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29F9F" w14:textId="77777777" w:rsidR="00975249" w:rsidRPr="00975249" w:rsidRDefault="00DA3EC8">
      <w:pPr>
        <w:rPr>
          <w:sz w:val="24"/>
        </w:rPr>
      </w:pPr>
      <w:r w:rsidRPr="00F35AEE">
        <w:rPr>
          <w:rFonts w:ascii="ＭＳ ゴシック" w:eastAsia="ＭＳ ゴシック" w:hAnsi="ＭＳ ゴシック" w:hint="eastAsia"/>
          <w:sz w:val="24"/>
        </w:rPr>
        <w:t>別紙様式第</w:t>
      </w:r>
      <w:r w:rsidR="005D71FA" w:rsidRPr="00F35AEE">
        <w:rPr>
          <w:rFonts w:ascii="ＭＳ ゴシック" w:eastAsia="ＭＳ ゴシック" w:hAnsi="ＭＳ ゴシック" w:hint="eastAsia"/>
          <w:sz w:val="24"/>
        </w:rPr>
        <w:t>10</w:t>
      </w:r>
      <w:r w:rsidRPr="00F35AEE">
        <w:rPr>
          <w:rFonts w:ascii="ＭＳ ゴシック" w:eastAsia="ＭＳ ゴシック" w:hAnsi="ＭＳ ゴシック" w:hint="eastAsia"/>
          <w:sz w:val="24"/>
        </w:rPr>
        <w:t>号</w:t>
      </w:r>
      <w:r w:rsidR="00FC7176" w:rsidRPr="00F35AEE">
        <w:rPr>
          <w:rFonts w:ascii="ＭＳ ゴシック" w:eastAsia="ＭＳ ゴシック" w:hAnsi="ＭＳ ゴシック" w:hint="eastAsia"/>
          <w:sz w:val="24"/>
        </w:rPr>
        <w:t>の</w:t>
      </w:r>
      <w:r w:rsidR="00D15304">
        <w:rPr>
          <w:rFonts w:ascii="ＭＳ ゴシック" w:eastAsia="ＭＳ ゴシック" w:hAnsi="ＭＳ ゴシック" w:hint="eastAsia"/>
          <w:sz w:val="24"/>
        </w:rPr>
        <w:t>2</w:t>
      </w:r>
      <w:r w:rsidRPr="00992A4D">
        <w:rPr>
          <w:rFonts w:hint="eastAsia"/>
          <w:sz w:val="24"/>
        </w:rPr>
        <w:t>（第</w:t>
      </w:r>
      <w:r w:rsidR="00F07454" w:rsidRPr="00992A4D">
        <w:rPr>
          <w:rFonts w:hint="eastAsia"/>
          <w:sz w:val="24"/>
        </w:rPr>
        <w:t>68</w:t>
      </w:r>
      <w:r w:rsidRPr="00992A4D">
        <w:rPr>
          <w:rFonts w:hint="eastAsia"/>
          <w:sz w:val="24"/>
        </w:rPr>
        <w:t>条</w:t>
      </w:r>
      <w:r w:rsidR="00F07454" w:rsidRPr="00992A4D">
        <w:rPr>
          <w:rFonts w:hint="eastAsia"/>
          <w:sz w:val="24"/>
        </w:rPr>
        <w:t>第</w:t>
      </w:r>
      <w:r w:rsidR="00D15304">
        <w:rPr>
          <w:rFonts w:hint="eastAsia"/>
          <w:sz w:val="24"/>
        </w:rPr>
        <w:t>2</w:t>
      </w:r>
      <w:r w:rsidR="00F07454" w:rsidRPr="00992A4D">
        <w:rPr>
          <w:rFonts w:hint="eastAsia"/>
          <w:sz w:val="24"/>
        </w:rPr>
        <w:t>項</w:t>
      </w:r>
      <w:r w:rsidRPr="00992A4D">
        <w:rPr>
          <w:rFonts w:hint="eastAsia"/>
          <w:sz w:val="24"/>
        </w:rPr>
        <w:t>関係）</w:t>
      </w:r>
    </w:p>
    <w:p w14:paraId="46529FA0" w14:textId="77777777" w:rsidR="00F07454" w:rsidRPr="00992A4D" w:rsidRDefault="00C51824" w:rsidP="00F07454">
      <w:pPr>
        <w:jc w:val="right"/>
        <w:rPr>
          <w:sz w:val="24"/>
        </w:rPr>
      </w:pPr>
      <w:r>
        <w:rPr>
          <w:rFonts w:hint="eastAsia"/>
          <w:sz w:val="24"/>
        </w:rPr>
        <w:t>（日本産業</w:t>
      </w:r>
      <w:r w:rsidR="00F07454" w:rsidRPr="00992A4D">
        <w:rPr>
          <w:rFonts w:hint="eastAsia"/>
          <w:sz w:val="24"/>
        </w:rPr>
        <w:t>規格Ａ４）</w:t>
      </w:r>
    </w:p>
    <w:p w14:paraId="46529FA1" w14:textId="77777777" w:rsidR="00F07454" w:rsidRPr="00992A4D" w:rsidRDefault="00FC7176" w:rsidP="00F07454">
      <w:pPr>
        <w:jc w:val="center"/>
        <w:rPr>
          <w:sz w:val="24"/>
        </w:rPr>
      </w:pPr>
      <w:r w:rsidRPr="00992A4D">
        <w:rPr>
          <w:rFonts w:hint="eastAsia"/>
          <w:sz w:val="24"/>
        </w:rPr>
        <w:t xml:space="preserve">連　結　</w:t>
      </w:r>
      <w:r w:rsidR="00F07454" w:rsidRPr="00992A4D">
        <w:rPr>
          <w:rFonts w:hint="eastAsia"/>
          <w:sz w:val="24"/>
        </w:rPr>
        <w:t>業</w:t>
      </w:r>
      <w:r w:rsidRPr="00992A4D">
        <w:rPr>
          <w:rFonts w:hint="eastAsia"/>
          <w:sz w:val="24"/>
        </w:rPr>
        <w:t xml:space="preserve">　</w:t>
      </w:r>
      <w:r w:rsidR="00F07454" w:rsidRPr="00992A4D">
        <w:rPr>
          <w:rFonts w:hint="eastAsia"/>
          <w:sz w:val="24"/>
        </w:rPr>
        <w:t>務</w:t>
      </w:r>
      <w:r w:rsidRPr="00992A4D">
        <w:rPr>
          <w:rFonts w:hint="eastAsia"/>
          <w:sz w:val="24"/>
        </w:rPr>
        <w:t xml:space="preserve">　</w:t>
      </w:r>
      <w:r w:rsidR="00F07454" w:rsidRPr="00992A4D">
        <w:rPr>
          <w:rFonts w:hint="eastAsia"/>
          <w:sz w:val="24"/>
        </w:rPr>
        <w:t>報</w:t>
      </w:r>
      <w:r w:rsidRPr="00992A4D">
        <w:rPr>
          <w:rFonts w:hint="eastAsia"/>
          <w:sz w:val="24"/>
        </w:rPr>
        <w:t xml:space="preserve">　</w:t>
      </w:r>
      <w:r w:rsidR="00F07454" w:rsidRPr="00992A4D">
        <w:rPr>
          <w:rFonts w:hint="eastAsia"/>
          <w:sz w:val="24"/>
        </w:rPr>
        <w:t>告</w:t>
      </w:r>
      <w:r w:rsidRPr="00992A4D">
        <w:rPr>
          <w:rFonts w:hint="eastAsia"/>
          <w:sz w:val="24"/>
        </w:rPr>
        <w:t xml:space="preserve">　</w:t>
      </w:r>
      <w:r w:rsidR="00F07454" w:rsidRPr="00992A4D">
        <w:rPr>
          <w:rFonts w:hint="eastAsia"/>
          <w:sz w:val="24"/>
        </w:rPr>
        <w:t>書</w:t>
      </w:r>
    </w:p>
    <w:tbl>
      <w:tblPr>
        <w:tblW w:w="0" w:type="auto"/>
        <w:jc w:val="center"/>
        <w:tblLook w:val="01E0" w:firstRow="1" w:lastRow="1" w:firstColumn="1" w:lastColumn="1" w:noHBand="0" w:noVBand="0"/>
      </w:tblPr>
      <w:tblGrid>
        <w:gridCol w:w="3201"/>
      </w:tblGrid>
      <w:tr w:rsidR="00111040" w:rsidRPr="002D4D0B" w14:paraId="46529FA3" w14:textId="77777777" w:rsidTr="002D4D0B">
        <w:trPr>
          <w:jc w:val="center"/>
        </w:trPr>
        <w:tc>
          <w:tcPr>
            <w:tcW w:w="3201" w:type="dxa"/>
            <w:vAlign w:val="center"/>
          </w:tcPr>
          <w:p w14:paraId="46529FA2" w14:textId="77777777" w:rsidR="00111040" w:rsidRPr="002D4D0B" w:rsidRDefault="0014015C" w:rsidP="002D4D0B">
            <w:pPr>
              <w:keepNext/>
              <w:jc w:val="center"/>
              <w:rPr>
                <w:sz w:val="24"/>
              </w:rPr>
            </w:pPr>
            <w:r w:rsidRPr="002D4D0B">
              <w:rPr>
                <w:rFonts w:hint="eastAsia"/>
                <w:noProof/>
                <w:sz w:val="24"/>
              </w:rPr>
              <mc:AlternateContent>
                <mc:Choice Requires="wpg">
                  <w:drawing>
                    <wp:anchor distT="0" distB="0" distL="114300" distR="114300" simplePos="0" relativeHeight="251658240" behindDoc="0" locked="0" layoutInCell="1" allowOverlap="1" wp14:anchorId="4652A565" wp14:editId="4652A566">
                      <wp:simplePos x="0" y="0"/>
                      <wp:positionH relativeFrom="column">
                        <wp:posOffset>-109220</wp:posOffset>
                      </wp:positionH>
                      <wp:positionV relativeFrom="paragraph">
                        <wp:posOffset>60960</wp:posOffset>
                      </wp:positionV>
                      <wp:extent cx="2103120" cy="323215"/>
                      <wp:effectExtent l="0" t="66675" r="0" b="76835"/>
                      <wp:wrapNone/>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3120" cy="323215"/>
                                <a:chOff x="4930" y="2594"/>
                                <a:chExt cx="3139" cy="509"/>
                              </a:xfrm>
                            </wpg:grpSpPr>
                            <wps:wsp>
                              <wps:cNvPr id="14" name="Arc 6"/>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 name="Arc 7"/>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10AE1C" id="Group 5" o:spid="_x0000_s1026" style="position:absolute;left:0;text-align:left;margin-left:-8.6pt;margin-top:4.8pt;width:165.6pt;height:25.45pt;z-index:251655680"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">
                      <v:shape id="Arc 6"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7"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" path="m-1,nfc11929,,21600,9670,21600,21600em-1,nsc11929,,21600,9670,21600,21600l,21600,-1,xe" filled="f">
                        <v:path arrowok="t" o:extrusionok="f" o:connecttype="custom" o:connectlocs="0,0;489,469;0,469" o:connectangles="0,0,0"/>
                      </v:shape>
                    </v:group>
                  </w:pict>
                </mc:Fallback>
              </mc:AlternateContent>
            </w:r>
            <w:r w:rsidR="00111040" w:rsidRPr="002D4D0B">
              <w:rPr>
                <w:rFonts w:hint="eastAsia"/>
                <w:sz w:val="24"/>
              </w:rPr>
              <w:t xml:space="preserve">　</w:t>
            </w:r>
            <w:r w:rsidR="00111040" w:rsidRPr="002D4D0B">
              <w:rPr>
                <w:rFonts w:hint="eastAsia"/>
                <w:sz w:val="24"/>
              </w:rPr>
              <w:t xml:space="preserve"> </w:t>
            </w:r>
            <w:r w:rsidR="00111040" w:rsidRPr="002D4D0B">
              <w:rPr>
                <w:rFonts w:hint="eastAsia"/>
                <w:sz w:val="24"/>
              </w:rPr>
              <w:t xml:space="preserve">年　</w:t>
            </w:r>
            <w:r w:rsidR="00111040" w:rsidRPr="002D4D0B">
              <w:rPr>
                <w:rFonts w:hint="eastAsia"/>
                <w:sz w:val="24"/>
              </w:rPr>
              <w:t xml:space="preserve"> </w:t>
            </w:r>
            <w:r w:rsidR="00111040" w:rsidRPr="002D4D0B">
              <w:rPr>
                <w:rFonts w:hint="eastAsia"/>
                <w:sz w:val="24"/>
              </w:rPr>
              <w:t xml:space="preserve">　月　　</w:t>
            </w:r>
            <w:r w:rsidR="00111040" w:rsidRPr="002D4D0B">
              <w:rPr>
                <w:rFonts w:hint="eastAsia"/>
                <w:sz w:val="24"/>
              </w:rPr>
              <w:t xml:space="preserve"> </w:t>
            </w:r>
            <w:r w:rsidR="00111040" w:rsidRPr="002D4D0B">
              <w:rPr>
                <w:rFonts w:hint="eastAsia"/>
                <w:sz w:val="24"/>
              </w:rPr>
              <w:t>日から</w:t>
            </w:r>
          </w:p>
        </w:tc>
      </w:tr>
      <w:tr w:rsidR="00111040" w:rsidRPr="002D4D0B" w14:paraId="46529FA5" w14:textId="77777777" w:rsidTr="002D4D0B">
        <w:trPr>
          <w:jc w:val="center"/>
        </w:trPr>
        <w:tc>
          <w:tcPr>
            <w:tcW w:w="3201" w:type="dxa"/>
            <w:vAlign w:val="center"/>
          </w:tcPr>
          <w:p w14:paraId="46529FA4" w14:textId="77777777" w:rsidR="00111040" w:rsidRPr="002D4D0B" w:rsidRDefault="00111040" w:rsidP="002D4D0B">
            <w:pPr>
              <w:keepNext/>
              <w:spacing w:afterLines="20" w:after="72"/>
              <w:jc w:val="center"/>
              <w:rPr>
                <w:sz w:val="24"/>
              </w:rPr>
            </w:pPr>
            <w:r w:rsidRPr="002D4D0B">
              <w:rPr>
                <w:rFonts w:hint="eastAsia"/>
                <w:sz w:val="24"/>
              </w:rPr>
              <w:t xml:space="preserve">　</w:t>
            </w:r>
            <w:r w:rsidRPr="002D4D0B">
              <w:rPr>
                <w:rFonts w:hint="eastAsia"/>
                <w:sz w:val="24"/>
              </w:rPr>
              <w:t xml:space="preserve"> </w:t>
            </w:r>
            <w:r w:rsidRPr="002D4D0B">
              <w:rPr>
                <w:rFonts w:hint="eastAsia"/>
                <w:sz w:val="24"/>
              </w:rPr>
              <w:t xml:space="preserve">年　　</w:t>
            </w:r>
            <w:r w:rsidRPr="002D4D0B">
              <w:rPr>
                <w:rFonts w:hint="eastAsia"/>
                <w:sz w:val="24"/>
              </w:rPr>
              <w:t xml:space="preserve"> </w:t>
            </w:r>
            <w:r w:rsidRPr="002D4D0B">
              <w:rPr>
                <w:rFonts w:hint="eastAsia"/>
                <w:sz w:val="24"/>
              </w:rPr>
              <w:t xml:space="preserve">月　</w:t>
            </w:r>
            <w:r w:rsidRPr="002D4D0B">
              <w:rPr>
                <w:rFonts w:hint="eastAsia"/>
                <w:sz w:val="24"/>
              </w:rPr>
              <w:t xml:space="preserve"> </w:t>
            </w:r>
            <w:r w:rsidRPr="002D4D0B">
              <w:rPr>
                <w:rFonts w:hint="eastAsia"/>
                <w:sz w:val="24"/>
              </w:rPr>
              <w:t xml:space="preserve">　日まで</w:t>
            </w:r>
          </w:p>
        </w:tc>
      </w:tr>
    </w:tbl>
    <w:p w14:paraId="46529FA6" w14:textId="77777777" w:rsidR="00F07454" w:rsidRPr="00992A4D" w:rsidRDefault="00F07454" w:rsidP="00992A4D">
      <w:pPr>
        <w:ind w:firstLineChars="1700" w:firstLine="4080"/>
        <w:rPr>
          <w:sz w:val="24"/>
          <w:u w:val="single"/>
        </w:rPr>
      </w:pPr>
      <w:r w:rsidRPr="00992A4D">
        <w:rPr>
          <w:rFonts w:hint="eastAsia"/>
          <w:sz w:val="24"/>
          <w:u w:val="single"/>
        </w:rPr>
        <w:t>（信用</w:t>
      </w:r>
      <w:r w:rsidR="005D71FA" w:rsidRPr="00992A4D">
        <w:rPr>
          <w:rFonts w:hint="eastAsia"/>
          <w:sz w:val="24"/>
          <w:u w:val="single"/>
        </w:rPr>
        <w:t>協同</w:t>
      </w:r>
      <w:r w:rsidRPr="00992A4D">
        <w:rPr>
          <w:rFonts w:hint="eastAsia"/>
          <w:sz w:val="24"/>
          <w:u w:val="single"/>
        </w:rPr>
        <w:t>組合</w:t>
      </w:r>
      <w:r w:rsidR="005D71FA" w:rsidRPr="00992A4D">
        <w:rPr>
          <w:rFonts w:hint="eastAsia"/>
          <w:sz w:val="24"/>
          <w:u w:val="single"/>
        </w:rPr>
        <w:t>連合会</w:t>
      </w:r>
      <w:r w:rsidRPr="00992A4D">
        <w:rPr>
          <w:rFonts w:hint="eastAsia"/>
          <w:sz w:val="24"/>
          <w:u w:val="single"/>
        </w:rPr>
        <w:t xml:space="preserve">名）　　　　　　　　　　</w:t>
      </w:r>
    </w:p>
    <w:p w14:paraId="46529FA7" w14:textId="77777777" w:rsidR="00F07454" w:rsidRPr="00992A4D" w:rsidRDefault="00F07454" w:rsidP="00992A4D">
      <w:pPr>
        <w:ind w:firstLineChars="1700" w:firstLine="4080"/>
        <w:rPr>
          <w:sz w:val="24"/>
          <w:u w:val="single"/>
        </w:rPr>
      </w:pPr>
      <w:r w:rsidRPr="00992A4D">
        <w:rPr>
          <w:rFonts w:hint="eastAsia"/>
          <w:sz w:val="24"/>
          <w:u w:val="single"/>
        </w:rPr>
        <w:t>（所</w:t>
      </w:r>
      <w:r w:rsidR="005D71FA" w:rsidRPr="00992A4D">
        <w:rPr>
          <w:rFonts w:hint="eastAsia"/>
          <w:sz w:val="24"/>
          <w:u w:val="single"/>
        </w:rPr>
        <w:t xml:space="preserve">　</w:t>
      </w:r>
      <w:r w:rsidRPr="00992A4D">
        <w:rPr>
          <w:rFonts w:hint="eastAsia"/>
          <w:sz w:val="24"/>
          <w:u w:val="single"/>
        </w:rPr>
        <w:t xml:space="preserve">　</w:t>
      </w:r>
      <w:r w:rsidR="005D71FA" w:rsidRPr="00992A4D">
        <w:rPr>
          <w:rFonts w:hint="eastAsia"/>
          <w:sz w:val="24"/>
          <w:u w:val="single"/>
        </w:rPr>
        <w:t xml:space="preserve">　</w:t>
      </w:r>
      <w:r w:rsidR="005D71FA" w:rsidRPr="00992A4D">
        <w:rPr>
          <w:rFonts w:hint="eastAsia"/>
          <w:sz w:val="24"/>
          <w:u w:val="single"/>
        </w:rPr>
        <w:t xml:space="preserve"> </w:t>
      </w:r>
      <w:r w:rsidRPr="00992A4D">
        <w:rPr>
          <w:rFonts w:hint="eastAsia"/>
          <w:sz w:val="24"/>
          <w:u w:val="single"/>
        </w:rPr>
        <w:t>在</w:t>
      </w:r>
      <w:r w:rsidR="005D71FA" w:rsidRPr="00992A4D">
        <w:rPr>
          <w:rFonts w:hint="eastAsia"/>
          <w:sz w:val="24"/>
          <w:u w:val="single"/>
        </w:rPr>
        <w:t xml:space="preserve"> </w:t>
      </w:r>
      <w:r w:rsidR="005D71FA" w:rsidRPr="00992A4D">
        <w:rPr>
          <w:rFonts w:hint="eastAsia"/>
          <w:sz w:val="24"/>
          <w:u w:val="single"/>
        </w:rPr>
        <w:t xml:space="preserve">　　</w:t>
      </w:r>
      <w:r w:rsidRPr="00992A4D">
        <w:rPr>
          <w:rFonts w:hint="eastAsia"/>
          <w:sz w:val="24"/>
          <w:u w:val="single"/>
        </w:rPr>
        <w:t xml:space="preserve">　地）　　　　　　　　　　</w:t>
      </w:r>
    </w:p>
    <w:p w14:paraId="46529FA8" w14:textId="77777777" w:rsidR="00DA3EC8" w:rsidRPr="00992A4D" w:rsidRDefault="00F913D3" w:rsidP="00992A4D">
      <w:pPr>
        <w:ind w:right="220" w:firstLineChars="600" w:firstLine="1440"/>
        <w:jc w:val="right"/>
        <w:rPr>
          <w:sz w:val="24"/>
        </w:rPr>
      </w:pPr>
      <w:r w:rsidRPr="00992A4D">
        <w:rPr>
          <w:rFonts w:hint="eastAsia"/>
          <w:sz w:val="24"/>
        </w:rPr>
        <w:t>年　　月　　日</w:t>
      </w:r>
    </w:p>
    <w:p w14:paraId="46529FA9" w14:textId="77777777" w:rsidR="00DA3EC8" w:rsidRPr="00992A4D" w:rsidRDefault="00F07454" w:rsidP="00992A4D">
      <w:pPr>
        <w:ind w:firstLineChars="600" w:firstLine="1440"/>
        <w:rPr>
          <w:sz w:val="24"/>
        </w:rPr>
      </w:pPr>
      <w:r w:rsidRPr="00992A4D">
        <w:rPr>
          <w:rFonts w:hint="eastAsia"/>
          <w:sz w:val="24"/>
        </w:rPr>
        <w:t xml:space="preserve">　　　殿</w:t>
      </w:r>
    </w:p>
    <w:p w14:paraId="46529FAA" w14:textId="77777777" w:rsidR="00F913D3" w:rsidRPr="00992A4D" w:rsidRDefault="00F07454">
      <w:pPr>
        <w:rPr>
          <w:sz w:val="24"/>
        </w:rPr>
      </w:pPr>
      <w:r w:rsidRPr="00992A4D">
        <w:rPr>
          <w:rFonts w:hint="eastAsia"/>
          <w:sz w:val="24"/>
        </w:rPr>
        <w:t xml:space="preserve">　　　　　　　　　　　　　　　（</w:t>
      </w:r>
      <w:r w:rsidR="00F913D3" w:rsidRPr="00992A4D">
        <w:rPr>
          <w:rFonts w:hint="eastAsia"/>
          <w:sz w:val="24"/>
        </w:rPr>
        <w:t>信用</w:t>
      </w:r>
      <w:r w:rsidR="005D71FA" w:rsidRPr="00992A4D">
        <w:rPr>
          <w:rFonts w:hint="eastAsia"/>
          <w:sz w:val="24"/>
        </w:rPr>
        <w:t>協同</w:t>
      </w:r>
      <w:r w:rsidR="00F913D3" w:rsidRPr="00992A4D">
        <w:rPr>
          <w:rFonts w:hint="eastAsia"/>
          <w:sz w:val="24"/>
        </w:rPr>
        <w:t>組合</w:t>
      </w:r>
      <w:r w:rsidR="005D71FA" w:rsidRPr="00992A4D">
        <w:rPr>
          <w:rFonts w:hint="eastAsia"/>
          <w:sz w:val="24"/>
        </w:rPr>
        <w:t>連合会</w:t>
      </w:r>
      <w:r w:rsidR="00F913D3" w:rsidRPr="00992A4D">
        <w:rPr>
          <w:rFonts w:hint="eastAsia"/>
          <w:sz w:val="24"/>
        </w:rPr>
        <w:t>名</w:t>
      </w:r>
      <w:r w:rsidRPr="00992A4D">
        <w:rPr>
          <w:rFonts w:hint="eastAsia"/>
          <w:sz w:val="24"/>
        </w:rPr>
        <w:t>）</w:t>
      </w:r>
    </w:p>
    <w:p w14:paraId="46529FAB" w14:textId="77777777" w:rsidR="00F913D3" w:rsidRPr="00992A4D" w:rsidRDefault="00F913D3">
      <w:pPr>
        <w:rPr>
          <w:sz w:val="24"/>
        </w:rPr>
      </w:pPr>
      <w:r w:rsidRPr="00992A4D">
        <w:rPr>
          <w:rFonts w:hint="eastAsia"/>
          <w:sz w:val="24"/>
        </w:rPr>
        <w:t xml:space="preserve">　　　　　　　　　　</w:t>
      </w:r>
      <w:r w:rsidR="009A0771">
        <w:rPr>
          <w:rFonts w:hint="eastAsia"/>
          <w:sz w:val="24"/>
        </w:rPr>
        <w:t xml:space="preserve">　</w:t>
      </w:r>
      <w:r w:rsidRPr="00992A4D">
        <w:rPr>
          <w:rFonts w:hint="eastAsia"/>
          <w:sz w:val="24"/>
        </w:rPr>
        <w:t xml:space="preserve">　　　</w:t>
      </w:r>
      <w:r w:rsidR="009A0771">
        <w:rPr>
          <w:rFonts w:hint="eastAsia"/>
          <w:sz w:val="24"/>
        </w:rPr>
        <w:t xml:space="preserve">　</w:t>
      </w:r>
      <w:r w:rsidR="00F07454" w:rsidRPr="00992A4D">
        <w:rPr>
          <w:rFonts w:hint="eastAsia"/>
          <w:sz w:val="24"/>
        </w:rPr>
        <w:t>（</w:t>
      </w:r>
      <w:r w:rsidRPr="00992A4D">
        <w:rPr>
          <w:rFonts w:hint="eastAsia"/>
          <w:sz w:val="24"/>
        </w:rPr>
        <w:t>理</w:t>
      </w:r>
      <w:r w:rsidR="005D71FA" w:rsidRPr="00992A4D">
        <w:rPr>
          <w:rFonts w:hint="eastAsia"/>
          <w:sz w:val="24"/>
        </w:rPr>
        <w:t xml:space="preserve">　　　</w:t>
      </w:r>
      <w:r w:rsidR="005D71FA" w:rsidRPr="00992A4D">
        <w:rPr>
          <w:rFonts w:hint="eastAsia"/>
          <w:sz w:val="24"/>
        </w:rPr>
        <w:t xml:space="preserve"> </w:t>
      </w:r>
      <w:r w:rsidRPr="00992A4D">
        <w:rPr>
          <w:rFonts w:hint="eastAsia"/>
          <w:sz w:val="24"/>
        </w:rPr>
        <w:t>事</w:t>
      </w:r>
      <w:r w:rsidR="005D71FA" w:rsidRPr="00992A4D">
        <w:rPr>
          <w:rFonts w:hint="eastAsia"/>
          <w:sz w:val="24"/>
        </w:rPr>
        <w:t xml:space="preserve"> </w:t>
      </w:r>
      <w:r w:rsidR="005D71FA" w:rsidRPr="00992A4D">
        <w:rPr>
          <w:rFonts w:hint="eastAsia"/>
          <w:sz w:val="24"/>
        </w:rPr>
        <w:t xml:space="preserve">　　　</w:t>
      </w:r>
      <w:r w:rsidRPr="00992A4D">
        <w:rPr>
          <w:rFonts w:hint="eastAsia"/>
          <w:sz w:val="24"/>
        </w:rPr>
        <w:t>長</w:t>
      </w:r>
      <w:r w:rsidR="005D71FA" w:rsidRPr="00992A4D">
        <w:rPr>
          <w:rFonts w:hint="eastAsia"/>
          <w:sz w:val="24"/>
        </w:rPr>
        <w:t>）</w:t>
      </w:r>
      <w:r w:rsidRPr="00992A4D">
        <w:rPr>
          <w:rFonts w:hint="eastAsia"/>
          <w:sz w:val="24"/>
        </w:rPr>
        <w:t xml:space="preserve">　氏名　　</w:t>
      </w:r>
      <w:r w:rsidR="00BE53A2">
        <w:rPr>
          <w:rFonts w:hint="eastAsia"/>
          <w:sz w:val="24"/>
        </w:rPr>
        <w:t xml:space="preserve"> </w:t>
      </w:r>
      <w:r w:rsidRPr="00992A4D">
        <w:rPr>
          <w:rFonts w:hint="eastAsia"/>
          <w:sz w:val="24"/>
        </w:rPr>
        <w:t xml:space="preserve">　</w:t>
      </w:r>
      <w:r w:rsidR="009A0771">
        <w:rPr>
          <w:rFonts w:hint="eastAsia"/>
          <w:sz w:val="24"/>
        </w:rPr>
        <w:t xml:space="preserve">　</w:t>
      </w:r>
    </w:p>
    <w:p w14:paraId="46529FAC" w14:textId="77777777" w:rsidR="00F07454" w:rsidRPr="00992A4D" w:rsidRDefault="00F07454">
      <w:pPr>
        <w:rPr>
          <w:sz w:val="24"/>
        </w:rPr>
      </w:pPr>
      <w:r w:rsidRPr="00992A4D">
        <w:rPr>
          <w:rFonts w:hint="eastAsia"/>
          <w:sz w:val="24"/>
        </w:rPr>
        <w:t xml:space="preserve">　　　年　　月　　日から　　　年　　月　　日までの事業の成績を次のとおり報告します。</w:t>
      </w:r>
    </w:p>
    <w:p w14:paraId="46529FAD" w14:textId="77777777" w:rsidR="00F07454" w:rsidRPr="00992A4D" w:rsidRDefault="00FC7176" w:rsidP="00F07454">
      <w:pPr>
        <w:jc w:val="center"/>
        <w:rPr>
          <w:sz w:val="24"/>
          <w:u w:val="double"/>
        </w:rPr>
      </w:pPr>
      <w:r w:rsidRPr="00992A4D">
        <w:rPr>
          <w:rFonts w:hint="eastAsia"/>
          <w:sz w:val="24"/>
          <w:u w:val="double"/>
        </w:rPr>
        <w:t>連結</w:t>
      </w:r>
      <w:r w:rsidR="00F07454" w:rsidRPr="00992A4D">
        <w:rPr>
          <w:rFonts w:hint="eastAsia"/>
          <w:sz w:val="24"/>
          <w:u w:val="double"/>
        </w:rPr>
        <w:t>業務報告書</w:t>
      </w:r>
    </w:p>
    <w:p w14:paraId="46529FAE" w14:textId="77777777" w:rsidR="00F07454" w:rsidRPr="00992A4D" w:rsidRDefault="00F07454" w:rsidP="00F07454">
      <w:pPr>
        <w:jc w:val="center"/>
        <w:rPr>
          <w:sz w:val="24"/>
        </w:rPr>
      </w:pPr>
      <w:r w:rsidRPr="00992A4D">
        <w:rPr>
          <w:rFonts w:hint="eastAsia"/>
          <w:sz w:val="24"/>
        </w:rPr>
        <w:t>目　　　　次</w:t>
      </w:r>
    </w:p>
    <w:p w14:paraId="46529FAF" w14:textId="77777777" w:rsidR="00F07454" w:rsidRPr="00992A4D" w:rsidRDefault="00F17E56">
      <w:pPr>
        <w:rPr>
          <w:sz w:val="24"/>
        </w:rPr>
      </w:pPr>
      <w:r w:rsidRPr="00992A4D">
        <w:rPr>
          <w:rFonts w:hint="eastAsia"/>
          <w:sz w:val="24"/>
        </w:rPr>
        <w:t>第１　事業概況書</w:t>
      </w:r>
    </w:p>
    <w:p w14:paraId="46529FB0" w14:textId="77777777" w:rsidR="00F07454" w:rsidRPr="00992A4D" w:rsidRDefault="00FC7176">
      <w:pPr>
        <w:rPr>
          <w:sz w:val="24"/>
        </w:rPr>
      </w:pPr>
      <w:r w:rsidRPr="00992A4D">
        <w:rPr>
          <w:rFonts w:hint="eastAsia"/>
          <w:sz w:val="24"/>
        </w:rPr>
        <w:t xml:space="preserve">　</w:t>
      </w:r>
      <w:r w:rsidR="002B0CBD">
        <w:rPr>
          <w:rFonts w:hint="eastAsia"/>
          <w:sz w:val="24"/>
        </w:rPr>
        <w:t xml:space="preserve">　</w:t>
      </w:r>
      <w:r w:rsidRPr="00992A4D">
        <w:rPr>
          <w:rFonts w:hint="eastAsia"/>
          <w:sz w:val="24"/>
        </w:rPr>
        <w:t xml:space="preserve">　</w:t>
      </w:r>
      <w:r w:rsidR="00F17E56" w:rsidRPr="00992A4D">
        <w:rPr>
          <w:rFonts w:hint="eastAsia"/>
          <w:sz w:val="24"/>
        </w:rPr>
        <w:t>１．事業の概況</w:t>
      </w:r>
    </w:p>
    <w:p w14:paraId="46529FB1" w14:textId="77777777" w:rsidR="00F07454" w:rsidRPr="00992A4D" w:rsidRDefault="00F17E56">
      <w:pPr>
        <w:rPr>
          <w:sz w:val="24"/>
        </w:rPr>
      </w:pPr>
      <w:r w:rsidRPr="00992A4D">
        <w:rPr>
          <w:rFonts w:hint="eastAsia"/>
          <w:sz w:val="24"/>
        </w:rPr>
        <w:t xml:space="preserve">　　</w:t>
      </w:r>
      <w:r w:rsidR="002B0CBD">
        <w:rPr>
          <w:rFonts w:hint="eastAsia"/>
          <w:sz w:val="24"/>
        </w:rPr>
        <w:t xml:space="preserve">　</w:t>
      </w:r>
      <w:r w:rsidRPr="00992A4D">
        <w:rPr>
          <w:rFonts w:hint="eastAsia"/>
          <w:sz w:val="24"/>
        </w:rPr>
        <w:t>２．</w:t>
      </w:r>
      <w:r w:rsidR="00FC7176" w:rsidRPr="00992A4D">
        <w:rPr>
          <w:rFonts w:hint="eastAsia"/>
          <w:sz w:val="24"/>
        </w:rPr>
        <w:t>子会社等の状況</w:t>
      </w:r>
    </w:p>
    <w:p w14:paraId="46529FB2" w14:textId="77777777" w:rsidR="00F17E56" w:rsidRPr="00992A4D" w:rsidRDefault="00FC7176">
      <w:pPr>
        <w:rPr>
          <w:sz w:val="24"/>
        </w:rPr>
      </w:pPr>
      <w:r w:rsidRPr="00992A4D">
        <w:rPr>
          <w:rFonts w:hint="eastAsia"/>
          <w:sz w:val="24"/>
        </w:rPr>
        <w:t xml:space="preserve">　　</w:t>
      </w:r>
      <w:r w:rsidR="002B0CBD">
        <w:rPr>
          <w:rFonts w:hint="eastAsia"/>
          <w:sz w:val="24"/>
        </w:rPr>
        <w:t xml:space="preserve">　</w:t>
      </w:r>
      <w:r w:rsidR="00F17E56" w:rsidRPr="00992A4D">
        <w:rPr>
          <w:rFonts w:hint="eastAsia"/>
          <w:sz w:val="24"/>
        </w:rPr>
        <w:t>３．</w:t>
      </w:r>
      <w:r w:rsidRPr="00992A4D">
        <w:rPr>
          <w:rFonts w:hint="eastAsia"/>
          <w:sz w:val="24"/>
        </w:rPr>
        <w:t>連結自己資本比率の状況</w:t>
      </w:r>
    </w:p>
    <w:p w14:paraId="46529FB3" w14:textId="77777777" w:rsidR="00F17E56" w:rsidRPr="00992A4D" w:rsidRDefault="00F17E56">
      <w:pPr>
        <w:rPr>
          <w:sz w:val="24"/>
        </w:rPr>
      </w:pPr>
      <w:r w:rsidRPr="00992A4D">
        <w:rPr>
          <w:rFonts w:hint="eastAsia"/>
          <w:sz w:val="24"/>
        </w:rPr>
        <w:t xml:space="preserve">第２　</w:t>
      </w:r>
      <w:r w:rsidR="00FC7176" w:rsidRPr="00992A4D">
        <w:rPr>
          <w:rFonts w:hint="eastAsia"/>
          <w:sz w:val="24"/>
        </w:rPr>
        <w:t>連結財務諸表</w:t>
      </w:r>
    </w:p>
    <w:p w14:paraId="46529FB4" w14:textId="77777777" w:rsidR="00FC7176" w:rsidRPr="00992A4D" w:rsidRDefault="00FC7176">
      <w:pPr>
        <w:rPr>
          <w:sz w:val="24"/>
        </w:rPr>
      </w:pPr>
      <w:r w:rsidRPr="00992A4D">
        <w:rPr>
          <w:rFonts w:hint="eastAsia"/>
          <w:sz w:val="24"/>
        </w:rPr>
        <w:t xml:space="preserve">　　</w:t>
      </w:r>
      <w:r w:rsidR="002B0CBD">
        <w:rPr>
          <w:rFonts w:hint="eastAsia"/>
          <w:sz w:val="24"/>
        </w:rPr>
        <w:t xml:space="preserve">　</w:t>
      </w:r>
      <w:r w:rsidRPr="00992A4D">
        <w:rPr>
          <w:rFonts w:hint="eastAsia"/>
          <w:sz w:val="24"/>
        </w:rPr>
        <w:t>１．連結財務諸表の作成方針</w:t>
      </w:r>
    </w:p>
    <w:p w14:paraId="46529FB5" w14:textId="77777777" w:rsidR="00FC7176" w:rsidRPr="00992A4D" w:rsidRDefault="00FC7176">
      <w:pPr>
        <w:rPr>
          <w:sz w:val="24"/>
        </w:rPr>
      </w:pPr>
      <w:r w:rsidRPr="00992A4D">
        <w:rPr>
          <w:rFonts w:hint="eastAsia"/>
          <w:sz w:val="24"/>
        </w:rPr>
        <w:t xml:space="preserve">　</w:t>
      </w:r>
      <w:r w:rsidR="002B0CBD">
        <w:rPr>
          <w:rFonts w:hint="eastAsia"/>
          <w:sz w:val="24"/>
        </w:rPr>
        <w:t xml:space="preserve">　</w:t>
      </w:r>
      <w:r w:rsidRPr="00992A4D">
        <w:rPr>
          <w:rFonts w:hint="eastAsia"/>
          <w:sz w:val="24"/>
        </w:rPr>
        <w:t xml:space="preserve">　２．連結貸借対照表</w:t>
      </w:r>
    </w:p>
    <w:p w14:paraId="46529FB6" w14:textId="77777777" w:rsidR="00FC7176" w:rsidRPr="00992A4D" w:rsidRDefault="00FC7176">
      <w:pPr>
        <w:rPr>
          <w:sz w:val="24"/>
        </w:rPr>
      </w:pPr>
      <w:r w:rsidRPr="00992A4D">
        <w:rPr>
          <w:rFonts w:hint="eastAsia"/>
          <w:sz w:val="24"/>
        </w:rPr>
        <w:t xml:space="preserve">　　</w:t>
      </w:r>
      <w:r w:rsidR="002B0CBD">
        <w:rPr>
          <w:rFonts w:hint="eastAsia"/>
          <w:sz w:val="24"/>
        </w:rPr>
        <w:t xml:space="preserve">　</w:t>
      </w:r>
      <w:r w:rsidRPr="00992A4D">
        <w:rPr>
          <w:rFonts w:hint="eastAsia"/>
          <w:sz w:val="24"/>
        </w:rPr>
        <w:t>３．</w:t>
      </w:r>
      <w:r w:rsidR="00BC167A" w:rsidRPr="00992A4D">
        <w:rPr>
          <w:rFonts w:ascii="ＭＳ 明朝" w:hAnsi="ＭＳ 明朝" w:hint="eastAsia"/>
          <w:sz w:val="24"/>
        </w:rPr>
        <w:t>連結損益計算書及び連結包括利益計算書</w:t>
      </w:r>
    </w:p>
    <w:p w14:paraId="46529FB7" w14:textId="77777777" w:rsidR="00FC7176" w:rsidRPr="00992A4D" w:rsidRDefault="00FC7176">
      <w:pPr>
        <w:rPr>
          <w:sz w:val="24"/>
        </w:rPr>
      </w:pPr>
      <w:r w:rsidRPr="00992A4D">
        <w:rPr>
          <w:rFonts w:hint="eastAsia"/>
          <w:sz w:val="24"/>
        </w:rPr>
        <w:t xml:space="preserve">　　</w:t>
      </w:r>
      <w:r w:rsidR="002B0CBD">
        <w:rPr>
          <w:rFonts w:hint="eastAsia"/>
          <w:sz w:val="24"/>
        </w:rPr>
        <w:t xml:space="preserve">　</w:t>
      </w:r>
      <w:r w:rsidRPr="00992A4D">
        <w:rPr>
          <w:rFonts w:hint="eastAsia"/>
          <w:sz w:val="24"/>
        </w:rPr>
        <w:t>４．連結剰余金計算書</w:t>
      </w:r>
    </w:p>
    <w:p w14:paraId="46529FB8" w14:textId="77777777" w:rsidR="005D71FA" w:rsidRPr="00992A4D" w:rsidRDefault="005D71FA">
      <w:pPr>
        <w:rPr>
          <w:sz w:val="24"/>
        </w:rPr>
      </w:pPr>
      <w:r w:rsidRPr="00992A4D">
        <w:rPr>
          <w:rFonts w:hint="eastAsia"/>
          <w:sz w:val="24"/>
        </w:rPr>
        <w:t xml:space="preserve">　　</w:t>
      </w:r>
      <w:r w:rsidR="002B0CBD">
        <w:rPr>
          <w:rFonts w:hint="eastAsia"/>
          <w:sz w:val="24"/>
        </w:rPr>
        <w:t xml:space="preserve">　</w:t>
      </w:r>
      <w:r w:rsidRPr="00992A4D">
        <w:rPr>
          <w:rFonts w:hint="eastAsia"/>
          <w:sz w:val="24"/>
        </w:rPr>
        <w:t>５．連結キャッシュ・フロー計算書</w:t>
      </w:r>
    </w:p>
    <w:p w14:paraId="46529FB9" w14:textId="77777777" w:rsidR="007115FF" w:rsidRDefault="0016158D" w:rsidP="007115FF">
      <w:pPr>
        <w:ind w:firstLineChars="100" w:firstLine="240"/>
        <w:rPr>
          <w:sz w:val="24"/>
        </w:rPr>
      </w:pPr>
      <w:r w:rsidRPr="00992A4D">
        <w:rPr>
          <w:rFonts w:hint="eastAsia"/>
          <w:sz w:val="24"/>
        </w:rPr>
        <w:t>（記載上の注意）</w:t>
      </w:r>
    </w:p>
    <w:p w14:paraId="46529FBA" w14:textId="77777777" w:rsidR="007115FF" w:rsidRPr="007115FF" w:rsidRDefault="007115FF" w:rsidP="00B25C09">
      <w:pPr>
        <w:ind w:leftChars="100" w:left="690" w:hangingChars="200" w:hanging="480"/>
        <w:rPr>
          <w:sz w:val="24"/>
        </w:rPr>
      </w:pPr>
      <w:r>
        <w:rPr>
          <w:rFonts w:hint="eastAsia"/>
          <w:sz w:val="24"/>
        </w:rPr>
        <w:t xml:space="preserve">　</w:t>
      </w:r>
      <w:r w:rsidRPr="007115FF">
        <w:rPr>
          <w:sz w:val="24"/>
        </w:rPr>
        <w:t>１．法第３条第１項の規定及び第１条第１項の規定による認可申請書又は法第７条の２第１項の規定及び第</w:t>
      </w:r>
      <w:r w:rsidRPr="00E8239F">
        <w:rPr>
          <w:rFonts w:ascii="ＭＳ 明朝" w:hAnsi="ＭＳ 明朝"/>
          <w:sz w:val="24"/>
        </w:rPr>
        <w:t>111</w:t>
      </w:r>
      <w:r w:rsidRPr="007115FF">
        <w:rPr>
          <w:sz w:val="24"/>
        </w:rPr>
        <w:t>条第１項第２号、第３号若しくは第４号の規定による届出書に</w:t>
      </w:r>
      <w:r w:rsidR="006D7A75" w:rsidRPr="006D7A75">
        <w:rPr>
          <w:rFonts w:hint="eastAsia"/>
          <w:sz w:val="24"/>
        </w:rPr>
        <w:t>旧氏及び名</w:t>
      </w:r>
      <w:r w:rsidRPr="007115FF">
        <w:rPr>
          <w:sz w:val="24"/>
        </w:rPr>
        <w:t>を併せて記載して提出した者については、これらの書類に記載した</w:t>
      </w:r>
      <w:r w:rsidR="006D7A75" w:rsidRPr="006D7A75">
        <w:rPr>
          <w:rFonts w:hint="eastAsia"/>
          <w:sz w:val="24"/>
        </w:rPr>
        <w:t>当該旧氏及び名</w:t>
      </w:r>
      <w:r w:rsidRPr="007115FF">
        <w:rPr>
          <w:sz w:val="24"/>
        </w:rPr>
        <w:t>を変更する旨を届け出るまでの間、「（理事長）氏名」欄に</w:t>
      </w:r>
      <w:r w:rsidR="006D7A75" w:rsidRPr="006D7A75">
        <w:rPr>
          <w:rFonts w:hint="eastAsia"/>
          <w:sz w:val="24"/>
        </w:rPr>
        <w:t>当該旧氏及び名</w:t>
      </w:r>
      <w:r w:rsidRPr="007115FF">
        <w:rPr>
          <w:sz w:val="24"/>
        </w:rPr>
        <w:t>を括弧書で併せて記載し、又は</w:t>
      </w:r>
      <w:r w:rsidR="006D7A75" w:rsidRPr="006D7A75">
        <w:rPr>
          <w:rFonts w:hint="eastAsia"/>
          <w:sz w:val="24"/>
        </w:rPr>
        <w:t>当該旧氏及び名</w:t>
      </w:r>
      <w:r w:rsidRPr="007115FF">
        <w:rPr>
          <w:sz w:val="24"/>
        </w:rPr>
        <w:t>のみを記載することができる。</w:t>
      </w:r>
    </w:p>
    <w:p w14:paraId="46529FBB" w14:textId="77777777" w:rsidR="00F913D3" w:rsidRPr="00992A4D" w:rsidRDefault="0016158D" w:rsidP="00992A4D">
      <w:pPr>
        <w:ind w:left="720" w:hangingChars="300" w:hanging="720"/>
        <w:rPr>
          <w:sz w:val="24"/>
        </w:rPr>
      </w:pPr>
      <w:r w:rsidRPr="00992A4D">
        <w:rPr>
          <w:rFonts w:hint="eastAsia"/>
          <w:sz w:val="24"/>
        </w:rPr>
        <w:t xml:space="preserve">　　</w:t>
      </w:r>
      <w:r w:rsidR="007115FF">
        <w:rPr>
          <w:rFonts w:hint="eastAsia"/>
          <w:sz w:val="24"/>
        </w:rPr>
        <w:t>２</w:t>
      </w:r>
      <w:r w:rsidR="00F17E56" w:rsidRPr="00992A4D">
        <w:rPr>
          <w:rFonts w:hint="eastAsia"/>
          <w:sz w:val="24"/>
        </w:rPr>
        <w:t>．</w:t>
      </w:r>
      <w:r w:rsidR="00FC7176" w:rsidRPr="00992A4D">
        <w:rPr>
          <w:rFonts w:hint="eastAsia"/>
          <w:sz w:val="24"/>
        </w:rPr>
        <w:t>連結</w:t>
      </w:r>
      <w:r w:rsidR="00F17E56" w:rsidRPr="00992A4D">
        <w:rPr>
          <w:rFonts w:hint="eastAsia"/>
          <w:sz w:val="24"/>
        </w:rPr>
        <w:t>業務報告書の</w:t>
      </w:r>
      <w:r w:rsidR="00FC7176" w:rsidRPr="00992A4D">
        <w:rPr>
          <w:rFonts w:hint="eastAsia"/>
          <w:sz w:val="24"/>
        </w:rPr>
        <w:t>各</w:t>
      </w:r>
      <w:r w:rsidR="00F17E56" w:rsidRPr="00992A4D">
        <w:rPr>
          <w:rFonts w:hint="eastAsia"/>
          <w:sz w:val="24"/>
        </w:rPr>
        <w:t>様式</w:t>
      </w:r>
      <w:r w:rsidR="00FC7176" w:rsidRPr="00992A4D">
        <w:rPr>
          <w:rFonts w:hint="eastAsia"/>
          <w:sz w:val="24"/>
        </w:rPr>
        <w:t>に記載する金額、件数等は、各様式の中で指定された単位で記載するものとし、当該単位未満は切り捨てて記載すること</w:t>
      </w:r>
      <w:r w:rsidR="00F17E56" w:rsidRPr="00992A4D">
        <w:rPr>
          <w:rFonts w:hint="eastAsia"/>
          <w:sz w:val="24"/>
        </w:rPr>
        <w:t>。</w:t>
      </w:r>
    </w:p>
    <w:p w14:paraId="46529FBC" w14:textId="77777777" w:rsidR="00F17E56" w:rsidRPr="00992A4D" w:rsidRDefault="00F17E56" w:rsidP="00992A4D">
      <w:pPr>
        <w:ind w:left="720" w:hangingChars="300" w:hanging="720"/>
        <w:rPr>
          <w:sz w:val="24"/>
        </w:rPr>
      </w:pPr>
      <w:r w:rsidRPr="00992A4D">
        <w:rPr>
          <w:rFonts w:hint="eastAsia"/>
          <w:sz w:val="24"/>
        </w:rPr>
        <w:t xml:space="preserve">　　</w:t>
      </w:r>
      <w:r w:rsidR="007115FF">
        <w:rPr>
          <w:rFonts w:hint="eastAsia"/>
          <w:sz w:val="24"/>
        </w:rPr>
        <w:t>３</w:t>
      </w:r>
      <w:r w:rsidRPr="00992A4D">
        <w:rPr>
          <w:rFonts w:hint="eastAsia"/>
          <w:sz w:val="24"/>
        </w:rPr>
        <w:t>．</w:t>
      </w:r>
      <w:r w:rsidR="00FC7176" w:rsidRPr="00992A4D">
        <w:rPr>
          <w:rFonts w:hint="eastAsia"/>
          <w:sz w:val="24"/>
        </w:rPr>
        <w:t>連結業務報告書に記載する構成比率、増減率等は、小数点第３位以下切り捨てて記載すること。</w:t>
      </w:r>
    </w:p>
    <w:p w14:paraId="46529FBD" w14:textId="77777777" w:rsidR="002A7AC9" w:rsidRPr="00992A4D" w:rsidRDefault="002A7AC9" w:rsidP="00EA253E">
      <w:pPr>
        <w:spacing w:afterLines="50" w:after="180"/>
        <w:ind w:left="720" w:hangingChars="300" w:hanging="720"/>
        <w:rPr>
          <w:sz w:val="24"/>
        </w:rPr>
      </w:pPr>
      <w:r w:rsidRPr="00992A4D">
        <w:rPr>
          <w:rFonts w:hint="eastAsia"/>
          <w:sz w:val="24"/>
        </w:rPr>
        <w:t xml:space="preserve">　　</w:t>
      </w:r>
      <w:r w:rsidR="007115FF">
        <w:rPr>
          <w:rFonts w:hint="eastAsia"/>
          <w:sz w:val="24"/>
        </w:rPr>
        <w:t>４</w:t>
      </w:r>
      <w:r w:rsidRPr="00992A4D">
        <w:rPr>
          <w:rFonts w:hint="eastAsia"/>
          <w:sz w:val="24"/>
        </w:rPr>
        <w:t>．</w:t>
      </w:r>
      <w:r w:rsidR="00FC7176" w:rsidRPr="00992A4D">
        <w:rPr>
          <w:rFonts w:hint="eastAsia"/>
          <w:sz w:val="24"/>
        </w:rPr>
        <w:t>連結</w:t>
      </w:r>
      <w:r w:rsidRPr="00992A4D">
        <w:rPr>
          <w:rFonts w:hint="eastAsia"/>
          <w:sz w:val="24"/>
        </w:rPr>
        <w:t>業務報告書の様式中、第２</w:t>
      </w:r>
      <w:r w:rsidR="00FC7176" w:rsidRPr="00992A4D">
        <w:rPr>
          <w:rFonts w:hint="eastAsia"/>
          <w:sz w:val="24"/>
        </w:rPr>
        <w:t>の２．連結</w:t>
      </w:r>
      <w:r w:rsidRPr="00992A4D">
        <w:rPr>
          <w:rFonts w:hint="eastAsia"/>
          <w:sz w:val="24"/>
        </w:rPr>
        <w:t>貸借対照表、第</w:t>
      </w:r>
      <w:r w:rsidR="00FC7176" w:rsidRPr="00992A4D">
        <w:rPr>
          <w:rFonts w:hint="eastAsia"/>
          <w:sz w:val="24"/>
        </w:rPr>
        <w:t>２の</w:t>
      </w:r>
      <w:r w:rsidRPr="00992A4D">
        <w:rPr>
          <w:rFonts w:hint="eastAsia"/>
          <w:sz w:val="24"/>
        </w:rPr>
        <w:t>３</w:t>
      </w:r>
      <w:r w:rsidR="00FC7176" w:rsidRPr="00992A4D">
        <w:rPr>
          <w:rFonts w:hint="eastAsia"/>
          <w:sz w:val="24"/>
        </w:rPr>
        <w:t>．</w:t>
      </w:r>
      <w:r w:rsidR="00BC167A" w:rsidRPr="00992A4D">
        <w:rPr>
          <w:rFonts w:ascii="ＭＳ 明朝" w:hAnsi="ＭＳ 明朝" w:hint="eastAsia"/>
          <w:sz w:val="24"/>
        </w:rPr>
        <w:t>連結損益計算書及び連結包括利益計算書</w:t>
      </w:r>
      <w:r w:rsidRPr="00992A4D">
        <w:rPr>
          <w:rFonts w:hint="eastAsia"/>
          <w:sz w:val="24"/>
        </w:rPr>
        <w:t>、第</w:t>
      </w:r>
      <w:r w:rsidR="00FC7176" w:rsidRPr="00992A4D">
        <w:rPr>
          <w:rFonts w:hint="eastAsia"/>
          <w:sz w:val="24"/>
        </w:rPr>
        <w:t>２の</w:t>
      </w:r>
      <w:r w:rsidRPr="00992A4D">
        <w:rPr>
          <w:rFonts w:hint="eastAsia"/>
          <w:sz w:val="24"/>
        </w:rPr>
        <w:t>４</w:t>
      </w:r>
      <w:r w:rsidR="00FC7176" w:rsidRPr="00992A4D">
        <w:rPr>
          <w:rFonts w:hint="eastAsia"/>
          <w:sz w:val="24"/>
        </w:rPr>
        <w:t>．連結</w:t>
      </w:r>
      <w:r w:rsidRPr="00992A4D">
        <w:rPr>
          <w:rFonts w:hint="eastAsia"/>
          <w:sz w:val="24"/>
        </w:rPr>
        <w:t>剰余金</w:t>
      </w:r>
      <w:r w:rsidR="00FC7176" w:rsidRPr="00992A4D">
        <w:rPr>
          <w:rFonts w:hint="eastAsia"/>
          <w:sz w:val="24"/>
        </w:rPr>
        <w:t>計算書</w:t>
      </w:r>
      <w:r w:rsidR="005D71FA" w:rsidRPr="00992A4D">
        <w:rPr>
          <w:rFonts w:hint="eastAsia"/>
          <w:sz w:val="24"/>
        </w:rPr>
        <w:t>、第２の５．連結キャッシュ・フロー計算書に</w:t>
      </w:r>
      <w:r w:rsidR="00FC7176" w:rsidRPr="00992A4D">
        <w:rPr>
          <w:rFonts w:hint="eastAsia"/>
          <w:sz w:val="24"/>
        </w:rPr>
        <w:t>注記すべき事項は、第２の</w:t>
      </w:r>
      <w:r w:rsidR="005D71FA" w:rsidRPr="00992A4D">
        <w:rPr>
          <w:rFonts w:hint="eastAsia"/>
          <w:sz w:val="24"/>
        </w:rPr>
        <w:t>５</w:t>
      </w:r>
      <w:r w:rsidR="00FC7176" w:rsidRPr="00992A4D">
        <w:rPr>
          <w:rFonts w:hint="eastAsia"/>
          <w:sz w:val="24"/>
        </w:rPr>
        <w:t>．連結</w:t>
      </w:r>
      <w:r w:rsidR="005D71FA" w:rsidRPr="00992A4D">
        <w:rPr>
          <w:rFonts w:hint="eastAsia"/>
          <w:sz w:val="24"/>
        </w:rPr>
        <w:t>キャッシュ・フロー計算書の次に一括して</w:t>
      </w:r>
      <w:r w:rsidR="00FC7176" w:rsidRPr="00992A4D">
        <w:rPr>
          <w:rFonts w:hint="eastAsia"/>
          <w:sz w:val="24"/>
        </w:rPr>
        <w:t>記載することができる</w:t>
      </w:r>
      <w:r w:rsidRPr="00992A4D">
        <w:rPr>
          <w:rFonts w:hint="eastAsia"/>
          <w:sz w:val="24"/>
        </w:rPr>
        <w:t>。</w:t>
      </w:r>
    </w:p>
    <w:tbl>
      <w:tblPr>
        <w:tblW w:w="0" w:type="auto"/>
        <w:jc w:val="center"/>
        <w:tblLook w:val="01E0" w:firstRow="1" w:lastRow="1" w:firstColumn="1" w:lastColumn="1" w:noHBand="0" w:noVBand="0"/>
      </w:tblPr>
      <w:tblGrid>
        <w:gridCol w:w="653"/>
        <w:gridCol w:w="3191"/>
        <w:gridCol w:w="1520"/>
      </w:tblGrid>
      <w:tr w:rsidR="00EA253E" w:rsidRPr="002D4D0B" w14:paraId="46529FC1" w14:textId="77777777" w:rsidTr="002D4D0B">
        <w:trPr>
          <w:jc w:val="center"/>
        </w:trPr>
        <w:tc>
          <w:tcPr>
            <w:tcW w:w="653" w:type="dxa"/>
            <w:vMerge w:val="restart"/>
            <w:vAlign w:val="center"/>
          </w:tcPr>
          <w:p w14:paraId="46529FBE" w14:textId="77777777" w:rsidR="00EA253E" w:rsidRPr="002D4D0B" w:rsidRDefault="00EA253E" w:rsidP="002D4D0B">
            <w:pPr>
              <w:keepNext/>
              <w:ind w:leftChars="-5" w:rightChars="-18" w:right="-38" w:hangingChars="4" w:hanging="10"/>
              <w:jc w:val="center"/>
              <w:rPr>
                <w:sz w:val="24"/>
              </w:rPr>
            </w:pPr>
            <w:bookmarkStart w:id="0" w:name="OLE_LINK2"/>
            <w:r w:rsidRPr="002D4D0B">
              <w:rPr>
                <w:rFonts w:hint="eastAsia"/>
                <w:sz w:val="24"/>
              </w:rPr>
              <w:lastRenderedPageBreak/>
              <w:t>第１</w:t>
            </w:r>
          </w:p>
        </w:tc>
        <w:tc>
          <w:tcPr>
            <w:tcW w:w="3191" w:type="dxa"/>
            <w:vAlign w:val="center"/>
          </w:tcPr>
          <w:p w14:paraId="46529FBF" w14:textId="77777777" w:rsidR="00EA253E" w:rsidRPr="002D4D0B" w:rsidRDefault="0014015C" w:rsidP="002D4D0B">
            <w:pPr>
              <w:keepNext/>
              <w:jc w:val="center"/>
              <w:rPr>
                <w:sz w:val="24"/>
              </w:rPr>
            </w:pPr>
            <w:r w:rsidRPr="002D4D0B">
              <w:rPr>
                <w:rFonts w:hint="eastAsia"/>
                <w:noProof/>
                <w:sz w:val="24"/>
              </w:rPr>
              <mc:AlternateContent>
                <mc:Choice Requires="wpg">
                  <w:drawing>
                    <wp:anchor distT="0" distB="0" distL="114300" distR="114300" simplePos="0" relativeHeight="251658241" behindDoc="0" locked="0" layoutInCell="1" allowOverlap="1" wp14:anchorId="4652A567" wp14:editId="4652A568">
                      <wp:simplePos x="0" y="0"/>
                      <wp:positionH relativeFrom="column">
                        <wp:posOffset>-76200</wp:posOffset>
                      </wp:positionH>
                      <wp:positionV relativeFrom="paragraph">
                        <wp:posOffset>74930</wp:posOffset>
                      </wp:positionV>
                      <wp:extent cx="2046605" cy="323215"/>
                      <wp:effectExtent l="0" t="61595" r="0" b="7239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11" name="Arc 9"/>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2" name="Arc 10"/>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376767" id="Group 8" o:spid="_x0000_s1026" style="position:absolute;left:0;text-align:left;margin-left:-6pt;margin-top:5.9pt;width:161.15pt;height:25.45pt;z-index:251656704"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">
                      <v:shape id="Arc 9"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" path="m-1,nfc11929,,21600,9670,21600,21600em-1,nsc11929,,21600,9670,21600,21600l,21600,-1,xe" filled="f">
                        <v:path arrowok="t" o:extrusionok="f" o:connecttype="custom" o:connectlocs="0,0;450,509;0,509" o:connectangles="0,0,0"/>
                      </v:shape>
                      <v:shape id="Arc 10"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" path="m-1,nfc11929,,21600,9670,21600,21600em-1,nsc11929,,21600,9670,21600,21600l,21600,-1,xe" filled="f">
                        <v:path arrowok="t" o:extrusionok="f" o:connecttype="custom" o:connectlocs="0,0;489,469;0,469" o:connectangles="0,0,0"/>
                      </v:shape>
                    </v:group>
                  </w:pict>
                </mc:Fallback>
              </mc:AlternateContent>
            </w:r>
            <w:r w:rsidR="00EA253E" w:rsidRPr="002D4D0B">
              <w:rPr>
                <w:rFonts w:hint="eastAsia"/>
                <w:sz w:val="24"/>
              </w:rPr>
              <w:t xml:space="preserve">   </w:t>
            </w:r>
            <w:r w:rsidR="00EA253E" w:rsidRPr="002D4D0B">
              <w:rPr>
                <w:rFonts w:hint="eastAsia"/>
                <w:sz w:val="24"/>
              </w:rPr>
              <w:t>年　　月　　日から</w:t>
            </w:r>
          </w:p>
        </w:tc>
        <w:tc>
          <w:tcPr>
            <w:tcW w:w="1520" w:type="dxa"/>
            <w:vMerge w:val="restart"/>
            <w:vAlign w:val="center"/>
          </w:tcPr>
          <w:p w14:paraId="46529FC0" w14:textId="77777777" w:rsidR="00EA253E" w:rsidRPr="002D4D0B" w:rsidRDefault="00EA253E" w:rsidP="002D4D0B">
            <w:pPr>
              <w:keepNext/>
              <w:rPr>
                <w:sz w:val="24"/>
              </w:rPr>
            </w:pPr>
            <w:r w:rsidRPr="002D4D0B">
              <w:rPr>
                <w:rFonts w:hint="eastAsia"/>
                <w:sz w:val="24"/>
              </w:rPr>
              <w:t>事業概況書</w:t>
            </w:r>
          </w:p>
        </w:tc>
      </w:tr>
      <w:tr w:rsidR="00EA253E" w:rsidRPr="002D4D0B" w14:paraId="46529FC5" w14:textId="77777777" w:rsidTr="002D4D0B">
        <w:trPr>
          <w:jc w:val="center"/>
        </w:trPr>
        <w:tc>
          <w:tcPr>
            <w:tcW w:w="653" w:type="dxa"/>
            <w:vMerge/>
            <w:vAlign w:val="center"/>
          </w:tcPr>
          <w:p w14:paraId="46529FC2" w14:textId="77777777" w:rsidR="00EA253E" w:rsidRPr="002D4D0B" w:rsidRDefault="00EA253E" w:rsidP="002D4D0B">
            <w:pPr>
              <w:keepNext/>
              <w:jc w:val="center"/>
              <w:rPr>
                <w:sz w:val="24"/>
              </w:rPr>
            </w:pPr>
          </w:p>
        </w:tc>
        <w:tc>
          <w:tcPr>
            <w:tcW w:w="3191" w:type="dxa"/>
            <w:vAlign w:val="center"/>
          </w:tcPr>
          <w:p w14:paraId="46529FC3" w14:textId="77777777" w:rsidR="00EA253E" w:rsidRPr="002D4D0B" w:rsidRDefault="00EA253E" w:rsidP="002D4D0B">
            <w:pPr>
              <w:keepNext/>
              <w:spacing w:afterLines="20" w:after="72"/>
              <w:jc w:val="center"/>
              <w:rPr>
                <w:sz w:val="24"/>
              </w:rPr>
            </w:pPr>
            <w:r w:rsidRPr="002D4D0B">
              <w:rPr>
                <w:rFonts w:hint="eastAsia"/>
                <w:sz w:val="24"/>
              </w:rPr>
              <w:t xml:space="preserve">   </w:t>
            </w:r>
            <w:r w:rsidRPr="002D4D0B">
              <w:rPr>
                <w:rFonts w:hint="eastAsia"/>
                <w:sz w:val="24"/>
              </w:rPr>
              <w:t>年　　月　　日まで</w:t>
            </w:r>
          </w:p>
        </w:tc>
        <w:tc>
          <w:tcPr>
            <w:tcW w:w="1520" w:type="dxa"/>
            <w:vMerge/>
            <w:vAlign w:val="center"/>
          </w:tcPr>
          <w:p w14:paraId="46529FC4" w14:textId="77777777" w:rsidR="00EA253E" w:rsidRPr="002D4D0B" w:rsidRDefault="00EA253E" w:rsidP="002D4D0B">
            <w:pPr>
              <w:keepNext/>
              <w:spacing w:afterLines="20" w:after="72"/>
              <w:jc w:val="center"/>
              <w:rPr>
                <w:sz w:val="24"/>
              </w:rPr>
            </w:pPr>
          </w:p>
        </w:tc>
      </w:tr>
    </w:tbl>
    <w:bookmarkEnd w:id="0"/>
    <w:p w14:paraId="46529FC6" w14:textId="77777777" w:rsidR="002A7AC9" w:rsidRPr="00992A4D" w:rsidRDefault="002A7AC9" w:rsidP="00EA253E">
      <w:pPr>
        <w:spacing w:beforeLines="50" w:before="180"/>
        <w:rPr>
          <w:sz w:val="24"/>
        </w:rPr>
      </w:pPr>
      <w:r w:rsidRPr="00992A4D">
        <w:rPr>
          <w:rFonts w:hint="eastAsia"/>
          <w:sz w:val="24"/>
        </w:rPr>
        <w:t>１．事業の概況</w:t>
      </w:r>
    </w:p>
    <w:p w14:paraId="46529FC7" w14:textId="77777777" w:rsidR="002A7AC9" w:rsidRPr="00992A4D" w:rsidRDefault="002A7AC9" w:rsidP="00992A4D">
      <w:pPr>
        <w:ind w:firstLineChars="100" w:firstLine="240"/>
        <w:rPr>
          <w:sz w:val="24"/>
        </w:rPr>
      </w:pPr>
      <w:r w:rsidRPr="00992A4D">
        <w:rPr>
          <w:rFonts w:hint="eastAsia"/>
          <w:sz w:val="24"/>
        </w:rPr>
        <w:t>（記載上の注意）</w:t>
      </w:r>
    </w:p>
    <w:p w14:paraId="46529FC8" w14:textId="77777777" w:rsidR="002A7AC9" w:rsidRPr="00992A4D" w:rsidRDefault="00CD5698" w:rsidP="00992A4D">
      <w:pPr>
        <w:ind w:left="480" w:hangingChars="200" w:hanging="480"/>
        <w:rPr>
          <w:sz w:val="24"/>
        </w:rPr>
      </w:pPr>
      <w:r w:rsidRPr="00992A4D">
        <w:rPr>
          <w:rFonts w:hint="eastAsia"/>
          <w:sz w:val="24"/>
        </w:rPr>
        <w:t xml:space="preserve">　　　</w:t>
      </w:r>
      <w:r w:rsidRPr="00E8239F">
        <w:rPr>
          <w:rFonts w:ascii="ＭＳ 明朝" w:hAnsi="ＭＳ 明朝" w:hint="eastAsia"/>
          <w:sz w:val="24"/>
        </w:rPr>
        <w:t>信用</w:t>
      </w:r>
      <w:r w:rsidR="005D71FA" w:rsidRPr="00E8239F">
        <w:rPr>
          <w:rFonts w:ascii="ＭＳ 明朝" w:hAnsi="ＭＳ 明朝" w:hint="eastAsia"/>
          <w:sz w:val="24"/>
        </w:rPr>
        <w:t>協同</w:t>
      </w:r>
      <w:r w:rsidRPr="00E8239F">
        <w:rPr>
          <w:rFonts w:ascii="ＭＳ 明朝" w:hAnsi="ＭＳ 明朝" w:hint="eastAsia"/>
          <w:sz w:val="24"/>
        </w:rPr>
        <w:t>組合</w:t>
      </w:r>
      <w:r w:rsidR="005D71FA" w:rsidRPr="00E8239F">
        <w:rPr>
          <w:rFonts w:ascii="ＭＳ 明朝" w:hAnsi="ＭＳ 明朝" w:hint="eastAsia"/>
          <w:sz w:val="24"/>
        </w:rPr>
        <w:t>連合会</w:t>
      </w:r>
      <w:r w:rsidRPr="00E8239F">
        <w:rPr>
          <w:rFonts w:ascii="ＭＳ 明朝" w:hAnsi="ＭＳ 明朝" w:hint="eastAsia"/>
          <w:sz w:val="24"/>
        </w:rPr>
        <w:t>及びその子会社等（協同組合による金融事業に関する法律（以下「協金法」という。）第６条第１項において準用する銀行法第14条の２第２号に規定する子会社等をいう。以下同じ。）について、主要な事業の内容のほか、主要勘定の増減の事由及びその他事業状況の推移に関する重要な事項を記載すること</w:t>
      </w:r>
      <w:r w:rsidRPr="00992A4D">
        <w:rPr>
          <w:rFonts w:hint="eastAsia"/>
          <w:sz w:val="24"/>
        </w:rPr>
        <w:t>。</w:t>
      </w:r>
    </w:p>
    <w:p w14:paraId="46529FC9" w14:textId="77777777" w:rsidR="00CD5698" w:rsidRPr="00992A4D" w:rsidRDefault="00CD5698" w:rsidP="00992A4D">
      <w:pPr>
        <w:ind w:left="240" w:hangingChars="100" w:hanging="240"/>
        <w:rPr>
          <w:sz w:val="24"/>
        </w:rPr>
      </w:pPr>
      <w:r w:rsidRPr="00992A4D">
        <w:rPr>
          <w:rFonts w:hint="eastAsia"/>
          <w:sz w:val="24"/>
        </w:rPr>
        <w:t>２．子会社等の状況</w:t>
      </w:r>
    </w:p>
    <w:p w14:paraId="46529FCA" w14:textId="77777777" w:rsidR="00CD5698" w:rsidRPr="00992A4D" w:rsidRDefault="00CD5698" w:rsidP="00992A4D">
      <w:pPr>
        <w:ind w:left="240" w:hangingChars="100" w:hanging="240"/>
        <w:rPr>
          <w:sz w:val="24"/>
        </w:rPr>
      </w:pPr>
      <w:r w:rsidRPr="00992A4D">
        <w:rPr>
          <w:rFonts w:hint="eastAsia"/>
          <w:sz w:val="24"/>
        </w:rPr>
        <w:t xml:space="preserve">　子会社等数の増減</w:t>
      </w:r>
    </w:p>
    <w:tbl>
      <w:tblPr>
        <w:tblW w:w="8413"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1925"/>
        <w:gridCol w:w="1925"/>
        <w:gridCol w:w="1925"/>
      </w:tblGrid>
      <w:tr w:rsidR="00CD5698" w:rsidRPr="002D4D0B" w14:paraId="46529FCF" w14:textId="77777777" w:rsidTr="002D4D0B">
        <w:tc>
          <w:tcPr>
            <w:tcW w:w="2175" w:type="dxa"/>
            <w:tcBorders>
              <w:bottom w:val="single" w:sz="4" w:space="0" w:color="auto"/>
            </w:tcBorders>
          </w:tcPr>
          <w:p w14:paraId="46529FCB" w14:textId="77777777" w:rsidR="00CD5698" w:rsidRPr="002D4D0B" w:rsidRDefault="00CD5698" w:rsidP="002A7AC9">
            <w:pPr>
              <w:rPr>
                <w:sz w:val="24"/>
              </w:rPr>
            </w:pPr>
          </w:p>
        </w:tc>
        <w:tc>
          <w:tcPr>
            <w:tcW w:w="1588" w:type="dxa"/>
            <w:tcBorders>
              <w:bottom w:val="single" w:sz="4" w:space="0" w:color="auto"/>
            </w:tcBorders>
          </w:tcPr>
          <w:p w14:paraId="46529FCC" w14:textId="77777777" w:rsidR="00CD5698" w:rsidRPr="002D4D0B" w:rsidRDefault="00CD5698" w:rsidP="002D4D0B">
            <w:pPr>
              <w:jc w:val="center"/>
              <w:rPr>
                <w:sz w:val="24"/>
              </w:rPr>
            </w:pPr>
            <w:r w:rsidRPr="002D4D0B">
              <w:rPr>
                <w:rFonts w:hint="eastAsia"/>
                <w:sz w:val="24"/>
              </w:rPr>
              <w:t>前　期　末</w:t>
            </w:r>
          </w:p>
        </w:tc>
        <w:tc>
          <w:tcPr>
            <w:tcW w:w="1588" w:type="dxa"/>
            <w:tcBorders>
              <w:bottom w:val="single" w:sz="4" w:space="0" w:color="auto"/>
            </w:tcBorders>
          </w:tcPr>
          <w:p w14:paraId="46529FCD" w14:textId="77777777" w:rsidR="00CD5698" w:rsidRPr="002D4D0B" w:rsidRDefault="00CD5698" w:rsidP="002D4D0B">
            <w:pPr>
              <w:jc w:val="center"/>
              <w:rPr>
                <w:sz w:val="24"/>
              </w:rPr>
            </w:pPr>
            <w:r w:rsidRPr="002D4D0B">
              <w:rPr>
                <w:rFonts w:hint="eastAsia"/>
                <w:sz w:val="24"/>
              </w:rPr>
              <w:t>当　期　末</w:t>
            </w:r>
          </w:p>
        </w:tc>
        <w:tc>
          <w:tcPr>
            <w:tcW w:w="1588" w:type="dxa"/>
            <w:tcBorders>
              <w:bottom w:val="single" w:sz="4" w:space="0" w:color="auto"/>
            </w:tcBorders>
          </w:tcPr>
          <w:p w14:paraId="46529FCE" w14:textId="77777777" w:rsidR="00CD5698" w:rsidRPr="002D4D0B" w:rsidRDefault="00CD5698" w:rsidP="002D4D0B">
            <w:pPr>
              <w:jc w:val="center"/>
              <w:rPr>
                <w:sz w:val="24"/>
              </w:rPr>
            </w:pPr>
            <w:r w:rsidRPr="002D4D0B">
              <w:rPr>
                <w:rFonts w:hint="eastAsia"/>
                <w:sz w:val="24"/>
              </w:rPr>
              <w:t>増減（△）</w:t>
            </w:r>
          </w:p>
        </w:tc>
      </w:tr>
      <w:tr w:rsidR="00EA253E" w:rsidRPr="002D4D0B" w14:paraId="46529FD4" w14:textId="77777777" w:rsidTr="002D4D0B">
        <w:trPr>
          <w:trHeight w:val="360"/>
        </w:trPr>
        <w:tc>
          <w:tcPr>
            <w:tcW w:w="2175" w:type="dxa"/>
            <w:tcBorders>
              <w:bottom w:val="nil"/>
            </w:tcBorders>
          </w:tcPr>
          <w:p w14:paraId="46529FD0" w14:textId="77777777" w:rsidR="00EA253E" w:rsidRPr="002D4D0B" w:rsidRDefault="00EA253E" w:rsidP="002D4D0B">
            <w:pPr>
              <w:jc w:val="distribute"/>
              <w:rPr>
                <w:sz w:val="24"/>
              </w:rPr>
            </w:pPr>
            <w:r w:rsidRPr="002D4D0B">
              <w:rPr>
                <w:rFonts w:hint="eastAsia"/>
                <w:sz w:val="24"/>
              </w:rPr>
              <w:t>子会社</w:t>
            </w:r>
          </w:p>
        </w:tc>
        <w:tc>
          <w:tcPr>
            <w:tcW w:w="1588" w:type="dxa"/>
            <w:tcBorders>
              <w:bottom w:val="nil"/>
            </w:tcBorders>
          </w:tcPr>
          <w:p w14:paraId="46529FD1" w14:textId="77777777" w:rsidR="00EA253E" w:rsidRPr="002D4D0B" w:rsidRDefault="00EA253E" w:rsidP="002A7AC9">
            <w:pPr>
              <w:rPr>
                <w:sz w:val="24"/>
              </w:rPr>
            </w:pPr>
          </w:p>
        </w:tc>
        <w:tc>
          <w:tcPr>
            <w:tcW w:w="1588" w:type="dxa"/>
            <w:tcBorders>
              <w:bottom w:val="nil"/>
            </w:tcBorders>
          </w:tcPr>
          <w:p w14:paraId="46529FD2" w14:textId="77777777" w:rsidR="00EA253E" w:rsidRPr="002D4D0B" w:rsidRDefault="00EA253E" w:rsidP="002A7AC9">
            <w:pPr>
              <w:rPr>
                <w:sz w:val="24"/>
              </w:rPr>
            </w:pPr>
          </w:p>
        </w:tc>
        <w:tc>
          <w:tcPr>
            <w:tcW w:w="1588" w:type="dxa"/>
            <w:tcBorders>
              <w:bottom w:val="nil"/>
            </w:tcBorders>
          </w:tcPr>
          <w:p w14:paraId="46529FD3" w14:textId="77777777" w:rsidR="00EA253E" w:rsidRPr="002D4D0B" w:rsidRDefault="00EA253E" w:rsidP="002A7AC9">
            <w:pPr>
              <w:rPr>
                <w:sz w:val="24"/>
              </w:rPr>
            </w:pPr>
          </w:p>
        </w:tc>
      </w:tr>
      <w:tr w:rsidR="00EA253E" w:rsidRPr="002D4D0B" w14:paraId="46529FD9" w14:textId="77777777" w:rsidTr="002D4D0B">
        <w:trPr>
          <w:trHeight w:val="360"/>
        </w:trPr>
        <w:tc>
          <w:tcPr>
            <w:tcW w:w="2175" w:type="dxa"/>
            <w:tcBorders>
              <w:top w:val="nil"/>
              <w:bottom w:val="nil"/>
            </w:tcBorders>
          </w:tcPr>
          <w:p w14:paraId="46529FD5" w14:textId="77777777" w:rsidR="00EA253E" w:rsidRPr="002D4D0B" w:rsidRDefault="00EA253E" w:rsidP="002D4D0B">
            <w:pPr>
              <w:jc w:val="distribute"/>
              <w:rPr>
                <w:sz w:val="24"/>
              </w:rPr>
            </w:pPr>
            <w:r w:rsidRPr="002D4D0B">
              <w:rPr>
                <w:rFonts w:hint="eastAsia"/>
                <w:sz w:val="24"/>
              </w:rPr>
              <w:t>子法人等</w:t>
            </w:r>
          </w:p>
        </w:tc>
        <w:tc>
          <w:tcPr>
            <w:tcW w:w="1588" w:type="dxa"/>
            <w:tcBorders>
              <w:top w:val="nil"/>
              <w:bottom w:val="nil"/>
            </w:tcBorders>
          </w:tcPr>
          <w:p w14:paraId="46529FD6" w14:textId="77777777" w:rsidR="00EA253E" w:rsidRPr="002D4D0B" w:rsidRDefault="00EA253E" w:rsidP="002A7AC9">
            <w:pPr>
              <w:rPr>
                <w:sz w:val="24"/>
              </w:rPr>
            </w:pPr>
          </w:p>
        </w:tc>
        <w:tc>
          <w:tcPr>
            <w:tcW w:w="1588" w:type="dxa"/>
            <w:tcBorders>
              <w:top w:val="nil"/>
              <w:bottom w:val="nil"/>
            </w:tcBorders>
          </w:tcPr>
          <w:p w14:paraId="46529FD7" w14:textId="77777777" w:rsidR="00EA253E" w:rsidRPr="002D4D0B" w:rsidRDefault="00EA253E" w:rsidP="002A7AC9">
            <w:pPr>
              <w:rPr>
                <w:sz w:val="24"/>
              </w:rPr>
            </w:pPr>
          </w:p>
        </w:tc>
        <w:tc>
          <w:tcPr>
            <w:tcW w:w="1588" w:type="dxa"/>
            <w:tcBorders>
              <w:top w:val="nil"/>
              <w:bottom w:val="nil"/>
            </w:tcBorders>
          </w:tcPr>
          <w:p w14:paraId="46529FD8" w14:textId="77777777" w:rsidR="00EA253E" w:rsidRPr="002D4D0B" w:rsidRDefault="00EA253E" w:rsidP="002A7AC9">
            <w:pPr>
              <w:rPr>
                <w:sz w:val="24"/>
              </w:rPr>
            </w:pPr>
          </w:p>
        </w:tc>
      </w:tr>
      <w:tr w:rsidR="00EA253E" w:rsidRPr="002D4D0B" w14:paraId="46529FDE" w14:textId="77777777" w:rsidTr="002D4D0B">
        <w:trPr>
          <w:trHeight w:val="360"/>
        </w:trPr>
        <w:tc>
          <w:tcPr>
            <w:tcW w:w="2175" w:type="dxa"/>
            <w:tcBorders>
              <w:top w:val="nil"/>
            </w:tcBorders>
          </w:tcPr>
          <w:p w14:paraId="46529FDA" w14:textId="77777777" w:rsidR="00EA253E" w:rsidRPr="002D4D0B" w:rsidRDefault="00EA253E" w:rsidP="002D4D0B">
            <w:pPr>
              <w:jc w:val="distribute"/>
              <w:rPr>
                <w:sz w:val="24"/>
              </w:rPr>
            </w:pPr>
            <w:r w:rsidRPr="002D4D0B">
              <w:rPr>
                <w:rFonts w:hint="eastAsia"/>
                <w:sz w:val="24"/>
              </w:rPr>
              <w:t>関連法人等</w:t>
            </w:r>
          </w:p>
        </w:tc>
        <w:tc>
          <w:tcPr>
            <w:tcW w:w="1588" w:type="dxa"/>
            <w:tcBorders>
              <w:top w:val="nil"/>
            </w:tcBorders>
          </w:tcPr>
          <w:p w14:paraId="46529FDB" w14:textId="77777777" w:rsidR="00EA253E" w:rsidRPr="002D4D0B" w:rsidRDefault="00EA253E" w:rsidP="002A7AC9">
            <w:pPr>
              <w:rPr>
                <w:sz w:val="24"/>
              </w:rPr>
            </w:pPr>
          </w:p>
        </w:tc>
        <w:tc>
          <w:tcPr>
            <w:tcW w:w="1588" w:type="dxa"/>
            <w:tcBorders>
              <w:top w:val="nil"/>
            </w:tcBorders>
          </w:tcPr>
          <w:p w14:paraId="46529FDC" w14:textId="77777777" w:rsidR="00EA253E" w:rsidRPr="002D4D0B" w:rsidRDefault="00EA253E" w:rsidP="002A7AC9">
            <w:pPr>
              <w:rPr>
                <w:sz w:val="24"/>
              </w:rPr>
            </w:pPr>
          </w:p>
        </w:tc>
        <w:tc>
          <w:tcPr>
            <w:tcW w:w="1588" w:type="dxa"/>
            <w:tcBorders>
              <w:top w:val="nil"/>
            </w:tcBorders>
          </w:tcPr>
          <w:p w14:paraId="46529FDD" w14:textId="77777777" w:rsidR="00EA253E" w:rsidRPr="002D4D0B" w:rsidRDefault="00EA253E" w:rsidP="002A7AC9">
            <w:pPr>
              <w:rPr>
                <w:sz w:val="24"/>
              </w:rPr>
            </w:pPr>
          </w:p>
        </w:tc>
      </w:tr>
      <w:tr w:rsidR="00CD5698" w:rsidRPr="002D4D0B" w14:paraId="46529FE3" w14:textId="77777777" w:rsidTr="002D4D0B">
        <w:tc>
          <w:tcPr>
            <w:tcW w:w="2175" w:type="dxa"/>
          </w:tcPr>
          <w:p w14:paraId="46529FDF" w14:textId="77777777" w:rsidR="00CD5698" w:rsidRPr="002D4D0B" w:rsidRDefault="00CD5698" w:rsidP="002D4D0B">
            <w:pPr>
              <w:jc w:val="center"/>
              <w:rPr>
                <w:sz w:val="24"/>
              </w:rPr>
            </w:pPr>
            <w:r w:rsidRPr="002D4D0B">
              <w:rPr>
                <w:rFonts w:hint="eastAsia"/>
                <w:sz w:val="24"/>
              </w:rPr>
              <w:t>合　　　　計</w:t>
            </w:r>
          </w:p>
        </w:tc>
        <w:tc>
          <w:tcPr>
            <w:tcW w:w="1588" w:type="dxa"/>
          </w:tcPr>
          <w:p w14:paraId="46529FE0" w14:textId="77777777" w:rsidR="00CD5698" w:rsidRPr="002D4D0B" w:rsidRDefault="00CD5698" w:rsidP="002A7AC9">
            <w:pPr>
              <w:rPr>
                <w:sz w:val="24"/>
              </w:rPr>
            </w:pPr>
          </w:p>
        </w:tc>
        <w:tc>
          <w:tcPr>
            <w:tcW w:w="1588" w:type="dxa"/>
          </w:tcPr>
          <w:p w14:paraId="46529FE1" w14:textId="77777777" w:rsidR="00CD5698" w:rsidRPr="002D4D0B" w:rsidRDefault="00CD5698" w:rsidP="002A7AC9">
            <w:pPr>
              <w:rPr>
                <w:sz w:val="24"/>
              </w:rPr>
            </w:pPr>
          </w:p>
        </w:tc>
        <w:tc>
          <w:tcPr>
            <w:tcW w:w="1588" w:type="dxa"/>
          </w:tcPr>
          <w:p w14:paraId="46529FE2" w14:textId="77777777" w:rsidR="00CD5698" w:rsidRPr="002D4D0B" w:rsidRDefault="00CD5698" w:rsidP="002A7AC9">
            <w:pPr>
              <w:rPr>
                <w:sz w:val="24"/>
              </w:rPr>
            </w:pPr>
          </w:p>
        </w:tc>
      </w:tr>
    </w:tbl>
    <w:p w14:paraId="46529FE4" w14:textId="77777777" w:rsidR="00CD5698" w:rsidRPr="00992A4D" w:rsidRDefault="00CD5698" w:rsidP="004F21CA">
      <w:pPr>
        <w:ind w:leftChars="114" w:left="239"/>
        <w:rPr>
          <w:sz w:val="24"/>
        </w:rPr>
      </w:pPr>
      <w:r w:rsidRPr="00992A4D">
        <w:rPr>
          <w:rFonts w:hint="eastAsia"/>
          <w:sz w:val="24"/>
        </w:rPr>
        <w:t>（記載上の注意）</w:t>
      </w:r>
    </w:p>
    <w:p w14:paraId="46529FE5" w14:textId="77777777" w:rsidR="00CD5698" w:rsidRPr="00992A4D" w:rsidRDefault="00CD5698" w:rsidP="004F21CA">
      <w:pPr>
        <w:ind w:left="720" w:hangingChars="300" w:hanging="720"/>
        <w:rPr>
          <w:sz w:val="24"/>
        </w:rPr>
      </w:pPr>
      <w:r w:rsidRPr="00992A4D">
        <w:rPr>
          <w:rFonts w:hint="eastAsia"/>
          <w:sz w:val="24"/>
        </w:rPr>
        <w:t xml:space="preserve">　</w:t>
      </w:r>
      <w:r w:rsidR="004F21CA">
        <w:rPr>
          <w:rFonts w:hint="eastAsia"/>
          <w:sz w:val="24"/>
        </w:rPr>
        <w:t xml:space="preserve">　</w:t>
      </w:r>
      <w:r w:rsidRPr="00992A4D">
        <w:rPr>
          <w:rFonts w:hint="eastAsia"/>
          <w:sz w:val="24"/>
        </w:rPr>
        <w:t>１．「子会社」とは協金法第４条第１項に規定する子会社を、「子法人等」とは協同組合による金融事業に関する法律施行令第３条の２第２項に規定する子法人等から協金法第４条第１項に規定する子会社を除いたものを、「関連法人等」とは同条第３項に規定する関連法人等をいう（以下同じ。）。</w:t>
      </w:r>
    </w:p>
    <w:p w14:paraId="46529FE6" w14:textId="77777777" w:rsidR="00CD5698" w:rsidRDefault="00CD5698" w:rsidP="004F21CA">
      <w:pPr>
        <w:ind w:left="720" w:hangingChars="300" w:hanging="720"/>
        <w:rPr>
          <w:sz w:val="24"/>
        </w:rPr>
      </w:pPr>
      <w:r w:rsidRPr="00992A4D">
        <w:rPr>
          <w:rFonts w:hint="eastAsia"/>
          <w:sz w:val="24"/>
        </w:rPr>
        <w:t xml:space="preserve">　</w:t>
      </w:r>
      <w:r w:rsidR="004F21CA">
        <w:rPr>
          <w:rFonts w:hint="eastAsia"/>
          <w:sz w:val="24"/>
        </w:rPr>
        <w:t xml:space="preserve">　</w:t>
      </w:r>
      <w:r w:rsidRPr="00992A4D">
        <w:rPr>
          <w:rFonts w:hint="eastAsia"/>
          <w:sz w:val="24"/>
        </w:rPr>
        <w:t>２．子会社等に該当するものは全て記載することとし、重要性の原則は適用しないものとする。</w:t>
      </w:r>
    </w:p>
    <w:p w14:paraId="46529FE7" w14:textId="77777777" w:rsidR="00FC5FCE" w:rsidRPr="00611664" w:rsidRDefault="00054C35" w:rsidP="00FC5FCE">
      <w:pPr>
        <w:ind w:firstLineChars="100" w:firstLine="240"/>
        <w:jc w:val="left"/>
        <w:rPr>
          <w:rFonts w:ascii="ＭＳ 明朝" w:hAnsi="ＭＳ 明朝"/>
          <w:color w:val="000000"/>
          <w:sz w:val="24"/>
        </w:rPr>
      </w:pPr>
      <w:r>
        <w:rPr>
          <w:rFonts w:ascii="ＭＳ 明朝" w:hAnsi="ＭＳ 明朝" w:hint="eastAsia"/>
          <w:color w:val="000000"/>
          <w:sz w:val="24"/>
        </w:rPr>
        <w:t>３</w:t>
      </w:r>
      <w:r w:rsidR="00FC5FCE" w:rsidRPr="00611664">
        <w:rPr>
          <w:rFonts w:ascii="ＭＳ 明朝" w:hAnsi="ＭＳ 明朝" w:hint="eastAsia"/>
          <w:color w:val="000000"/>
          <w:sz w:val="24"/>
        </w:rPr>
        <w:t>.連結自己資本比率の状況</w:t>
      </w:r>
    </w:p>
    <w:p w14:paraId="46529FE8" w14:textId="77777777" w:rsidR="00FC5FCE" w:rsidRPr="00611664" w:rsidRDefault="00FC5FCE" w:rsidP="00FC5FCE">
      <w:pPr>
        <w:ind w:firstLineChars="100" w:firstLine="240"/>
        <w:jc w:val="left"/>
        <w:rPr>
          <w:rFonts w:ascii="ＭＳ 明朝" w:hAnsi="ＭＳ 明朝"/>
          <w:color w:val="000000"/>
          <w:sz w:val="24"/>
        </w:rPr>
      </w:pPr>
      <w:r w:rsidRPr="00611664">
        <w:rPr>
          <w:rFonts w:ascii="ＭＳ 明朝" w:hAnsi="ＭＳ 明朝" w:hint="eastAsia"/>
          <w:color w:val="000000"/>
          <w:sz w:val="24"/>
        </w:rPr>
        <w:t>〔連結自己資本比率〕</w:t>
      </w:r>
    </w:p>
    <w:tbl>
      <w:tblP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693"/>
      </w:tblGrid>
      <w:tr w:rsidR="00FC5FCE" w:rsidRPr="00611664" w14:paraId="46529FEB" w14:textId="77777777" w:rsidTr="00FC5FCE">
        <w:tc>
          <w:tcPr>
            <w:tcW w:w="3600" w:type="dxa"/>
          </w:tcPr>
          <w:p w14:paraId="46529FE9" w14:textId="77777777" w:rsidR="00FC5FCE" w:rsidRPr="00611664" w:rsidRDefault="00FC5FCE" w:rsidP="00FC5FCE">
            <w:pPr>
              <w:jc w:val="center"/>
              <w:rPr>
                <w:color w:val="000000"/>
                <w:sz w:val="24"/>
              </w:rPr>
            </w:pPr>
            <w:r w:rsidRPr="00611664">
              <w:rPr>
                <w:rFonts w:hint="eastAsia"/>
                <w:color w:val="000000"/>
                <w:sz w:val="24"/>
              </w:rPr>
              <w:t>信用リスク・アセット算出手法</w:t>
            </w:r>
          </w:p>
        </w:tc>
        <w:tc>
          <w:tcPr>
            <w:tcW w:w="1693" w:type="dxa"/>
          </w:tcPr>
          <w:p w14:paraId="46529FEA" w14:textId="77777777" w:rsidR="00FC5FCE" w:rsidRPr="00611664" w:rsidRDefault="00FC5FCE" w:rsidP="00FC5FCE">
            <w:pPr>
              <w:rPr>
                <w:color w:val="000000"/>
                <w:sz w:val="24"/>
              </w:rPr>
            </w:pPr>
          </w:p>
        </w:tc>
      </w:tr>
    </w:tbl>
    <w:p w14:paraId="46529FEC" w14:textId="77777777" w:rsidR="00FC5FCE" w:rsidRPr="00611664" w:rsidRDefault="00FC5FCE" w:rsidP="00FC5FCE">
      <w:pPr>
        <w:ind w:leftChars="100" w:left="210"/>
        <w:jc w:val="right"/>
        <w:rPr>
          <w:color w:val="000000"/>
          <w:sz w:val="24"/>
        </w:rPr>
      </w:pPr>
      <w:r w:rsidRPr="00611664">
        <w:rPr>
          <w:rFonts w:hint="eastAsia"/>
          <w:color w:val="000000"/>
          <w:sz w:val="24"/>
        </w:rPr>
        <w:t>（単位：百万円）</w:t>
      </w:r>
    </w:p>
    <w:tbl>
      <w:tblPr>
        <w:tblW w:w="8816" w:type="dxa"/>
        <w:tblLayout w:type="fixed"/>
        <w:tblCellMar>
          <w:left w:w="99" w:type="dxa"/>
          <w:right w:w="99" w:type="dxa"/>
        </w:tblCellMar>
        <w:tblLook w:val="04A0" w:firstRow="1" w:lastRow="0" w:firstColumn="1" w:lastColumn="0" w:noHBand="0" w:noVBand="1"/>
      </w:tblPr>
      <w:tblGrid>
        <w:gridCol w:w="453"/>
        <w:gridCol w:w="567"/>
        <w:gridCol w:w="567"/>
        <w:gridCol w:w="2835"/>
        <w:gridCol w:w="992"/>
        <w:gridCol w:w="1134"/>
        <w:gridCol w:w="1134"/>
        <w:gridCol w:w="1134"/>
      </w:tblGrid>
      <w:tr w:rsidR="00FC5FCE" w:rsidRPr="00611664" w14:paraId="46529FF0" w14:textId="77777777" w:rsidTr="00FC5FCE">
        <w:trPr>
          <w:trHeight w:val="240"/>
        </w:trPr>
        <w:tc>
          <w:tcPr>
            <w:tcW w:w="4422" w:type="dxa"/>
            <w:gridSpan w:val="4"/>
            <w:vMerge w:val="restart"/>
            <w:tcBorders>
              <w:top w:val="single" w:sz="8" w:space="0" w:color="auto"/>
              <w:left w:val="single" w:sz="8" w:space="0" w:color="auto"/>
              <w:bottom w:val="single" w:sz="8" w:space="0" w:color="000000"/>
              <w:right w:val="nil"/>
            </w:tcBorders>
            <w:vAlign w:val="center"/>
            <w:hideMark/>
          </w:tcPr>
          <w:p w14:paraId="46529FED"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項目</w:t>
            </w:r>
          </w:p>
        </w:tc>
        <w:tc>
          <w:tcPr>
            <w:tcW w:w="2126" w:type="dxa"/>
            <w:gridSpan w:val="2"/>
            <w:tcBorders>
              <w:top w:val="single" w:sz="8" w:space="0" w:color="auto"/>
              <w:left w:val="single" w:sz="8" w:space="0" w:color="auto"/>
              <w:bottom w:val="nil"/>
              <w:right w:val="single" w:sz="8" w:space="0" w:color="000000"/>
            </w:tcBorders>
            <w:vAlign w:val="center"/>
            <w:hideMark/>
          </w:tcPr>
          <w:p w14:paraId="46529FEE"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前期末</w:t>
            </w:r>
          </w:p>
        </w:tc>
        <w:tc>
          <w:tcPr>
            <w:tcW w:w="2268" w:type="dxa"/>
            <w:gridSpan w:val="2"/>
            <w:tcBorders>
              <w:top w:val="single" w:sz="8" w:space="0" w:color="auto"/>
              <w:left w:val="nil"/>
              <w:bottom w:val="nil"/>
              <w:right w:val="single" w:sz="8" w:space="0" w:color="000000"/>
            </w:tcBorders>
            <w:vAlign w:val="center"/>
            <w:hideMark/>
          </w:tcPr>
          <w:p w14:paraId="46529FEF"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当期末</w:t>
            </w:r>
          </w:p>
        </w:tc>
      </w:tr>
      <w:tr w:rsidR="00FC5FCE" w:rsidRPr="00611664" w14:paraId="46529FF6" w14:textId="77777777" w:rsidTr="00FC5FCE">
        <w:trPr>
          <w:trHeight w:val="690"/>
        </w:trPr>
        <w:tc>
          <w:tcPr>
            <w:tcW w:w="4422" w:type="dxa"/>
            <w:gridSpan w:val="4"/>
            <w:vMerge/>
            <w:tcBorders>
              <w:top w:val="single" w:sz="8" w:space="0" w:color="auto"/>
              <w:left w:val="single" w:sz="8" w:space="0" w:color="auto"/>
              <w:bottom w:val="single" w:sz="8" w:space="0" w:color="000000"/>
              <w:right w:val="nil"/>
            </w:tcBorders>
            <w:vAlign w:val="center"/>
            <w:hideMark/>
          </w:tcPr>
          <w:p w14:paraId="46529FF1" w14:textId="77777777" w:rsidR="00FC5FCE" w:rsidRPr="00611664" w:rsidRDefault="00FC5FCE" w:rsidP="00FC5FCE">
            <w:pPr>
              <w:widowControl/>
              <w:jc w:val="left"/>
              <w:rPr>
                <w:rFonts w:ascii="ＭＳ 明朝" w:hAnsi="ＭＳ 明朝" w:cs="ＭＳ Ｐゴシック"/>
                <w:color w:val="000000"/>
                <w:kern w:val="0"/>
                <w:sz w:val="24"/>
                <w:lang w:bidi="mn-Mong-CN"/>
              </w:rPr>
            </w:pPr>
          </w:p>
        </w:tc>
        <w:tc>
          <w:tcPr>
            <w:tcW w:w="992" w:type="dxa"/>
            <w:tcBorders>
              <w:top w:val="nil"/>
              <w:left w:val="single" w:sz="8" w:space="0" w:color="auto"/>
              <w:bottom w:val="single" w:sz="8" w:space="0" w:color="auto"/>
              <w:right w:val="single" w:sz="8" w:space="0" w:color="auto"/>
            </w:tcBorders>
            <w:vAlign w:val="center"/>
            <w:hideMark/>
          </w:tcPr>
          <w:p w14:paraId="46529FF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46529FF3"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経過措置による不算入額</w:t>
            </w:r>
          </w:p>
        </w:tc>
        <w:tc>
          <w:tcPr>
            <w:tcW w:w="1134" w:type="dxa"/>
            <w:tcBorders>
              <w:top w:val="nil"/>
              <w:left w:val="nil"/>
              <w:bottom w:val="single" w:sz="8" w:space="0" w:color="auto"/>
              <w:right w:val="single" w:sz="8" w:space="0" w:color="auto"/>
            </w:tcBorders>
            <w:vAlign w:val="center"/>
            <w:hideMark/>
          </w:tcPr>
          <w:p w14:paraId="46529FF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cBorders>
            <w:vAlign w:val="center"/>
            <w:hideMark/>
          </w:tcPr>
          <w:p w14:paraId="46529FF5"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経過措置による不算入額</w:t>
            </w:r>
          </w:p>
        </w:tc>
      </w:tr>
      <w:tr w:rsidR="00FC5FCE" w:rsidRPr="00611664" w14:paraId="46529FF8" w14:textId="77777777" w:rsidTr="007E4FFD">
        <w:trPr>
          <w:trHeight w:val="20"/>
        </w:trPr>
        <w:tc>
          <w:tcPr>
            <w:tcW w:w="8816" w:type="dxa"/>
            <w:gridSpan w:val="8"/>
            <w:tcBorders>
              <w:top w:val="single" w:sz="8" w:space="0" w:color="auto"/>
              <w:left w:val="single" w:sz="8" w:space="0" w:color="auto"/>
              <w:bottom w:val="single" w:sz="8" w:space="0" w:color="auto"/>
              <w:right w:val="single" w:sz="8" w:space="0" w:color="000000"/>
            </w:tcBorders>
            <w:vAlign w:val="center"/>
            <w:hideMark/>
          </w:tcPr>
          <w:p w14:paraId="46529FF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コア資本に係る基礎項目</w:t>
            </w:r>
          </w:p>
        </w:tc>
      </w:tr>
      <w:tr w:rsidR="00FC5FCE" w:rsidRPr="00611664" w14:paraId="46529FFE" w14:textId="77777777" w:rsidTr="007E4FFD">
        <w:trPr>
          <w:trHeight w:val="20"/>
        </w:trPr>
        <w:tc>
          <w:tcPr>
            <w:tcW w:w="4422" w:type="dxa"/>
            <w:gridSpan w:val="4"/>
            <w:tcBorders>
              <w:top w:val="single" w:sz="8" w:space="0" w:color="auto"/>
              <w:left w:val="single" w:sz="8" w:space="0" w:color="auto"/>
              <w:bottom w:val="nil"/>
              <w:right w:val="single" w:sz="8" w:space="0" w:color="000000"/>
            </w:tcBorders>
            <w:vAlign w:val="center"/>
            <w:hideMark/>
          </w:tcPr>
          <w:p w14:paraId="46529FF9"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普通出資又は非累積的永久優先出資に係る組合員勘定又は会員勘定の額　　　　　　　　　　　　　　　　　　　</w:t>
            </w:r>
          </w:p>
        </w:tc>
        <w:tc>
          <w:tcPr>
            <w:tcW w:w="992" w:type="dxa"/>
            <w:tcBorders>
              <w:top w:val="nil"/>
              <w:left w:val="nil"/>
              <w:bottom w:val="single" w:sz="8" w:space="0" w:color="auto"/>
              <w:right w:val="single" w:sz="8" w:space="0" w:color="auto"/>
            </w:tcBorders>
            <w:vAlign w:val="center"/>
            <w:hideMark/>
          </w:tcPr>
          <w:p w14:paraId="46529FF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9FFB"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9FF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9FF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05" w14:textId="77777777" w:rsidTr="007E4FFD">
        <w:trPr>
          <w:trHeight w:val="20"/>
        </w:trPr>
        <w:tc>
          <w:tcPr>
            <w:tcW w:w="453" w:type="dxa"/>
            <w:tcBorders>
              <w:top w:val="nil"/>
              <w:left w:val="single" w:sz="8" w:space="0" w:color="auto"/>
              <w:bottom w:val="nil"/>
              <w:right w:val="single" w:sz="8" w:space="0" w:color="auto"/>
            </w:tcBorders>
            <w:vAlign w:val="center"/>
            <w:hideMark/>
          </w:tcPr>
          <w:p w14:paraId="46529FFF"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000"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うち、出資金及び資本剰余金の額</w:t>
            </w:r>
          </w:p>
        </w:tc>
        <w:tc>
          <w:tcPr>
            <w:tcW w:w="992" w:type="dxa"/>
            <w:tcBorders>
              <w:top w:val="nil"/>
              <w:left w:val="nil"/>
              <w:bottom w:val="single" w:sz="8" w:space="0" w:color="auto"/>
              <w:right w:val="single" w:sz="8" w:space="0" w:color="auto"/>
            </w:tcBorders>
            <w:vAlign w:val="center"/>
            <w:hideMark/>
          </w:tcPr>
          <w:p w14:paraId="4652A001"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02"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0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04"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0C" w14:textId="77777777" w:rsidTr="007E4FFD">
        <w:trPr>
          <w:trHeight w:val="20"/>
        </w:trPr>
        <w:tc>
          <w:tcPr>
            <w:tcW w:w="453" w:type="dxa"/>
            <w:tcBorders>
              <w:top w:val="nil"/>
              <w:left w:val="single" w:sz="8" w:space="0" w:color="auto"/>
              <w:bottom w:val="nil"/>
              <w:right w:val="single" w:sz="8" w:space="0" w:color="auto"/>
            </w:tcBorders>
            <w:vAlign w:val="center"/>
            <w:hideMark/>
          </w:tcPr>
          <w:p w14:paraId="4652A00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00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うち、利益剰余金の額</w:t>
            </w:r>
          </w:p>
        </w:tc>
        <w:tc>
          <w:tcPr>
            <w:tcW w:w="992" w:type="dxa"/>
            <w:tcBorders>
              <w:top w:val="nil"/>
              <w:left w:val="nil"/>
              <w:bottom w:val="single" w:sz="8" w:space="0" w:color="auto"/>
              <w:right w:val="single" w:sz="8" w:space="0" w:color="auto"/>
            </w:tcBorders>
            <w:vAlign w:val="center"/>
            <w:hideMark/>
          </w:tcPr>
          <w:p w14:paraId="4652A008"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0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0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0B"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13" w14:textId="77777777" w:rsidTr="007E4FFD">
        <w:trPr>
          <w:trHeight w:val="20"/>
        </w:trPr>
        <w:tc>
          <w:tcPr>
            <w:tcW w:w="453" w:type="dxa"/>
            <w:tcBorders>
              <w:top w:val="nil"/>
              <w:left w:val="single" w:sz="8" w:space="0" w:color="auto"/>
              <w:bottom w:val="nil"/>
              <w:right w:val="single" w:sz="8" w:space="0" w:color="auto"/>
            </w:tcBorders>
            <w:vAlign w:val="center"/>
            <w:hideMark/>
          </w:tcPr>
          <w:p w14:paraId="4652A00D"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00E"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うち、外部流出予定額（△）</w:t>
            </w:r>
          </w:p>
        </w:tc>
        <w:tc>
          <w:tcPr>
            <w:tcW w:w="992" w:type="dxa"/>
            <w:tcBorders>
              <w:top w:val="nil"/>
              <w:left w:val="nil"/>
              <w:bottom w:val="single" w:sz="8" w:space="0" w:color="auto"/>
              <w:right w:val="single" w:sz="8" w:space="0" w:color="auto"/>
            </w:tcBorders>
            <w:vAlign w:val="center"/>
            <w:hideMark/>
          </w:tcPr>
          <w:p w14:paraId="4652A00F"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10"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11"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12"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1A" w14:textId="77777777" w:rsidTr="00492559">
        <w:trPr>
          <w:trHeight w:val="20"/>
        </w:trPr>
        <w:tc>
          <w:tcPr>
            <w:tcW w:w="453" w:type="dxa"/>
            <w:tcBorders>
              <w:top w:val="nil"/>
              <w:left w:val="single" w:sz="8" w:space="0" w:color="auto"/>
              <w:bottom w:val="single" w:sz="8" w:space="0" w:color="auto"/>
              <w:right w:val="single" w:sz="8" w:space="0" w:color="auto"/>
            </w:tcBorders>
            <w:vAlign w:val="center"/>
            <w:hideMark/>
          </w:tcPr>
          <w:p w14:paraId="4652A01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015"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うち、上記以外に該当するものの額</w:t>
            </w:r>
          </w:p>
        </w:tc>
        <w:tc>
          <w:tcPr>
            <w:tcW w:w="992" w:type="dxa"/>
            <w:tcBorders>
              <w:top w:val="nil"/>
              <w:left w:val="nil"/>
              <w:bottom w:val="single" w:sz="4" w:space="0" w:color="auto"/>
              <w:right w:val="single" w:sz="8" w:space="0" w:color="auto"/>
            </w:tcBorders>
            <w:vAlign w:val="center"/>
            <w:hideMark/>
          </w:tcPr>
          <w:p w14:paraId="4652A01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4652A01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cBorders>
            <w:vAlign w:val="center"/>
            <w:hideMark/>
          </w:tcPr>
          <w:p w14:paraId="4652A018"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4652A01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20" w14:textId="77777777" w:rsidTr="00492559">
        <w:trPr>
          <w:trHeight w:val="20"/>
        </w:trPr>
        <w:tc>
          <w:tcPr>
            <w:tcW w:w="4422" w:type="dxa"/>
            <w:gridSpan w:val="4"/>
            <w:tcBorders>
              <w:top w:val="single" w:sz="8" w:space="0" w:color="auto"/>
              <w:left w:val="single" w:sz="8" w:space="0" w:color="auto"/>
              <w:bottom w:val="nil"/>
              <w:right w:val="single" w:sz="8" w:space="0" w:color="000000"/>
            </w:tcBorders>
            <w:vAlign w:val="center"/>
            <w:hideMark/>
          </w:tcPr>
          <w:p w14:paraId="4652A01B"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lastRenderedPageBreak/>
              <w:t xml:space="preserve">コア資本に算入されるその他の包括利益累計額又は評価・換算差額等　　</w:t>
            </w:r>
          </w:p>
        </w:tc>
        <w:tc>
          <w:tcPr>
            <w:tcW w:w="992" w:type="dxa"/>
            <w:tcBorders>
              <w:top w:val="single" w:sz="4" w:space="0" w:color="auto"/>
              <w:left w:val="nil"/>
              <w:bottom w:val="single" w:sz="8" w:space="0" w:color="auto"/>
              <w:right w:val="single" w:sz="8" w:space="0" w:color="auto"/>
            </w:tcBorders>
            <w:vAlign w:val="center"/>
            <w:hideMark/>
          </w:tcPr>
          <w:p w14:paraId="4652A01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4652A01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cBorders>
            <w:vAlign w:val="center"/>
            <w:hideMark/>
          </w:tcPr>
          <w:p w14:paraId="4652A01E"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4652A01F"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27" w14:textId="77777777" w:rsidTr="007E4FFD">
        <w:trPr>
          <w:trHeight w:val="20"/>
        </w:trPr>
        <w:tc>
          <w:tcPr>
            <w:tcW w:w="453" w:type="dxa"/>
            <w:tcBorders>
              <w:top w:val="nil"/>
              <w:left w:val="single" w:sz="8" w:space="0" w:color="auto"/>
              <w:bottom w:val="nil"/>
              <w:right w:val="single" w:sz="8" w:space="0" w:color="auto"/>
            </w:tcBorders>
            <w:vAlign w:val="center"/>
            <w:hideMark/>
          </w:tcPr>
          <w:p w14:paraId="4652A021"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022"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うち、為替換算調整勘定</w:t>
            </w:r>
          </w:p>
        </w:tc>
        <w:tc>
          <w:tcPr>
            <w:tcW w:w="992" w:type="dxa"/>
            <w:tcBorders>
              <w:top w:val="nil"/>
              <w:left w:val="nil"/>
              <w:bottom w:val="single" w:sz="8" w:space="0" w:color="auto"/>
              <w:right w:val="single" w:sz="8" w:space="0" w:color="auto"/>
            </w:tcBorders>
            <w:vAlign w:val="center"/>
            <w:hideMark/>
          </w:tcPr>
          <w:p w14:paraId="4652A02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24"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25"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26"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932526" w:rsidRPr="00611664" w14:paraId="4652A02E" w14:textId="77777777" w:rsidTr="007E4FFD">
        <w:trPr>
          <w:trHeight w:val="20"/>
        </w:trPr>
        <w:tc>
          <w:tcPr>
            <w:tcW w:w="453" w:type="dxa"/>
            <w:tcBorders>
              <w:top w:val="nil"/>
              <w:left w:val="single" w:sz="8" w:space="0" w:color="auto"/>
              <w:bottom w:val="nil"/>
              <w:right w:val="single" w:sz="8" w:space="0" w:color="auto"/>
            </w:tcBorders>
            <w:vAlign w:val="center"/>
          </w:tcPr>
          <w:p w14:paraId="4652A028" w14:textId="77777777" w:rsidR="00932526" w:rsidRPr="00611664" w:rsidRDefault="00932526" w:rsidP="00FC5FCE">
            <w:pPr>
              <w:widowControl/>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tcPr>
          <w:p w14:paraId="4652A029" w14:textId="77777777" w:rsidR="00932526" w:rsidRPr="00611664" w:rsidRDefault="00932526" w:rsidP="00FC5FCE">
            <w:pPr>
              <w:widowControl/>
              <w:rPr>
                <w:rFonts w:ascii="ＭＳ 明朝" w:hAnsi="ＭＳ 明朝" w:cs="ＭＳ Ｐゴシック"/>
                <w:color w:val="000000"/>
                <w:kern w:val="0"/>
                <w:sz w:val="24"/>
                <w:lang w:bidi="mn-Mong-CN"/>
              </w:rPr>
            </w:pPr>
            <w:r>
              <w:rPr>
                <w:rFonts w:ascii="ＭＳ 明朝" w:hAnsi="ＭＳ 明朝" w:cs="ＭＳ Ｐゴシック" w:hint="eastAsia"/>
                <w:color w:val="000000"/>
                <w:kern w:val="0"/>
                <w:sz w:val="24"/>
                <w:lang w:bidi="mn-Mong-CN"/>
              </w:rPr>
              <w:t>うち、退職給付に係るものの額</w:t>
            </w:r>
          </w:p>
        </w:tc>
        <w:tc>
          <w:tcPr>
            <w:tcW w:w="992" w:type="dxa"/>
            <w:tcBorders>
              <w:top w:val="nil"/>
              <w:left w:val="nil"/>
              <w:bottom w:val="single" w:sz="8" w:space="0" w:color="auto"/>
              <w:right w:val="single" w:sz="8" w:space="0" w:color="auto"/>
            </w:tcBorders>
            <w:vAlign w:val="center"/>
          </w:tcPr>
          <w:p w14:paraId="4652A02A" w14:textId="77777777" w:rsidR="00932526" w:rsidRPr="00611664" w:rsidRDefault="00932526" w:rsidP="00FC5FCE">
            <w:pPr>
              <w:widowControl/>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vAlign w:val="center"/>
          </w:tcPr>
          <w:p w14:paraId="4652A02B" w14:textId="77777777" w:rsidR="00932526" w:rsidRPr="00611664" w:rsidRDefault="00932526" w:rsidP="00FC5FCE">
            <w:pPr>
              <w:widowControl/>
              <w:jc w:val="center"/>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cBorders>
            <w:vAlign w:val="center"/>
          </w:tcPr>
          <w:p w14:paraId="4652A02C" w14:textId="77777777" w:rsidR="00932526" w:rsidRPr="00611664" w:rsidRDefault="00932526" w:rsidP="00FC5FCE">
            <w:pPr>
              <w:widowControl/>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vAlign w:val="center"/>
          </w:tcPr>
          <w:p w14:paraId="4652A02D" w14:textId="77777777" w:rsidR="00932526" w:rsidRPr="00611664" w:rsidRDefault="00932526" w:rsidP="00FC5FCE">
            <w:pPr>
              <w:widowControl/>
              <w:jc w:val="center"/>
              <w:rPr>
                <w:rFonts w:eastAsia="ＭＳ Ｐゴシック" w:cs="ＭＳ Ｐゴシック"/>
                <w:color w:val="000000"/>
                <w:kern w:val="0"/>
                <w:sz w:val="24"/>
                <w:lang w:bidi="mn-Mong-CN"/>
              </w:rPr>
            </w:pPr>
          </w:p>
        </w:tc>
      </w:tr>
      <w:tr w:rsidR="00FC5FCE" w:rsidRPr="00611664" w14:paraId="4652A034"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2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コア資本に係る調整後</w:t>
            </w:r>
            <w:r w:rsidR="00A64285">
              <w:rPr>
                <w:rFonts w:ascii="ＭＳ 明朝" w:hAnsi="ＭＳ 明朝" w:cs="ＭＳ Ｐゴシック" w:hint="eastAsia"/>
                <w:color w:val="000000"/>
                <w:kern w:val="0"/>
                <w:sz w:val="24"/>
                <w:lang w:bidi="mn-Mong-CN"/>
              </w:rPr>
              <w:t>非支配株主持分</w:t>
            </w:r>
            <w:r w:rsidRPr="00611664">
              <w:rPr>
                <w:rFonts w:ascii="ＭＳ 明朝" w:hAnsi="ＭＳ 明朝" w:cs="ＭＳ Ｐゴシック" w:hint="eastAsia"/>
                <w:color w:val="000000"/>
                <w:kern w:val="0"/>
                <w:sz w:val="24"/>
                <w:lang w:bidi="mn-Mong-CN"/>
              </w:rPr>
              <w:t>の額</w:t>
            </w:r>
          </w:p>
        </w:tc>
        <w:tc>
          <w:tcPr>
            <w:tcW w:w="992" w:type="dxa"/>
            <w:tcBorders>
              <w:top w:val="nil"/>
              <w:left w:val="nil"/>
              <w:bottom w:val="single" w:sz="8" w:space="0" w:color="auto"/>
              <w:right w:val="single" w:sz="8" w:space="0" w:color="auto"/>
            </w:tcBorders>
            <w:vAlign w:val="center"/>
            <w:hideMark/>
          </w:tcPr>
          <w:p w14:paraId="4652A03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31"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3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33"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3A" w14:textId="77777777" w:rsidTr="007E4FFD">
        <w:trPr>
          <w:trHeight w:val="20"/>
        </w:trPr>
        <w:tc>
          <w:tcPr>
            <w:tcW w:w="4422" w:type="dxa"/>
            <w:gridSpan w:val="4"/>
            <w:tcBorders>
              <w:top w:val="single" w:sz="8" w:space="0" w:color="auto"/>
              <w:left w:val="single" w:sz="8" w:space="0" w:color="auto"/>
              <w:bottom w:val="nil"/>
              <w:right w:val="single" w:sz="8" w:space="0" w:color="000000"/>
            </w:tcBorders>
            <w:vAlign w:val="center"/>
            <w:hideMark/>
          </w:tcPr>
          <w:p w14:paraId="4652A035"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コア資本に係る基礎項目の額に算入される引当金の合計額　　</w:t>
            </w:r>
          </w:p>
        </w:tc>
        <w:tc>
          <w:tcPr>
            <w:tcW w:w="992" w:type="dxa"/>
            <w:tcBorders>
              <w:top w:val="nil"/>
              <w:left w:val="nil"/>
              <w:bottom w:val="single" w:sz="8" w:space="0" w:color="auto"/>
              <w:right w:val="single" w:sz="8" w:space="0" w:color="auto"/>
            </w:tcBorders>
            <w:vAlign w:val="center"/>
            <w:hideMark/>
          </w:tcPr>
          <w:p w14:paraId="4652A03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3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38"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3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41" w14:textId="77777777" w:rsidTr="007E4FFD">
        <w:trPr>
          <w:trHeight w:val="20"/>
        </w:trPr>
        <w:tc>
          <w:tcPr>
            <w:tcW w:w="453" w:type="dxa"/>
            <w:tcBorders>
              <w:top w:val="nil"/>
              <w:left w:val="single" w:sz="8" w:space="0" w:color="auto"/>
              <w:bottom w:val="nil"/>
              <w:right w:val="single" w:sz="8" w:space="0" w:color="auto"/>
            </w:tcBorders>
            <w:vAlign w:val="center"/>
            <w:hideMark/>
          </w:tcPr>
          <w:p w14:paraId="4652A03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03C"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うち、一般貸倒引当金コア資本算入額</w:t>
            </w:r>
          </w:p>
        </w:tc>
        <w:tc>
          <w:tcPr>
            <w:tcW w:w="992" w:type="dxa"/>
            <w:tcBorders>
              <w:top w:val="nil"/>
              <w:left w:val="nil"/>
              <w:bottom w:val="single" w:sz="8" w:space="0" w:color="auto"/>
              <w:right w:val="single" w:sz="8" w:space="0" w:color="auto"/>
            </w:tcBorders>
            <w:vAlign w:val="center"/>
            <w:hideMark/>
          </w:tcPr>
          <w:p w14:paraId="4652A03D"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3E"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3F"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40"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48" w14:textId="77777777" w:rsidTr="007E4FFD">
        <w:trPr>
          <w:trHeight w:val="20"/>
        </w:trPr>
        <w:tc>
          <w:tcPr>
            <w:tcW w:w="453" w:type="dxa"/>
            <w:tcBorders>
              <w:top w:val="nil"/>
              <w:left w:val="single" w:sz="8" w:space="0" w:color="auto"/>
              <w:bottom w:val="single" w:sz="8" w:space="0" w:color="auto"/>
              <w:right w:val="single" w:sz="8" w:space="0" w:color="auto"/>
            </w:tcBorders>
            <w:vAlign w:val="center"/>
            <w:hideMark/>
          </w:tcPr>
          <w:p w14:paraId="4652A04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043"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うち、適格引当金コア資本算入額</w:t>
            </w:r>
          </w:p>
        </w:tc>
        <w:tc>
          <w:tcPr>
            <w:tcW w:w="992" w:type="dxa"/>
            <w:tcBorders>
              <w:top w:val="nil"/>
              <w:left w:val="nil"/>
              <w:bottom w:val="single" w:sz="8" w:space="0" w:color="auto"/>
              <w:right w:val="single" w:sz="8" w:space="0" w:color="auto"/>
            </w:tcBorders>
            <w:vAlign w:val="center"/>
            <w:hideMark/>
          </w:tcPr>
          <w:p w14:paraId="4652A04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45"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4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4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54"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4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公的機関による資本の増強に関する措置を通じて発行された資本調達手段の額のうち、経過措置によりコア資本に係る基礎項目の額に含まれる額</w:t>
            </w:r>
          </w:p>
        </w:tc>
        <w:tc>
          <w:tcPr>
            <w:tcW w:w="992" w:type="dxa"/>
            <w:tcBorders>
              <w:top w:val="single" w:sz="4" w:space="0" w:color="auto"/>
              <w:left w:val="nil"/>
              <w:bottom w:val="single" w:sz="8" w:space="0" w:color="auto"/>
              <w:right w:val="single" w:sz="8" w:space="0" w:color="auto"/>
            </w:tcBorders>
            <w:vAlign w:val="center"/>
            <w:hideMark/>
          </w:tcPr>
          <w:p w14:paraId="4652A05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4652A051"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cBorders>
            <w:vAlign w:val="center"/>
            <w:hideMark/>
          </w:tcPr>
          <w:p w14:paraId="4652A05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4652A053"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60"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5B" w14:textId="77777777" w:rsidR="00FC5FCE" w:rsidRPr="00611664" w:rsidRDefault="00A64285" w:rsidP="00FC5FCE">
            <w:pPr>
              <w:widowControl/>
              <w:rPr>
                <w:rFonts w:ascii="ＭＳ 明朝" w:hAnsi="ＭＳ 明朝" w:cs="ＭＳ Ｐゴシック"/>
                <w:color w:val="000000"/>
                <w:kern w:val="0"/>
                <w:sz w:val="24"/>
                <w:lang w:bidi="mn-Mong-CN"/>
              </w:rPr>
            </w:pPr>
            <w:r>
              <w:rPr>
                <w:rFonts w:ascii="ＭＳ 明朝" w:hAnsi="ＭＳ 明朝" w:cs="ＭＳ Ｐゴシック" w:hint="eastAsia"/>
                <w:color w:val="000000"/>
                <w:kern w:val="0"/>
                <w:sz w:val="24"/>
                <w:lang w:bidi="mn-Mong-CN"/>
              </w:rPr>
              <w:t>非支配株主持分</w:t>
            </w:r>
            <w:r w:rsidR="00FC5FCE" w:rsidRPr="00611664">
              <w:rPr>
                <w:rFonts w:ascii="ＭＳ 明朝" w:hAnsi="ＭＳ 明朝" w:cs="ＭＳ Ｐゴシック" w:hint="eastAsia"/>
                <w:color w:val="000000"/>
                <w:kern w:val="0"/>
                <w:sz w:val="24"/>
                <w:lang w:bidi="mn-Mong-CN"/>
              </w:rPr>
              <w:t>のうち、経過措置によりコア資本に係る基礎項目の額に含まれる額</w:t>
            </w:r>
          </w:p>
        </w:tc>
        <w:tc>
          <w:tcPr>
            <w:tcW w:w="992" w:type="dxa"/>
            <w:tcBorders>
              <w:top w:val="nil"/>
              <w:left w:val="nil"/>
              <w:bottom w:val="single" w:sz="8" w:space="0" w:color="auto"/>
              <w:right w:val="single" w:sz="8" w:space="0" w:color="auto"/>
            </w:tcBorders>
            <w:vAlign w:val="center"/>
            <w:hideMark/>
          </w:tcPr>
          <w:p w14:paraId="4652A05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5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5E"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5F"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66"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61"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コア資本に係る基礎項目の額　　　　（イ）</w:t>
            </w:r>
          </w:p>
        </w:tc>
        <w:tc>
          <w:tcPr>
            <w:tcW w:w="992" w:type="dxa"/>
            <w:tcBorders>
              <w:top w:val="nil"/>
              <w:left w:val="nil"/>
              <w:bottom w:val="single" w:sz="8" w:space="0" w:color="auto"/>
              <w:right w:val="single" w:sz="8" w:space="0" w:color="auto"/>
            </w:tcBorders>
            <w:vAlign w:val="center"/>
            <w:hideMark/>
          </w:tcPr>
          <w:p w14:paraId="4652A06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63"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6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65"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68" w14:textId="77777777" w:rsidTr="007E4FFD">
        <w:trPr>
          <w:trHeight w:val="20"/>
        </w:trPr>
        <w:tc>
          <w:tcPr>
            <w:tcW w:w="8816" w:type="dxa"/>
            <w:gridSpan w:val="8"/>
            <w:tcBorders>
              <w:top w:val="single" w:sz="8" w:space="0" w:color="auto"/>
              <w:left w:val="single" w:sz="8" w:space="0" w:color="auto"/>
              <w:bottom w:val="single" w:sz="8" w:space="0" w:color="auto"/>
              <w:right w:val="single" w:sz="8" w:space="0" w:color="000000"/>
            </w:tcBorders>
            <w:vAlign w:val="center"/>
            <w:hideMark/>
          </w:tcPr>
          <w:p w14:paraId="4652A06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コア資本に係る調整項目</w:t>
            </w:r>
          </w:p>
        </w:tc>
      </w:tr>
      <w:tr w:rsidR="00FC5FCE" w:rsidRPr="00611664" w14:paraId="4652A06E" w14:textId="77777777" w:rsidTr="009B7583">
        <w:trPr>
          <w:trHeight w:val="20"/>
        </w:trPr>
        <w:tc>
          <w:tcPr>
            <w:tcW w:w="4422" w:type="dxa"/>
            <w:gridSpan w:val="4"/>
            <w:tcBorders>
              <w:top w:val="single" w:sz="8" w:space="0" w:color="auto"/>
              <w:left w:val="single" w:sz="8" w:space="0" w:color="auto"/>
              <w:bottom w:val="nil"/>
              <w:right w:val="single" w:sz="8" w:space="0" w:color="000000"/>
            </w:tcBorders>
            <w:vAlign w:val="center"/>
            <w:hideMark/>
          </w:tcPr>
          <w:p w14:paraId="4652A069"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無形固定資産（モーゲージ・サービシング・ライツに係るものを除く。）の額の合計額</w:t>
            </w:r>
          </w:p>
        </w:tc>
        <w:tc>
          <w:tcPr>
            <w:tcW w:w="992" w:type="dxa"/>
            <w:tcBorders>
              <w:top w:val="nil"/>
              <w:left w:val="nil"/>
              <w:bottom w:val="single" w:sz="8" w:space="0" w:color="auto"/>
              <w:right w:val="single" w:sz="8" w:space="0" w:color="auto"/>
            </w:tcBorders>
            <w:vAlign w:val="center"/>
            <w:hideMark/>
          </w:tcPr>
          <w:p w14:paraId="4652A06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6B"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6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6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75" w14:textId="77777777" w:rsidTr="009B7583">
        <w:trPr>
          <w:trHeight w:val="20"/>
        </w:trPr>
        <w:tc>
          <w:tcPr>
            <w:tcW w:w="453" w:type="dxa"/>
            <w:vMerge w:val="restart"/>
            <w:tcBorders>
              <w:top w:val="nil"/>
              <w:left w:val="single" w:sz="8" w:space="0" w:color="auto"/>
              <w:bottom w:val="single" w:sz="8" w:space="0" w:color="000000"/>
              <w:right w:val="single" w:sz="8" w:space="0" w:color="auto"/>
            </w:tcBorders>
            <w:vAlign w:val="center"/>
            <w:hideMark/>
          </w:tcPr>
          <w:p w14:paraId="4652A06F"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070"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うち、のれんに係るもの（のれん相当差額を含む。）の額</w:t>
            </w:r>
          </w:p>
        </w:tc>
        <w:tc>
          <w:tcPr>
            <w:tcW w:w="992" w:type="dxa"/>
            <w:tcBorders>
              <w:top w:val="nil"/>
              <w:left w:val="nil"/>
              <w:bottom w:val="single" w:sz="8" w:space="0" w:color="auto"/>
              <w:right w:val="single" w:sz="8" w:space="0" w:color="auto"/>
            </w:tcBorders>
            <w:vAlign w:val="center"/>
            <w:hideMark/>
          </w:tcPr>
          <w:p w14:paraId="4652A071"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72"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7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74"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7C" w14:textId="77777777" w:rsidTr="009B7583">
        <w:trPr>
          <w:trHeight w:val="20"/>
        </w:trPr>
        <w:tc>
          <w:tcPr>
            <w:tcW w:w="453" w:type="dxa"/>
            <w:vMerge/>
            <w:tcBorders>
              <w:top w:val="nil"/>
              <w:left w:val="single" w:sz="8" w:space="0" w:color="auto"/>
              <w:bottom w:val="single" w:sz="8" w:space="0" w:color="000000"/>
              <w:right w:val="single" w:sz="8" w:space="0" w:color="auto"/>
            </w:tcBorders>
            <w:vAlign w:val="center"/>
            <w:hideMark/>
          </w:tcPr>
          <w:p w14:paraId="4652A076" w14:textId="77777777" w:rsidR="00FC5FCE" w:rsidRPr="00611664" w:rsidRDefault="00FC5FCE" w:rsidP="00FC5FCE">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hideMark/>
          </w:tcPr>
          <w:p w14:paraId="4652A07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うち、のれん及びモーゲージ・サービシング・ライツに係るもの以外の額</w:t>
            </w:r>
          </w:p>
        </w:tc>
        <w:tc>
          <w:tcPr>
            <w:tcW w:w="992" w:type="dxa"/>
            <w:tcBorders>
              <w:top w:val="nil"/>
              <w:left w:val="nil"/>
              <w:bottom w:val="single" w:sz="8" w:space="0" w:color="auto"/>
              <w:right w:val="single" w:sz="8" w:space="0" w:color="auto"/>
            </w:tcBorders>
            <w:vAlign w:val="center"/>
            <w:hideMark/>
          </w:tcPr>
          <w:p w14:paraId="4652A078"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7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7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7B"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82" w14:textId="77777777" w:rsidTr="009B7583">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7D"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繰延税金資産（一時差異に係るものを除く。）の額</w:t>
            </w:r>
          </w:p>
        </w:tc>
        <w:tc>
          <w:tcPr>
            <w:tcW w:w="992" w:type="dxa"/>
            <w:tcBorders>
              <w:top w:val="nil"/>
              <w:left w:val="nil"/>
              <w:bottom w:val="single" w:sz="8" w:space="0" w:color="auto"/>
              <w:right w:val="single" w:sz="8" w:space="0" w:color="auto"/>
            </w:tcBorders>
            <w:vAlign w:val="center"/>
            <w:hideMark/>
          </w:tcPr>
          <w:p w14:paraId="4652A07E"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7F"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8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81"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88" w14:textId="77777777" w:rsidTr="00492559">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83"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適格引当金不足額　　</w:t>
            </w:r>
          </w:p>
        </w:tc>
        <w:tc>
          <w:tcPr>
            <w:tcW w:w="992" w:type="dxa"/>
            <w:tcBorders>
              <w:top w:val="nil"/>
              <w:left w:val="nil"/>
              <w:bottom w:val="single" w:sz="4" w:space="0" w:color="auto"/>
              <w:right w:val="single" w:sz="8" w:space="0" w:color="auto"/>
            </w:tcBorders>
            <w:vAlign w:val="center"/>
            <w:hideMark/>
          </w:tcPr>
          <w:p w14:paraId="4652A08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4652A085"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cBorders>
            <w:vAlign w:val="center"/>
            <w:hideMark/>
          </w:tcPr>
          <w:p w14:paraId="4652A08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4652A08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8E" w14:textId="77777777" w:rsidTr="00492559">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89"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証券化取引に伴い増加した自己資本に相当する額</w:t>
            </w:r>
          </w:p>
        </w:tc>
        <w:tc>
          <w:tcPr>
            <w:tcW w:w="992" w:type="dxa"/>
            <w:tcBorders>
              <w:top w:val="single" w:sz="4" w:space="0" w:color="auto"/>
              <w:left w:val="nil"/>
              <w:bottom w:val="single" w:sz="8" w:space="0" w:color="auto"/>
              <w:right w:val="single" w:sz="8" w:space="0" w:color="auto"/>
            </w:tcBorders>
            <w:vAlign w:val="center"/>
            <w:hideMark/>
          </w:tcPr>
          <w:p w14:paraId="4652A08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4652A08B"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cBorders>
            <w:vAlign w:val="center"/>
            <w:hideMark/>
          </w:tcPr>
          <w:p w14:paraId="4652A08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4652A08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94" w14:textId="77777777" w:rsidTr="009B7583">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8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負債の時価評価により生じた時価評価差額であって自己資本に算入される額</w:t>
            </w:r>
          </w:p>
        </w:tc>
        <w:tc>
          <w:tcPr>
            <w:tcW w:w="992" w:type="dxa"/>
            <w:tcBorders>
              <w:top w:val="nil"/>
              <w:left w:val="nil"/>
              <w:bottom w:val="single" w:sz="8" w:space="0" w:color="auto"/>
              <w:right w:val="single" w:sz="8" w:space="0" w:color="auto"/>
            </w:tcBorders>
            <w:vAlign w:val="center"/>
            <w:hideMark/>
          </w:tcPr>
          <w:p w14:paraId="4652A09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91"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9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93"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9A" w14:textId="77777777" w:rsidTr="009B7583">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95"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退職給付に係る資産の額</w:t>
            </w:r>
          </w:p>
        </w:tc>
        <w:tc>
          <w:tcPr>
            <w:tcW w:w="992" w:type="dxa"/>
            <w:tcBorders>
              <w:top w:val="nil"/>
              <w:left w:val="nil"/>
              <w:bottom w:val="single" w:sz="8" w:space="0" w:color="auto"/>
              <w:right w:val="single" w:sz="8" w:space="0" w:color="auto"/>
            </w:tcBorders>
            <w:vAlign w:val="center"/>
            <w:hideMark/>
          </w:tcPr>
          <w:p w14:paraId="4652A09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9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98"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9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A0" w14:textId="77777777" w:rsidTr="009B7583">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9B"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自己保有普通出資等（純資産の部に計上されるものを除く。）の額　　</w:t>
            </w:r>
          </w:p>
        </w:tc>
        <w:tc>
          <w:tcPr>
            <w:tcW w:w="992" w:type="dxa"/>
            <w:tcBorders>
              <w:top w:val="nil"/>
              <w:left w:val="nil"/>
              <w:bottom w:val="single" w:sz="8" w:space="0" w:color="auto"/>
              <w:right w:val="single" w:sz="8" w:space="0" w:color="auto"/>
            </w:tcBorders>
            <w:vAlign w:val="center"/>
            <w:hideMark/>
          </w:tcPr>
          <w:p w14:paraId="4652A09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9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9E"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9F"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A6" w14:textId="77777777" w:rsidTr="009B7583">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A1"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lastRenderedPageBreak/>
              <w:t>意図的に保有している他の金融機関等の対象資本調達手段の額</w:t>
            </w:r>
          </w:p>
        </w:tc>
        <w:tc>
          <w:tcPr>
            <w:tcW w:w="992" w:type="dxa"/>
            <w:tcBorders>
              <w:top w:val="nil"/>
              <w:left w:val="nil"/>
              <w:bottom w:val="single" w:sz="8" w:space="0" w:color="auto"/>
              <w:right w:val="single" w:sz="8" w:space="0" w:color="auto"/>
            </w:tcBorders>
            <w:vAlign w:val="center"/>
            <w:hideMark/>
          </w:tcPr>
          <w:p w14:paraId="4652A0A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A3"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A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A5"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AC" w14:textId="77777777" w:rsidTr="009B7583">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A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少数出資金融機関等の対象普通出資等の額</w:t>
            </w:r>
          </w:p>
        </w:tc>
        <w:tc>
          <w:tcPr>
            <w:tcW w:w="992" w:type="dxa"/>
            <w:tcBorders>
              <w:top w:val="nil"/>
              <w:left w:val="nil"/>
              <w:bottom w:val="single" w:sz="8" w:space="0" w:color="auto"/>
              <w:right w:val="single" w:sz="8" w:space="0" w:color="auto"/>
            </w:tcBorders>
            <w:vAlign w:val="center"/>
            <w:hideMark/>
          </w:tcPr>
          <w:p w14:paraId="4652A0A8"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A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A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AB"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B2" w14:textId="77777777" w:rsidTr="00494B20">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AD"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信用協同組合連合会の対象普通出資等の額</w:t>
            </w:r>
          </w:p>
        </w:tc>
        <w:tc>
          <w:tcPr>
            <w:tcW w:w="992" w:type="dxa"/>
            <w:tcBorders>
              <w:top w:val="single" w:sz="8" w:space="0" w:color="auto"/>
              <w:left w:val="nil"/>
              <w:bottom w:val="single" w:sz="8" w:space="0" w:color="auto"/>
              <w:right w:val="single" w:sz="8" w:space="0" w:color="auto"/>
              <w:tr2bl w:val="single" w:sz="4" w:space="0" w:color="auto"/>
            </w:tcBorders>
            <w:vAlign w:val="center"/>
            <w:hideMark/>
          </w:tcPr>
          <w:p w14:paraId="4652A0AE"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4652A0AF"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4652A0B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4652A0B1"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B8" w14:textId="77777777" w:rsidTr="00494B20">
        <w:trPr>
          <w:trHeight w:val="20"/>
        </w:trPr>
        <w:tc>
          <w:tcPr>
            <w:tcW w:w="4422" w:type="dxa"/>
            <w:gridSpan w:val="4"/>
            <w:tcBorders>
              <w:top w:val="single" w:sz="8" w:space="0" w:color="auto"/>
              <w:left w:val="single" w:sz="8" w:space="0" w:color="auto"/>
              <w:bottom w:val="nil"/>
              <w:right w:val="single" w:sz="8" w:space="0" w:color="000000"/>
            </w:tcBorders>
            <w:vAlign w:val="center"/>
            <w:hideMark/>
          </w:tcPr>
          <w:p w14:paraId="4652A0B3"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特定項目に係る10%基準超過額</w:t>
            </w:r>
          </w:p>
        </w:tc>
        <w:tc>
          <w:tcPr>
            <w:tcW w:w="992" w:type="dxa"/>
            <w:tcBorders>
              <w:top w:val="nil"/>
              <w:left w:val="nil"/>
              <w:bottom w:val="single" w:sz="8" w:space="0" w:color="auto"/>
              <w:right w:val="single" w:sz="8" w:space="0" w:color="auto"/>
            </w:tcBorders>
            <w:vAlign w:val="center"/>
            <w:hideMark/>
          </w:tcPr>
          <w:p w14:paraId="4652A0B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8" w:space="0" w:color="auto"/>
              <w:left w:val="nil"/>
              <w:bottom w:val="single" w:sz="8" w:space="0" w:color="auto"/>
              <w:right w:val="single" w:sz="8" w:space="0" w:color="auto"/>
              <w:tr2bl w:val="single" w:sz="4" w:space="0" w:color="auto"/>
            </w:tcBorders>
            <w:vAlign w:val="center"/>
            <w:hideMark/>
          </w:tcPr>
          <w:p w14:paraId="4652A0B5"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B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B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BF" w14:textId="77777777" w:rsidTr="00494B20">
        <w:trPr>
          <w:trHeight w:val="20"/>
        </w:trPr>
        <w:tc>
          <w:tcPr>
            <w:tcW w:w="453" w:type="dxa"/>
            <w:vMerge w:val="restart"/>
            <w:tcBorders>
              <w:top w:val="nil"/>
              <w:left w:val="single" w:sz="8" w:space="0" w:color="auto"/>
              <w:bottom w:val="single" w:sz="8" w:space="0" w:color="000000"/>
              <w:right w:val="single" w:sz="8" w:space="0" w:color="auto"/>
            </w:tcBorders>
            <w:vAlign w:val="center"/>
            <w:hideMark/>
          </w:tcPr>
          <w:p w14:paraId="4652A0B9"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0BA"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992" w:type="dxa"/>
            <w:tcBorders>
              <w:top w:val="nil"/>
              <w:left w:val="nil"/>
              <w:bottom w:val="single" w:sz="8" w:space="0" w:color="auto"/>
              <w:right w:val="single" w:sz="8" w:space="0" w:color="auto"/>
            </w:tcBorders>
            <w:vAlign w:val="center"/>
            <w:hideMark/>
          </w:tcPr>
          <w:p w14:paraId="4652A0B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BC"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BD"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BE"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C6" w14:textId="77777777" w:rsidTr="00494B20">
        <w:trPr>
          <w:trHeight w:val="20"/>
        </w:trPr>
        <w:tc>
          <w:tcPr>
            <w:tcW w:w="453" w:type="dxa"/>
            <w:vMerge/>
            <w:tcBorders>
              <w:top w:val="nil"/>
              <w:left w:val="single" w:sz="8" w:space="0" w:color="auto"/>
              <w:bottom w:val="single" w:sz="8" w:space="0" w:color="000000"/>
              <w:right w:val="single" w:sz="8" w:space="0" w:color="auto"/>
            </w:tcBorders>
            <w:vAlign w:val="center"/>
            <w:hideMark/>
          </w:tcPr>
          <w:p w14:paraId="4652A0C0" w14:textId="77777777" w:rsidR="00FC5FCE" w:rsidRPr="00611664" w:rsidRDefault="00FC5FCE" w:rsidP="00FC5FCE">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hideMark/>
          </w:tcPr>
          <w:p w14:paraId="4652A0C1"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992" w:type="dxa"/>
            <w:tcBorders>
              <w:top w:val="nil"/>
              <w:left w:val="nil"/>
              <w:bottom w:val="single" w:sz="8" w:space="0" w:color="auto"/>
              <w:right w:val="single" w:sz="8" w:space="0" w:color="auto"/>
            </w:tcBorders>
            <w:vAlign w:val="center"/>
            <w:hideMark/>
          </w:tcPr>
          <w:p w14:paraId="4652A0C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C3"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C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C5"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CD" w14:textId="77777777" w:rsidTr="00494B20">
        <w:trPr>
          <w:trHeight w:val="20"/>
        </w:trPr>
        <w:tc>
          <w:tcPr>
            <w:tcW w:w="453" w:type="dxa"/>
            <w:vMerge/>
            <w:tcBorders>
              <w:top w:val="nil"/>
              <w:left w:val="single" w:sz="8" w:space="0" w:color="auto"/>
              <w:bottom w:val="single" w:sz="8" w:space="0" w:color="000000"/>
              <w:right w:val="single" w:sz="8" w:space="0" w:color="auto"/>
            </w:tcBorders>
            <w:vAlign w:val="center"/>
            <w:hideMark/>
          </w:tcPr>
          <w:p w14:paraId="4652A0C7" w14:textId="77777777" w:rsidR="00FC5FCE" w:rsidRPr="00611664" w:rsidRDefault="00FC5FCE" w:rsidP="00FC5FCE">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hideMark/>
          </w:tcPr>
          <w:p w14:paraId="4652A0C8"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うち、繰延税金資産（一時差異に係るものに限る。）に関連するものの額</w:t>
            </w:r>
          </w:p>
        </w:tc>
        <w:tc>
          <w:tcPr>
            <w:tcW w:w="992" w:type="dxa"/>
            <w:tcBorders>
              <w:top w:val="nil"/>
              <w:left w:val="nil"/>
              <w:bottom w:val="single" w:sz="8" w:space="0" w:color="auto"/>
              <w:right w:val="single" w:sz="8" w:space="0" w:color="auto"/>
            </w:tcBorders>
            <w:vAlign w:val="center"/>
            <w:hideMark/>
          </w:tcPr>
          <w:p w14:paraId="4652A0C9"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CA"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C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CC"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D3" w14:textId="77777777" w:rsidTr="00494B20">
        <w:trPr>
          <w:trHeight w:val="20"/>
        </w:trPr>
        <w:tc>
          <w:tcPr>
            <w:tcW w:w="4422" w:type="dxa"/>
            <w:gridSpan w:val="4"/>
            <w:tcBorders>
              <w:top w:val="single" w:sz="8" w:space="0" w:color="auto"/>
              <w:left w:val="single" w:sz="8" w:space="0" w:color="auto"/>
              <w:bottom w:val="nil"/>
              <w:right w:val="single" w:sz="8" w:space="0" w:color="000000"/>
            </w:tcBorders>
            <w:vAlign w:val="center"/>
            <w:hideMark/>
          </w:tcPr>
          <w:p w14:paraId="4652A0CE"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特定項目に係る15%基準超過額</w:t>
            </w:r>
          </w:p>
        </w:tc>
        <w:tc>
          <w:tcPr>
            <w:tcW w:w="992" w:type="dxa"/>
            <w:tcBorders>
              <w:top w:val="nil"/>
              <w:left w:val="nil"/>
              <w:bottom w:val="single" w:sz="8" w:space="0" w:color="auto"/>
              <w:right w:val="single" w:sz="8" w:space="0" w:color="auto"/>
            </w:tcBorders>
            <w:vAlign w:val="center"/>
            <w:hideMark/>
          </w:tcPr>
          <w:p w14:paraId="4652A0CF"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noWrap/>
            <w:vAlign w:val="center"/>
            <w:hideMark/>
          </w:tcPr>
          <w:p w14:paraId="4652A0D0"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noWrap/>
            <w:vAlign w:val="center"/>
            <w:hideMark/>
          </w:tcPr>
          <w:p w14:paraId="4652A0D1"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noWrap/>
            <w:vAlign w:val="center"/>
            <w:hideMark/>
          </w:tcPr>
          <w:p w14:paraId="4652A0D2"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r>
      <w:tr w:rsidR="00FC5FCE" w:rsidRPr="00611664" w14:paraId="4652A0DA" w14:textId="77777777" w:rsidTr="00494B20">
        <w:trPr>
          <w:trHeight w:val="20"/>
        </w:trPr>
        <w:tc>
          <w:tcPr>
            <w:tcW w:w="453" w:type="dxa"/>
            <w:vMerge w:val="restart"/>
            <w:tcBorders>
              <w:top w:val="nil"/>
              <w:left w:val="single" w:sz="8" w:space="0" w:color="auto"/>
              <w:bottom w:val="single" w:sz="8" w:space="0" w:color="000000"/>
              <w:right w:val="single" w:sz="8" w:space="0" w:color="auto"/>
            </w:tcBorders>
            <w:vAlign w:val="center"/>
            <w:hideMark/>
          </w:tcPr>
          <w:p w14:paraId="4652A0D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0D5"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うち、その他金融機関等の対象普通出資等に該当するものに関連するものの額</w:t>
            </w:r>
          </w:p>
        </w:tc>
        <w:tc>
          <w:tcPr>
            <w:tcW w:w="992" w:type="dxa"/>
            <w:tcBorders>
              <w:top w:val="nil"/>
              <w:left w:val="nil"/>
              <w:bottom w:val="single" w:sz="8" w:space="0" w:color="auto"/>
              <w:right w:val="single" w:sz="8" w:space="0" w:color="auto"/>
            </w:tcBorders>
            <w:vAlign w:val="center"/>
            <w:hideMark/>
          </w:tcPr>
          <w:p w14:paraId="4652A0D6"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D7"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D8"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D9"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E1" w14:textId="77777777" w:rsidTr="00494B20">
        <w:trPr>
          <w:trHeight w:val="20"/>
        </w:trPr>
        <w:tc>
          <w:tcPr>
            <w:tcW w:w="453" w:type="dxa"/>
            <w:vMerge/>
            <w:tcBorders>
              <w:top w:val="nil"/>
              <w:left w:val="single" w:sz="8" w:space="0" w:color="auto"/>
              <w:bottom w:val="single" w:sz="8" w:space="0" w:color="000000"/>
              <w:right w:val="single" w:sz="8" w:space="0" w:color="auto"/>
            </w:tcBorders>
            <w:vAlign w:val="center"/>
            <w:hideMark/>
          </w:tcPr>
          <w:p w14:paraId="4652A0DB" w14:textId="77777777" w:rsidR="00FC5FCE" w:rsidRPr="00611664" w:rsidRDefault="00FC5FCE" w:rsidP="00FC5FCE">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hideMark/>
          </w:tcPr>
          <w:p w14:paraId="4652A0DC"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うち、モーゲージ・サービシング・ライツに係る無形固定資産に関連するものの額</w:t>
            </w:r>
          </w:p>
        </w:tc>
        <w:tc>
          <w:tcPr>
            <w:tcW w:w="992" w:type="dxa"/>
            <w:tcBorders>
              <w:top w:val="nil"/>
              <w:left w:val="nil"/>
              <w:bottom w:val="single" w:sz="8" w:space="0" w:color="auto"/>
              <w:right w:val="single" w:sz="8" w:space="0" w:color="auto"/>
            </w:tcBorders>
            <w:vAlign w:val="center"/>
            <w:hideMark/>
          </w:tcPr>
          <w:p w14:paraId="4652A0DD"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nil"/>
              <w:tr2bl w:val="single" w:sz="4" w:space="0" w:color="auto"/>
            </w:tcBorders>
            <w:noWrap/>
            <w:vAlign w:val="center"/>
            <w:hideMark/>
          </w:tcPr>
          <w:p w14:paraId="4652A0DE"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single" w:sz="8" w:space="0" w:color="auto"/>
              <w:bottom w:val="single" w:sz="8" w:space="0" w:color="auto"/>
              <w:right w:val="single" w:sz="8" w:space="0" w:color="auto"/>
            </w:tcBorders>
            <w:noWrap/>
            <w:vAlign w:val="center"/>
            <w:hideMark/>
          </w:tcPr>
          <w:p w14:paraId="4652A0DF"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noWrap/>
            <w:vAlign w:val="center"/>
            <w:hideMark/>
          </w:tcPr>
          <w:p w14:paraId="4652A0E0"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r>
      <w:tr w:rsidR="00FC5FCE" w:rsidRPr="00611664" w14:paraId="4652A0E8" w14:textId="77777777" w:rsidTr="00494B20">
        <w:trPr>
          <w:trHeight w:val="20"/>
        </w:trPr>
        <w:tc>
          <w:tcPr>
            <w:tcW w:w="453" w:type="dxa"/>
            <w:vMerge/>
            <w:tcBorders>
              <w:top w:val="nil"/>
              <w:left w:val="single" w:sz="8" w:space="0" w:color="auto"/>
              <w:bottom w:val="single" w:sz="8" w:space="0" w:color="000000"/>
              <w:right w:val="single" w:sz="8" w:space="0" w:color="auto"/>
            </w:tcBorders>
            <w:vAlign w:val="center"/>
            <w:hideMark/>
          </w:tcPr>
          <w:p w14:paraId="4652A0E2" w14:textId="77777777" w:rsidR="00FC5FCE" w:rsidRPr="00611664" w:rsidRDefault="00FC5FCE" w:rsidP="00FC5FCE">
            <w:pPr>
              <w:widowControl/>
              <w:jc w:val="left"/>
              <w:rPr>
                <w:rFonts w:eastAsia="ＭＳ Ｐゴシック" w:cs="ＭＳ Ｐゴシック"/>
                <w:color w:val="000000"/>
                <w:kern w:val="0"/>
                <w:sz w:val="24"/>
                <w:lang w:bidi="mn-Mong-CN"/>
              </w:rPr>
            </w:pPr>
          </w:p>
        </w:tc>
        <w:tc>
          <w:tcPr>
            <w:tcW w:w="3969" w:type="dxa"/>
            <w:gridSpan w:val="3"/>
            <w:tcBorders>
              <w:top w:val="single" w:sz="8" w:space="0" w:color="auto"/>
              <w:left w:val="nil"/>
              <w:bottom w:val="single" w:sz="8" w:space="0" w:color="auto"/>
              <w:right w:val="single" w:sz="8" w:space="0" w:color="000000"/>
            </w:tcBorders>
            <w:vAlign w:val="center"/>
            <w:hideMark/>
          </w:tcPr>
          <w:p w14:paraId="4652A0E3"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うち、繰延税金資産（一時差異に係るものに限る。）に関連するものの額</w:t>
            </w:r>
          </w:p>
        </w:tc>
        <w:tc>
          <w:tcPr>
            <w:tcW w:w="992" w:type="dxa"/>
            <w:tcBorders>
              <w:top w:val="nil"/>
              <w:left w:val="nil"/>
              <w:bottom w:val="single" w:sz="8" w:space="0" w:color="auto"/>
              <w:right w:val="single" w:sz="8" w:space="0" w:color="auto"/>
            </w:tcBorders>
            <w:vAlign w:val="center"/>
            <w:hideMark/>
          </w:tcPr>
          <w:p w14:paraId="4652A0E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E5"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E6"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E7"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EE"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E9"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コア資本に係る調整項目の額　　　　（ロ）</w:t>
            </w:r>
          </w:p>
        </w:tc>
        <w:tc>
          <w:tcPr>
            <w:tcW w:w="992" w:type="dxa"/>
            <w:tcBorders>
              <w:top w:val="nil"/>
              <w:left w:val="nil"/>
              <w:bottom w:val="single" w:sz="8" w:space="0" w:color="auto"/>
              <w:right w:val="single" w:sz="8" w:space="0" w:color="auto"/>
            </w:tcBorders>
            <w:vAlign w:val="center"/>
            <w:hideMark/>
          </w:tcPr>
          <w:p w14:paraId="4652A0E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E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E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0ED"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F0" w14:textId="77777777" w:rsidTr="007E4FFD">
        <w:trPr>
          <w:trHeight w:val="20"/>
        </w:trPr>
        <w:tc>
          <w:tcPr>
            <w:tcW w:w="8816" w:type="dxa"/>
            <w:gridSpan w:val="8"/>
            <w:tcBorders>
              <w:top w:val="single" w:sz="8" w:space="0" w:color="auto"/>
              <w:left w:val="single" w:sz="8" w:space="0" w:color="auto"/>
              <w:bottom w:val="single" w:sz="8" w:space="0" w:color="auto"/>
              <w:right w:val="single" w:sz="8" w:space="0" w:color="000000"/>
            </w:tcBorders>
            <w:vAlign w:val="center"/>
            <w:hideMark/>
          </w:tcPr>
          <w:p w14:paraId="4652A0E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自己資本</w:t>
            </w:r>
          </w:p>
        </w:tc>
      </w:tr>
      <w:tr w:rsidR="00FC5FCE" w:rsidRPr="00611664" w14:paraId="4652A0F6"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0F1"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自己資本の額（（イ）－（ロ））　　（ハ）</w:t>
            </w:r>
          </w:p>
        </w:tc>
        <w:tc>
          <w:tcPr>
            <w:tcW w:w="992" w:type="dxa"/>
            <w:tcBorders>
              <w:top w:val="nil"/>
              <w:left w:val="nil"/>
              <w:bottom w:val="nil"/>
              <w:right w:val="single" w:sz="8" w:space="0" w:color="auto"/>
            </w:tcBorders>
            <w:vAlign w:val="center"/>
            <w:hideMark/>
          </w:tcPr>
          <w:p w14:paraId="4652A0F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vAlign w:val="center"/>
            <w:hideMark/>
          </w:tcPr>
          <w:p w14:paraId="4652A0F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0F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nil"/>
              <w:right w:val="single" w:sz="8" w:space="0" w:color="auto"/>
              <w:tr2bl w:val="single" w:sz="4" w:space="0" w:color="auto"/>
            </w:tcBorders>
            <w:vAlign w:val="center"/>
            <w:hideMark/>
          </w:tcPr>
          <w:p w14:paraId="4652A0F5"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0F8" w14:textId="77777777" w:rsidTr="007E4FFD">
        <w:trPr>
          <w:trHeight w:val="20"/>
        </w:trPr>
        <w:tc>
          <w:tcPr>
            <w:tcW w:w="8816" w:type="dxa"/>
            <w:gridSpan w:val="8"/>
            <w:tcBorders>
              <w:top w:val="single" w:sz="8" w:space="0" w:color="auto"/>
              <w:left w:val="single" w:sz="8" w:space="0" w:color="auto"/>
              <w:bottom w:val="single" w:sz="8" w:space="0" w:color="auto"/>
              <w:right w:val="single" w:sz="8" w:space="0" w:color="000000"/>
            </w:tcBorders>
            <w:vAlign w:val="center"/>
            <w:hideMark/>
          </w:tcPr>
          <w:p w14:paraId="4652A0F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リスク・アセット等</w:t>
            </w:r>
          </w:p>
        </w:tc>
      </w:tr>
      <w:tr w:rsidR="00FC5FCE" w:rsidRPr="00611664" w14:paraId="4652A0FE" w14:textId="77777777" w:rsidTr="00492559">
        <w:trPr>
          <w:trHeight w:val="20"/>
        </w:trPr>
        <w:tc>
          <w:tcPr>
            <w:tcW w:w="4422" w:type="dxa"/>
            <w:gridSpan w:val="4"/>
            <w:tcBorders>
              <w:top w:val="single" w:sz="8" w:space="0" w:color="auto"/>
              <w:left w:val="single" w:sz="8" w:space="0" w:color="auto"/>
              <w:bottom w:val="single" w:sz="4" w:space="0" w:color="auto"/>
              <w:right w:val="single" w:sz="8" w:space="0" w:color="000000"/>
            </w:tcBorders>
            <w:vAlign w:val="center"/>
            <w:hideMark/>
          </w:tcPr>
          <w:p w14:paraId="4652A0F9"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信用リスク・アセットの額の合計額</w:t>
            </w:r>
          </w:p>
        </w:tc>
        <w:tc>
          <w:tcPr>
            <w:tcW w:w="992" w:type="dxa"/>
            <w:tcBorders>
              <w:top w:val="nil"/>
              <w:left w:val="nil"/>
              <w:bottom w:val="single" w:sz="4" w:space="0" w:color="auto"/>
              <w:right w:val="single" w:sz="8" w:space="0" w:color="auto"/>
            </w:tcBorders>
            <w:vAlign w:val="center"/>
            <w:hideMark/>
          </w:tcPr>
          <w:p w14:paraId="4652A0F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4652A0F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cBorders>
            <w:vAlign w:val="center"/>
            <w:hideMark/>
          </w:tcPr>
          <w:p w14:paraId="4652A0F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4" w:space="0" w:color="auto"/>
              <w:right w:val="single" w:sz="8" w:space="0" w:color="auto"/>
              <w:tr2bl w:val="single" w:sz="4" w:space="0" w:color="auto"/>
            </w:tcBorders>
            <w:vAlign w:val="center"/>
            <w:hideMark/>
          </w:tcPr>
          <w:p w14:paraId="4652A0FD"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105" w14:textId="77777777" w:rsidTr="00492559">
        <w:trPr>
          <w:trHeight w:val="20"/>
        </w:trPr>
        <w:tc>
          <w:tcPr>
            <w:tcW w:w="453" w:type="dxa"/>
            <w:tcBorders>
              <w:top w:val="single" w:sz="4" w:space="0" w:color="auto"/>
              <w:left w:val="single" w:sz="8" w:space="0" w:color="auto"/>
              <w:bottom w:val="nil"/>
              <w:right w:val="nil"/>
            </w:tcBorders>
            <w:vAlign w:val="center"/>
            <w:hideMark/>
          </w:tcPr>
          <w:p w14:paraId="4652A0F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3969" w:type="dxa"/>
            <w:gridSpan w:val="3"/>
            <w:tcBorders>
              <w:top w:val="single" w:sz="4" w:space="0" w:color="auto"/>
              <w:left w:val="single" w:sz="8" w:space="0" w:color="auto"/>
              <w:bottom w:val="nil"/>
              <w:right w:val="single" w:sz="8" w:space="0" w:color="000000"/>
            </w:tcBorders>
            <w:vAlign w:val="center"/>
            <w:hideMark/>
          </w:tcPr>
          <w:p w14:paraId="4652A100"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資産（オン・バランス項目）</w:t>
            </w:r>
          </w:p>
        </w:tc>
        <w:tc>
          <w:tcPr>
            <w:tcW w:w="992" w:type="dxa"/>
            <w:tcBorders>
              <w:top w:val="single" w:sz="4" w:space="0" w:color="auto"/>
              <w:left w:val="nil"/>
              <w:bottom w:val="single" w:sz="8" w:space="0" w:color="auto"/>
              <w:right w:val="single" w:sz="8" w:space="0" w:color="auto"/>
            </w:tcBorders>
            <w:vAlign w:val="center"/>
            <w:hideMark/>
          </w:tcPr>
          <w:p w14:paraId="4652A101"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4652A10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cBorders>
            <w:vAlign w:val="center"/>
            <w:hideMark/>
          </w:tcPr>
          <w:p w14:paraId="4652A10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single" w:sz="4" w:space="0" w:color="auto"/>
              <w:left w:val="nil"/>
              <w:bottom w:val="single" w:sz="8" w:space="0" w:color="auto"/>
              <w:right w:val="single" w:sz="8" w:space="0" w:color="auto"/>
              <w:tr2bl w:val="single" w:sz="4" w:space="0" w:color="auto"/>
            </w:tcBorders>
            <w:vAlign w:val="center"/>
            <w:hideMark/>
          </w:tcPr>
          <w:p w14:paraId="4652A10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10D" w14:textId="77777777" w:rsidTr="007E4FFD">
        <w:trPr>
          <w:trHeight w:val="20"/>
        </w:trPr>
        <w:tc>
          <w:tcPr>
            <w:tcW w:w="453" w:type="dxa"/>
            <w:tcBorders>
              <w:top w:val="nil"/>
              <w:left w:val="single" w:sz="8" w:space="0" w:color="auto"/>
              <w:bottom w:val="nil"/>
              <w:right w:val="nil"/>
            </w:tcBorders>
            <w:vAlign w:val="center"/>
            <w:hideMark/>
          </w:tcPr>
          <w:p w14:paraId="4652A106"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vAlign w:val="center"/>
            <w:hideMark/>
          </w:tcPr>
          <w:p w14:paraId="4652A10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3402" w:type="dxa"/>
            <w:gridSpan w:val="2"/>
            <w:tcBorders>
              <w:top w:val="single" w:sz="8" w:space="0" w:color="auto"/>
              <w:left w:val="single" w:sz="8" w:space="0" w:color="auto"/>
              <w:bottom w:val="nil"/>
              <w:right w:val="single" w:sz="8" w:space="0" w:color="000000"/>
            </w:tcBorders>
            <w:vAlign w:val="center"/>
            <w:hideMark/>
          </w:tcPr>
          <w:p w14:paraId="4652A108"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うち、経過措置によりリスク・アセットの額に算入される額の合計額</w:t>
            </w:r>
          </w:p>
        </w:tc>
        <w:tc>
          <w:tcPr>
            <w:tcW w:w="992" w:type="dxa"/>
            <w:tcBorders>
              <w:top w:val="nil"/>
              <w:left w:val="nil"/>
              <w:bottom w:val="single" w:sz="8" w:space="0" w:color="auto"/>
              <w:right w:val="single" w:sz="8" w:space="0" w:color="auto"/>
            </w:tcBorders>
            <w:vAlign w:val="center"/>
            <w:hideMark/>
          </w:tcPr>
          <w:p w14:paraId="4652A109"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0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10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0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116" w14:textId="77777777" w:rsidTr="007E4FFD">
        <w:trPr>
          <w:trHeight w:val="20"/>
        </w:trPr>
        <w:tc>
          <w:tcPr>
            <w:tcW w:w="453" w:type="dxa"/>
            <w:tcBorders>
              <w:top w:val="nil"/>
              <w:left w:val="single" w:sz="8" w:space="0" w:color="auto"/>
              <w:bottom w:val="nil"/>
              <w:right w:val="nil"/>
            </w:tcBorders>
            <w:vAlign w:val="center"/>
            <w:hideMark/>
          </w:tcPr>
          <w:p w14:paraId="4652A10E"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nil"/>
            </w:tcBorders>
            <w:vAlign w:val="center"/>
            <w:hideMark/>
          </w:tcPr>
          <w:p w14:paraId="4652A10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nil"/>
              <w:right w:val="single" w:sz="8" w:space="0" w:color="auto"/>
            </w:tcBorders>
            <w:vAlign w:val="center"/>
            <w:hideMark/>
          </w:tcPr>
          <w:p w14:paraId="4652A11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2835" w:type="dxa"/>
            <w:tcBorders>
              <w:top w:val="single" w:sz="8" w:space="0" w:color="auto"/>
              <w:left w:val="nil"/>
              <w:bottom w:val="nil"/>
              <w:right w:val="single" w:sz="8" w:space="0" w:color="auto"/>
            </w:tcBorders>
            <w:vAlign w:val="center"/>
            <w:hideMark/>
          </w:tcPr>
          <w:p w14:paraId="4652A111"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うち、他の金融機関等の対象資本調達手段に係るエクスポージャーに</w:t>
            </w:r>
            <w:r w:rsidRPr="00611664">
              <w:rPr>
                <w:rFonts w:ascii="ＭＳ 明朝" w:hAnsi="ＭＳ 明朝" w:cs="ＭＳ Ｐゴシック" w:hint="eastAsia"/>
                <w:color w:val="000000"/>
                <w:kern w:val="0"/>
                <w:sz w:val="24"/>
                <w:lang w:bidi="mn-Mong-CN"/>
              </w:rPr>
              <w:lastRenderedPageBreak/>
              <w:t>係る経過措置を用いて算出したリスク・アセットの額から経過措置を用いずに算出したリスク・アセットの額を控除した額</w:t>
            </w:r>
          </w:p>
        </w:tc>
        <w:tc>
          <w:tcPr>
            <w:tcW w:w="992" w:type="dxa"/>
            <w:tcBorders>
              <w:top w:val="nil"/>
              <w:left w:val="nil"/>
              <w:bottom w:val="single" w:sz="8" w:space="0" w:color="auto"/>
              <w:right w:val="single" w:sz="8" w:space="0" w:color="auto"/>
            </w:tcBorders>
            <w:vAlign w:val="center"/>
            <w:hideMark/>
          </w:tcPr>
          <w:p w14:paraId="4652A11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lastRenderedPageBreak/>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1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11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15"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11F" w14:textId="77777777" w:rsidTr="007E4FFD">
        <w:trPr>
          <w:trHeight w:val="20"/>
        </w:trPr>
        <w:tc>
          <w:tcPr>
            <w:tcW w:w="453" w:type="dxa"/>
            <w:tcBorders>
              <w:top w:val="nil"/>
              <w:left w:val="single" w:sz="8" w:space="0" w:color="auto"/>
              <w:bottom w:val="nil"/>
              <w:right w:val="nil"/>
            </w:tcBorders>
            <w:vAlign w:val="center"/>
            <w:hideMark/>
          </w:tcPr>
          <w:p w14:paraId="4652A11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567" w:type="dxa"/>
            <w:tcBorders>
              <w:top w:val="nil"/>
              <w:left w:val="single" w:sz="8" w:space="0" w:color="auto"/>
              <w:bottom w:val="single" w:sz="8" w:space="0" w:color="auto"/>
              <w:right w:val="single" w:sz="8" w:space="0" w:color="auto"/>
            </w:tcBorders>
            <w:vAlign w:val="center"/>
            <w:hideMark/>
          </w:tcPr>
          <w:p w14:paraId="4652A118"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567" w:type="dxa"/>
            <w:tcBorders>
              <w:top w:val="nil"/>
              <w:left w:val="nil"/>
              <w:bottom w:val="single" w:sz="8" w:space="0" w:color="auto"/>
              <w:right w:val="single" w:sz="8" w:space="0" w:color="auto"/>
            </w:tcBorders>
            <w:vAlign w:val="center"/>
            <w:hideMark/>
          </w:tcPr>
          <w:p w14:paraId="4652A119"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2835" w:type="dxa"/>
            <w:tcBorders>
              <w:top w:val="single" w:sz="8" w:space="0" w:color="auto"/>
              <w:left w:val="nil"/>
              <w:bottom w:val="single" w:sz="8" w:space="0" w:color="auto"/>
              <w:right w:val="single" w:sz="8" w:space="0" w:color="auto"/>
            </w:tcBorders>
            <w:vAlign w:val="center"/>
            <w:hideMark/>
          </w:tcPr>
          <w:p w14:paraId="4652A11A"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うち、上記以外に該当するものの額</w:t>
            </w:r>
          </w:p>
        </w:tc>
        <w:tc>
          <w:tcPr>
            <w:tcW w:w="992" w:type="dxa"/>
            <w:tcBorders>
              <w:top w:val="nil"/>
              <w:left w:val="nil"/>
              <w:bottom w:val="single" w:sz="8" w:space="0" w:color="auto"/>
              <w:right w:val="single" w:sz="8" w:space="0" w:color="auto"/>
            </w:tcBorders>
            <w:vAlign w:val="center"/>
            <w:hideMark/>
          </w:tcPr>
          <w:p w14:paraId="4652A11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noWrap/>
            <w:vAlign w:val="center"/>
            <w:hideMark/>
          </w:tcPr>
          <w:p w14:paraId="4652A11C"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noWrap/>
            <w:vAlign w:val="center"/>
            <w:hideMark/>
          </w:tcPr>
          <w:p w14:paraId="4652A11D"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noWrap/>
            <w:vAlign w:val="center"/>
            <w:hideMark/>
          </w:tcPr>
          <w:p w14:paraId="4652A11E" w14:textId="77777777" w:rsidR="00FC5FCE" w:rsidRPr="00611664" w:rsidRDefault="00FC5FCE" w:rsidP="00FC5FCE">
            <w:pPr>
              <w:widowControl/>
              <w:jc w:val="left"/>
              <w:rPr>
                <w:rFonts w:ascii="ＭＳ Ｐゴシック" w:eastAsia="ＭＳ Ｐゴシック" w:hAnsi="ＭＳ Ｐゴシック" w:cs="ＭＳ Ｐゴシック"/>
                <w:color w:val="000000"/>
                <w:kern w:val="0"/>
                <w:sz w:val="24"/>
                <w:lang w:bidi="mn-Mong-CN"/>
              </w:rPr>
            </w:pPr>
            <w:r w:rsidRPr="00611664">
              <w:rPr>
                <w:rFonts w:ascii="ＭＳ Ｐゴシック" w:eastAsia="ＭＳ Ｐゴシック" w:hAnsi="ＭＳ Ｐゴシック" w:cs="ＭＳ Ｐゴシック" w:hint="eastAsia"/>
                <w:color w:val="000000"/>
                <w:kern w:val="0"/>
                <w:sz w:val="24"/>
                <w:lang w:bidi="mn-Mong-CN"/>
              </w:rPr>
              <w:t xml:space="preserve">　</w:t>
            </w:r>
          </w:p>
        </w:tc>
      </w:tr>
      <w:tr w:rsidR="00FC5FCE" w:rsidRPr="00611664" w14:paraId="4652A126" w14:textId="77777777" w:rsidTr="007E4FFD">
        <w:trPr>
          <w:trHeight w:val="20"/>
        </w:trPr>
        <w:tc>
          <w:tcPr>
            <w:tcW w:w="453" w:type="dxa"/>
            <w:tcBorders>
              <w:top w:val="nil"/>
              <w:left w:val="single" w:sz="8" w:space="0" w:color="auto"/>
              <w:bottom w:val="nil"/>
              <w:right w:val="single" w:sz="8" w:space="0" w:color="auto"/>
            </w:tcBorders>
            <w:vAlign w:val="center"/>
            <w:hideMark/>
          </w:tcPr>
          <w:p w14:paraId="4652A120"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nil"/>
              <w:bottom w:val="nil"/>
              <w:right w:val="single" w:sz="8" w:space="0" w:color="000000"/>
            </w:tcBorders>
            <w:vAlign w:val="center"/>
            <w:hideMark/>
          </w:tcPr>
          <w:p w14:paraId="4652A121"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オフ・バランス</w:t>
            </w:r>
            <w:r w:rsidR="00A64285">
              <w:rPr>
                <w:rFonts w:ascii="ＭＳ 明朝" w:hAnsi="ＭＳ 明朝" w:cs="ＭＳ Ｐゴシック" w:hint="eastAsia"/>
                <w:color w:val="000000"/>
                <w:kern w:val="0"/>
                <w:sz w:val="24"/>
                <w:lang w:bidi="mn-Mong-CN"/>
              </w:rPr>
              <w:t>取引等</w:t>
            </w:r>
            <w:r w:rsidRPr="00611664">
              <w:rPr>
                <w:rFonts w:ascii="ＭＳ 明朝" w:hAnsi="ＭＳ 明朝" w:cs="ＭＳ Ｐゴシック" w:hint="eastAsia"/>
                <w:color w:val="000000"/>
                <w:kern w:val="0"/>
                <w:sz w:val="24"/>
                <w:lang w:bidi="mn-Mong-CN"/>
              </w:rPr>
              <w:t>項目</w:t>
            </w:r>
          </w:p>
        </w:tc>
        <w:tc>
          <w:tcPr>
            <w:tcW w:w="992" w:type="dxa"/>
            <w:tcBorders>
              <w:top w:val="nil"/>
              <w:left w:val="nil"/>
              <w:bottom w:val="single" w:sz="8" w:space="0" w:color="auto"/>
              <w:right w:val="single" w:sz="8" w:space="0" w:color="auto"/>
            </w:tcBorders>
            <w:vAlign w:val="center"/>
            <w:hideMark/>
          </w:tcPr>
          <w:p w14:paraId="4652A12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2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124"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25"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12D" w14:textId="77777777" w:rsidTr="007E4FFD">
        <w:trPr>
          <w:trHeight w:val="20"/>
        </w:trPr>
        <w:tc>
          <w:tcPr>
            <w:tcW w:w="453" w:type="dxa"/>
            <w:tcBorders>
              <w:top w:val="nil"/>
              <w:left w:val="single" w:sz="8" w:space="0" w:color="auto"/>
              <w:bottom w:val="nil"/>
              <w:right w:val="single" w:sz="8" w:space="0" w:color="auto"/>
            </w:tcBorders>
            <w:vAlign w:val="center"/>
            <w:hideMark/>
          </w:tcPr>
          <w:p w14:paraId="4652A12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nil"/>
              <w:bottom w:val="nil"/>
              <w:right w:val="single" w:sz="8" w:space="0" w:color="000000"/>
            </w:tcBorders>
            <w:vAlign w:val="center"/>
            <w:hideMark/>
          </w:tcPr>
          <w:p w14:paraId="4652A128"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CVAリスク相当額を8%で除して得た額</w:t>
            </w:r>
          </w:p>
        </w:tc>
        <w:tc>
          <w:tcPr>
            <w:tcW w:w="992" w:type="dxa"/>
            <w:tcBorders>
              <w:top w:val="nil"/>
              <w:left w:val="nil"/>
              <w:bottom w:val="single" w:sz="8" w:space="0" w:color="auto"/>
              <w:right w:val="single" w:sz="8" w:space="0" w:color="auto"/>
            </w:tcBorders>
            <w:vAlign w:val="center"/>
            <w:hideMark/>
          </w:tcPr>
          <w:p w14:paraId="4652A129"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2A"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12B"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2C"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FC5FCE" w:rsidRPr="00611664" w14:paraId="4652A134" w14:textId="77777777" w:rsidTr="007E4FFD">
        <w:trPr>
          <w:trHeight w:val="20"/>
        </w:trPr>
        <w:tc>
          <w:tcPr>
            <w:tcW w:w="453" w:type="dxa"/>
            <w:tcBorders>
              <w:top w:val="nil"/>
              <w:left w:val="single" w:sz="8" w:space="0" w:color="auto"/>
              <w:bottom w:val="nil"/>
              <w:right w:val="single" w:sz="8" w:space="0" w:color="auto"/>
            </w:tcBorders>
            <w:vAlign w:val="center"/>
            <w:hideMark/>
          </w:tcPr>
          <w:p w14:paraId="4652A12E"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3969" w:type="dxa"/>
            <w:gridSpan w:val="3"/>
            <w:tcBorders>
              <w:top w:val="single" w:sz="8" w:space="0" w:color="auto"/>
              <w:left w:val="nil"/>
              <w:bottom w:val="single" w:sz="8" w:space="0" w:color="auto"/>
              <w:right w:val="single" w:sz="8" w:space="0" w:color="000000"/>
            </w:tcBorders>
            <w:vAlign w:val="center"/>
            <w:hideMark/>
          </w:tcPr>
          <w:p w14:paraId="4652A12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中央清算機関関連エクスポージャーに係る信用リスク・アセットの額</w:t>
            </w:r>
          </w:p>
        </w:tc>
        <w:tc>
          <w:tcPr>
            <w:tcW w:w="992" w:type="dxa"/>
            <w:tcBorders>
              <w:top w:val="nil"/>
              <w:left w:val="nil"/>
              <w:bottom w:val="single" w:sz="8" w:space="0" w:color="auto"/>
              <w:right w:val="single" w:sz="8" w:space="0" w:color="auto"/>
            </w:tcBorders>
            <w:vAlign w:val="center"/>
            <w:hideMark/>
          </w:tcPr>
          <w:p w14:paraId="4652A130"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31"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132"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33" w14:textId="77777777" w:rsidR="00FC5FCE" w:rsidRPr="00611664" w:rsidRDefault="00FC5FCE" w:rsidP="00FC5FCE">
            <w:pPr>
              <w:widowControl/>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r>
      <w:tr w:rsidR="00440711" w:rsidRPr="00611664" w14:paraId="42CE4CA3"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tcPr>
          <w:p w14:paraId="0DD82C99" w14:textId="0D1C3724" w:rsidR="00440711" w:rsidRPr="00611664" w:rsidRDefault="00B71101" w:rsidP="00B71101">
            <w:pPr>
              <w:widowControl/>
              <w:rPr>
                <w:rFonts w:ascii="ＭＳ 明朝" w:hAnsi="ＭＳ 明朝" w:cs="ＭＳ Ｐゴシック"/>
                <w:color w:val="000000"/>
                <w:kern w:val="0"/>
                <w:sz w:val="24"/>
                <w:lang w:bidi="mn-Mong-CN"/>
              </w:rPr>
            </w:pPr>
            <w:r w:rsidRPr="00B71101">
              <w:rPr>
                <w:rFonts w:ascii="ＭＳ 明朝" w:hAnsi="ＭＳ 明朝" w:cs="ＭＳ Ｐゴシック" w:hint="eastAsia"/>
                <w:color w:val="000000"/>
                <w:kern w:val="0"/>
                <w:sz w:val="24"/>
                <w:lang w:bidi="mn-Mong-CN"/>
              </w:rPr>
              <w:t>マーケット・リスク相当額の合計額を</w:t>
            </w:r>
            <w:r w:rsidR="0062114E" w:rsidRPr="0062114E">
              <w:rPr>
                <w:rFonts w:ascii="ＭＳ 明朝" w:hAnsi="ＭＳ 明朝" w:cs="ＭＳ Ｐゴシック" w:hint="eastAsia"/>
                <w:color w:val="000000"/>
                <w:kern w:val="0"/>
                <w:sz w:val="24"/>
                <w:lang w:bidi="mn-Mong-CN"/>
              </w:rPr>
              <w:t>8%</w:t>
            </w:r>
            <w:r w:rsidRPr="00B71101">
              <w:rPr>
                <w:rFonts w:ascii="ＭＳ 明朝" w:hAnsi="ＭＳ 明朝" w:cs="ＭＳ Ｐゴシック" w:hint="eastAsia"/>
                <w:color w:val="000000"/>
                <w:kern w:val="0"/>
                <w:sz w:val="24"/>
                <w:lang w:bidi="mn-Mong-CN"/>
              </w:rPr>
              <w:t>で除して得た額</w:t>
            </w:r>
          </w:p>
        </w:tc>
        <w:tc>
          <w:tcPr>
            <w:tcW w:w="992" w:type="dxa"/>
            <w:tcBorders>
              <w:top w:val="nil"/>
              <w:left w:val="nil"/>
              <w:bottom w:val="single" w:sz="8" w:space="0" w:color="auto"/>
              <w:right w:val="single" w:sz="8" w:space="0" w:color="auto"/>
            </w:tcBorders>
            <w:vAlign w:val="center"/>
          </w:tcPr>
          <w:p w14:paraId="3933ABD2" w14:textId="77777777" w:rsidR="00440711" w:rsidRPr="00611664" w:rsidRDefault="00440711" w:rsidP="00FC5FCE">
            <w:pPr>
              <w:widowControl/>
              <w:jc w:val="center"/>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vAlign w:val="center"/>
          </w:tcPr>
          <w:p w14:paraId="0E5360A6" w14:textId="77777777" w:rsidR="00440711" w:rsidRPr="00611664" w:rsidRDefault="00440711" w:rsidP="00FC5FCE">
            <w:pPr>
              <w:widowControl/>
              <w:jc w:val="center"/>
              <w:rPr>
                <w:rFonts w:ascii="ＭＳ 明朝" w:hAnsi="ＭＳ 明朝" w:cs="ＭＳ Ｐゴシック"/>
                <w:color w:val="000000"/>
                <w:kern w:val="0"/>
                <w:sz w:val="24"/>
                <w:lang w:bidi="mn-Mong-CN"/>
              </w:rPr>
            </w:pPr>
          </w:p>
        </w:tc>
        <w:tc>
          <w:tcPr>
            <w:tcW w:w="1134" w:type="dxa"/>
            <w:tcBorders>
              <w:top w:val="nil"/>
              <w:left w:val="nil"/>
              <w:bottom w:val="single" w:sz="8" w:space="0" w:color="auto"/>
              <w:right w:val="single" w:sz="8" w:space="0" w:color="auto"/>
            </w:tcBorders>
            <w:vAlign w:val="center"/>
          </w:tcPr>
          <w:p w14:paraId="2FAF6D1D" w14:textId="77777777" w:rsidR="00440711" w:rsidRPr="00611664" w:rsidRDefault="00440711" w:rsidP="00FC5FCE">
            <w:pPr>
              <w:widowControl/>
              <w:jc w:val="center"/>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vAlign w:val="center"/>
          </w:tcPr>
          <w:p w14:paraId="77F9BCD6" w14:textId="77777777" w:rsidR="00440711" w:rsidRPr="00611664" w:rsidRDefault="00440711" w:rsidP="00FC5FCE">
            <w:pPr>
              <w:widowControl/>
              <w:jc w:val="center"/>
              <w:rPr>
                <w:rFonts w:ascii="ＭＳ 明朝" w:hAnsi="ＭＳ 明朝" w:cs="ＭＳ Ｐゴシック"/>
                <w:color w:val="000000"/>
                <w:kern w:val="0"/>
                <w:sz w:val="24"/>
                <w:lang w:bidi="mn-Mong-CN"/>
              </w:rPr>
            </w:pPr>
          </w:p>
        </w:tc>
      </w:tr>
      <w:tr w:rsidR="00B71101" w:rsidRPr="00611664" w14:paraId="7AE11D5C"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tcPr>
          <w:p w14:paraId="11E6194F" w14:textId="4D736D74" w:rsidR="00B71101" w:rsidRPr="00611664" w:rsidRDefault="00EE6A1D" w:rsidP="00FC5FCE">
            <w:pPr>
              <w:widowControl/>
              <w:rPr>
                <w:rFonts w:ascii="ＭＳ 明朝" w:hAnsi="ＭＳ 明朝" w:cs="ＭＳ Ｐゴシック"/>
                <w:color w:val="000000"/>
                <w:kern w:val="0"/>
                <w:sz w:val="24"/>
                <w:lang w:bidi="mn-Mong-CN"/>
              </w:rPr>
            </w:pPr>
            <w:r w:rsidRPr="00EE6A1D">
              <w:rPr>
                <w:rFonts w:ascii="ＭＳ 明朝" w:hAnsi="ＭＳ 明朝" w:cs="ＭＳ Ｐゴシック" w:hint="eastAsia"/>
                <w:color w:val="000000"/>
                <w:kern w:val="0"/>
                <w:sz w:val="24"/>
                <w:lang w:bidi="mn-Mong-CN"/>
              </w:rPr>
              <w:t>勘定間の振替分</w:t>
            </w:r>
          </w:p>
        </w:tc>
        <w:tc>
          <w:tcPr>
            <w:tcW w:w="992" w:type="dxa"/>
            <w:tcBorders>
              <w:top w:val="nil"/>
              <w:left w:val="nil"/>
              <w:bottom w:val="single" w:sz="8" w:space="0" w:color="auto"/>
              <w:right w:val="single" w:sz="8" w:space="0" w:color="auto"/>
            </w:tcBorders>
            <w:vAlign w:val="center"/>
          </w:tcPr>
          <w:p w14:paraId="4365B13C" w14:textId="77777777" w:rsidR="00B71101" w:rsidRPr="00611664" w:rsidRDefault="00B71101" w:rsidP="00FC5FCE">
            <w:pPr>
              <w:widowControl/>
              <w:jc w:val="center"/>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vAlign w:val="center"/>
          </w:tcPr>
          <w:p w14:paraId="2F4D13DA" w14:textId="77777777" w:rsidR="00B71101" w:rsidRPr="00611664" w:rsidRDefault="00B71101" w:rsidP="00FC5FCE">
            <w:pPr>
              <w:widowControl/>
              <w:jc w:val="center"/>
              <w:rPr>
                <w:rFonts w:ascii="ＭＳ 明朝" w:hAnsi="ＭＳ 明朝" w:cs="ＭＳ Ｐゴシック"/>
                <w:color w:val="000000"/>
                <w:kern w:val="0"/>
                <w:sz w:val="24"/>
                <w:lang w:bidi="mn-Mong-CN"/>
              </w:rPr>
            </w:pPr>
          </w:p>
        </w:tc>
        <w:tc>
          <w:tcPr>
            <w:tcW w:w="1134" w:type="dxa"/>
            <w:tcBorders>
              <w:top w:val="nil"/>
              <w:left w:val="nil"/>
              <w:bottom w:val="single" w:sz="8" w:space="0" w:color="auto"/>
              <w:right w:val="single" w:sz="8" w:space="0" w:color="auto"/>
            </w:tcBorders>
            <w:vAlign w:val="center"/>
          </w:tcPr>
          <w:p w14:paraId="3AFF6FDB" w14:textId="77777777" w:rsidR="00B71101" w:rsidRPr="00611664" w:rsidRDefault="00B71101" w:rsidP="00FC5FCE">
            <w:pPr>
              <w:widowControl/>
              <w:jc w:val="center"/>
              <w:rPr>
                <w:rFonts w:eastAsia="ＭＳ Ｐゴシック" w:cs="ＭＳ Ｐゴシック"/>
                <w:color w:val="000000"/>
                <w:kern w:val="0"/>
                <w:sz w:val="24"/>
                <w:lang w:bidi="mn-Mong-CN"/>
              </w:rPr>
            </w:pPr>
          </w:p>
        </w:tc>
        <w:tc>
          <w:tcPr>
            <w:tcW w:w="1134" w:type="dxa"/>
            <w:tcBorders>
              <w:top w:val="nil"/>
              <w:left w:val="nil"/>
              <w:bottom w:val="single" w:sz="8" w:space="0" w:color="auto"/>
              <w:right w:val="single" w:sz="8" w:space="0" w:color="auto"/>
              <w:tr2bl w:val="single" w:sz="4" w:space="0" w:color="auto"/>
            </w:tcBorders>
            <w:vAlign w:val="center"/>
          </w:tcPr>
          <w:p w14:paraId="74730058" w14:textId="77777777" w:rsidR="00B71101" w:rsidRPr="00611664" w:rsidRDefault="00B71101" w:rsidP="00FC5FCE">
            <w:pPr>
              <w:widowControl/>
              <w:jc w:val="center"/>
              <w:rPr>
                <w:rFonts w:ascii="ＭＳ 明朝" w:hAnsi="ＭＳ 明朝" w:cs="ＭＳ Ｐゴシック"/>
                <w:color w:val="000000"/>
                <w:kern w:val="0"/>
                <w:sz w:val="24"/>
                <w:lang w:bidi="mn-Mong-CN"/>
              </w:rPr>
            </w:pPr>
          </w:p>
        </w:tc>
      </w:tr>
      <w:tr w:rsidR="00FC5FCE" w:rsidRPr="00611664" w14:paraId="4652A13A"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135" w14:textId="0333EE10"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オペレーショナル・リスク相当額の合計額を</w:t>
            </w:r>
            <w:r w:rsidR="0062114E" w:rsidRPr="0062114E">
              <w:rPr>
                <w:rFonts w:ascii="ＭＳ 明朝" w:hAnsi="ＭＳ 明朝" w:cs="ＭＳ Ｐゴシック" w:hint="eastAsia"/>
                <w:color w:val="000000"/>
                <w:kern w:val="0"/>
                <w:sz w:val="24"/>
                <w:lang w:bidi="mn-Mong-CN"/>
              </w:rPr>
              <w:t>8%</w:t>
            </w:r>
            <w:r w:rsidRPr="00611664">
              <w:rPr>
                <w:rFonts w:ascii="ＭＳ 明朝" w:hAnsi="ＭＳ 明朝" w:cs="ＭＳ Ｐゴシック" w:hint="eastAsia"/>
                <w:color w:val="000000"/>
                <w:kern w:val="0"/>
                <w:sz w:val="24"/>
                <w:lang w:bidi="mn-Mong-CN"/>
              </w:rPr>
              <w:t>で除して得た額</w:t>
            </w:r>
          </w:p>
        </w:tc>
        <w:tc>
          <w:tcPr>
            <w:tcW w:w="992" w:type="dxa"/>
            <w:tcBorders>
              <w:top w:val="nil"/>
              <w:left w:val="nil"/>
              <w:bottom w:val="single" w:sz="8" w:space="0" w:color="auto"/>
              <w:right w:val="single" w:sz="8" w:space="0" w:color="auto"/>
            </w:tcBorders>
            <w:vAlign w:val="center"/>
            <w:hideMark/>
          </w:tcPr>
          <w:p w14:paraId="4652A136"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37"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138"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39"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r>
      <w:tr w:rsidR="00FC5FCE" w:rsidRPr="00611664" w14:paraId="4652A140"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13B" w14:textId="3F324DFE" w:rsidR="00FC5FCE" w:rsidRPr="00611664" w:rsidRDefault="00EE6A1D" w:rsidP="00FC5FCE">
            <w:pPr>
              <w:widowControl/>
              <w:rPr>
                <w:rFonts w:ascii="ＭＳ 明朝" w:hAnsi="ＭＳ 明朝" w:cs="ＭＳ Ｐゴシック"/>
                <w:color w:val="000000"/>
                <w:kern w:val="0"/>
                <w:sz w:val="24"/>
                <w:lang w:bidi="mn-Mong-CN"/>
              </w:rPr>
            </w:pPr>
            <w:r w:rsidRPr="00EE6A1D">
              <w:rPr>
                <w:rFonts w:ascii="ＭＳ 明朝" w:hAnsi="ＭＳ 明朝" w:cs="ＭＳ Ｐゴシック" w:hint="eastAsia"/>
                <w:color w:val="000000"/>
                <w:kern w:val="0"/>
                <w:sz w:val="24"/>
                <w:lang w:bidi="mn-Mong-CN"/>
              </w:rPr>
              <w:t>フロア調整額</w:t>
            </w:r>
          </w:p>
        </w:tc>
        <w:tc>
          <w:tcPr>
            <w:tcW w:w="992" w:type="dxa"/>
            <w:tcBorders>
              <w:top w:val="nil"/>
              <w:left w:val="nil"/>
              <w:bottom w:val="single" w:sz="8" w:space="0" w:color="auto"/>
              <w:right w:val="single" w:sz="8" w:space="0" w:color="auto"/>
            </w:tcBorders>
            <w:vAlign w:val="center"/>
            <w:hideMark/>
          </w:tcPr>
          <w:p w14:paraId="4652A13C"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3D"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13E"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3F"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r>
      <w:tr w:rsidR="00FC5FCE" w:rsidRPr="00611664" w14:paraId="4652A14C" w14:textId="77777777" w:rsidTr="007E4FFD">
        <w:trPr>
          <w:trHeight w:val="20"/>
        </w:trPr>
        <w:tc>
          <w:tcPr>
            <w:tcW w:w="4422" w:type="dxa"/>
            <w:gridSpan w:val="4"/>
            <w:tcBorders>
              <w:top w:val="single" w:sz="8" w:space="0" w:color="auto"/>
              <w:left w:val="single" w:sz="8" w:space="0" w:color="auto"/>
              <w:bottom w:val="single" w:sz="8" w:space="0" w:color="auto"/>
              <w:right w:val="single" w:sz="8" w:space="0" w:color="000000"/>
            </w:tcBorders>
            <w:vAlign w:val="center"/>
            <w:hideMark/>
          </w:tcPr>
          <w:p w14:paraId="4652A147"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リスク・アセットの額の合計額　　　（ニ）</w:t>
            </w:r>
          </w:p>
        </w:tc>
        <w:tc>
          <w:tcPr>
            <w:tcW w:w="992" w:type="dxa"/>
            <w:tcBorders>
              <w:top w:val="nil"/>
              <w:left w:val="nil"/>
              <w:bottom w:val="single" w:sz="8" w:space="0" w:color="auto"/>
              <w:right w:val="single" w:sz="8" w:space="0" w:color="auto"/>
            </w:tcBorders>
            <w:vAlign w:val="center"/>
            <w:hideMark/>
          </w:tcPr>
          <w:p w14:paraId="4652A148"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49"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14A" w14:textId="77777777" w:rsidR="00FC5FCE" w:rsidRPr="00611664" w:rsidRDefault="00FC5FCE" w:rsidP="00FC5FCE">
            <w:pPr>
              <w:widowControl/>
              <w:jc w:val="center"/>
              <w:rPr>
                <w:rFonts w:eastAsia="ＭＳ Ｐゴシック"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p>
        </w:tc>
        <w:tc>
          <w:tcPr>
            <w:tcW w:w="1134" w:type="dxa"/>
            <w:tcBorders>
              <w:top w:val="nil"/>
              <w:left w:val="nil"/>
              <w:bottom w:val="single" w:sz="8" w:space="0" w:color="auto"/>
              <w:right w:val="single" w:sz="8" w:space="0" w:color="auto"/>
              <w:tr2bl w:val="single" w:sz="4" w:space="0" w:color="auto"/>
            </w:tcBorders>
            <w:vAlign w:val="center"/>
            <w:hideMark/>
          </w:tcPr>
          <w:p w14:paraId="4652A14B"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r>
      <w:tr w:rsidR="00FC5FCE" w:rsidRPr="00611664" w14:paraId="4652A14E" w14:textId="77777777" w:rsidTr="007E4FFD">
        <w:trPr>
          <w:trHeight w:val="20"/>
        </w:trPr>
        <w:tc>
          <w:tcPr>
            <w:tcW w:w="8816" w:type="dxa"/>
            <w:gridSpan w:val="8"/>
            <w:tcBorders>
              <w:top w:val="single" w:sz="8" w:space="0" w:color="auto"/>
              <w:left w:val="single" w:sz="8" w:space="0" w:color="auto"/>
              <w:bottom w:val="single" w:sz="8" w:space="0" w:color="auto"/>
              <w:right w:val="single" w:sz="8" w:space="0" w:color="000000"/>
            </w:tcBorders>
            <w:vAlign w:val="center"/>
            <w:hideMark/>
          </w:tcPr>
          <w:p w14:paraId="4652A14D"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連結自己資本比率</w:t>
            </w:r>
          </w:p>
        </w:tc>
      </w:tr>
      <w:tr w:rsidR="00FC5FCE" w:rsidRPr="00611664" w14:paraId="4652A154" w14:textId="77777777" w:rsidTr="007E4FFD">
        <w:trPr>
          <w:trHeight w:val="20"/>
        </w:trPr>
        <w:tc>
          <w:tcPr>
            <w:tcW w:w="4422" w:type="dxa"/>
            <w:gridSpan w:val="4"/>
            <w:tcBorders>
              <w:top w:val="nil"/>
              <w:left w:val="single" w:sz="8" w:space="0" w:color="auto"/>
              <w:bottom w:val="single" w:sz="8" w:space="0" w:color="auto"/>
              <w:right w:val="single" w:sz="8" w:space="0" w:color="000000"/>
            </w:tcBorders>
            <w:vAlign w:val="center"/>
            <w:hideMark/>
          </w:tcPr>
          <w:p w14:paraId="4652A14F" w14:textId="77777777" w:rsidR="00FC5FCE" w:rsidRPr="00611664" w:rsidRDefault="00FC5FCE" w:rsidP="00FC5FCE">
            <w:pPr>
              <w:widowControl/>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連結自己資本比率　　　（（ハ）／（ニ））</w:t>
            </w:r>
          </w:p>
        </w:tc>
        <w:tc>
          <w:tcPr>
            <w:tcW w:w="992" w:type="dxa"/>
            <w:tcBorders>
              <w:top w:val="nil"/>
              <w:left w:val="nil"/>
              <w:bottom w:val="single" w:sz="8" w:space="0" w:color="auto"/>
              <w:right w:val="single" w:sz="8" w:space="0" w:color="auto"/>
            </w:tcBorders>
            <w:vAlign w:val="center"/>
            <w:hideMark/>
          </w:tcPr>
          <w:p w14:paraId="4652A150"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r w:rsidRPr="00611664">
              <w:rPr>
                <w:rFonts w:eastAsia="ＭＳ Ｐゴシック" w:cs="ＭＳ Ｐゴシック" w:hint="eastAsia"/>
                <w:color w:val="000000"/>
                <w:kern w:val="0"/>
                <w:sz w:val="24"/>
                <w:lang w:bidi="mn-Mong-CN"/>
              </w:rPr>
              <w:t xml:space="preserve">　　　</w:t>
            </w:r>
            <w:r w:rsidRPr="00611664">
              <w:rPr>
                <w:rFonts w:ascii="ＭＳ 明朝" w:hAnsi="ＭＳ 明朝" w:cs="ＭＳ Ｐゴシック" w:hint="eastAsia"/>
                <w:color w:val="000000"/>
                <w:kern w:val="0"/>
                <w:sz w:val="24"/>
                <w:lang w:bidi="mn-Mong-CN"/>
              </w:rPr>
              <w:t>％</w:t>
            </w:r>
          </w:p>
        </w:tc>
        <w:tc>
          <w:tcPr>
            <w:tcW w:w="1134" w:type="dxa"/>
            <w:tcBorders>
              <w:top w:val="nil"/>
              <w:left w:val="nil"/>
              <w:bottom w:val="single" w:sz="8" w:space="0" w:color="auto"/>
              <w:right w:val="single" w:sz="8" w:space="0" w:color="auto"/>
              <w:tr2bl w:val="single" w:sz="4" w:space="0" w:color="auto"/>
            </w:tcBorders>
            <w:vAlign w:val="center"/>
            <w:hideMark/>
          </w:tcPr>
          <w:p w14:paraId="4652A151"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c>
          <w:tcPr>
            <w:tcW w:w="1134" w:type="dxa"/>
            <w:tcBorders>
              <w:top w:val="nil"/>
              <w:left w:val="nil"/>
              <w:bottom w:val="single" w:sz="8" w:space="0" w:color="auto"/>
              <w:right w:val="single" w:sz="8" w:space="0" w:color="auto"/>
            </w:tcBorders>
            <w:vAlign w:val="center"/>
            <w:hideMark/>
          </w:tcPr>
          <w:p w14:paraId="4652A152"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eastAsia="ＭＳ Ｐゴシック" w:cs="ＭＳ Ｐゴシック"/>
                <w:color w:val="000000"/>
                <w:kern w:val="0"/>
                <w:sz w:val="24"/>
                <w:lang w:bidi="mn-Mong-CN"/>
              </w:rPr>
              <w:t xml:space="preserve">　</w:t>
            </w:r>
            <w:r w:rsidRPr="00611664">
              <w:rPr>
                <w:rFonts w:eastAsia="ＭＳ Ｐゴシック" w:cs="ＭＳ Ｐゴシック" w:hint="eastAsia"/>
                <w:color w:val="000000"/>
                <w:kern w:val="0"/>
                <w:sz w:val="24"/>
                <w:lang w:bidi="mn-Mong-CN"/>
              </w:rPr>
              <w:t xml:space="preserve">　　　　</w:t>
            </w:r>
            <w:r w:rsidRPr="00611664">
              <w:rPr>
                <w:rFonts w:ascii="ＭＳ 明朝" w:hAnsi="ＭＳ 明朝" w:cs="ＭＳ Ｐゴシック" w:hint="eastAsia"/>
                <w:color w:val="000000"/>
                <w:kern w:val="0"/>
                <w:sz w:val="24"/>
                <w:lang w:bidi="mn-Mong-CN"/>
              </w:rPr>
              <w:t>％</w:t>
            </w:r>
          </w:p>
        </w:tc>
        <w:tc>
          <w:tcPr>
            <w:tcW w:w="1134" w:type="dxa"/>
            <w:tcBorders>
              <w:top w:val="nil"/>
              <w:left w:val="nil"/>
              <w:bottom w:val="single" w:sz="8" w:space="0" w:color="auto"/>
              <w:right w:val="single" w:sz="8" w:space="0" w:color="auto"/>
              <w:tr2bl w:val="single" w:sz="4" w:space="0" w:color="auto"/>
            </w:tcBorders>
            <w:vAlign w:val="center"/>
            <w:hideMark/>
          </w:tcPr>
          <w:p w14:paraId="4652A153" w14:textId="77777777" w:rsidR="00FC5FCE" w:rsidRPr="00611664" w:rsidRDefault="00FC5FCE" w:rsidP="00FC5FCE">
            <w:pPr>
              <w:widowControl/>
              <w:jc w:val="center"/>
              <w:rPr>
                <w:rFonts w:ascii="ＭＳ 明朝" w:hAnsi="ＭＳ 明朝" w:cs="ＭＳ Ｐゴシック"/>
                <w:color w:val="000000"/>
                <w:kern w:val="0"/>
                <w:sz w:val="24"/>
                <w:lang w:bidi="mn-Mong-CN"/>
              </w:rPr>
            </w:pPr>
            <w:r w:rsidRPr="00611664">
              <w:rPr>
                <w:rFonts w:ascii="ＭＳ 明朝" w:hAnsi="ＭＳ 明朝" w:cs="ＭＳ Ｐゴシック" w:hint="eastAsia"/>
                <w:color w:val="000000"/>
                <w:kern w:val="0"/>
                <w:sz w:val="24"/>
                <w:lang w:bidi="mn-Mong-CN"/>
              </w:rPr>
              <w:t xml:space="preserve">　　</w:t>
            </w:r>
          </w:p>
        </w:tc>
      </w:tr>
    </w:tbl>
    <w:p w14:paraId="4652A155" w14:textId="77777777" w:rsidR="00FC5FCE" w:rsidRPr="00611664" w:rsidRDefault="00FC5FCE" w:rsidP="00FC5FCE">
      <w:pPr>
        <w:ind w:firstLineChars="100" w:firstLine="240"/>
        <w:rPr>
          <w:color w:val="000000"/>
          <w:sz w:val="24"/>
        </w:rPr>
      </w:pPr>
      <w:r w:rsidRPr="00611664">
        <w:rPr>
          <w:rFonts w:hint="eastAsia"/>
          <w:color w:val="000000"/>
          <w:sz w:val="24"/>
        </w:rPr>
        <w:t>（記載上の注意）</w:t>
      </w:r>
    </w:p>
    <w:p w14:paraId="4652A156" w14:textId="77777777" w:rsidR="00FC5FCE" w:rsidRPr="00611664" w:rsidRDefault="00FC5FCE" w:rsidP="00FC5FCE">
      <w:pPr>
        <w:ind w:left="720" w:hangingChars="300" w:hanging="720"/>
        <w:rPr>
          <w:color w:val="000000"/>
          <w:sz w:val="24"/>
        </w:rPr>
      </w:pPr>
      <w:r w:rsidRPr="00611664">
        <w:rPr>
          <w:rFonts w:hint="eastAsia"/>
          <w:color w:val="000000"/>
          <w:sz w:val="24"/>
        </w:rPr>
        <w:t xml:space="preserve">　　１．「連結自己資本比率」とは、協同組合による金融事業に関する法律施行規則（以下この様式において「協金法施行規則」という。）第６条第１項第３号ロに規定する連結自己資本比率をいう。</w:t>
      </w:r>
    </w:p>
    <w:p w14:paraId="4652A157" w14:textId="77777777" w:rsidR="00FC5FCE" w:rsidRPr="00611664" w:rsidRDefault="00FC5FCE" w:rsidP="00B35C1C">
      <w:pPr>
        <w:ind w:leftChars="202" w:left="664" w:hangingChars="100" w:hanging="240"/>
        <w:rPr>
          <w:color w:val="000000"/>
          <w:sz w:val="24"/>
        </w:rPr>
      </w:pPr>
      <w:r w:rsidRPr="00611664">
        <w:rPr>
          <w:rFonts w:hint="eastAsia"/>
          <w:color w:val="000000"/>
          <w:sz w:val="24"/>
        </w:rPr>
        <w:t>２．「信用リスク・アセット算出手法」欄は、標準的手法、基礎的内部格付手法又は先進的内部格付手法のいずれかを記載すること。</w:t>
      </w:r>
    </w:p>
    <w:p w14:paraId="4652A158" w14:textId="77777777" w:rsidR="00FC5FCE" w:rsidRPr="00611664" w:rsidRDefault="00FC5FCE" w:rsidP="00FC5FCE">
      <w:pPr>
        <w:ind w:leftChars="200" w:left="660" w:hangingChars="100" w:hanging="240"/>
        <w:rPr>
          <w:color w:val="000000"/>
          <w:sz w:val="24"/>
        </w:rPr>
      </w:pPr>
      <w:r w:rsidRPr="00611664">
        <w:rPr>
          <w:rFonts w:hint="eastAsia"/>
          <w:color w:val="000000"/>
          <w:sz w:val="24"/>
        </w:rPr>
        <w:t>３．</w:t>
      </w:r>
      <w:r w:rsidRPr="00E8239F">
        <w:rPr>
          <w:rFonts w:ascii="ＭＳ 明朝" w:hAnsi="ＭＳ 明朝" w:hint="eastAsia"/>
          <w:color w:val="000000"/>
          <w:sz w:val="24"/>
        </w:rPr>
        <w:t>遡及適用（連結財務諸表の用語、様式及び作成方法に関する規則第２条第</w:t>
      </w:r>
      <w:r w:rsidRPr="00E8239F">
        <w:rPr>
          <w:rFonts w:ascii="ＭＳ 明朝" w:hAnsi="ＭＳ 明朝"/>
          <w:color w:val="000000"/>
          <w:sz w:val="24"/>
        </w:rPr>
        <w:t>43</w:t>
      </w:r>
      <w:r w:rsidRPr="00E8239F">
        <w:rPr>
          <w:rFonts w:ascii="ＭＳ 明朝" w:hAnsi="ＭＳ 明朝" w:hint="eastAsia"/>
          <w:color w:val="000000"/>
          <w:sz w:val="24"/>
        </w:rPr>
        <w:t>号に規定する遡及適用をいう。）、連結財務諸表の組替え（同条第</w:t>
      </w:r>
      <w:r w:rsidRPr="00E8239F">
        <w:rPr>
          <w:rFonts w:ascii="ＭＳ 明朝" w:hAnsi="ＭＳ 明朝"/>
          <w:color w:val="000000"/>
          <w:sz w:val="24"/>
        </w:rPr>
        <w:t>44</w:t>
      </w:r>
      <w:r w:rsidRPr="00E8239F">
        <w:rPr>
          <w:rFonts w:ascii="ＭＳ 明朝" w:hAnsi="ＭＳ 明朝" w:hint="eastAsia"/>
          <w:color w:val="000000"/>
          <w:sz w:val="24"/>
        </w:rPr>
        <w:t>号に規定する連結財務諸表の組替えをいう。）又は修正再表示（同条第</w:t>
      </w:r>
      <w:r w:rsidRPr="00E8239F">
        <w:rPr>
          <w:rFonts w:ascii="ＭＳ 明朝" w:hAnsi="ＭＳ 明朝"/>
          <w:color w:val="000000"/>
          <w:sz w:val="24"/>
        </w:rPr>
        <w:t>45</w:t>
      </w:r>
      <w:r w:rsidRPr="00E8239F">
        <w:rPr>
          <w:rFonts w:ascii="ＭＳ 明朝" w:hAnsi="ＭＳ 明朝" w:hint="eastAsia"/>
          <w:color w:val="000000"/>
          <w:sz w:val="24"/>
        </w:rPr>
        <w:t>号に規定する修正再表示をいう。）により、「前期末」欄の金額又は比率が前事業年度に係る報告時の金額又は比率と異なっているときは、その旨を欄外に記載する</w:t>
      </w:r>
      <w:r w:rsidRPr="00611664">
        <w:rPr>
          <w:rFonts w:hint="eastAsia"/>
          <w:color w:val="000000"/>
          <w:sz w:val="24"/>
        </w:rPr>
        <w:t>こと。</w:t>
      </w:r>
    </w:p>
    <w:p w14:paraId="4652A159" w14:textId="77777777" w:rsidR="00CD5698" w:rsidRPr="00992A4D" w:rsidRDefault="00FF5326" w:rsidP="00992A4D">
      <w:pPr>
        <w:ind w:left="240" w:hangingChars="100" w:hanging="240"/>
        <w:jc w:val="center"/>
        <w:rPr>
          <w:sz w:val="24"/>
        </w:rPr>
      </w:pPr>
      <w:r w:rsidRPr="00992A4D">
        <w:rPr>
          <w:rFonts w:hint="eastAsia"/>
          <w:sz w:val="24"/>
        </w:rPr>
        <w:t>第</w:t>
      </w:r>
      <w:r w:rsidR="00953A8F" w:rsidRPr="00992A4D">
        <w:rPr>
          <w:rFonts w:hint="eastAsia"/>
          <w:sz w:val="24"/>
        </w:rPr>
        <w:t xml:space="preserve">  </w:t>
      </w:r>
      <w:r w:rsidRPr="00992A4D">
        <w:rPr>
          <w:rFonts w:hint="eastAsia"/>
          <w:sz w:val="24"/>
        </w:rPr>
        <w:t>２</w:t>
      </w:r>
      <w:r w:rsidR="00953A8F" w:rsidRPr="00992A4D">
        <w:rPr>
          <w:rFonts w:hint="eastAsia"/>
          <w:sz w:val="24"/>
        </w:rPr>
        <w:t xml:space="preserve">  </w:t>
      </w:r>
      <w:r w:rsidRPr="00992A4D">
        <w:rPr>
          <w:rFonts w:hint="eastAsia"/>
          <w:sz w:val="24"/>
        </w:rPr>
        <w:t xml:space="preserve">　連　結　財　務　諸　表</w:t>
      </w:r>
    </w:p>
    <w:p w14:paraId="4652A15A" w14:textId="77777777" w:rsidR="00CD5698" w:rsidRPr="00992A4D" w:rsidRDefault="00FF5326" w:rsidP="00992A4D">
      <w:pPr>
        <w:ind w:left="240" w:hangingChars="100" w:hanging="240"/>
        <w:rPr>
          <w:sz w:val="24"/>
        </w:rPr>
      </w:pPr>
      <w:r w:rsidRPr="00992A4D">
        <w:rPr>
          <w:rFonts w:hint="eastAsia"/>
          <w:sz w:val="24"/>
        </w:rPr>
        <w:t>１．連結財務諸表</w:t>
      </w:r>
      <w:r w:rsidR="00295187" w:rsidRPr="00992A4D">
        <w:rPr>
          <w:rFonts w:hint="eastAsia"/>
          <w:sz w:val="24"/>
        </w:rPr>
        <w:t>の作成方針</w:t>
      </w:r>
    </w:p>
    <w:p w14:paraId="4652A15B" w14:textId="77777777" w:rsidR="00CD5698" w:rsidRPr="00992A4D" w:rsidRDefault="00295187" w:rsidP="00992A4D">
      <w:pPr>
        <w:ind w:left="240" w:hangingChars="100" w:hanging="240"/>
        <w:rPr>
          <w:sz w:val="24"/>
        </w:rPr>
      </w:pPr>
      <w:r w:rsidRPr="00992A4D">
        <w:rPr>
          <w:rFonts w:hint="eastAsia"/>
          <w:sz w:val="24"/>
        </w:rPr>
        <w:t xml:space="preserve">　　信用</w:t>
      </w:r>
      <w:r w:rsidR="00953A8F" w:rsidRPr="00992A4D">
        <w:rPr>
          <w:rFonts w:hint="eastAsia"/>
          <w:sz w:val="24"/>
        </w:rPr>
        <w:t>協同</w:t>
      </w:r>
      <w:r w:rsidRPr="00992A4D">
        <w:rPr>
          <w:rFonts w:hint="eastAsia"/>
          <w:sz w:val="24"/>
        </w:rPr>
        <w:t>組合</w:t>
      </w:r>
      <w:r w:rsidR="00953A8F" w:rsidRPr="00992A4D">
        <w:rPr>
          <w:rFonts w:hint="eastAsia"/>
          <w:sz w:val="24"/>
        </w:rPr>
        <w:t>連合会</w:t>
      </w:r>
      <w:r w:rsidRPr="00992A4D">
        <w:rPr>
          <w:rFonts w:hint="eastAsia"/>
          <w:sz w:val="24"/>
        </w:rPr>
        <w:t>及びその子会社等について連結して作成する貸借対照表</w:t>
      </w:r>
      <w:r w:rsidRPr="00992A4D">
        <w:rPr>
          <w:rFonts w:hint="eastAsia"/>
          <w:sz w:val="24"/>
        </w:rPr>
        <w:lastRenderedPageBreak/>
        <w:t>等に関する下記の事項を記載すること。</w:t>
      </w:r>
    </w:p>
    <w:p w14:paraId="4652A15C" w14:textId="77777777" w:rsidR="00CD5698" w:rsidRPr="00992A4D" w:rsidRDefault="00295187" w:rsidP="00992A4D">
      <w:pPr>
        <w:ind w:left="240" w:hangingChars="100" w:hanging="240"/>
        <w:rPr>
          <w:sz w:val="24"/>
        </w:rPr>
      </w:pPr>
      <w:r w:rsidRPr="00992A4D">
        <w:rPr>
          <w:rFonts w:hint="eastAsia"/>
          <w:sz w:val="24"/>
        </w:rPr>
        <w:t xml:space="preserve">　</w:t>
      </w:r>
      <w:r w:rsidRPr="00992A4D">
        <w:rPr>
          <w:rFonts w:hint="eastAsia"/>
          <w:sz w:val="24"/>
        </w:rPr>
        <w:t xml:space="preserve">(1)  </w:t>
      </w:r>
      <w:r w:rsidRPr="00992A4D">
        <w:rPr>
          <w:rFonts w:hint="eastAsia"/>
          <w:sz w:val="24"/>
        </w:rPr>
        <w:t>連結の範囲に関する事項</w:t>
      </w:r>
    </w:p>
    <w:p w14:paraId="4652A15D" w14:textId="77777777" w:rsidR="00CD5698" w:rsidRPr="00992A4D" w:rsidRDefault="00295187" w:rsidP="00992A4D">
      <w:pPr>
        <w:ind w:left="240" w:hangingChars="100" w:hanging="240"/>
        <w:rPr>
          <w:sz w:val="24"/>
        </w:rPr>
      </w:pPr>
      <w:r w:rsidRPr="00992A4D">
        <w:rPr>
          <w:rFonts w:hint="eastAsia"/>
          <w:sz w:val="24"/>
        </w:rPr>
        <w:t xml:space="preserve">　</w:t>
      </w:r>
      <w:r w:rsidRPr="00992A4D">
        <w:rPr>
          <w:rFonts w:hint="eastAsia"/>
          <w:sz w:val="24"/>
        </w:rPr>
        <w:t xml:space="preserve">(2)  </w:t>
      </w:r>
      <w:r w:rsidRPr="00992A4D">
        <w:rPr>
          <w:rFonts w:hint="eastAsia"/>
          <w:sz w:val="24"/>
        </w:rPr>
        <w:t>持分法の適用に関する事項</w:t>
      </w:r>
    </w:p>
    <w:p w14:paraId="4652A15E" w14:textId="77777777" w:rsidR="00295187" w:rsidRPr="00992A4D" w:rsidRDefault="00295187" w:rsidP="00992A4D">
      <w:pPr>
        <w:ind w:left="240" w:hangingChars="100" w:hanging="240"/>
        <w:rPr>
          <w:sz w:val="24"/>
        </w:rPr>
      </w:pPr>
      <w:r w:rsidRPr="00992A4D">
        <w:rPr>
          <w:rFonts w:hint="eastAsia"/>
          <w:sz w:val="24"/>
        </w:rPr>
        <w:t xml:space="preserve">　</w:t>
      </w:r>
      <w:r w:rsidRPr="00992A4D">
        <w:rPr>
          <w:rFonts w:hint="eastAsia"/>
          <w:sz w:val="24"/>
        </w:rPr>
        <w:t xml:space="preserve">(3)  </w:t>
      </w:r>
      <w:r w:rsidRPr="00992A4D">
        <w:rPr>
          <w:rFonts w:hint="eastAsia"/>
          <w:sz w:val="24"/>
        </w:rPr>
        <w:t>連結される子会社及び子法人等の事業年度等に関する事項</w:t>
      </w:r>
    </w:p>
    <w:p w14:paraId="4652A15F" w14:textId="77777777" w:rsidR="00295187" w:rsidRPr="00992A4D" w:rsidRDefault="00295187" w:rsidP="00992A4D">
      <w:pPr>
        <w:ind w:left="240" w:hangingChars="100" w:hanging="240"/>
        <w:rPr>
          <w:sz w:val="24"/>
        </w:rPr>
      </w:pPr>
      <w:r w:rsidRPr="00992A4D">
        <w:rPr>
          <w:rFonts w:hint="eastAsia"/>
          <w:sz w:val="24"/>
        </w:rPr>
        <w:t xml:space="preserve">　</w:t>
      </w:r>
      <w:r w:rsidRPr="00992A4D">
        <w:rPr>
          <w:rFonts w:hint="eastAsia"/>
          <w:sz w:val="24"/>
        </w:rPr>
        <w:t>(</w:t>
      </w:r>
      <w:r w:rsidR="00B74965" w:rsidRPr="00992A4D">
        <w:rPr>
          <w:rFonts w:hint="eastAsia"/>
          <w:sz w:val="24"/>
        </w:rPr>
        <w:t>4</w:t>
      </w:r>
      <w:r w:rsidRPr="00992A4D">
        <w:rPr>
          <w:rFonts w:hint="eastAsia"/>
          <w:sz w:val="24"/>
        </w:rPr>
        <w:t xml:space="preserve">)  </w:t>
      </w:r>
      <w:r w:rsidRPr="00992A4D">
        <w:rPr>
          <w:rFonts w:hint="eastAsia"/>
          <w:sz w:val="24"/>
        </w:rPr>
        <w:t>のれんの償却に関する事項</w:t>
      </w:r>
    </w:p>
    <w:p w14:paraId="4652A160" w14:textId="77777777" w:rsidR="00CD5698" w:rsidRPr="00992A4D" w:rsidRDefault="00295187" w:rsidP="00992A4D">
      <w:pPr>
        <w:ind w:left="240" w:hangingChars="100" w:hanging="240"/>
        <w:rPr>
          <w:sz w:val="24"/>
        </w:rPr>
      </w:pPr>
      <w:r w:rsidRPr="00992A4D">
        <w:rPr>
          <w:rFonts w:hint="eastAsia"/>
          <w:sz w:val="24"/>
        </w:rPr>
        <w:t xml:space="preserve">　</w:t>
      </w:r>
      <w:r w:rsidR="00B74965" w:rsidRPr="00992A4D">
        <w:rPr>
          <w:rFonts w:hint="eastAsia"/>
          <w:sz w:val="24"/>
        </w:rPr>
        <w:t>(5</w:t>
      </w:r>
      <w:r w:rsidRPr="00992A4D">
        <w:rPr>
          <w:rFonts w:hint="eastAsia"/>
          <w:sz w:val="24"/>
        </w:rPr>
        <w:t xml:space="preserve">)  </w:t>
      </w:r>
      <w:r w:rsidRPr="00992A4D">
        <w:rPr>
          <w:rFonts w:hint="eastAsia"/>
          <w:sz w:val="24"/>
        </w:rPr>
        <w:t>剰余金処分項目等の取扱いに関する事項</w:t>
      </w:r>
    </w:p>
    <w:p w14:paraId="4652A161" w14:textId="77777777" w:rsidR="00D47BCD" w:rsidRPr="00992A4D" w:rsidRDefault="00D47BCD" w:rsidP="00992A4D">
      <w:pPr>
        <w:ind w:left="240" w:hangingChars="100" w:hanging="240"/>
        <w:jc w:val="center"/>
        <w:rPr>
          <w:sz w:val="24"/>
        </w:rPr>
      </w:pPr>
      <w:r w:rsidRPr="00992A4D">
        <w:rPr>
          <w:rFonts w:hint="eastAsia"/>
          <w:sz w:val="24"/>
        </w:rPr>
        <w:t>２．（　　年　　月　　日現在）連結貸借対照表</w:t>
      </w:r>
    </w:p>
    <w:p w14:paraId="4652A162" w14:textId="77777777" w:rsidR="00D47BCD" w:rsidRPr="00992A4D" w:rsidRDefault="00D47BCD" w:rsidP="00F52814">
      <w:pPr>
        <w:ind w:left="240" w:right="120" w:hangingChars="100" w:hanging="240"/>
        <w:jc w:val="right"/>
        <w:rPr>
          <w:sz w:val="24"/>
        </w:rPr>
      </w:pPr>
      <w:r w:rsidRPr="00992A4D">
        <w:rPr>
          <w:rFonts w:hint="eastAsia"/>
          <w:sz w:val="24"/>
        </w:rPr>
        <w:t>（単位：百万円）</w:t>
      </w:r>
    </w:p>
    <w:tbl>
      <w:tblPr>
        <w:tblW w:w="837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975"/>
        <w:gridCol w:w="3210"/>
        <w:gridCol w:w="977"/>
      </w:tblGrid>
      <w:tr w:rsidR="00086070" w:rsidRPr="002D4D0B" w14:paraId="4652A167" w14:textId="77777777" w:rsidTr="002D4D0B">
        <w:tc>
          <w:tcPr>
            <w:tcW w:w="3209" w:type="dxa"/>
            <w:tcBorders>
              <w:bottom w:val="single" w:sz="4" w:space="0" w:color="auto"/>
            </w:tcBorders>
          </w:tcPr>
          <w:p w14:paraId="4652A163" w14:textId="77777777" w:rsidR="00086070" w:rsidRPr="002D4D0B" w:rsidRDefault="00086070" w:rsidP="002D4D0B">
            <w:pPr>
              <w:jc w:val="center"/>
              <w:rPr>
                <w:sz w:val="24"/>
              </w:rPr>
            </w:pPr>
            <w:r w:rsidRPr="002D4D0B">
              <w:rPr>
                <w:rFonts w:hint="eastAsia"/>
                <w:sz w:val="24"/>
              </w:rPr>
              <w:t>科　　　　　　　目</w:t>
            </w:r>
          </w:p>
        </w:tc>
        <w:tc>
          <w:tcPr>
            <w:tcW w:w="975" w:type="dxa"/>
            <w:tcBorders>
              <w:bottom w:val="single" w:sz="4" w:space="0" w:color="auto"/>
            </w:tcBorders>
          </w:tcPr>
          <w:p w14:paraId="4652A164" w14:textId="77777777" w:rsidR="00086070" w:rsidRPr="002D4D0B" w:rsidRDefault="00086070" w:rsidP="002D4D0B">
            <w:pPr>
              <w:jc w:val="center"/>
              <w:rPr>
                <w:sz w:val="24"/>
              </w:rPr>
            </w:pPr>
            <w:r w:rsidRPr="002D4D0B">
              <w:rPr>
                <w:rFonts w:hint="eastAsia"/>
                <w:sz w:val="24"/>
              </w:rPr>
              <w:t>金　額</w:t>
            </w:r>
          </w:p>
        </w:tc>
        <w:tc>
          <w:tcPr>
            <w:tcW w:w="3210" w:type="dxa"/>
            <w:tcBorders>
              <w:bottom w:val="single" w:sz="4" w:space="0" w:color="auto"/>
            </w:tcBorders>
          </w:tcPr>
          <w:p w14:paraId="4652A165" w14:textId="77777777" w:rsidR="00086070" w:rsidRPr="002D4D0B" w:rsidRDefault="00086070" w:rsidP="002D4D0B">
            <w:pPr>
              <w:jc w:val="center"/>
              <w:rPr>
                <w:sz w:val="24"/>
              </w:rPr>
            </w:pPr>
            <w:r w:rsidRPr="002D4D0B">
              <w:rPr>
                <w:rFonts w:hint="eastAsia"/>
                <w:sz w:val="24"/>
              </w:rPr>
              <w:t>科　　　　　　　目</w:t>
            </w:r>
          </w:p>
        </w:tc>
        <w:tc>
          <w:tcPr>
            <w:tcW w:w="977" w:type="dxa"/>
            <w:tcBorders>
              <w:bottom w:val="single" w:sz="4" w:space="0" w:color="auto"/>
            </w:tcBorders>
          </w:tcPr>
          <w:p w14:paraId="4652A166" w14:textId="77777777" w:rsidR="00086070" w:rsidRPr="002D4D0B" w:rsidRDefault="00086070" w:rsidP="002D4D0B">
            <w:pPr>
              <w:jc w:val="center"/>
              <w:rPr>
                <w:sz w:val="24"/>
              </w:rPr>
            </w:pPr>
            <w:r w:rsidRPr="002D4D0B">
              <w:rPr>
                <w:rFonts w:hint="eastAsia"/>
                <w:sz w:val="24"/>
              </w:rPr>
              <w:t>金　額</w:t>
            </w:r>
          </w:p>
        </w:tc>
      </w:tr>
      <w:tr w:rsidR="00086070" w:rsidRPr="002D4D0B" w14:paraId="4652A16C" w14:textId="77777777" w:rsidTr="002D4D0B">
        <w:trPr>
          <w:trHeight w:val="397"/>
        </w:trPr>
        <w:tc>
          <w:tcPr>
            <w:tcW w:w="3209" w:type="dxa"/>
            <w:tcBorders>
              <w:bottom w:val="nil"/>
            </w:tcBorders>
            <w:vAlign w:val="center"/>
          </w:tcPr>
          <w:p w14:paraId="4652A168" w14:textId="77777777" w:rsidR="00086070" w:rsidRPr="002D4D0B" w:rsidRDefault="00086070" w:rsidP="002D4D0B">
            <w:pPr>
              <w:jc w:val="distribute"/>
              <w:rPr>
                <w:sz w:val="24"/>
              </w:rPr>
            </w:pPr>
            <w:r w:rsidRPr="002D4D0B">
              <w:rPr>
                <w:rFonts w:hint="eastAsia"/>
                <w:sz w:val="24"/>
              </w:rPr>
              <w:t>（資産の部）</w:t>
            </w:r>
          </w:p>
        </w:tc>
        <w:tc>
          <w:tcPr>
            <w:tcW w:w="975" w:type="dxa"/>
            <w:tcBorders>
              <w:bottom w:val="nil"/>
            </w:tcBorders>
          </w:tcPr>
          <w:p w14:paraId="4652A169" w14:textId="77777777" w:rsidR="00086070" w:rsidRPr="002D4D0B" w:rsidRDefault="00086070" w:rsidP="00570917">
            <w:pPr>
              <w:rPr>
                <w:sz w:val="24"/>
              </w:rPr>
            </w:pPr>
          </w:p>
        </w:tc>
        <w:tc>
          <w:tcPr>
            <w:tcW w:w="3210" w:type="dxa"/>
            <w:tcBorders>
              <w:bottom w:val="nil"/>
            </w:tcBorders>
            <w:vAlign w:val="center"/>
          </w:tcPr>
          <w:p w14:paraId="4652A16A" w14:textId="77777777" w:rsidR="00086070" w:rsidRPr="002D4D0B" w:rsidRDefault="00086070" w:rsidP="002D4D0B">
            <w:pPr>
              <w:jc w:val="distribute"/>
              <w:rPr>
                <w:sz w:val="24"/>
              </w:rPr>
            </w:pPr>
            <w:r w:rsidRPr="002D4D0B">
              <w:rPr>
                <w:rFonts w:hint="eastAsia"/>
                <w:sz w:val="24"/>
              </w:rPr>
              <w:t>（負債の部）</w:t>
            </w:r>
          </w:p>
        </w:tc>
        <w:tc>
          <w:tcPr>
            <w:tcW w:w="977" w:type="dxa"/>
            <w:tcBorders>
              <w:bottom w:val="nil"/>
            </w:tcBorders>
          </w:tcPr>
          <w:p w14:paraId="4652A16B" w14:textId="77777777" w:rsidR="00086070" w:rsidRPr="002D4D0B" w:rsidRDefault="00086070" w:rsidP="00570917">
            <w:pPr>
              <w:rPr>
                <w:sz w:val="24"/>
              </w:rPr>
            </w:pPr>
          </w:p>
        </w:tc>
      </w:tr>
      <w:tr w:rsidR="00086070" w:rsidRPr="002D4D0B" w14:paraId="4652A171" w14:textId="77777777" w:rsidTr="002D4D0B">
        <w:trPr>
          <w:trHeight w:val="397"/>
        </w:trPr>
        <w:tc>
          <w:tcPr>
            <w:tcW w:w="3209" w:type="dxa"/>
            <w:tcBorders>
              <w:top w:val="nil"/>
              <w:bottom w:val="nil"/>
            </w:tcBorders>
            <w:vAlign w:val="center"/>
          </w:tcPr>
          <w:p w14:paraId="4652A16D" w14:textId="77777777" w:rsidR="00086070" w:rsidRPr="002D4D0B" w:rsidRDefault="00086070" w:rsidP="002D4D0B">
            <w:pPr>
              <w:jc w:val="distribute"/>
              <w:rPr>
                <w:sz w:val="24"/>
              </w:rPr>
            </w:pPr>
            <w:r w:rsidRPr="002D4D0B">
              <w:rPr>
                <w:rFonts w:hint="eastAsia"/>
                <w:sz w:val="24"/>
              </w:rPr>
              <w:t>現金</w:t>
            </w:r>
          </w:p>
        </w:tc>
        <w:tc>
          <w:tcPr>
            <w:tcW w:w="975" w:type="dxa"/>
            <w:tcBorders>
              <w:top w:val="nil"/>
              <w:bottom w:val="nil"/>
            </w:tcBorders>
          </w:tcPr>
          <w:p w14:paraId="4652A16E" w14:textId="77777777" w:rsidR="00086070" w:rsidRPr="002D4D0B" w:rsidRDefault="00086070" w:rsidP="00570917">
            <w:pPr>
              <w:rPr>
                <w:sz w:val="24"/>
              </w:rPr>
            </w:pPr>
          </w:p>
        </w:tc>
        <w:tc>
          <w:tcPr>
            <w:tcW w:w="3210" w:type="dxa"/>
            <w:tcBorders>
              <w:top w:val="nil"/>
              <w:bottom w:val="nil"/>
            </w:tcBorders>
            <w:vAlign w:val="center"/>
          </w:tcPr>
          <w:p w14:paraId="4652A16F" w14:textId="77777777" w:rsidR="00086070" w:rsidRPr="002D4D0B" w:rsidRDefault="00086070" w:rsidP="002D4D0B">
            <w:pPr>
              <w:jc w:val="distribute"/>
              <w:rPr>
                <w:sz w:val="24"/>
              </w:rPr>
            </w:pPr>
            <w:r w:rsidRPr="002D4D0B">
              <w:rPr>
                <w:rFonts w:hint="eastAsia"/>
                <w:sz w:val="24"/>
              </w:rPr>
              <w:t>預金</w:t>
            </w:r>
          </w:p>
        </w:tc>
        <w:tc>
          <w:tcPr>
            <w:tcW w:w="977" w:type="dxa"/>
            <w:tcBorders>
              <w:top w:val="nil"/>
              <w:bottom w:val="nil"/>
            </w:tcBorders>
          </w:tcPr>
          <w:p w14:paraId="4652A170" w14:textId="77777777" w:rsidR="00086070" w:rsidRPr="002D4D0B" w:rsidRDefault="00086070" w:rsidP="00570917">
            <w:pPr>
              <w:rPr>
                <w:sz w:val="24"/>
              </w:rPr>
            </w:pPr>
          </w:p>
        </w:tc>
      </w:tr>
      <w:tr w:rsidR="00086070" w:rsidRPr="002D4D0B" w14:paraId="4652A176" w14:textId="77777777" w:rsidTr="002D4D0B">
        <w:trPr>
          <w:trHeight w:val="397"/>
        </w:trPr>
        <w:tc>
          <w:tcPr>
            <w:tcW w:w="3209" w:type="dxa"/>
            <w:tcBorders>
              <w:top w:val="nil"/>
              <w:bottom w:val="nil"/>
            </w:tcBorders>
            <w:vAlign w:val="center"/>
          </w:tcPr>
          <w:p w14:paraId="4652A172" w14:textId="77777777" w:rsidR="00086070" w:rsidRPr="002D4D0B" w:rsidRDefault="00086070" w:rsidP="002D4D0B">
            <w:pPr>
              <w:jc w:val="distribute"/>
              <w:rPr>
                <w:sz w:val="24"/>
              </w:rPr>
            </w:pPr>
            <w:r w:rsidRPr="002D4D0B">
              <w:rPr>
                <w:rFonts w:hint="eastAsia"/>
                <w:sz w:val="24"/>
              </w:rPr>
              <w:t>預け金</w:t>
            </w:r>
          </w:p>
        </w:tc>
        <w:tc>
          <w:tcPr>
            <w:tcW w:w="975" w:type="dxa"/>
            <w:tcBorders>
              <w:top w:val="nil"/>
              <w:bottom w:val="nil"/>
            </w:tcBorders>
          </w:tcPr>
          <w:p w14:paraId="4652A173" w14:textId="77777777" w:rsidR="00086070" w:rsidRPr="002D4D0B" w:rsidRDefault="00086070" w:rsidP="00570917">
            <w:pPr>
              <w:rPr>
                <w:sz w:val="24"/>
              </w:rPr>
            </w:pPr>
          </w:p>
        </w:tc>
        <w:tc>
          <w:tcPr>
            <w:tcW w:w="3210" w:type="dxa"/>
            <w:tcBorders>
              <w:top w:val="nil"/>
              <w:bottom w:val="nil"/>
            </w:tcBorders>
            <w:vAlign w:val="center"/>
          </w:tcPr>
          <w:p w14:paraId="4652A174" w14:textId="77777777" w:rsidR="00086070" w:rsidRPr="002D4D0B" w:rsidRDefault="00086070" w:rsidP="002D4D0B">
            <w:pPr>
              <w:jc w:val="distribute"/>
              <w:rPr>
                <w:sz w:val="24"/>
              </w:rPr>
            </w:pPr>
            <w:r w:rsidRPr="002D4D0B">
              <w:rPr>
                <w:rFonts w:hint="eastAsia"/>
                <w:sz w:val="24"/>
              </w:rPr>
              <w:t>譲渡性預金</w:t>
            </w:r>
          </w:p>
        </w:tc>
        <w:tc>
          <w:tcPr>
            <w:tcW w:w="977" w:type="dxa"/>
            <w:tcBorders>
              <w:top w:val="nil"/>
              <w:bottom w:val="nil"/>
            </w:tcBorders>
          </w:tcPr>
          <w:p w14:paraId="4652A175" w14:textId="77777777" w:rsidR="00086070" w:rsidRPr="002D4D0B" w:rsidRDefault="00086070" w:rsidP="00570917">
            <w:pPr>
              <w:rPr>
                <w:sz w:val="24"/>
              </w:rPr>
            </w:pPr>
          </w:p>
        </w:tc>
      </w:tr>
      <w:tr w:rsidR="00086070" w:rsidRPr="002D4D0B" w14:paraId="4652A17B" w14:textId="77777777" w:rsidTr="002D4D0B">
        <w:trPr>
          <w:trHeight w:val="397"/>
        </w:trPr>
        <w:tc>
          <w:tcPr>
            <w:tcW w:w="3209" w:type="dxa"/>
            <w:tcBorders>
              <w:top w:val="nil"/>
              <w:bottom w:val="nil"/>
            </w:tcBorders>
            <w:vAlign w:val="center"/>
          </w:tcPr>
          <w:p w14:paraId="4652A177" w14:textId="77777777" w:rsidR="00086070" w:rsidRPr="002D4D0B" w:rsidRDefault="00086070" w:rsidP="002D4D0B">
            <w:pPr>
              <w:jc w:val="distribute"/>
              <w:rPr>
                <w:sz w:val="24"/>
              </w:rPr>
            </w:pPr>
            <w:r w:rsidRPr="002D4D0B">
              <w:rPr>
                <w:rFonts w:hint="eastAsia"/>
                <w:sz w:val="24"/>
              </w:rPr>
              <w:t>買入手形</w:t>
            </w:r>
          </w:p>
        </w:tc>
        <w:tc>
          <w:tcPr>
            <w:tcW w:w="975" w:type="dxa"/>
            <w:tcBorders>
              <w:top w:val="nil"/>
              <w:bottom w:val="nil"/>
            </w:tcBorders>
          </w:tcPr>
          <w:p w14:paraId="4652A178" w14:textId="77777777" w:rsidR="00086070" w:rsidRPr="002D4D0B" w:rsidRDefault="00086070" w:rsidP="00570917">
            <w:pPr>
              <w:rPr>
                <w:sz w:val="24"/>
              </w:rPr>
            </w:pPr>
          </w:p>
        </w:tc>
        <w:tc>
          <w:tcPr>
            <w:tcW w:w="3210" w:type="dxa"/>
            <w:tcBorders>
              <w:top w:val="nil"/>
              <w:bottom w:val="nil"/>
            </w:tcBorders>
            <w:vAlign w:val="center"/>
          </w:tcPr>
          <w:p w14:paraId="4652A179" w14:textId="77777777" w:rsidR="00086070" w:rsidRPr="002D4D0B" w:rsidRDefault="00086070" w:rsidP="002D4D0B">
            <w:pPr>
              <w:jc w:val="distribute"/>
              <w:rPr>
                <w:sz w:val="24"/>
              </w:rPr>
            </w:pPr>
            <w:r w:rsidRPr="002D4D0B">
              <w:rPr>
                <w:rFonts w:hint="eastAsia"/>
                <w:sz w:val="24"/>
              </w:rPr>
              <w:t>借用金</w:t>
            </w:r>
          </w:p>
        </w:tc>
        <w:tc>
          <w:tcPr>
            <w:tcW w:w="977" w:type="dxa"/>
            <w:tcBorders>
              <w:top w:val="nil"/>
              <w:bottom w:val="nil"/>
            </w:tcBorders>
          </w:tcPr>
          <w:p w14:paraId="4652A17A" w14:textId="77777777" w:rsidR="00086070" w:rsidRPr="002D4D0B" w:rsidRDefault="00086070" w:rsidP="00570917">
            <w:pPr>
              <w:rPr>
                <w:sz w:val="24"/>
              </w:rPr>
            </w:pPr>
          </w:p>
        </w:tc>
      </w:tr>
      <w:tr w:rsidR="00086070" w:rsidRPr="002D4D0B" w14:paraId="4652A180" w14:textId="77777777" w:rsidTr="002D4D0B">
        <w:trPr>
          <w:trHeight w:val="397"/>
        </w:trPr>
        <w:tc>
          <w:tcPr>
            <w:tcW w:w="3209" w:type="dxa"/>
            <w:tcBorders>
              <w:top w:val="nil"/>
              <w:bottom w:val="nil"/>
            </w:tcBorders>
            <w:vAlign w:val="center"/>
          </w:tcPr>
          <w:p w14:paraId="4652A17C" w14:textId="77777777" w:rsidR="00086070" w:rsidRPr="002D4D0B" w:rsidRDefault="00086070" w:rsidP="002D4D0B">
            <w:pPr>
              <w:jc w:val="distribute"/>
              <w:rPr>
                <w:sz w:val="24"/>
              </w:rPr>
            </w:pPr>
            <w:r w:rsidRPr="002D4D0B">
              <w:rPr>
                <w:rFonts w:hint="eastAsia"/>
                <w:sz w:val="24"/>
              </w:rPr>
              <w:t>コールローン</w:t>
            </w:r>
          </w:p>
        </w:tc>
        <w:tc>
          <w:tcPr>
            <w:tcW w:w="975" w:type="dxa"/>
            <w:tcBorders>
              <w:top w:val="nil"/>
              <w:bottom w:val="nil"/>
            </w:tcBorders>
          </w:tcPr>
          <w:p w14:paraId="4652A17D" w14:textId="77777777" w:rsidR="00086070" w:rsidRPr="002D4D0B" w:rsidRDefault="00086070" w:rsidP="00570917">
            <w:pPr>
              <w:rPr>
                <w:sz w:val="24"/>
              </w:rPr>
            </w:pPr>
          </w:p>
        </w:tc>
        <w:tc>
          <w:tcPr>
            <w:tcW w:w="3210" w:type="dxa"/>
            <w:tcBorders>
              <w:top w:val="nil"/>
              <w:bottom w:val="nil"/>
            </w:tcBorders>
            <w:vAlign w:val="center"/>
          </w:tcPr>
          <w:p w14:paraId="4652A17E" w14:textId="77777777" w:rsidR="00086070" w:rsidRPr="002D4D0B" w:rsidRDefault="00086070" w:rsidP="002D4D0B">
            <w:pPr>
              <w:jc w:val="distribute"/>
              <w:rPr>
                <w:sz w:val="24"/>
              </w:rPr>
            </w:pPr>
            <w:r w:rsidRPr="002D4D0B">
              <w:rPr>
                <w:rFonts w:hint="eastAsia"/>
                <w:sz w:val="24"/>
              </w:rPr>
              <w:t>売渡手形</w:t>
            </w:r>
          </w:p>
        </w:tc>
        <w:tc>
          <w:tcPr>
            <w:tcW w:w="977" w:type="dxa"/>
            <w:tcBorders>
              <w:top w:val="nil"/>
              <w:bottom w:val="nil"/>
            </w:tcBorders>
          </w:tcPr>
          <w:p w14:paraId="4652A17F" w14:textId="77777777" w:rsidR="00086070" w:rsidRPr="002D4D0B" w:rsidRDefault="00086070" w:rsidP="00570917">
            <w:pPr>
              <w:rPr>
                <w:sz w:val="24"/>
              </w:rPr>
            </w:pPr>
          </w:p>
        </w:tc>
      </w:tr>
      <w:tr w:rsidR="00086070" w:rsidRPr="002D4D0B" w14:paraId="4652A185" w14:textId="77777777" w:rsidTr="002D4D0B">
        <w:trPr>
          <w:trHeight w:val="397"/>
        </w:trPr>
        <w:tc>
          <w:tcPr>
            <w:tcW w:w="3209" w:type="dxa"/>
            <w:tcBorders>
              <w:top w:val="nil"/>
              <w:bottom w:val="nil"/>
            </w:tcBorders>
            <w:vAlign w:val="center"/>
          </w:tcPr>
          <w:p w14:paraId="4652A181" w14:textId="77777777" w:rsidR="00086070" w:rsidRPr="002D4D0B" w:rsidRDefault="00086070" w:rsidP="002D4D0B">
            <w:pPr>
              <w:jc w:val="distribute"/>
              <w:rPr>
                <w:sz w:val="24"/>
              </w:rPr>
            </w:pPr>
            <w:r w:rsidRPr="002D4D0B">
              <w:rPr>
                <w:rFonts w:hint="eastAsia"/>
                <w:sz w:val="24"/>
              </w:rPr>
              <w:t>買現先勘定</w:t>
            </w:r>
          </w:p>
        </w:tc>
        <w:tc>
          <w:tcPr>
            <w:tcW w:w="975" w:type="dxa"/>
            <w:tcBorders>
              <w:top w:val="nil"/>
              <w:bottom w:val="nil"/>
            </w:tcBorders>
          </w:tcPr>
          <w:p w14:paraId="4652A182" w14:textId="77777777" w:rsidR="00086070" w:rsidRPr="002D4D0B" w:rsidRDefault="00086070" w:rsidP="00570917">
            <w:pPr>
              <w:rPr>
                <w:sz w:val="24"/>
              </w:rPr>
            </w:pPr>
          </w:p>
        </w:tc>
        <w:tc>
          <w:tcPr>
            <w:tcW w:w="3210" w:type="dxa"/>
            <w:tcBorders>
              <w:top w:val="nil"/>
              <w:bottom w:val="nil"/>
            </w:tcBorders>
            <w:vAlign w:val="center"/>
          </w:tcPr>
          <w:p w14:paraId="4652A183" w14:textId="77777777" w:rsidR="00086070" w:rsidRPr="002D4D0B" w:rsidRDefault="00086070" w:rsidP="002D4D0B">
            <w:pPr>
              <w:jc w:val="distribute"/>
              <w:rPr>
                <w:sz w:val="24"/>
              </w:rPr>
            </w:pPr>
            <w:r w:rsidRPr="002D4D0B">
              <w:rPr>
                <w:rFonts w:hint="eastAsia"/>
                <w:sz w:val="24"/>
              </w:rPr>
              <w:t>コールマネー</w:t>
            </w:r>
          </w:p>
        </w:tc>
        <w:tc>
          <w:tcPr>
            <w:tcW w:w="977" w:type="dxa"/>
            <w:tcBorders>
              <w:top w:val="nil"/>
              <w:bottom w:val="nil"/>
            </w:tcBorders>
          </w:tcPr>
          <w:p w14:paraId="4652A184" w14:textId="77777777" w:rsidR="00086070" w:rsidRPr="002D4D0B" w:rsidRDefault="00086070" w:rsidP="00570917">
            <w:pPr>
              <w:rPr>
                <w:sz w:val="24"/>
              </w:rPr>
            </w:pPr>
          </w:p>
        </w:tc>
      </w:tr>
      <w:tr w:rsidR="00086070" w:rsidRPr="002D4D0B" w14:paraId="4652A18A" w14:textId="77777777" w:rsidTr="002D4D0B">
        <w:trPr>
          <w:trHeight w:val="397"/>
        </w:trPr>
        <w:tc>
          <w:tcPr>
            <w:tcW w:w="3209" w:type="dxa"/>
            <w:tcBorders>
              <w:top w:val="nil"/>
              <w:bottom w:val="nil"/>
            </w:tcBorders>
            <w:vAlign w:val="center"/>
          </w:tcPr>
          <w:p w14:paraId="4652A186" w14:textId="77777777" w:rsidR="00086070" w:rsidRPr="002D4D0B" w:rsidRDefault="00086070" w:rsidP="002D4D0B">
            <w:pPr>
              <w:jc w:val="distribute"/>
              <w:rPr>
                <w:sz w:val="24"/>
              </w:rPr>
            </w:pPr>
            <w:r w:rsidRPr="002D4D0B">
              <w:rPr>
                <w:rFonts w:hint="eastAsia"/>
                <w:sz w:val="24"/>
              </w:rPr>
              <w:t>債券貸借取引支払保証金</w:t>
            </w:r>
          </w:p>
        </w:tc>
        <w:tc>
          <w:tcPr>
            <w:tcW w:w="975" w:type="dxa"/>
            <w:tcBorders>
              <w:top w:val="nil"/>
              <w:bottom w:val="nil"/>
            </w:tcBorders>
          </w:tcPr>
          <w:p w14:paraId="4652A187" w14:textId="77777777" w:rsidR="00086070" w:rsidRPr="002D4D0B" w:rsidRDefault="00086070" w:rsidP="00570917">
            <w:pPr>
              <w:rPr>
                <w:sz w:val="24"/>
              </w:rPr>
            </w:pPr>
          </w:p>
        </w:tc>
        <w:tc>
          <w:tcPr>
            <w:tcW w:w="3210" w:type="dxa"/>
            <w:tcBorders>
              <w:top w:val="nil"/>
              <w:bottom w:val="nil"/>
            </w:tcBorders>
            <w:vAlign w:val="center"/>
          </w:tcPr>
          <w:p w14:paraId="4652A188" w14:textId="77777777" w:rsidR="00086070" w:rsidRPr="002D4D0B" w:rsidRDefault="00086070" w:rsidP="002D4D0B">
            <w:pPr>
              <w:jc w:val="distribute"/>
              <w:rPr>
                <w:sz w:val="24"/>
              </w:rPr>
            </w:pPr>
            <w:r w:rsidRPr="002D4D0B">
              <w:rPr>
                <w:rFonts w:hint="eastAsia"/>
                <w:sz w:val="24"/>
              </w:rPr>
              <w:t>売現先勘定</w:t>
            </w:r>
          </w:p>
        </w:tc>
        <w:tc>
          <w:tcPr>
            <w:tcW w:w="977" w:type="dxa"/>
            <w:tcBorders>
              <w:top w:val="nil"/>
              <w:bottom w:val="nil"/>
            </w:tcBorders>
          </w:tcPr>
          <w:p w14:paraId="4652A189" w14:textId="77777777" w:rsidR="00086070" w:rsidRPr="002D4D0B" w:rsidRDefault="00086070" w:rsidP="00570917">
            <w:pPr>
              <w:rPr>
                <w:sz w:val="24"/>
              </w:rPr>
            </w:pPr>
          </w:p>
        </w:tc>
      </w:tr>
      <w:tr w:rsidR="00086070" w:rsidRPr="002D4D0B" w14:paraId="4652A18F" w14:textId="77777777" w:rsidTr="002D4D0B">
        <w:trPr>
          <w:trHeight w:val="397"/>
        </w:trPr>
        <w:tc>
          <w:tcPr>
            <w:tcW w:w="3209" w:type="dxa"/>
            <w:tcBorders>
              <w:top w:val="nil"/>
              <w:bottom w:val="nil"/>
            </w:tcBorders>
            <w:vAlign w:val="center"/>
          </w:tcPr>
          <w:p w14:paraId="4652A18B" w14:textId="77777777" w:rsidR="00086070" w:rsidRPr="002D4D0B" w:rsidRDefault="00086070" w:rsidP="002D4D0B">
            <w:pPr>
              <w:jc w:val="distribute"/>
              <w:rPr>
                <w:sz w:val="24"/>
              </w:rPr>
            </w:pPr>
            <w:r w:rsidRPr="002D4D0B">
              <w:rPr>
                <w:rFonts w:hint="eastAsia"/>
                <w:sz w:val="24"/>
              </w:rPr>
              <w:t>買入金銭債権</w:t>
            </w:r>
          </w:p>
        </w:tc>
        <w:tc>
          <w:tcPr>
            <w:tcW w:w="975" w:type="dxa"/>
            <w:tcBorders>
              <w:top w:val="nil"/>
              <w:bottom w:val="nil"/>
            </w:tcBorders>
          </w:tcPr>
          <w:p w14:paraId="4652A18C" w14:textId="77777777" w:rsidR="00086070" w:rsidRPr="002D4D0B" w:rsidRDefault="00086070" w:rsidP="00570917">
            <w:pPr>
              <w:rPr>
                <w:sz w:val="24"/>
              </w:rPr>
            </w:pPr>
          </w:p>
        </w:tc>
        <w:tc>
          <w:tcPr>
            <w:tcW w:w="3210" w:type="dxa"/>
            <w:tcBorders>
              <w:top w:val="nil"/>
              <w:bottom w:val="nil"/>
            </w:tcBorders>
            <w:vAlign w:val="center"/>
          </w:tcPr>
          <w:p w14:paraId="4652A18D" w14:textId="77777777" w:rsidR="00086070" w:rsidRPr="002D4D0B" w:rsidRDefault="00086070" w:rsidP="002D4D0B">
            <w:pPr>
              <w:jc w:val="distribute"/>
              <w:rPr>
                <w:sz w:val="24"/>
              </w:rPr>
            </w:pPr>
            <w:r w:rsidRPr="002D4D0B">
              <w:rPr>
                <w:rFonts w:hint="eastAsia"/>
                <w:sz w:val="24"/>
              </w:rPr>
              <w:t>債券貸借取引受入担保金</w:t>
            </w:r>
          </w:p>
        </w:tc>
        <w:tc>
          <w:tcPr>
            <w:tcW w:w="977" w:type="dxa"/>
            <w:tcBorders>
              <w:top w:val="nil"/>
              <w:bottom w:val="nil"/>
            </w:tcBorders>
          </w:tcPr>
          <w:p w14:paraId="4652A18E" w14:textId="77777777" w:rsidR="00086070" w:rsidRPr="002D4D0B" w:rsidRDefault="00086070" w:rsidP="00570917">
            <w:pPr>
              <w:rPr>
                <w:sz w:val="24"/>
              </w:rPr>
            </w:pPr>
          </w:p>
        </w:tc>
      </w:tr>
      <w:tr w:rsidR="00086070" w:rsidRPr="002D4D0B" w14:paraId="4652A194" w14:textId="77777777" w:rsidTr="002D4D0B">
        <w:trPr>
          <w:trHeight w:val="397"/>
        </w:trPr>
        <w:tc>
          <w:tcPr>
            <w:tcW w:w="3209" w:type="dxa"/>
            <w:tcBorders>
              <w:top w:val="nil"/>
              <w:bottom w:val="nil"/>
            </w:tcBorders>
            <w:vAlign w:val="center"/>
          </w:tcPr>
          <w:p w14:paraId="4652A190" w14:textId="77777777" w:rsidR="00086070" w:rsidRPr="002D4D0B" w:rsidRDefault="00086070" w:rsidP="002D4D0B">
            <w:pPr>
              <w:jc w:val="distribute"/>
              <w:rPr>
                <w:sz w:val="24"/>
              </w:rPr>
            </w:pPr>
            <w:r w:rsidRPr="002D4D0B">
              <w:rPr>
                <w:rFonts w:hint="eastAsia"/>
                <w:sz w:val="24"/>
              </w:rPr>
              <w:t>金銭の信託</w:t>
            </w:r>
          </w:p>
        </w:tc>
        <w:tc>
          <w:tcPr>
            <w:tcW w:w="975" w:type="dxa"/>
            <w:tcBorders>
              <w:top w:val="nil"/>
              <w:bottom w:val="nil"/>
            </w:tcBorders>
          </w:tcPr>
          <w:p w14:paraId="4652A191" w14:textId="77777777" w:rsidR="00086070" w:rsidRPr="002D4D0B" w:rsidRDefault="00086070" w:rsidP="00570917">
            <w:pPr>
              <w:rPr>
                <w:sz w:val="24"/>
              </w:rPr>
            </w:pPr>
          </w:p>
        </w:tc>
        <w:tc>
          <w:tcPr>
            <w:tcW w:w="3210" w:type="dxa"/>
            <w:tcBorders>
              <w:top w:val="nil"/>
              <w:bottom w:val="nil"/>
            </w:tcBorders>
            <w:vAlign w:val="center"/>
          </w:tcPr>
          <w:p w14:paraId="4652A192" w14:textId="77777777" w:rsidR="00086070" w:rsidRPr="002D4D0B" w:rsidRDefault="00086070" w:rsidP="002D4D0B">
            <w:pPr>
              <w:jc w:val="distribute"/>
              <w:rPr>
                <w:sz w:val="24"/>
              </w:rPr>
            </w:pPr>
            <w:r w:rsidRPr="002D4D0B">
              <w:rPr>
                <w:rFonts w:hint="eastAsia"/>
                <w:sz w:val="24"/>
              </w:rPr>
              <w:t>コマーシャル・ペーパー</w:t>
            </w:r>
          </w:p>
        </w:tc>
        <w:tc>
          <w:tcPr>
            <w:tcW w:w="977" w:type="dxa"/>
            <w:tcBorders>
              <w:top w:val="nil"/>
              <w:bottom w:val="nil"/>
            </w:tcBorders>
          </w:tcPr>
          <w:p w14:paraId="4652A193" w14:textId="77777777" w:rsidR="00086070" w:rsidRPr="002D4D0B" w:rsidRDefault="00086070" w:rsidP="00570917">
            <w:pPr>
              <w:rPr>
                <w:sz w:val="24"/>
              </w:rPr>
            </w:pPr>
          </w:p>
        </w:tc>
      </w:tr>
      <w:tr w:rsidR="00086070" w:rsidRPr="002D4D0B" w14:paraId="4652A199" w14:textId="77777777" w:rsidTr="002D4D0B">
        <w:trPr>
          <w:trHeight w:val="397"/>
        </w:trPr>
        <w:tc>
          <w:tcPr>
            <w:tcW w:w="3209" w:type="dxa"/>
            <w:tcBorders>
              <w:top w:val="nil"/>
              <w:bottom w:val="nil"/>
            </w:tcBorders>
            <w:vAlign w:val="center"/>
          </w:tcPr>
          <w:p w14:paraId="4652A195" w14:textId="77777777" w:rsidR="00086070" w:rsidRPr="002D4D0B" w:rsidRDefault="00086070" w:rsidP="002D4D0B">
            <w:pPr>
              <w:jc w:val="distribute"/>
              <w:rPr>
                <w:sz w:val="24"/>
              </w:rPr>
            </w:pPr>
            <w:r w:rsidRPr="002D4D0B">
              <w:rPr>
                <w:rFonts w:hint="eastAsia"/>
                <w:sz w:val="24"/>
              </w:rPr>
              <w:t>商品有価証券</w:t>
            </w:r>
          </w:p>
        </w:tc>
        <w:tc>
          <w:tcPr>
            <w:tcW w:w="975" w:type="dxa"/>
            <w:tcBorders>
              <w:top w:val="nil"/>
              <w:bottom w:val="nil"/>
            </w:tcBorders>
          </w:tcPr>
          <w:p w14:paraId="4652A196" w14:textId="77777777" w:rsidR="00086070" w:rsidRPr="002D4D0B" w:rsidRDefault="00086070" w:rsidP="00570917">
            <w:pPr>
              <w:rPr>
                <w:sz w:val="24"/>
              </w:rPr>
            </w:pPr>
          </w:p>
        </w:tc>
        <w:tc>
          <w:tcPr>
            <w:tcW w:w="3210" w:type="dxa"/>
            <w:tcBorders>
              <w:top w:val="nil"/>
              <w:bottom w:val="nil"/>
            </w:tcBorders>
            <w:vAlign w:val="center"/>
          </w:tcPr>
          <w:p w14:paraId="4652A197" w14:textId="77777777" w:rsidR="00086070" w:rsidRPr="002D4D0B" w:rsidRDefault="00086070" w:rsidP="002D4D0B">
            <w:pPr>
              <w:jc w:val="distribute"/>
              <w:rPr>
                <w:sz w:val="24"/>
              </w:rPr>
            </w:pPr>
            <w:r w:rsidRPr="002D4D0B">
              <w:rPr>
                <w:rFonts w:hint="eastAsia"/>
                <w:sz w:val="24"/>
              </w:rPr>
              <w:t>預託金</w:t>
            </w:r>
          </w:p>
        </w:tc>
        <w:tc>
          <w:tcPr>
            <w:tcW w:w="977" w:type="dxa"/>
            <w:tcBorders>
              <w:top w:val="nil"/>
              <w:bottom w:val="nil"/>
            </w:tcBorders>
          </w:tcPr>
          <w:p w14:paraId="4652A198" w14:textId="77777777" w:rsidR="00086070" w:rsidRPr="002D4D0B" w:rsidRDefault="00086070" w:rsidP="00570917">
            <w:pPr>
              <w:rPr>
                <w:sz w:val="24"/>
              </w:rPr>
            </w:pPr>
          </w:p>
        </w:tc>
      </w:tr>
      <w:tr w:rsidR="00086070" w:rsidRPr="002D4D0B" w14:paraId="4652A19E" w14:textId="77777777" w:rsidTr="002D4D0B">
        <w:trPr>
          <w:trHeight w:val="397"/>
        </w:trPr>
        <w:tc>
          <w:tcPr>
            <w:tcW w:w="3209" w:type="dxa"/>
            <w:tcBorders>
              <w:top w:val="nil"/>
              <w:bottom w:val="nil"/>
            </w:tcBorders>
            <w:vAlign w:val="center"/>
          </w:tcPr>
          <w:p w14:paraId="4652A19A" w14:textId="77777777" w:rsidR="00086070" w:rsidRPr="002D4D0B" w:rsidRDefault="00086070" w:rsidP="002D4D0B">
            <w:pPr>
              <w:jc w:val="distribute"/>
              <w:rPr>
                <w:sz w:val="24"/>
              </w:rPr>
            </w:pPr>
            <w:r w:rsidRPr="002D4D0B">
              <w:rPr>
                <w:rFonts w:hint="eastAsia"/>
                <w:sz w:val="24"/>
              </w:rPr>
              <w:t>有価証券</w:t>
            </w:r>
          </w:p>
        </w:tc>
        <w:tc>
          <w:tcPr>
            <w:tcW w:w="975" w:type="dxa"/>
            <w:tcBorders>
              <w:top w:val="nil"/>
              <w:bottom w:val="nil"/>
            </w:tcBorders>
          </w:tcPr>
          <w:p w14:paraId="4652A19B" w14:textId="77777777" w:rsidR="00086070" w:rsidRPr="002D4D0B" w:rsidRDefault="00086070" w:rsidP="00570917">
            <w:pPr>
              <w:rPr>
                <w:sz w:val="24"/>
              </w:rPr>
            </w:pPr>
          </w:p>
        </w:tc>
        <w:tc>
          <w:tcPr>
            <w:tcW w:w="3210" w:type="dxa"/>
            <w:tcBorders>
              <w:top w:val="nil"/>
              <w:bottom w:val="nil"/>
            </w:tcBorders>
            <w:vAlign w:val="center"/>
          </w:tcPr>
          <w:p w14:paraId="4652A19C" w14:textId="77777777" w:rsidR="00086070" w:rsidRPr="002D4D0B" w:rsidRDefault="00086070" w:rsidP="002D4D0B">
            <w:pPr>
              <w:jc w:val="distribute"/>
              <w:rPr>
                <w:sz w:val="24"/>
              </w:rPr>
            </w:pPr>
            <w:r w:rsidRPr="002D4D0B">
              <w:rPr>
                <w:rFonts w:hint="eastAsia"/>
                <w:sz w:val="24"/>
              </w:rPr>
              <w:t>外国為替</w:t>
            </w:r>
          </w:p>
        </w:tc>
        <w:tc>
          <w:tcPr>
            <w:tcW w:w="977" w:type="dxa"/>
            <w:tcBorders>
              <w:top w:val="nil"/>
              <w:bottom w:val="nil"/>
            </w:tcBorders>
          </w:tcPr>
          <w:p w14:paraId="4652A19D" w14:textId="77777777" w:rsidR="00086070" w:rsidRPr="002D4D0B" w:rsidRDefault="00086070" w:rsidP="00570917">
            <w:pPr>
              <w:rPr>
                <w:sz w:val="24"/>
              </w:rPr>
            </w:pPr>
          </w:p>
        </w:tc>
      </w:tr>
      <w:tr w:rsidR="00086070" w:rsidRPr="002D4D0B" w14:paraId="4652A1A3" w14:textId="77777777" w:rsidTr="002D4D0B">
        <w:trPr>
          <w:trHeight w:val="195"/>
        </w:trPr>
        <w:tc>
          <w:tcPr>
            <w:tcW w:w="3209" w:type="dxa"/>
            <w:tcBorders>
              <w:top w:val="nil"/>
              <w:bottom w:val="nil"/>
            </w:tcBorders>
            <w:vAlign w:val="center"/>
          </w:tcPr>
          <w:p w14:paraId="4652A19F" w14:textId="77777777" w:rsidR="00086070" w:rsidRPr="002D4D0B" w:rsidRDefault="00086070" w:rsidP="002D4D0B">
            <w:pPr>
              <w:jc w:val="distribute"/>
              <w:rPr>
                <w:sz w:val="24"/>
              </w:rPr>
            </w:pPr>
            <w:r w:rsidRPr="002D4D0B">
              <w:rPr>
                <w:rFonts w:hint="eastAsia"/>
                <w:sz w:val="24"/>
              </w:rPr>
              <w:t>貸出金</w:t>
            </w:r>
          </w:p>
        </w:tc>
        <w:tc>
          <w:tcPr>
            <w:tcW w:w="975" w:type="dxa"/>
            <w:vMerge w:val="restart"/>
            <w:tcBorders>
              <w:top w:val="nil"/>
            </w:tcBorders>
          </w:tcPr>
          <w:p w14:paraId="4652A1A0" w14:textId="77777777" w:rsidR="00086070" w:rsidRPr="002D4D0B" w:rsidRDefault="00086070" w:rsidP="00570917">
            <w:pPr>
              <w:rPr>
                <w:sz w:val="24"/>
              </w:rPr>
            </w:pPr>
          </w:p>
        </w:tc>
        <w:tc>
          <w:tcPr>
            <w:tcW w:w="3210" w:type="dxa"/>
            <w:tcBorders>
              <w:top w:val="nil"/>
              <w:bottom w:val="nil"/>
            </w:tcBorders>
            <w:vAlign w:val="center"/>
          </w:tcPr>
          <w:p w14:paraId="4652A1A1" w14:textId="77777777" w:rsidR="00086070" w:rsidRPr="002D4D0B" w:rsidRDefault="00086070" w:rsidP="002D4D0B">
            <w:pPr>
              <w:jc w:val="distribute"/>
              <w:rPr>
                <w:sz w:val="24"/>
              </w:rPr>
            </w:pPr>
            <w:r w:rsidRPr="002D4D0B">
              <w:rPr>
                <w:rFonts w:hint="eastAsia"/>
                <w:sz w:val="24"/>
              </w:rPr>
              <w:t>その他負債</w:t>
            </w:r>
          </w:p>
        </w:tc>
        <w:tc>
          <w:tcPr>
            <w:tcW w:w="977" w:type="dxa"/>
            <w:vMerge w:val="restart"/>
            <w:tcBorders>
              <w:top w:val="nil"/>
            </w:tcBorders>
          </w:tcPr>
          <w:p w14:paraId="4652A1A2" w14:textId="77777777" w:rsidR="00086070" w:rsidRPr="002D4D0B" w:rsidRDefault="00086070" w:rsidP="00570917">
            <w:pPr>
              <w:rPr>
                <w:sz w:val="24"/>
              </w:rPr>
            </w:pPr>
          </w:p>
        </w:tc>
      </w:tr>
      <w:tr w:rsidR="00086070" w:rsidRPr="002D4D0B" w14:paraId="4652A1A8" w14:textId="77777777" w:rsidTr="002D4D0B">
        <w:trPr>
          <w:trHeight w:val="195"/>
        </w:trPr>
        <w:tc>
          <w:tcPr>
            <w:tcW w:w="3209" w:type="dxa"/>
            <w:tcBorders>
              <w:top w:val="nil"/>
              <w:bottom w:val="nil"/>
            </w:tcBorders>
            <w:vAlign w:val="center"/>
          </w:tcPr>
          <w:p w14:paraId="4652A1A4" w14:textId="77777777" w:rsidR="00086070" w:rsidRPr="002D4D0B" w:rsidRDefault="00086070" w:rsidP="002D4D0B">
            <w:pPr>
              <w:jc w:val="distribute"/>
              <w:rPr>
                <w:sz w:val="24"/>
              </w:rPr>
            </w:pPr>
            <w:r w:rsidRPr="002D4D0B">
              <w:rPr>
                <w:rFonts w:hint="eastAsia"/>
                <w:sz w:val="24"/>
              </w:rPr>
              <w:t>再委託預金</w:t>
            </w:r>
          </w:p>
        </w:tc>
        <w:tc>
          <w:tcPr>
            <w:tcW w:w="975" w:type="dxa"/>
            <w:vMerge/>
            <w:tcBorders>
              <w:bottom w:val="nil"/>
            </w:tcBorders>
          </w:tcPr>
          <w:p w14:paraId="4652A1A5" w14:textId="77777777" w:rsidR="00086070" w:rsidRPr="002D4D0B" w:rsidRDefault="00086070" w:rsidP="00570917">
            <w:pPr>
              <w:rPr>
                <w:sz w:val="24"/>
              </w:rPr>
            </w:pPr>
          </w:p>
        </w:tc>
        <w:tc>
          <w:tcPr>
            <w:tcW w:w="3210" w:type="dxa"/>
            <w:tcBorders>
              <w:top w:val="nil"/>
              <w:bottom w:val="nil"/>
            </w:tcBorders>
            <w:vAlign w:val="center"/>
          </w:tcPr>
          <w:p w14:paraId="4652A1A6" w14:textId="77777777" w:rsidR="00086070" w:rsidRPr="002D4D0B" w:rsidRDefault="00086070" w:rsidP="002D4D0B">
            <w:pPr>
              <w:jc w:val="distribute"/>
              <w:rPr>
                <w:sz w:val="24"/>
              </w:rPr>
            </w:pPr>
            <w:r w:rsidRPr="002D4D0B">
              <w:rPr>
                <w:rFonts w:hint="eastAsia"/>
                <w:sz w:val="24"/>
              </w:rPr>
              <w:t>賞与引当金</w:t>
            </w:r>
          </w:p>
        </w:tc>
        <w:tc>
          <w:tcPr>
            <w:tcW w:w="977" w:type="dxa"/>
            <w:vMerge/>
            <w:tcBorders>
              <w:bottom w:val="nil"/>
            </w:tcBorders>
          </w:tcPr>
          <w:p w14:paraId="4652A1A7" w14:textId="77777777" w:rsidR="00086070" w:rsidRPr="002D4D0B" w:rsidRDefault="00086070" w:rsidP="00570917">
            <w:pPr>
              <w:rPr>
                <w:sz w:val="24"/>
              </w:rPr>
            </w:pPr>
          </w:p>
        </w:tc>
      </w:tr>
      <w:tr w:rsidR="00086070" w:rsidRPr="002D4D0B" w14:paraId="4652A1AD" w14:textId="77777777" w:rsidTr="002D4D0B">
        <w:trPr>
          <w:trHeight w:val="397"/>
        </w:trPr>
        <w:tc>
          <w:tcPr>
            <w:tcW w:w="3209" w:type="dxa"/>
            <w:tcBorders>
              <w:top w:val="nil"/>
              <w:bottom w:val="nil"/>
            </w:tcBorders>
            <w:vAlign w:val="center"/>
          </w:tcPr>
          <w:p w14:paraId="4652A1A9" w14:textId="77777777" w:rsidR="00086070" w:rsidRPr="002D4D0B" w:rsidRDefault="00086070" w:rsidP="002D4D0B">
            <w:pPr>
              <w:jc w:val="distribute"/>
              <w:rPr>
                <w:sz w:val="24"/>
              </w:rPr>
            </w:pPr>
            <w:r w:rsidRPr="002D4D0B">
              <w:rPr>
                <w:rFonts w:hint="eastAsia"/>
                <w:sz w:val="24"/>
              </w:rPr>
              <w:t>外国為替</w:t>
            </w:r>
          </w:p>
        </w:tc>
        <w:tc>
          <w:tcPr>
            <w:tcW w:w="975" w:type="dxa"/>
            <w:tcBorders>
              <w:top w:val="nil"/>
              <w:bottom w:val="nil"/>
            </w:tcBorders>
          </w:tcPr>
          <w:p w14:paraId="4652A1AA" w14:textId="77777777" w:rsidR="00086070" w:rsidRPr="002D4D0B" w:rsidRDefault="00086070" w:rsidP="00570917">
            <w:pPr>
              <w:rPr>
                <w:sz w:val="24"/>
              </w:rPr>
            </w:pPr>
          </w:p>
        </w:tc>
        <w:tc>
          <w:tcPr>
            <w:tcW w:w="3210" w:type="dxa"/>
            <w:tcBorders>
              <w:top w:val="nil"/>
              <w:bottom w:val="nil"/>
            </w:tcBorders>
            <w:vAlign w:val="center"/>
          </w:tcPr>
          <w:p w14:paraId="4652A1AB" w14:textId="77777777" w:rsidR="00086070" w:rsidRPr="002D4D0B" w:rsidRDefault="00086070" w:rsidP="002D4D0B">
            <w:pPr>
              <w:jc w:val="distribute"/>
              <w:rPr>
                <w:sz w:val="24"/>
              </w:rPr>
            </w:pPr>
            <w:r w:rsidRPr="002D4D0B">
              <w:rPr>
                <w:rFonts w:hint="eastAsia"/>
                <w:sz w:val="24"/>
              </w:rPr>
              <w:t>役員賞与引当金</w:t>
            </w:r>
          </w:p>
        </w:tc>
        <w:tc>
          <w:tcPr>
            <w:tcW w:w="977" w:type="dxa"/>
            <w:tcBorders>
              <w:top w:val="nil"/>
              <w:bottom w:val="nil"/>
            </w:tcBorders>
          </w:tcPr>
          <w:p w14:paraId="4652A1AC" w14:textId="77777777" w:rsidR="00086070" w:rsidRPr="002D4D0B" w:rsidRDefault="00086070" w:rsidP="00570917">
            <w:pPr>
              <w:rPr>
                <w:sz w:val="24"/>
              </w:rPr>
            </w:pPr>
          </w:p>
        </w:tc>
      </w:tr>
      <w:tr w:rsidR="00086070" w:rsidRPr="002D4D0B" w14:paraId="4652A1B2" w14:textId="77777777" w:rsidTr="002D4D0B">
        <w:trPr>
          <w:trHeight w:val="397"/>
        </w:trPr>
        <w:tc>
          <w:tcPr>
            <w:tcW w:w="3209" w:type="dxa"/>
            <w:tcBorders>
              <w:top w:val="nil"/>
              <w:bottom w:val="nil"/>
            </w:tcBorders>
            <w:vAlign w:val="center"/>
          </w:tcPr>
          <w:p w14:paraId="4652A1AE" w14:textId="77777777" w:rsidR="00086070" w:rsidRPr="002D4D0B" w:rsidRDefault="00086070" w:rsidP="002D4D0B">
            <w:pPr>
              <w:jc w:val="distribute"/>
              <w:rPr>
                <w:sz w:val="24"/>
              </w:rPr>
            </w:pPr>
            <w:r w:rsidRPr="002D4D0B">
              <w:rPr>
                <w:rFonts w:hint="eastAsia"/>
                <w:sz w:val="24"/>
              </w:rPr>
              <w:t>その他資産</w:t>
            </w:r>
          </w:p>
        </w:tc>
        <w:tc>
          <w:tcPr>
            <w:tcW w:w="975" w:type="dxa"/>
            <w:tcBorders>
              <w:top w:val="nil"/>
              <w:bottom w:val="nil"/>
            </w:tcBorders>
          </w:tcPr>
          <w:p w14:paraId="4652A1AF" w14:textId="77777777" w:rsidR="00086070" w:rsidRPr="002D4D0B" w:rsidRDefault="00086070" w:rsidP="00570917">
            <w:pPr>
              <w:rPr>
                <w:sz w:val="24"/>
              </w:rPr>
            </w:pPr>
          </w:p>
        </w:tc>
        <w:tc>
          <w:tcPr>
            <w:tcW w:w="3210" w:type="dxa"/>
            <w:tcBorders>
              <w:top w:val="nil"/>
              <w:bottom w:val="nil"/>
            </w:tcBorders>
            <w:vAlign w:val="center"/>
          </w:tcPr>
          <w:p w14:paraId="4652A1B0" w14:textId="77777777" w:rsidR="00086070" w:rsidRPr="002D4D0B" w:rsidRDefault="0073706F" w:rsidP="002D4D0B">
            <w:pPr>
              <w:jc w:val="distribute"/>
              <w:rPr>
                <w:sz w:val="24"/>
              </w:rPr>
            </w:pPr>
            <w:r w:rsidRPr="002D4D0B">
              <w:rPr>
                <w:rFonts w:hint="eastAsia"/>
                <w:sz w:val="24"/>
              </w:rPr>
              <w:t>退職給付に係る負債</w:t>
            </w:r>
          </w:p>
        </w:tc>
        <w:tc>
          <w:tcPr>
            <w:tcW w:w="977" w:type="dxa"/>
            <w:tcBorders>
              <w:top w:val="nil"/>
              <w:bottom w:val="nil"/>
            </w:tcBorders>
          </w:tcPr>
          <w:p w14:paraId="4652A1B1" w14:textId="77777777" w:rsidR="00086070" w:rsidRPr="002D4D0B" w:rsidRDefault="00086070" w:rsidP="00570917">
            <w:pPr>
              <w:rPr>
                <w:sz w:val="24"/>
              </w:rPr>
            </w:pPr>
          </w:p>
        </w:tc>
      </w:tr>
      <w:tr w:rsidR="00086070" w:rsidRPr="002D4D0B" w14:paraId="4652A1B7" w14:textId="77777777" w:rsidTr="002D4D0B">
        <w:trPr>
          <w:trHeight w:val="397"/>
        </w:trPr>
        <w:tc>
          <w:tcPr>
            <w:tcW w:w="3209" w:type="dxa"/>
            <w:tcBorders>
              <w:top w:val="nil"/>
              <w:bottom w:val="nil"/>
            </w:tcBorders>
            <w:vAlign w:val="center"/>
          </w:tcPr>
          <w:p w14:paraId="4652A1B3" w14:textId="77777777" w:rsidR="00086070" w:rsidRPr="002D4D0B" w:rsidRDefault="00086070" w:rsidP="002D4D0B">
            <w:pPr>
              <w:jc w:val="distribute"/>
              <w:rPr>
                <w:sz w:val="24"/>
              </w:rPr>
            </w:pPr>
            <w:r w:rsidRPr="002D4D0B">
              <w:rPr>
                <w:rFonts w:hint="eastAsia"/>
                <w:sz w:val="24"/>
              </w:rPr>
              <w:t>有形固定資産</w:t>
            </w:r>
          </w:p>
        </w:tc>
        <w:tc>
          <w:tcPr>
            <w:tcW w:w="975" w:type="dxa"/>
            <w:tcBorders>
              <w:top w:val="nil"/>
              <w:bottom w:val="nil"/>
            </w:tcBorders>
          </w:tcPr>
          <w:p w14:paraId="4652A1B4" w14:textId="77777777" w:rsidR="00086070" w:rsidRPr="002D4D0B" w:rsidRDefault="00086070" w:rsidP="00570917">
            <w:pPr>
              <w:rPr>
                <w:sz w:val="24"/>
              </w:rPr>
            </w:pPr>
          </w:p>
        </w:tc>
        <w:tc>
          <w:tcPr>
            <w:tcW w:w="3210" w:type="dxa"/>
            <w:tcBorders>
              <w:top w:val="nil"/>
              <w:bottom w:val="nil"/>
            </w:tcBorders>
            <w:vAlign w:val="center"/>
          </w:tcPr>
          <w:p w14:paraId="4652A1B5" w14:textId="77777777" w:rsidR="00086070" w:rsidRPr="002D4D0B" w:rsidRDefault="00086070" w:rsidP="002D4D0B">
            <w:pPr>
              <w:jc w:val="distribute"/>
              <w:rPr>
                <w:sz w:val="24"/>
              </w:rPr>
            </w:pPr>
            <w:r w:rsidRPr="002D4D0B">
              <w:rPr>
                <w:rFonts w:hint="eastAsia"/>
                <w:sz w:val="24"/>
              </w:rPr>
              <w:t>役員退職慰労引当金</w:t>
            </w:r>
          </w:p>
        </w:tc>
        <w:tc>
          <w:tcPr>
            <w:tcW w:w="977" w:type="dxa"/>
            <w:tcBorders>
              <w:top w:val="nil"/>
              <w:bottom w:val="nil"/>
            </w:tcBorders>
          </w:tcPr>
          <w:p w14:paraId="4652A1B6" w14:textId="77777777" w:rsidR="00086070" w:rsidRPr="002D4D0B" w:rsidRDefault="00086070" w:rsidP="00570917">
            <w:pPr>
              <w:rPr>
                <w:sz w:val="24"/>
              </w:rPr>
            </w:pPr>
          </w:p>
        </w:tc>
      </w:tr>
      <w:tr w:rsidR="00086070" w:rsidRPr="002D4D0B" w14:paraId="4652A1BC" w14:textId="77777777" w:rsidTr="002D4D0B">
        <w:trPr>
          <w:trHeight w:val="397"/>
        </w:trPr>
        <w:tc>
          <w:tcPr>
            <w:tcW w:w="3209" w:type="dxa"/>
            <w:tcBorders>
              <w:top w:val="nil"/>
              <w:bottom w:val="nil"/>
            </w:tcBorders>
            <w:vAlign w:val="center"/>
          </w:tcPr>
          <w:p w14:paraId="4652A1B8" w14:textId="77777777" w:rsidR="00086070" w:rsidRPr="002D4D0B" w:rsidRDefault="00086070" w:rsidP="002D4D0B">
            <w:pPr>
              <w:ind w:firstLineChars="100" w:firstLine="240"/>
              <w:jc w:val="distribute"/>
              <w:rPr>
                <w:sz w:val="24"/>
              </w:rPr>
            </w:pPr>
            <w:r w:rsidRPr="002D4D0B">
              <w:rPr>
                <w:rFonts w:hint="eastAsia"/>
                <w:sz w:val="24"/>
              </w:rPr>
              <w:t>建物</w:t>
            </w:r>
          </w:p>
        </w:tc>
        <w:tc>
          <w:tcPr>
            <w:tcW w:w="975" w:type="dxa"/>
            <w:tcBorders>
              <w:top w:val="nil"/>
              <w:bottom w:val="nil"/>
            </w:tcBorders>
          </w:tcPr>
          <w:p w14:paraId="4652A1B9" w14:textId="77777777" w:rsidR="00086070" w:rsidRPr="002D4D0B" w:rsidRDefault="00086070" w:rsidP="00570917">
            <w:pPr>
              <w:rPr>
                <w:sz w:val="24"/>
              </w:rPr>
            </w:pPr>
          </w:p>
        </w:tc>
        <w:tc>
          <w:tcPr>
            <w:tcW w:w="3210" w:type="dxa"/>
            <w:tcBorders>
              <w:top w:val="nil"/>
              <w:bottom w:val="nil"/>
            </w:tcBorders>
            <w:vAlign w:val="center"/>
          </w:tcPr>
          <w:p w14:paraId="4652A1BA" w14:textId="77777777" w:rsidR="00086070" w:rsidRPr="002D4D0B" w:rsidRDefault="00086070" w:rsidP="002D4D0B">
            <w:pPr>
              <w:jc w:val="distribute"/>
              <w:rPr>
                <w:sz w:val="24"/>
              </w:rPr>
            </w:pPr>
            <w:r w:rsidRPr="002D4D0B">
              <w:rPr>
                <w:rFonts w:hint="eastAsia"/>
                <w:sz w:val="24"/>
              </w:rPr>
              <w:t>特別法上の引当金</w:t>
            </w:r>
          </w:p>
        </w:tc>
        <w:tc>
          <w:tcPr>
            <w:tcW w:w="977" w:type="dxa"/>
            <w:tcBorders>
              <w:top w:val="nil"/>
              <w:bottom w:val="nil"/>
            </w:tcBorders>
          </w:tcPr>
          <w:p w14:paraId="4652A1BB" w14:textId="77777777" w:rsidR="00086070" w:rsidRPr="002D4D0B" w:rsidRDefault="00086070" w:rsidP="00570917">
            <w:pPr>
              <w:rPr>
                <w:sz w:val="24"/>
              </w:rPr>
            </w:pPr>
          </w:p>
        </w:tc>
      </w:tr>
      <w:tr w:rsidR="00086070" w:rsidRPr="002D4D0B" w14:paraId="4652A1C1" w14:textId="77777777" w:rsidTr="002D4D0B">
        <w:trPr>
          <w:trHeight w:val="397"/>
        </w:trPr>
        <w:tc>
          <w:tcPr>
            <w:tcW w:w="3209" w:type="dxa"/>
            <w:tcBorders>
              <w:top w:val="nil"/>
              <w:bottom w:val="nil"/>
            </w:tcBorders>
            <w:vAlign w:val="center"/>
          </w:tcPr>
          <w:p w14:paraId="4652A1BD" w14:textId="77777777" w:rsidR="00086070" w:rsidRPr="002D4D0B" w:rsidRDefault="00086070" w:rsidP="002D4D0B">
            <w:pPr>
              <w:ind w:firstLineChars="100" w:firstLine="240"/>
              <w:jc w:val="distribute"/>
              <w:rPr>
                <w:sz w:val="24"/>
              </w:rPr>
            </w:pPr>
            <w:r w:rsidRPr="002D4D0B">
              <w:rPr>
                <w:rFonts w:hint="eastAsia"/>
                <w:sz w:val="24"/>
              </w:rPr>
              <w:t>土地</w:t>
            </w:r>
          </w:p>
        </w:tc>
        <w:tc>
          <w:tcPr>
            <w:tcW w:w="975" w:type="dxa"/>
            <w:tcBorders>
              <w:top w:val="nil"/>
              <w:bottom w:val="nil"/>
            </w:tcBorders>
          </w:tcPr>
          <w:p w14:paraId="4652A1BE" w14:textId="77777777" w:rsidR="00086070" w:rsidRPr="002D4D0B" w:rsidRDefault="00086070" w:rsidP="00570917">
            <w:pPr>
              <w:rPr>
                <w:sz w:val="24"/>
              </w:rPr>
            </w:pPr>
          </w:p>
        </w:tc>
        <w:tc>
          <w:tcPr>
            <w:tcW w:w="3210" w:type="dxa"/>
            <w:tcBorders>
              <w:top w:val="nil"/>
              <w:bottom w:val="nil"/>
            </w:tcBorders>
            <w:vAlign w:val="center"/>
          </w:tcPr>
          <w:p w14:paraId="4652A1BF" w14:textId="77777777" w:rsidR="00086070" w:rsidRPr="002D4D0B" w:rsidRDefault="00086070" w:rsidP="002D4D0B">
            <w:pPr>
              <w:jc w:val="distribute"/>
              <w:rPr>
                <w:sz w:val="24"/>
              </w:rPr>
            </w:pPr>
            <w:r w:rsidRPr="002D4D0B">
              <w:rPr>
                <w:rFonts w:hint="eastAsia"/>
                <w:sz w:val="24"/>
              </w:rPr>
              <w:t>繰延税金負債</w:t>
            </w:r>
          </w:p>
        </w:tc>
        <w:tc>
          <w:tcPr>
            <w:tcW w:w="977" w:type="dxa"/>
            <w:tcBorders>
              <w:top w:val="nil"/>
              <w:bottom w:val="nil"/>
            </w:tcBorders>
          </w:tcPr>
          <w:p w14:paraId="4652A1C0" w14:textId="77777777" w:rsidR="00086070" w:rsidRPr="002D4D0B" w:rsidRDefault="00086070" w:rsidP="00570917">
            <w:pPr>
              <w:rPr>
                <w:sz w:val="24"/>
              </w:rPr>
            </w:pPr>
          </w:p>
        </w:tc>
      </w:tr>
      <w:tr w:rsidR="00086070" w:rsidRPr="002D4D0B" w14:paraId="4652A1C6" w14:textId="77777777" w:rsidTr="002D4D0B">
        <w:trPr>
          <w:trHeight w:val="397"/>
        </w:trPr>
        <w:tc>
          <w:tcPr>
            <w:tcW w:w="3209" w:type="dxa"/>
            <w:tcBorders>
              <w:top w:val="nil"/>
              <w:bottom w:val="nil"/>
            </w:tcBorders>
            <w:vAlign w:val="center"/>
          </w:tcPr>
          <w:p w14:paraId="4652A1C2" w14:textId="40517521" w:rsidR="00086070" w:rsidRPr="002D4D0B" w:rsidRDefault="00F10E8F" w:rsidP="002D4D0B">
            <w:pPr>
              <w:ind w:firstLineChars="100" w:firstLine="240"/>
              <w:jc w:val="distribute"/>
              <w:rPr>
                <w:sz w:val="24"/>
              </w:rPr>
            </w:pPr>
            <w:r>
              <w:rPr>
                <w:rFonts w:hint="eastAsia"/>
                <w:sz w:val="24"/>
              </w:rPr>
              <w:t>使用権</w:t>
            </w:r>
            <w:r w:rsidR="00086070" w:rsidRPr="002D4D0B">
              <w:rPr>
                <w:rFonts w:hint="eastAsia"/>
                <w:sz w:val="24"/>
              </w:rPr>
              <w:t>資産</w:t>
            </w:r>
          </w:p>
        </w:tc>
        <w:tc>
          <w:tcPr>
            <w:tcW w:w="975" w:type="dxa"/>
            <w:tcBorders>
              <w:top w:val="nil"/>
              <w:bottom w:val="nil"/>
            </w:tcBorders>
          </w:tcPr>
          <w:p w14:paraId="4652A1C3" w14:textId="77777777" w:rsidR="00086070" w:rsidRPr="002D4D0B" w:rsidRDefault="00086070" w:rsidP="00570917">
            <w:pPr>
              <w:rPr>
                <w:sz w:val="24"/>
              </w:rPr>
            </w:pPr>
          </w:p>
        </w:tc>
        <w:tc>
          <w:tcPr>
            <w:tcW w:w="3210" w:type="dxa"/>
            <w:tcBorders>
              <w:top w:val="nil"/>
              <w:bottom w:val="nil"/>
            </w:tcBorders>
            <w:vAlign w:val="center"/>
          </w:tcPr>
          <w:p w14:paraId="4652A1C4" w14:textId="77777777" w:rsidR="00086070" w:rsidRPr="002D4D0B" w:rsidRDefault="00086070" w:rsidP="002D4D0B">
            <w:pPr>
              <w:jc w:val="distribute"/>
              <w:rPr>
                <w:sz w:val="24"/>
              </w:rPr>
            </w:pPr>
            <w:r w:rsidRPr="002D4D0B">
              <w:rPr>
                <w:rFonts w:hint="eastAsia"/>
                <w:sz w:val="24"/>
              </w:rPr>
              <w:t>再評価に係る繰延税金負債</w:t>
            </w:r>
          </w:p>
        </w:tc>
        <w:tc>
          <w:tcPr>
            <w:tcW w:w="977" w:type="dxa"/>
            <w:tcBorders>
              <w:top w:val="nil"/>
              <w:bottom w:val="nil"/>
            </w:tcBorders>
          </w:tcPr>
          <w:p w14:paraId="4652A1C5" w14:textId="77777777" w:rsidR="00086070" w:rsidRPr="002D4D0B" w:rsidRDefault="00086070" w:rsidP="00570917">
            <w:pPr>
              <w:rPr>
                <w:sz w:val="24"/>
              </w:rPr>
            </w:pPr>
          </w:p>
        </w:tc>
      </w:tr>
      <w:tr w:rsidR="00086070" w:rsidRPr="002D4D0B" w14:paraId="4652A1CB" w14:textId="77777777" w:rsidTr="002D4D0B">
        <w:trPr>
          <w:trHeight w:val="397"/>
        </w:trPr>
        <w:tc>
          <w:tcPr>
            <w:tcW w:w="3209" w:type="dxa"/>
            <w:tcBorders>
              <w:top w:val="nil"/>
              <w:bottom w:val="nil"/>
            </w:tcBorders>
            <w:vAlign w:val="center"/>
          </w:tcPr>
          <w:p w14:paraId="4652A1C7" w14:textId="77777777" w:rsidR="00086070" w:rsidRPr="002D4D0B" w:rsidRDefault="00086070" w:rsidP="002D4D0B">
            <w:pPr>
              <w:ind w:firstLineChars="100" w:firstLine="240"/>
              <w:jc w:val="distribute"/>
              <w:rPr>
                <w:sz w:val="24"/>
              </w:rPr>
            </w:pPr>
            <w:r w:rsidRPr="002D4D0B">
              <w:rPr>
                <w:rFonts w:hint="eastAsia"/>
                <w:sz w:val="24"/>
              </w:rPr>
              <w:t>建設仮勘定</w:t>
            </w:r>
          </w:p>
        </w:tc>
        <w:tc>
          <w:tcPr>
            <w:tcW w:w="975" w:type="dxa"/>
            <w:tcBorders>
              <w:top w:val="nil"/>
              <w:bottom w:val="nil"/>
            </w:tcBorders>
          </w:tcPr>
          <w:p w14:paraId="4652A1C8" w14:textId="77777777" w:rsidR="00086070" w:rsidRPr="002D4D0B" w:rsidRDefault="00086070" w:rsidP="00570917">
            <w:pPr>
              <w:rPr>
                <w:sz w:val="24"/>
              </w:rPr>
            </w:pPr>
          </w:p>
        </w:tc>
        <w:tc>
          <w:tcPr>
            <w:tcW w:w="3210" w:type="dxa"/>
            <w:tcBorders>
              <w:top w:val="nil"/>
              <w:bottom w:val="nil"/>
            </w:tcBorders>
            <w:vAlign w:val="center"/>
          </w:tcPr>
          <w:p w14:paraId="4652A1C9" w14:textId="77777777" w:rsidR="00086070" w:rsidRPr="002D4D0B" w:rsidRDefault="00086070" w:rsidP="002D4D0B">
            <w:pPr>
              <w:jc w:val="distribute"/>
              <w:rPr>
                <w:sz w:val="24"/>
              </w:rPr>
            </w:pPr>
            <w:r w:rsidRPr="002D4D0B">
              <w:rPr>
                <w:rFonts w:hint="eastAsia"/>
                <w:sz w:val="24"/>
              </w:rPr>
              <w:t>債務保証</w:t>
            </w:r>
          </w:p>
        </w:tc>
        <w:tc>
          <w:tcPr>
            <w:tcW w:w="977" w:type="dxa"/>
            <w:tcBorders>
              <w:top w:val="nil"/>
              <w:bottom w:val="nil"/>
            </w:tcBorders>
          </w:tcPr>
          <w:p w14:paraId="4652A1CA" w14:textId="77777777" w:rsidR="00086070" w:rsidRPr="002D4D0B" w:rsidRDefault="00086070" w:rsidP="00570917">
            <w:pPr>
              <w:rPr>
                <w:sz w:val="24"/>
              </w:rPr>
            </w:pPr>
          </w:p>
        </w:tc>
      </w:tr>
      <w:tr w:rsidR="00086070" w:rsidRPr="002D4D0B" w14:paraId="4652A1D0" w14:textId="77777777" w:rsidTr="002D4D0B">
        <w:trPr>
          <w:trHeight w:val="397"/>
        </w:trPr>
        <w:tc>
          <w:tcPr>
            <w:tcW w:w="3209" w:type="dxa"/>
            <w:tcBorders>
              <w:top w:val="nil"/>
              <w:bottom w:val="nil"/>
            </w:tcBorders>
            <w:vAlign w:val="center"/>
          </w:tcPr>
          <w:p w14:paraId="4652A1CC" w14:textId="77777777" w:rsidR="00086070" w:rsidRPr="002D4D0B" w:rsidRDefault="00086070" w:rsidP="002D4D0B">
            <w:pPr>
              <w:ind w:firstLineChars="100" w:firstLine="240"/>
              <w:jc w:val="distribute"/>
              <w:rPr>
                <w:sz w:val="24"/>
              </w:rPr>
            </w:pPr>
            <w:r w:rsidRPr="002D4D0B">
              <w:rPr>
                <w:rFonts w:hint="eastAsia"/>
                <w:sz w:val="24"/>
              </w:rPr>
              <w:t>その他の有形固定資産</w:t>
            </w:r>
          </w:p>
        </w:tc>
        <w:tc>
          <w:tcPr>
            <w:tcW w:w="975" w:type="dxa"/>
            <w:tcBorders>
              <w:top w:val="nil"/>
              <w:bottom w:val="nil"/>
            </w:tcBorders>
          </w:tcPr>
          <w:p w14:paraId="4652A1CD" w14:textId="77777777" w:rsidR="00086070" w:rsidRPr="002D4D0B" w:rsidRDefault="00086070" w:rsidP="00570917">
            <w:pPr>
              <w:rPr>
                <w:sz w:val="24"/>
              </w:rPr>
            </w:pPr>
          </w:p>
        </w:tc>
        <w:tc>
          <w:tcPr>
            <w:tcW w:w="3210" w:type="dxa"/>
            <w:tcBorders>
              <w:top w:val="nil"/>
              <w:bottom w:val="nil"/>
            </w:tcBorders>
            <w:vAlign w:val="center"/>
          </w:tcPr>
          <w:p w14:paraId="4652A1CE" w14:textId="77777777" w:rsidR="00086070" w:rsidRPr="002D4D0B" w:rsidRDefault="00086070" w:rsidP="002D4D0B">
            <w:pPr>
              <w:jc w:val="center"/>
              <w:rPr>
                <w:sz w:val="24"/>
              </w:rPr>
            </w:pPr>
            <w:r w:rsidRPr="002D4D0B">
              <w:rPr>
                <w:rFonts w:hint="eastAsia"/>
                <w:sz w:val="24"/>
              </w:rPr>
              <w:t>負債の部合計</w:t>
            </w:r>
          </w:p>
        </w:tc>
        <w:tc>
          <w:tcPr>
            <w:tcW w:w="977" w:type="dxa"/>
            <w:tcBorders>
              <w:top w:val="nil"/>
              <w:bottom w:val="nil"/>
            </w:tcBorders>
          </w:tcPr>
          <w:p w14:paraId="4652A1CF" w14:textId="77777777" w:rsidR="00086070" w:rsidRPr="002D4D0B" w:rsidRDefault="00086070" w:rsidP="00570917">
            <w:pPr>
              <w:rPr>
                <w:sz w:val="24"/>
              </w:rPr>
            </w:pPr>
          </w:p>
        </w:tc>
      </w:tr>
      <w:tr w:rsidR="00086070" w:rsidRPr="002D4D0B" w14:paraId="4652A1D5" w14:textId="77777777" w:rsidTr="002D4D0B">
        <w:trPr>
          <w:trHeight w:val="397"/>
        </w:trPr>
        <w:tc>
          <w:tcPr>
            <w:tcW w:w="3209" w:type="dxa"/>
            <w:tcBorders>
              <w:top w:val="nil"/>
              <w:bottom w:val="nil"/>
            </w:tcBorders>
            <w:vAlign w:val="center"/>
          </w:tcPr>
          <w:p w14:paraId="4652A1D1" w14:textId="77777777" w:rsidR="00086070" w:rsidRPr="002D4D0B" w:rsidRDefault="00086070" w:rsidP="002D4D0B">
            <w:pPr>
              <w:jc w:val="distribute"/>
              <w:rPr>
                <w:sz w:val="24"/>
              </w:rPr>
            </w:pPr>
            <w:r w:rsidRPr="002D4D0B">
              <w:rPr>
                <w:rFonts w:hint="eastAsia"/>
                <w:sz w:val="24"/>
              </w:rPr>
              <w:t>無形固定資産</w:t>
            </w:r>
          </w:p>
        </w:tc>
        <w:tc>
          <w:tcPr>
            <w:tcW w:w="975" w:type="dxa"/>
            <w:tcBorders>
              <w:top w:val="nil"/>
              <w:bottom w:val="nil"/>
            </w:tcBorders>
          </w:tcPr>
          <w:p w14:paraId="4652A1D2" w14:textId="77777777" w:rsidR="00086070" w:rsidRPr="002D4D0B" w:rsidRDefault="00086070" w:rsidP="00570917">
            <w:pPr>
              <w:rPr>
                <w:sz w:val="24"/>
              </w:rPr>
            </w:pPr>
          </w:p>
        </w:tc>
        <w:tc>
          <w:tcPr>
            <w:tcW w:w="3210" w:type="dxa"/>
            <w:tcBorders>
              <w:top w:val="nil"/>
              <w:bottom w:val="nil"/>
            </w:tcBorders>
            <w:vAlign w:val="center"/>
          </w:tcPr>
          <w:p w14:paraId="4652A1D3" w14:textId="77777777" w:rsidR="00086070" w:rsidRPr="002D4D0B" w:rsidRDefault="00086070" w:rsidP="002D4D0B">
            <w:pPr>
              <w:jc w:val="center"/>
              <w:rPr>
                <w:sz w:val="24"/>
              </w:rPr>
            </w:pPr>
            <w:r w:rsidRPr="002D4D0B">
              <w:rPr>
                <w:rFonts w:hint="eastAsia"/>
                <w:sz w:val="24"/>
              </w:rPr>
              <w:t>（純</w:t>
            </w:r>
            <w:r w:rsidRPr="002D4D0B">
              <w:rPr>
                <w:rFonts w:hint="eastAsia"/>
                <w:sz w:val="24"/>
              </w:rPr>
              <w:t xml:space="preserve"> </w:t>
            </w:r>
            <w:r w:rsidRPr="002D4D0B">
              <w:rPr>
                <w:rFonts w:hint="eastAsia"/>
                <w:sz w:val="24"/>
              </w:rPr>
              <w:t>資</w:t>
            </w:r>
            <w:r w:rsidRPr="002D4D0B">
              <w:rPr>
                <w:rFonts w:hint="eastAsia"/>
                <w:sz w:val="24"/>
              </w:rPr>
              <w:t xml:space="preserve"> </w:t>
            </w:r>
            <w:r w:rsidRPr="002D4D0B">
              <w:rPr>
                <w:rFonts w:hint="eastAsia"/>
                <w:sz w:val="24"/>
              </w:rPr>
              <w:t>産</w:t>
            </w:r>
            <w:r w:rsidRPr="002D4D0B">
              <w:rPr>
                <w:rFonts w:hint="eastAsia"/>
                <w:sz w:val="24"/>
              </w:rPr>
              <w:t xml:space="preserve"> </w:t>
            </w:r>
            <w:r w:rsidRPr="002D4D0B">
              <w:rPr>
                <w:rFonts w:hint="eastAsia"/>
                <w:sz w:val="24"/>
              </w:rPr>
              <w:t>の</w:t>
            </w:r>
            <w:r w:rsidRPr="002D4D0B">
              <w:rPr>
                <w:rFonts w:hint="eastAsia"/>
                <w:sz w:val="24"/>
              </w:rPr>
              <w:t xml:space="preserve"> </w:t>
            </w:r>
            <w:r w:rsidRPr="002D4D0B">
              <w:rPr>
                <w:rFonts w:hint="eastAsia"/>
                <w:sz w:val="24"/>
              </w:rPr>
              <w:t>部）</w:t>
            </w:r>
          </w:p>
        </w:tc>
        <w:tc>
          <w:tcPr>
            <w:tcW w:w="977" w:type="dxa"/>
            <w:tcBorders>
              <w:top w:val="nil"/>
              <w:bottom w:val="nil"/>
            </w:tcBorders>
          </w:tcPr>
          <w:p w14:paraId="4652A1D4" w14:textId="77777777" w:rsidR="00086070" w:rsidRPr="002D4D0B" w:rsidRDefault="00086070" w:rsidP="00570917">
            <w:pPr>
              <w:rPr>
                <w:sz w:val="24"/>
              </w:rPr>
            </w:pPr>
          </w:p>
        </w:tc>
      </w:tr>
      <w:tr w:rsidR="00086070" w:rsidRPr="002D4D0B" w14:paraId="4652A1DA" w14:textId="77777777" w:rsidTr="002D4D0B">
        <w:trPr>
          <w:trHeight w:val="397"/>
        </w:trPr>
        <w:tc>
          <w:tcPr>
            <w:tcW w:w="3209" w:type="dxa"/>
            <w:tcBorders>
              <w:top w:val="nil"/>
              <w:bottom w:val="nil"/>
            </w:tcBorders>
            <w:vAlign w:val="center"/>
          </w:tcPr>
          <w:p w14:paraId="4652A1D6" w14:textId="77777777" w:rsidR="00086070" w:rsidRPr="002D4D0B" w:rsidRDefault="00086070" w:rsidP="002D4D0B">
            <w:pPr>
              <w:ind w:firstLineChars="100" w:firstLine="240"/>
              <w:jc w:val="distribute"/>
              <w:rPr>
                <w:sz w:val="24"/>
              </w:rPr>
            </w:pPr>
            <w:r w:rsidRPr="002D4D0B">
              <w:rPr>
                <w:rFonts w:hint="eastAsia"/>
                <w:sz w:val="24"/>
              </w:rPr>
              <w:t>ソフトウェア</w:t>
            </w:r>
          </w:p>
        </w:tc>
        <w:tc>
          <w:tcPr>
            <w:tcW w:w="975" w:type="dxa"/>
            <w:tcBorders>
              <w:top w:val="nil"/>
              <w:bottom w:val="nil"/>
            </w:tcBorders>
          </w:tcPr>
          <w:p w14:paraId="4652A1D7" w14:textId="77777777" w:rsidR="00086070" w:rsidRPr="002D4D0B" w:rsidRDefault="00086070" w:rsidP="00570917">
            <w:pPr>
              <w:rPr>
                <w:sz w:val="24"/>
              </w:rPr>
            </w:pPr>
          </w:p>
        </w:tc>
        <w:tc>
          <w:tcPr>
            <w:tcW w:w="3210" w:type="dxa"/>
            <w:tcBorders>
              <w:top w:val="nil"/>
              <w:bottom w:val="nil"/>
            </w:tcBorders>
            <w:vAlign w:val="center"/>
          </w:tcPr>
          <w:p w14:paraId="4652A1D8" w14:textId="77777777" w:rsidR="00086070" w:rsidRPr="002D4D0B" w:rsidRDefault="00086070" w:rsidP="002D4D0B">
            <w:pPr>
              <w:jc w:val="distribute"/>
              <w:rPr>
                <w:sz w:val="24"/>
              </w:rPr>
            </w:pPr>
            <w:r w:rsidRPr="002D4D0B">
              <w:rPr>
                <w:rFonts w:hint="eastAsia"/>
                <w:sz w:val="24"/>
              </w:rPr>
              <w:t>出資金</w:t>
            </w:r>
          </w:p>
        </w:tc>
        <w:tc>
          <w:tcPr>
            <w:tcW w:w="977" w:type="dxa"/>
            <w:tcBorders>
              <w:top w:val="nil"/>
              <w:bottom w:val="nil"/>
            </w:tcBorders>
          </w:tcPr>
          <w:p w14:paraId="4652A1D9" w14:textId="77777777" w:rsidR="00086070" w:rsidRPr="002D4D0B" w:rsidRDefault="00086070" w:rsidP="00570917">
            <w:pPr>
              <w:rPr>
                <w:sz w:val="24"/>
              </w:rPr>
            </w:pPr>
          </w:p>
        </w:tc>
      </w:tr>
      <w:tr w:rsidR="00086070" w:rsidRPr="002D4D0B" w14:paraId="4652A1DF"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1DB" w14:textId="77777777" w:rsidR="00086070" w:rsidRPr="002D4D0B" w:rsidRDefault="00086070" w:rsidP="002D4D0B">
            <w:pPr>
              <w:ind w:firstLineChars="100" w:firstLine="240"/>
              <w:jc w:val="distribute"/>
              <w:rPr>
                <w:sz w:val="24"/>
              </w:rPr>
            </w:pPr>
            <w:r w:rsidRPr="002D4D0B">
              <w:rPr>
                <w:rFonts w:hint="eastAsia"/>
                <w:sz w:val="24"/>
              </w:rPr>
              <w:t>のれん</w:t>
            </w:r>
          </w:p>
        </w:tc>
        <w:tc>
          <w:tcPr>
            <w:tcW w:w="975" w:type="dxa"/>
            <w:tcBorders>
              <w:top w:val="nil"/>
              <w:bottom w:val="nil"/>
            </w:tcBorders>
          </w:tcPr>
          <w:p w14:paraId="4652A1DC" w14:textId="77777777" w:rsidR="00086070" w:rsidRPr="002D4D0B" w:rsidRDefault="00086070" w:rsidP="00570917">
            <w:pPr>
              <w:rPr>
                <w:sz w:val="24"/>
              </w:rPr>
            </w:pPr>
          </w:p>
        </w:tc>
        <w:tc>
          <w:tcPr>
            <w:tcW w:w="3210" w:type="dxa"/>
            <w:tcBorders>
              <w:top w:val="nil"/>
              <w:bottom w:val="nil"/>
            </w:tcBorders>
          </w:tcPr>
          <w:p w14:paraId="4652A1DD" w14:textId="77777777" w:rsidR="00086070" w:rsidRPr="002D4D0B" w:rsidRDefault="00086070" w:rsidP="002D4D0B">
            <w:pPr>
              <w:jc w:val="distribute"/>
              <w:rPr>
                <w:sz w:val="24"/>
              </w:rPr>
            </w:pPr>
            <w:r w:rsidRPr="002D4D0B">
              <w:rPr>
                <w:rFonts w:hint="eastAsia"/>
                <w:sz w:val="24"/>
              </w:rPr>
              <w:t>優先出資申込証拠金</w:t>
            </w:r>
          </w:p>
        </w:tc>
        <w:tc>
          <w:tcPr>
            <w:tcW w:w="977" w:type="dxa"/>
            <w:tcBorders>
              <w:top w:val="nil"/>
              <w:bottom w:val="nil"/>
            </w:tcBorders>
          </w:tcPr>
          <w:p w14:paraId="4652A1DE" w14:textId="77777777" w:rsidR="00086070" w:rsidRPr="002D4D0B" w:rsidRDefault="00086070" w:rsidP="00570917">
            <w:pPr>
              <w:rPr>
                <w:sz w:val="24"/>
              </w:rPr>
            </w:pPr>
          </w:p>
        </w:tc>
      </w:tr>
      <w:tr w:rsidR="00086070" w:rsidRPr="002D4D0B" w14:paraId="4652A1E4"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1E0" w14:textId="1007402B" w:rsidR="00086070" w:rsidRPr="002D4D0B" w:rsidRDefault="00F10E8F" w:rsidP="002D4D0B">
            <w:pPr>
              <w:ind w:firstLineChars="100" w:firstLine="240"/>
              <w:jc w:val="distribute"/>
              <w:rPr>
                <w:sz w:val="24"/>
              </w:rPr>
            </w:pPr>
            <w:r>
              <w:rPr>
                <w:rFonts w:hint="eastAsia"/>
                <w:sz w:val="24"/>
              </w:rPr>
              <w:t>使用権</w:t>
            </w:r>
            <w:r w:rsidR="00086070" w:rsidRPr="002D4D0B">
              <w:rPr>
                <w:rFonts w:hint="eastAsia"/>
                <w:sz w:val="24"/>
              </w:rPr>
              <w:t>資産</w:t>
            </w:r>
          </w:p>
        </w:tc>
        <w:tc>
          <w:tcPr>
            <w:tcW w:w="975" w:type="dxa"/>
            <w:tcBorders>
              <w:top w:val="nil"/>
              <w:bottom w:val="nil"/>
            </w:tcBorders>
          </w:tcPr>
          <w:p w14:paraId="4652A1E1" w14:textId="77777777" w:rsidR="00086070" w:rsidRPr="002D4D0B" w:rsidRDefault="00086070" w:rsidP="00570917">
            <w:pPr>
              <w:rPr>
                <w:sz w:val="24"/>
              </w:rPr>
            </w:pPr>
          </w:p>
        </w:tc>
        <w:tc>
          <w:tcPr>
            <w:tcW w:w="3210" w:type="dxa"/>
            <w:tcBorders>
              <w:top w:val="nil"/>
              <w:bottom w:val="nil"/>
            </w:tcBorders>
          </w:tcPr>
          <w:p w14:paraId="4652A1E2" w14:textId="77777777" w:rsidR="00086070" w:rsidRPr="002D4D0B" w:rsidRDefault="00086070" w:rsidP="002D4D0B">
            <w:pPr>
              <w:jc w:val="distribute"/>
              <w:rPr>
                <w:sz w:val="24"/>
              </w:rPr>
            </w:pPr>
            <w:r w:rsidRPr="002D4D0B">
              <w:rPr>
                <w:rFonts w:hint="eastAsia"/>
                <w:sz w:val="24"/>
              </w:rPr>
              <w:t>資本剰余金</w:t>
            </w:r>
          </w:p>
        </w:tc>
        <w:tc>
          <w:tcPr>
            <w:tcW w:w="977" w:type="dxa"/>
            <w:tcBorders>
              <w:top w:val="nil"/>
              <w:bottom w:val="nil"/>
            </w:tcBorders>
          </w:tcPr>
          <w:p w14:paraId="4652A1E3" w14:textId="77777777" w:rsidR="00086070" w:rsidRPr="002D4D0B" w:rsidRDefault="00086070" w:rsidP="00570917">
            <w:pPr>
              <w:rPr>
                <w:sz w:val="24"/>
              </w:rPr>
            </w:pPr>
          </w:p>
        </w:tc>
      </w:tr>
      <w:tr w:rsidR="00086070" w:rsidRPr="002D4D0B" w14:paraId="4652A1E9"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1E5" w14:textId="77777777" w:rsidR="00086070" w:rsidRPr="002D4D0B" w:rsidRDefault="00086070" w:rsidP="002D4D0B">
            <w:pPr>
              <w:ind w:firstLineChars="100" w:firstLine="240"/>
              <w:jc w:val="distribute"/>
              <w:rPr>
                <w:sz w:val="24"/>
              </w:rPr>
            </w:pPr>
            <w:r w:rsidRPr="002D4D0B">
              <w:rPr>
                <w:rFonts w:hint="eastAsia"/>
                <w:sz w:val="24"/>
              </w:rPr>
              <w:t>その他の無形固定資産</w:t>
            </w:r>
          </w:p>
        </w:tc>
        <w:tc>
          <w:tcPr>
            <w:tcW w:w="975" w:type="dxa"/>
            <w:tcBorders>
              <w:top w:val="nil"/>
              <w:bottom w:val="nil"/>
            </w:tcBorders>
          </w:tcPr>
          <w:p w14:paraId="4652A1E6" w14:textId="77777777" w:rsidR="00086070" w:rsidRPr="002D4D0B" w:rsidRDefault="00086070" w:rsidP="00570917">
            <w:pPr>
              <w:rPr>
                <w:sz w:val="24"/>
              </w:rPr>
            </w:pPr>
          </w:p>
        </w:tc>
        <w:tc>
          <w:tcPr>
            <w:tcW w:w="3210" w:type="dxa"/>
            <w:tcBorders>
              <w:top w:val="nil"/>
              <w:bottom w:val="nil"/>
            </w:tcBorders>
          </w:tcPr>
          <w:p w14:paraId="4652A1E7" w14:textId="77777777" w:rsidR="00086070" w:rsidRPr="002D4D0B" w:rsidRDefault="00086070" w:rsidP="002D4D0B">
            <w:pPr>
              <w:jc w:val="distribute"/>
              <w:rPr>
                <w:sz w:val="24"/>
              </w:rPr>
            </w:pPr>
            <w:r w:rsidRPr="002D4D0B">
              <w:rPr>
                <w:rFonts w:hint="eastAsia"/>
                <w:sz w:val="24"/>
              </w:rPr>
              <w:t>利益剰余金</w:t>
            </w:r>
          </w:p>
        </w:tc>
        <w:tc>
          <w:tcPr>
            <w:tcW w:w="977" w:type="dxa"/>
            <w:tcBorders>
              <w:top w:val="nil"/>
              <w:bottom w:val="nil"/>
            </w:tcBorders>
          </w:tcPr>
          <w:p w14:paraId="4652A1E8" w14:textId="77777777" w:rsidR="00086070" w:rsidRPr="002D4D0B" w:rsidRDefault="00086070" w:rsidP="00570917">
            <w:pPr>
              <w:rPr>
                <w:sz w:val="24"/>
              </w:rPr>
            </w:pPr>
          </w:p>
        </w:tc>
      </w:tr>
      <w:tr w:rsidR="00086070" w:rsidRPr="002D4D0B" w14:paraId="4652A1EE"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1EA" w14:textId="77777777" w:rsidR="00086070" w:rsidRPr="002D4D0B" w:rsidRDefault="0073706F" w:rsidP="002D4D0B">
            <w:pPr>
              <w:jc w:val="distribute"/>
              <w:rPr>
                <w:sz w:val="24"/>
              </w:rPr>
            </w:pPr>
            <w:r w:rsidRPr="002D4D0B">
              <w:rPr>
                <w:rFonts w:hint="eastAsia"/>
                <w:sz w:val="24"/>
              </w:rPr>
              <w:t>退職給付に係る資産</w:t>
            </w:r>
          </w:p>
        </w:tc>
        <w:tc>
          <w:tcPr>
            <w:tcW w:w="975" w:type="dxa"/>
            <w:tcBorders>
              <w:top w:val="nil"/>
              <w:bottom w:val="nil"/>
            </w:tcBorders>
          </w:tcPr>
          <w:p w14:paraId="4652A1EB" w14:textId="77777777" w:rsidR="00086070" w:rsidRPr="002D4D0B" w:rsidRDefault="00086070" w:rsidP="00570917">
            <w:pPr>
              <w:rPr>
                <w:sz w:val="24"/>
              </w:rPr>
            </w:pPr>
          </w:p>
        </w:tc>
        <w:tc>
          <w:tcPr>
            <w:tcW w:w="3210" w:type="dxa"/>
            <w:tcBorders>
              <w:top w:val="nil"/>
              <w:bottom w:val="nil"/>
            </w:tcBorders>
          </w:tcPr>
          <w:p w14:paraId="4652A1EC" w14:textId="77777777" w:rsidR="00086070" w:rsidRPr="002D4D0B" w:rsidRDefault="00086070" w:rsidP="002D4D0B">
            <w:pPr>
              <w:jc w:val="distribute"/>
              <w:rPr>
                <w:sz w:val="24"/>
              </w:rPr>
            </w:pPr>
            <w:r w:rsidRPr="002D4D0B">
              <w:rPr>
                <w:rFonts w:hint="eastAsia"/>
                <w:sz w:val="24"/>
              </w:rPr>
              <w:t>自己優先出資</w:t>
            </w:r>
          </w:p>
        </w:tc>
        <w:tc>
          <w:tcPr>
            <w:tcW w:w="977" w:type="dxa"/>
            <w:tcBorders>
              <w:top w:val="nil"/>
              <w:bottom w:val="nil"/>
            </w:tcBorders>
          </w:tcPr>
          <w:p w14:paraId="4652A1ED" w14:textId="77777777" w:rsidR="00086070" w:rsidRPr="002D4D0B" w:rsidRDefault="00086070" w:rsidP="00570917">
            <w:pPr>
              <w:rPr>
                <w:sz w:val="24"/>
              </w:rPr>
            </w:pPr>
            <w:r w:rsidRPr="002D4D0B">
              <w:rPr>
                <w:rFonts w:hint="eastAsia"/>
                <w:sz w:val="24"/>
              </w:rPr>
              <w:t>△</w:t>
            </w:r>
          </w:p>
        </w:tc>
      </w:tr>
      <w:tr w:rsidR="0073706F" w:rsidRPr="002D4D0B" w14:paraId="4652A1F3"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1EF" w14:textId="77777777" w:rsidR="0073706F" w:rsidRPr="002D4D0B" w:rsidRDefault="0073706F" w:rsidP="002D4D0B">
            <w:pPr>
              <w:jc w:val="distribute"/>
              <w:rPr>
                <w:sz w:val="24"/>
              </w:rPr>
            </w:pPr>
            <w:r w:rsidRPr="002D4D0B">
              <w:rPr>
                <w:rFonts w:hint="eastAsia"/>
                <w:sz w:val="24"/>
              </w:rPr>
              <w:t>繰延税金資産</w:t>
            </w:r>
          </w:p>
        </w:tc>
        <w:tc>
          <w:tcPr>
            <w:tcW w:w="975" w:type="dxa"/>
            <w:tcBorders>
              <w:top w:val="nil"/>
              <w:bottom w:val="nil"/>
            </w:tcBorders>
          </w:tcPr>
          <w:p w14:paraId="4652A1F0" w14:textId="77777777" w:rsidR="0073706F" w:rsidRPr="002D4D0B" w:rsidRDefault="0073706F" w:rsidP="00570917">
            <w:pPr>
              <w:rPr>
                <w:sz w:val="24"/>
              </w:rPr>
            </w:pPr>
          </w:p>
        </w:tc>
        <w:tc>
          <w:tcPr>
            <w:tcW w:w="3210" w:type="dxa"/>
            <w:tcBorders>
              <w:top w:val="nil"/>
              <w:bottom w:val="nil"/>
            </w:tcBorders>
          </w:tcPr>
          <w:p w14:paraId="4652A1F1" w14:textId="77777777" w:rsidR="0073706F" w:rsidRPr="002D4D0B" w:rsidRDefault="0073706F" w:rsidP="002D4D0B">
            <w:pPr>
              <w:jc w:val="distribute"/>
              <w:rPr>
                <w:sz w:val="24"/>
              </w:rPr>
            </w:pPr>
            <w:r w:rsidRPr="002D4D0B">
              <w:rPr>
                <w:rFonts w:hint="eastAsia"/>
                <w:sz w:val="24"/>
              </w:rPr>
              <w:t>自己優先出資申込証拠金</w:t>
            </w:r>
          </w:p>
        </w:tc>
        <w:tc>
          <w:tcPr>
            <w:tcW w:w="977" w:type="dxa"/>
            <w:tcBorders>
              <w:top w:val="nil"/>
              <w:bottom w:val="nil"/>
            </w:tcBorders>
          </w:tcPr>
          <w:p w14:paraId="4652A1F2" w14:textId="77777777" w:rsidR="0073706F" w:rsidRPr="002D4D0B" w:rsidRDefault="0073706F" w:rsidP="00570917">
            <w:pPr>
              <w:rPr>
                <w:sz w:val="24"/>
              </w:rPr>
            </w:pPr>
          </w:p>
        </w:tc>
      </w:tr>
      <w:tr w:rsidR="0073706F" w:rsidRPr="002D4D0B" w14:paraId="4652A1F8"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1F4" w14:textId="77777777" w:rsidR="0073706F" w:rsidRPr="002D4D0B" w:rsidRDefault="0073706F" w:rsidP="002D4D0B">
            <w:pPr>
              <w:jc w:val="distribute"/>
              <w:rPr>
                <w:sz w:val="24"/>
              </w:rPr>
            </w:pPr>
            <w:r w:rsidRPr="002D4D0B">
              <w:rPr>
                <w:rFonts w:hint="eastAsia"/>
                <w:sz w:val="24"/>
              </w:rPr>
              <w:t>再評価に係る繰延税金資産</w:t>
            </w:r>
          </w:p>
        </w:tc>
        <w:tc>
          <w:tcPr>
            <w:tcW w:w="975" w:type="dxa"/>
            <w:tcBorders>
              <w:top w:val="nil"/>
              <w:bottom w:val="nil"/>
            </w:tcBorders>
          </w:tcPr>
          <w:p w14:paraId="4652A1F5" w14:textId="77777777" w:rsidR="0073706F" w:rsidRPr="002D4D0B" w:rsidRDefault="0073706F" w:rsidP="00570917">
            <w:pPr>
              <w:rPr>
                <w:sz w:val="24"/>
              </w:rPr>
            </w:pPr>
          </w:p>
        </w:tc>
        <w:tc>
          <w:tcPr>
            <w:tcW w:w="3210" w:type="dxa"/>
            <w:tcBorders>
              <w:top w:val="nil"/>
              <w:bottom w:val="nil"/>
            </w:tcBorders>
          </w:tcPr>
          <w:p w14:paraId="4652A1F6" w14:textId="77777777" w:rsidR="0073706F" w:rsidRPr="002D4D0B" w:rsidRDefault="0073706F" w:rsidP="002D4D0B">
            <w:pPr>
              <w:jc w:val="distribute"/>
              <w:rPr>
                <w:sz w:val="24"/>
              </w:rPr>
            </w:pPr>
            <w:r w:rsidRPr="002D4D0B">
              <w:rPr>
                <w:rFonts w:hint="eastAsia"/>
                <w:sz w:val="24"/>
              </w:rPr>
              <w:t>会員勘定合計</w:t>
            </w:r>
          </w:p>
        </w:tc>
        <w:tc>
          <w:tcPr>
            <w:tcW w:w="977" w:type="dxa"/>
            <w:tcBorders>
              <w:top w:val="nil"/>
              <w:bottom w:val="nil"/>
            </w:tcBorders>
          </w:tcPr>
          <w:p w14:paraId="4652A1F7" w14:textId="77777777" w:rsidR="0073706F" w:rsidRPr="002D4D0B" w:rsidRDefault="0073706F" w:rsidP="00570917">
            <w:pPr>
              <w:rPr>
                <w:sz w:val="24"/>
              </w:rPr>
            </w:pPr>
          </w:p>
        </w:tc>
      </w:tr>
      <w:tr w:rsidR="0073706F" w:rsidRPr="002D4D0B" w14:paraId="4652A1FD"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1F9" w14:textId="77777777" w:rsidR="0073706F" w:rsidRPr="002D4D0B" w:rsidRDefault="0073706F" w:rsidP="002D4D0B">
            <w:pPr>
              <w:jc w:val="distribute"/>
              <w:rPr>
                <w:sz w:val="24"/>
              </w:rPr>
            </w:pPr>
            <w:r w:rsidRPr="002D4D0B">
              <w:rPr>
                <w:rFonts w:hint="eastAsia"/>
                <w:sz w:val="24"/>
              </w:rPr>
              <w:lastRenderedPageBreak/>
              <w:t>債務保証見返</w:t>
            </w:r>
          </w:p>
        </w:tc>
        <w:tc>
          <w:tcPr>
            <w:tcW w:w="975" w:type="dxa"/>
            <w:tcBorders>
              <w:top w:val="nil"/>
              <w:bottom w:val="nil"/>
            </w:tcBorders>
          </w:tcPr>
          <w:p w14:paraId="4652A1FA" w14:textId="77777777" w:rsidR="0073706F" w:rsidRPr="002D4D0B" w:rsidRDefault="0073706F" w:rsidP="00570917">
            <w:pPr>
              <w:rPr>
                <w:sz w:val="24"/>
              </w:rPr>
            </w:pPr>
          </w:p>
        </w:tc>
        <w:tc>
          <w:tcPr>
            <w:tcW w:w="3210" w:type="dxa"/>
            <w:tcBorders>
              <w:top w:val="nil"/>
              <w:bottom w:val="nil"/>
            </w:tcBorders>
          </w:tcPr>
          <w:p w14:paraId="4652A1FB" w14:textId="77777777" w:rsidR="0073706F" w:rsidRPr="002D4D0B" w:rsidRDefault="0073706F" w:rsidP="002D4D0B">
            <w:pPr>
              <w:jc w:val="distribute"/>
              <w:rPr>
                <w:sz w:val="24"/>
              </w:rPr>
            </w:pPr>
            <w:r w:rsidRPr="002D4D0B">
              <w:rPr>
                <w:rFonts w:hint="eastAsia"/>
                <w:sz w:val="24"/>
              </w:rPr>
              <w:t>その他有価証券評価差額金</w:t>
            </w:r>
          </w:p>
        </w:tc>
        <w:tc>
          <w:tcPr>
            <w:tcW w:w="977" w:type="dxa"/>
            <w:tcBorders>
              <w:top w:val="nil"/>
              <w:bottom w:val="nil"/>
            </w:tcBorders>
          </w:tcPr>
          <w:p w14:paraId="4652A1FC" w14:textId="77777777" w:rsidR="0073706F" w:rsidRPr="002D4D0B" w:rsidRDefault="0073706F" w:rsidP="00570917">
            <w:pPr>
              <w:rPr>
                <w:sz w:val="24"/>
              </w:rPr>
            </w:pPr>
          </w:p>
        </w:tc>
      </w:tr>
      <w:tr w:rsidR="0073706F" w:rsidRPr="002D4D0B" w14:paraId="4652A202"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1FE" w14:textId="77777777" w:rsidR="0073706F" w:rsidRPr="002D4D0B" w:rsidRDefault="0073706F" w:rsidP="002D4D0B">
            <w:pPr>
              <w:ind w:firstLineChars="100" w:firstLine="240"/>
              <w:jc w:val="distribute"/>
              <w:rPr>
                <w:sz w:val="24"/>
              </w:rPr>
            </w:pPr>
            <w:r w:rsidRPr="002D4D0B">
              <w:rPr>
                <w:rFonts w:hint="eastAsia"/>
                <w:sz w:val="24"/>
              </w:rPr>
              <w:t>貸倒引当金</w:t>
            </w:r>
          </w:p>
        </w:tc>
        <w:tc>
          <w:tcPr>
            <w:tcW w:w="975" w:type="dxa"/>
            <w:tcBorders>
              <w:top w:val="nil"/>
              <w:bottom w:val="nil"/>
            </w:tcBorders>
          </w:tcPr>
          <w:p w14:paraId="4652A1FF" w14:textId="77777777" w:rsidR="0073706F" w:rsidRPr="002D4D0B" w:rsidRDefault="0073706F" w:rsidP="00570917">
            <w:pPr>
              <w:rPr>
                <w:sz w:val="24"/>
              </w:rPr>
            </w:pPr>
            <w:r w:rsidRPr="002D4D0B">
              <w:rPr>
                <w:rFonts w:hint="eastAsia"/>
                <w:sz w:val="24"/>
              </w:rPr>
              <w:t>△</w:t>
            </w:r>
          </w:p>
        </w:tc>
        <w:tc>
          <w:tcPr>
            <w:tcW w:w="3210" w:type="dxa"/>
            <w:tcBorders>
              <w:top w:val="nil"/>
              <w:bottom w:val="nil"/>
            </w:tcBorders>
          </w:tcPr>
          <w:p w14:paraId="4652A200" w14:textId="77777777" w:rsidR="0073706F" w:rsidRPr="002D4D0B" w:rsidRDefault="0073706F" w:rsidP="002D4D0B">
            <w:pPr>
              <w:jc w:val="distribute"/>
              <w:rPr>
                <w:sz w:val="24"/>
              </w:rPr>
            </w:pPr>
            <w:r w:rsidRPr="002D4D0B">
              <w:rPr>
                <w:rFonts w:hint="eastAsia"/>
                <w:sz w:val="24"/>
              </w:rPr>
              <w:t>繰延ヘッジ損益</w:t>
            </w:r>
          </w:p>
        </w:tc>
        <w:tc>
          <w:tcPr>
            <w:tcW w:w="977" w:type="dxa"/>
            <w:tcBorders>
              <w:top w:val="nil"/>
              <w:bottom w:val="nil"/>
            </w:tcBorders>
          </w:tcPr>
          <w:p w14:paraId="4652A201" w14:textId="77777777" w:rsidR="0073706F" w:rsidRPr="002D4D0B" w:rsidRDefault="0073706F" w:rsidP="00570917">
            <w:pPr>
              <w:rPr>
                <w:sz w:val="24"/>
              </w:rPr>
            </w:pPr>
          </w:p>
        </w:tc>
      </w:tr>
      <w:tr w:rsidR="00086070" w:rsidRPr="002D4D0B" w14:paraId="4652A207"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203" w14:textId="77777777" w:rsidR="00086070" w:rsidRPr="002D4D0B" w:rsidRDefault="00086070" w:rsidP="002D4D0B">
            <w:pPr>
              <w:ind w:firstLineChars="100" w:firstLine="240"/>
              <w:jc w:val="distribute"/>
              <w:rPr>
                <w:sz w:val="24"/>
              </w:rPr>
            </w:pPr>
          </w:p>
        </w:tc>
        <w:tc>
          <w:tcPr>
            <w:tcW w:w="975" w:type="dxa"/>
            <w:tcBorders>
              <w:top w:val="nil"/>
              <w:bottom w:val="nil"/>
            </w:tcBorders>
          </w:tcPr>
          <w:p w14:paraId="4652A204" w14:textId="77777777" w:rsidR="00086070" w:rsidRPr="002D4D0B" w:rsidRDefault="00086070" w:rsidP="00570917">
            <w:pPr>
              <w:rPr>
                <w:sz w:val="24"/>
              </w:rPr>
            </w:pPr>
          </w:p>
        </w:tc>
        <w:tc>
          <w:tcPr>
            <w:tcW w:w="3210" w:type="dxa"/>
            <w:tcBorders>
              <w:top w:val="nil"/>
              <w:bottom w:val="nil"/>
            </w:tcBorders>
          </w:tcPr>
          <w:p w14:paraId="4652A205" w14:textId="77777777" w:rsidR="00086070" w:rsidRPr="002D4D0B" w:rsidRDefault="00086070" w:rsidP="002D4D0B">
            <w:pPr>
              <w:jc w:val="distribute"/>
              <w:rPr>
                <w:sz w:val="24"/>
              </w:rPr>
            </w:pPr>
            <w:r w:rsidRPr="002D4D0B">
              <w:rPr>
                <w:rFonts w:hint="eastAsia"/>
                <w:sz w:val="24"/>
              </w:rPr>
              <w:t>土地再評価差額金</w:t>
            </w:r>
          </w:p>
        </w:tc>
        <w:tc>
          <w:tcPr>
            <w:tcW w:w="977" w:type="dxa"/>
            <w:tcBorders>
              <w:top w:val="nil"/>
              <w:bottom w:val="nil"/>
            </w:tcBorders>
          </w:tcPr>
          <w:p w14:paraId="4652A206" w14:textId="77777777" w:rsidR="00086070" w:rsidRPr="002D4D0B" w:rsidRDefault="00086070" w:rsidP="00570917">
            <w:pPr>
              <w:rPr>
                <w:sz w:val="24"/>
              </w:rPr>
            </w:pPr>
          </w:p>
        </w:tc>
      </w:tr>
      <w:tr w:rsidR="00086070" w:rsidRPr="002D4D0B" w14:paraId="4652A20C"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208" w14:textId="77777777" w:rsidR="00086070" w:rsidRPr="002D4D0B" w:rsidRDefault="00086070" w:rsidP="002D4D0B">
            <w:pPr>
              <w:ind w:firstLineChars="100" w:firstLine="240"/>
              <w:jc w:val="distribute"/>
              <w:rPr>
                <w:sz w:val="24"/>
              </w:rPr>
            </w:pPr>
          </w:p>
        </w:tc>
        <w:tc>
          <w:tcPr>
            <w:tcW w:w="975" w:type="dxa"/>
            <w:tcBorders>
              <w:top w:val="nil"/>
              <w:bottom w:val="nil"/>
            </w:tcBorders>
          </w:tcPr>
          <w:p w14:paraId="4652A209" w14:textId="77777777" w:rsidR="00086070" w:rsidRPr="002D4D0B" w:rsidRDefault="00086070" w:rsidP="00570917">
            <w:pPr>
              <w:rPr>
                <w:sz w:val="24"/>
              </w:rPr>
            </w:pPr>
          </w:p>
        </w:tc>
        <w:tc>
          <w:tcPr>
            <w:tcW w:w="3210" w:type="dxa"/>
            <w:tcBorders>
              <w:top w:val="nil"/>
              <w:bottom w:val="nil"/>
            </w:tcBorders>
          </w:tcPr>
          <w:p w14:paraId="4652A20A" w14:textId="77777777" w:rsidR="00086070" w:rsidRPr="002D4D0B" w:rsidRDefault="00086070" w:rsidP="002D4D0B">
            <w:pPr>
              <w:jc w:val="distribute"/>
              <w:rPr>
                <w:sz w:val="24"/>
              </w:rPr>
            </w:pPr>
            <w:r w:rsidRPr="002D4D0B">
              <w:rPr>
                <w:rFonts w:hint="eastAsia"/>
                <w:sz w:val="24"/>
              </w:rPr>
              <w:t>為替換算調整勘定</w:t>
            </w:r>
          </w:p>
        </w:tc>
        <w:tc>
          <w:tcPr>
            <w:tcW w:w="977" w:type="dxa"/>
            <w:tcBorders>
              <w:top w:val="nil"/>
              <w:bottom w:val="nil"/>
            </w:tcBorders>
          </w:tcPr>
          <w:p w14:paraId="4652A20B" w14:textId="77777777" w:rsidR="00086070" w:rsidRPr="002D4D0B" w:rsidRDefault="00086070" w:rsidP="00570917">
            <w:pPr>
              <w:rPr>
                <w:sz w:val="24"/>
              </w:rPr>
            </w:pPr>
          </w:p>
        </w:tc>
      </w:tr>
      <w:tr w:rsidR="0073706F" w:rsidRPr="002D4D0B" w14:paraId="4652A211"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20D" w14:textId="77777777" w:rsidR="0073706F" w:rsidRPr="002D4D0B" w:rsidRDefault="0073706F" w:rsidP="002D4D0B">
            <w:pPr>
              <w:ind w:firstLineChars="100" w:firstLine="240"/>
              <w:jc w:val="distribute"/>
              <w:rPr>
                <w:sz w:val="24"/>
              </w:rPr>
            </w:pPr>
          </w:p>
        </w:tc>
        <w:tc>
          <w:tcPr>
            <w:tcW w:w="975" w:type="dxa"/>
            <w:tcBorders>
              <w:top w:val="nil"/>
              <w:bottom w:val="nil"/>
            </w:tcBorders>
          </w:tcPr>
          <w:p w14:paraId="4652A20E" w14:textId="77777777" w:rsidR="0073706F" w:rsidRPr="002D4D0B" w:rsidRDefault="0073706F" w:rsidP="00570917">
            <w:pPr>
              <w:rPr>
                <w:sz w:val="24"/>
              </w:rPr>
            </w:pPr>
          </w:p>
        </w:tc>
        <w:tc>
          <w:tcPr>
            <w:tcW w:w="3210" w:type="dxa"/>
            <w:tcBorders>
              <w:top w:val="nil"/>
              <w:bottom w:val="nil"/>
            </w:tcBorders>
          </w:tcPr>
          <w:p w14:paraId="4652A20F" w14:textId="77777777" w:rsidR="0073706F" w:rsidRPr="002D4D0B" w:rsidRDefault="0073706F" w:rsidP="002D4D0B">
            <w:pPr>
              <w:jc w:val="distribute"/>
              <w:rPr>
                <w:spacing w:val="-8"/>
                <w:sz w:val="24"/>
              </w:rPr>
            </w:pPr>
            <w:r w:rsidRPr="002D4D0B">
              <w:rPr>
                <w:rFonts w:hint="eastAsia"/>
                <w:spacing w:val="-8"/>
                <w:sz w:val="24"/>
              </w:rPr>
              <w:t>退職給付に係る調整累計額</w:t>
            </w:r>
          </w:p>
        </w:tc>
        <w:tc>
          <w:tcPr>
            <w:tcW w:w="977" w:type="dxa"/>
            <w:tcBorders>
              <w:top w:val="nil"/>
              <w:bottom w:val="nil"/>
            </w:tcBorders>
          </w:tcPr>
          <w:p w14:paraId="4652A210" w14:textId="77777777" w:rsidR="0073706F" w:rsidRPr="002D4D0B" w:rsidRDefault="0073706F" w:rsidP="00570917">
            <w:pPr>
              <w:rPr>
                <w:sz w:val="24"/>
              </w:rPr>
            </w:pPr>
          </w:p>
        </w:tc>
      </w:tr>
      <w:tr w:rsidR="00086070" w:rsidRPr="002D4D0B" w14:paraId="4652A216"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212" w14:textId="77777777" w:rsidR="00086070" w:rsidRPr="002D4D0B" w:rsidRDefault="00086070" w:rsidP="002D4D0B">
            <w:pPr>
              <w:ind w:firstLineChars="100" w:firstLine="240"/>
              <w:jc w:val="distribute"/>
              <w:rPr>
                <w:sz w:val="24"/>
              </w:rPr>
            </w:pPr>
          </w:p>
        </w:tc>
        <w:tc>
          <w:tcPr>
            <w:tcW w:w="975" w:type="dxa"/>
            <w:tcBorders>
              <w:top w:val="nil"/>
              <w:bottom w:val="nil"/>
            </w:tcBorders>
          </w:tcPr>
          <w:p w14:paraId="4652A213" w14:textId="77777777" w:rsidR="00086070" w:rsidRPr="002D4D0B" w:rsidRDefault="00086070" w:rsidP="00570917">
            <w:pPr>
              <w:rPr>
                <w:sz w:val="24"/>
              </w:rPr>
            </w:pPr>
          </w:p>
        </w:tc>
        <w:tc>
          <w:tcPr>
            <w:tcW w:w="3210" w:type="dxa"/>
            <w:tcBorders>
              <w:top w:val="nil"/>
              <w:bottom w:val="nil"/>
            </w:tcBorders>
          </w:tcPr>
          <w:p w14:paraId="4652A214" w14:textId="77777777" w:rsidR="00086070" w:rsidRPr="002D4D0B" w:rsidRDefault="00086070" w:rsidP="002D4D0B">
            <w:pPr>
              <w:jc w:val="distribute"/>
              <w:rPr>
                <w:spacing w:val="-8"/>
                <w:sz w:val="24"/>
              </w:rPr>
            </w:pPr>
            <w:r w:rsidRPr="002D4D0B">
              <w:rPr>
                <w:rFonts w:hint="eastAsia"/>
                <w:spacing w:val="-8"/>
                <w:sz w:val="24"/>
              </w:rPr>
              <w:t>その他の包括利益累計額合計</w:t>
            </w:r>
          </w:p>
        </w:tc>
        <w:tc>
          <w:tcPr>
            <w:tcW w:w="977" w:type="dxa"/>
            <w:tcBorders>
              <w:top w:val="nil"/>
              <w:bottom w:val="nil"/>
            </w:tcBorders>
          </w:tcPr>
          <w:p w14:paraId="4652A215" w14:textId="77777777" w:rsidR="00086070" w:rsidRPr="002D4D0B" w:rsidRDefault="00086070" w:rsidP="00570917">
            <w:pPr>
              <w:rPr>
                <w:sz w:val="24"/>
              </w:rPr>
            </w:pPr>
          </w:p>
        </w:tc>
      </w:tr>
      <w:tr w:rsidR="00086070" w:rsidRPr="002D4D0B" w14:paraId="4652A21B"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217" w14:textId="77777777" w:rsidR="00086070" w:rsidRPr="002D4D0B" w:rsidRDefault="00086070" w:rsidP="002D4D0B">
            <w:pPr>
              <w:ind w:firstLineChars="100" w:firstLine="240"/>
              <w:jc w:val="distribute"/>
              <w:rPr>
                <w:sz w:val="24"/>
              </w:rPr>
            </w:pPr>
          </w:p>
        </w:tc>
        <w:tc>
          <w:tcPr>
            <w:tcW w:w="975" w:type="dxa"/>
            <w:tcBorders>
              <w:top w:val="nil"/>
              <w:bottom w:val="nil"/>
            </w:tcBorders>
          </w:tcPr>
          <w:p w14:paraId="4652A218" w14:textId="77777777" w:rsidR="00086070" w:rsidRPr="002D4D0B" w:rsidRDefault="00086070" w:rsidP="00570917">
            <w:pPr>
              <w:rPr>
                <w:sz w:val="24"/>
              </w:rPr>
            </w:pPr>
          </w:p>
        </w:tc>
        <w:tc>
          <w:tcPr>
            <w:tcW w:w="3210" w:type="dxa"/>
            <w:tcBorders>
              <w:top w:val="nil"/>
              <w:bottom w:val="nil"/>
            </w:tcBorders>
          </w:tcPr>
          <w:p w14:paraId="4652A219" w14:textId="77777777" w:rsidR="00086070" w:rsidRPr="002D4D0B" w:rsidRDefault="00086070" w:rsidP="002D4D0B">
            <w:pPr>
              <w:jc w:val="distribute"/>
              <w:rPr>
                <w:sz w:val="24"/>
              </w:rPr>
            </w:pPr>
            <w:r w:rsidRPr="002D4D0B">
              <w:rPr>
                <w:rFonts w:hint="eastAsia"/>
                <w:sz w:val="24"/>
              </w:rPr>
              <w:t>新株予約権</w:t>
            </w:r>
          </w:p>
        </w:tc>
        <w:tc>
          <w:tcPr>
            <w:tcW w:w="977" w:type="dxa"/>
            <w:tcBorders>
              <w:top w:val="nil"/>
              <w:bottom w:val="nil"/>
            </w:tcBorders>
          </w:tcPr>
          <w:p w14:paraId="4652A21A" w14:textId="77777777" w:rsidR="00086070" w:rsidRPr="002D4D0B" w:rsidRDefault="00086070" w:rsidP="00570917">
            <w:pPr>
              <w:rPr>
                <w:sz w:val="24"/>
              </w:rPr>
            </w:pPr>
          </w:p>
        </w:tc>
      </w:tr>
      <w:tr w:rsidR="00086070" w:rsidRPr="002D4D0B" w14:paraId="4652A220" w14:textId="77777777" w:rsidTr="002D4D0B">
        <w:tblPrEx>
          <w:tblBorders>
            <w:top w:val="none" w:sz="0" w:space="0" w:color="auto"/>
            <w:bottom w:val="none" w:sz="0" w:space="0" w:color="auto"/>
          </w:tblBorders>
        </w:tblPrEx>
        <w:trPr>
          <w:trHeight w:val="360"/>
        </w:trPr>
        <w:tc>
          <w:tcPr>
            <w:tcW w:w="3209" w:type="dxa"/>
            <w:tcBorders>
              <w:top w:val="nil"/>
              <w:bottom w:val="nil"/>
            </w:tcBorders>
          </w:tcPr>
          <w:p w14:paraId="4652A21C" w14:textId="77777777" w:rsidR="00086070" w:rsidRPr="002D4D0B" w:rsidRDefault="00086070" w:rsidP="002D4D0B">
            <w:pPr>
              <w:ind w:firstLineChars="100" w:firstLine="240"/>
              <w:jc w:val="distribute"/>
              <w:rPr>
                <w:sz w:val="24"/>
              </w:rPr>
            </w:pPr>
          </w:p>
        </w:tc>
        <w:tc>
          <w:tcPr>
            <w:tcW w:w="975" w:type="dxa"/>
            <w:tcBorders>
              <w:top w:val="nil"/>
              <w:bottom w:val="nil"/>
            </w:tcBorders>
          </w:tcPr>
          <w:p w14:paraId="4652A21D" w14:textId="77777777" w:rsidR="00086070" w:rsidRPr="002D4D0B" w:rsidRDefault="00086070" w:rsidP="00570917">
            <w:pPr>
              <w:rPr>
                <w:sz w:val="24"/>
              </w:rPr>
            </w:pPr>
          </w:p>
        </w:tc>
        <w:tc>
          <w:tcPr>
            <w:tcW w:w="3210" w:type="dxa"/>
            <w:tcBorders>
              <w:top w:val="nil"/>
              <w:bottom w:val="nil"/>
            </w:tcBorders>
          </w:tcPr>
          <w:p w14:paraId="4652A21E" w14:textId="77777777" w:rsidR="00086070" w:rsidRPr="002D4D0B" w:rsidRDefault="00A64285" w:rsidP="002D4D0B">
            <w:pPr>
              <w:jc w:val="distribute"/>
              <w:rPr>
                <w:sz w:val="24"/>
              </w:rPr>
            </w:pPr>
            <w:r>
              <w:rPr>
                <w:rFonts w:hint="eastAsia"/>
                <w:sz w:val="24"/>
              </w:rPr>
              <w:t>非支配株主持分</w:t>
            </w:r>
          </w:p>
        </w:tc>
        <w:tc>
          <w:tcPr>
            <w:tcW w:w="977" w:type="dxa"/>
            <w:tcBorders>
              <w:top w:val="nil"/>
              <w:bottom w:val="nil"/>
            </w:tcBorders>
          </w:tcPr>
          <w:p w14:paraId="4652A21F" w14:textId="77777777" w:rsidR="00086070" w:rsidRPr="002D4D0B" w:rsidRDefault="00086070" w:rsidP="00570917">
            <w:pPr>
              <w:rPr>
                <w:sz w:val="24"/>
              </w:rPr>
            </w:pPr>
          </w:p>
        </w:tc>
      </w:tr>
      <w:tr w:rsidR="00086070" w:rsidRPr="002D4D0B" w14:paraId="4652A225" w14:textId="77777777" w:rsidTr="002D4D0B">
        <w:tblPrEx>
          <w:tblBorders>
            <w:top w:val="none" w:sz="0" w:space="0" w:color="auto"/>
            <w:bottom w:val="none" w:sz="0" w:space="0" w:color="auto"/>
          </w:tblBorders>
        </w:tblPrEx>
        <w:trPr>
          <w:trHeight w:val="360"/>
        </w:trPr>
        <w:tc>
          <w:tcPr>
            <w:tcW w:w="3209" w:type="dxa"/>
            <w:tcBorders>
              <w:top w:val="nil"/>
              <w:bottom w:val="single" w:sz="4" w:space="0" w:color="auto"/>
            </w:tcBorders>
          </w:tcPr>
          <w:p w14:paraId="4652A221" w14:textId="77777777" w:rsidR="00086070" w:rsidRPr="002D4D0B" w:rsidRDefault="00086070" w:rsidP="002D4D0B">
            <w:pPr>
              <w:ind w:firstLineChars="100" w:firstLine="240"/>
              <w:jc w:val="distribute"/>
              <w:rPr>
                <w:sz w:val="24"/>
              </w:rPr>
            </w:pPr>
          </w:p>
        </w:tc>
        <w:tc>
          <w:tcPr>
            <w:tcW w:w="975" w:type="dxa"/>
            <w:tcBorders>
              <w:top w:val="nil"/>
              <w:bottom w:val="single" w:sz="4" w:space="0" w:color="auto"/>
            </w:tcBorders>
          </w:tcPr>
          <w:p w14:paraId="4652A222" w14:textId="77777777" w:rsidR="00086070" w:rsidRPr="002D4D0B" w:rsidRDefault="00086070" w:rsidP="00570917">
            <w:pPr>
              <w:rPr>
                <w:sz w:val="24"/>
              </w:rPr>
            </w:pPr>
          </w:p>
        </w:tc>
        <w:tc>
          <w:tcPr>
            <w:tcW w:w="3210" w:type="dxa"/>
            <w:tcBorders>
              <w:top w:val="nil"/>
              <w:bottom w:val="single" w:sz="4" w:space="0" w:color="auto"/>
            </w:tcBorders>
          </w:tcPr>
          <w:p w14:paraId="4652A223" w14:textId="77777777" w:rsidR="00086070" w:rsidRPr="002D4D0B" w:rsidRDefault="00086070" w:rsidP="002D4D0B">
            <w:pPr>
              <w:jc w:val="center"/>
              <w:rPr>
                <w:sz w:val="24"/>
              </w:rPr>
            </w:pPr>
            <w:r w:rsidRPr="002D4D0B">
              <w:rPr>
                <w:rFonts w:hint="eastAsia"/>
                <w:sz w:val="24"/>
              </w:rPr>
              <w:t>純資産の部合計</w:t>
            </w:r>
          </w:p>
        </w:tc>
        <w:tc>
          <w:tcPr>
            <w:tcW w:w="977" w:type="dxa"/>
            <w:tcBorders>
              <w:top w:val="nil"/>
              <w:bottom w:val="single" w:sz="4" w:space="0" w:color="auto"/>
            </w:tcBorders>
          </w:tcPr>
          <w:p w14:paraId="4652A224" w14:textId="77777777" w:rsidR="00086070" w:rsidRPr="002D4D0B" w:rsidRDefault="00086070" w:rsidP="00570917">
            <w:pPr>
              <w:rPr>
                <w:sz w:val="24"/>
              </w:rPr>
            </w:pPr>
          </w:p>
        </w:tc>
      </w:tr>
      <w:tr w:rsidR="00086070" w:rsidRPr="002D4D0B" w14:paraId="4652A22A" w14:textId="77777777" w:rsidTr="002D4D0B">
        <w:tblPrEx>
          <w:tblBorders>
            <w:top w:val="none" w:sz="0" w:space="0" w:color="auto"/>
            <w:bottom w:val="none" w:sz="0" w:space="0" w:color="auto"/>
          </w:tblBorders>
        </w:tblPrEx>
        <w:trPr>
          <w:trHeight w:val="364"/>
        </w:trPr>
        <w:tc>
          <w:tcPr>
            <w:tcW w:w="3209" w:type="dxa"/>
            <w:tcBorders>
              <w:top w:val="single" w:sz="4" w:space="0" w:color="auto"/>
              <w:bottom w:val="single" w:sz="4" w:space="0" w:color="auto"/>
            </w:tcBorders>
          </w:tcPr>
          <w:p w14:paraId="4652A226" w14:textId="77777777" w:rsidR="00086070" w:rsidRPr="002D4D0B" w:rsidRDefault="00086070" w:rsidP="002D4D0B">
            <w:pPr>
              <w:jc w:val="center"/>
              <w:rPr>
                <w:sz w:val="24"/>
              </w:rPr>
            </w:pPr>
            <w:r w:rsidRPr="002D4D0B">
              <w:rPr>
                <w:rFonts w:hint="eastAsia"/>
                <w:sz w:val="24"/>
              </w:rPr>
              <w:t>資</w:t>
            </w:r>
            <w:r w:rsidRPr="002D4D0B">
              <w:rPr>
                <w:rFonts w:hint="eastAsia"/>
                <w:sz w:val="24"/>
              </w:rPr>
              <w:t xml:space="preserve"> </w:t>
            </w:r>
            <w:r w:rsidRPr="002D4D0B">
              <w:rPr>
                <w:rFonts w:hint="eastAsia"/>
                <w:sz w:val="24"/>
              </w:rPr>
              <w:t>産</w:t>
            </w:r>
            <w:r w:rsidRPr="002D4D0B">
              <w:rPr>
                <w:rFonts w:hint="eastAsia"/>
                <w:sz w:val="24"/>
              </w:rPr>
              <w:t xml:space="preserve"> </w:t>
            </w:r>
            <w:r w:rsidRPr="002D4D0B">
              <w:rPr>
                <w:rFonts w:hint="eastAsia"/>
                <w:sz w:val="24"/>
              </w:rPr>
              <w:t>の</w:t>
            </w:r>
            <w:r w:rsidRPr="002D4D0B">
              <w:rPr>
                <w:rFonts w:hint="eastAsia"/>
                <w:sz w:val="24"/>
              </w:rPr>
              <w:t xml:space="preserve"> </w:t>
            </w:r>
            <w:r w:rsidRPr="002D4D0B">
              <w:rPr>
                <w:rFonts w:hint="eastAsia"/>
                <w:sz w:val="24"/>
              </w:rPr>
              <w:t>部</w:t>
            </w:r>
            <w:r w:rsidRPr="002D4D0B">
              <w:rPr>
                <w:rFonts w:hint="eastAsia"/>
                <w:sz w:val="24"/>
              </w:rPr>
              <w:t xml:space="preserve"> </w:t>
            </w:r>
            <w:r w:rsidRPr="002D4D0B">
              <w:rPr>
                <w:rFonts w:hint="eastAsia"/>
                <w:sz w:val="24"/>
              </w:rPr>
              <w:t>合</w:t>
            </w:r>
            <w:r w:rsidRPr="002D4D0B">
              <w:rPr>
                <w:rFonts w:hint="eastAsia"/>
                <w:sz w:val="24"/>
              </w:rPr>
              <w:t xml:space="preserve"> </w:t>
            </w:r>
            <w:r w:rsidRPr="002D4D0B">
              <w:rPr>
                <w:rFonts w:hint="eastAsia"/>
                <w:sz w:val="24"/>
              </w:rPr>
              <w:t>計</w:t>
            </w:r>
          </w:p>
        </w:tc>
        <w:tc>
          <w:tcPr>
            <w:tcW w:w="975" w:type="dxa"/>
            <w:tcBorders>
              <w:top w:val="single" w:sz="4" w:space="0" w:color="auto"/>
              <w:bottom w:val="single" w:sz="4" w:space="0" w:color="auto"/>
            </w:tcBorders>
          </w:tcPr>
          <w:p w14:paraId="4652A227" w14:textId="77777777" w:rsidR="00086070" w:rsidRPr="002D4D0B" w:rsidRDefault="00086070" w:rsidP="00570917">
            <w:pPr>
              <w:rPr>
                <w:sz w:val="24"/>
              </w:rPr>
            </w:pPr>
          </w:p>
        </w:tc>
        <w:tc>
          <w:tcPr>
            <w:tcW w:w="3210" w:type="dxa"/>
            <w:tcBorders>
              <w:top w:val="single" w:sz="4" w:space="0" w:color="auto"/>
              <w:bottom w:val="single" w:sz="4" w:space="0" w:color="auto"/>
            </w:tcBorders>
          </w:tcPr>
          <w:p w14:paraId="4652A228" w14:textId="77777777" w:rsidR="00086070" w:rsidRPr="002D4D0B" w:rsidRDefault="00086070" w:rsidP="002D4D0B">
            <w:pPr>
              <w:jc w:val="center"/>
              <w:rPr>
                <w:sz w:val="24"/>
              </w:rPr>
            </w:pPr>
            <w:r w:rsidRPr="002D4D0B">
              <w:rPr>
                <w:rFonts w:hint="eastAsia"/>
                <w:sz w:val="24"/>
              </w:rPr>
              <w:t>負債及び純資産の部合計</w:t>
            </w:r>
          </w:p>
        </w:tc>
        <w:tc>
          <w:tcPr>
            <w:tcW w:w="977" w:type="dxa"/>
            <w:tcBorders>
              <w:top w:val="single" w:sz="4" w:space="0" w:color="auto"/>
              <w:bottom w:val="single" w:sz="4" w:space="0" w:color="auto"/>
            </w:tcBorders>
          </w:tcPr>
          <w:p w14:paraId="4652A229" w14:textId="77777777" w:rsidR="00086070" w:rsidRPr="002D4D0B" w:rsidRDefault="00086070" w:rsidP="00570917">
            <w:pPr>
              <w:rPr>
                <w:sz w:val="24"/>
              </w:rPr>
            </w:pPr>
          </w:p>
        </w:tc>
      </w:tr>
    </w:tbl>
    <w:p w14:paraId="4652A22B" w14:textId="77777777" w:rsidR="009A1B8C" w:rsidRPr="00992A4D" w:rsidRDefault="009A1B8C" w:rsidP="00086070">
      <w:pPr>
        <w:ind w:firstLineChars="100" w:firstLine="240"/>
        <w:rPr>
          <w:sz w:val="24"/>
        </w:rPr>
      </w:pPr>
      <w:r w:rsidRPr="00992A4D">
        <w:rPr>
          <w:rFonts w:hint="eastAsia"/>
          <w:sz w:val="24"/>
        </w:rPr>
        <w:t>（記載上の注意）</w:t>
      </w:r>
    </w:p>
    <w:p w14:paraId="4652A22C" w14:textId="0135688C" w:rsidR="009A1B8C" w:rsidRPr="00992A4D" w:rsidRDefault="009A1B8C" w:rsidP="00A73381">
      <w:pPr>
        <w:ind w:leftChars="200" w:left="660" w:hangingChars="100" w:hanging="240"/>
        <w:rPr>
          <w:sz w:val="24"/>
        </w:rPr>
      </w:pPr>
      <w:r w:rsidRPr="00992A4D">
        <w:rPr>
          <w:rFonts w:hint="eastAsia"/>
          <w:sz w:val="24"/>
        </w:rPr>
        <w:t>１．次の事項を注記すること。ただし、特定の科目に関連する注記については、その関連が明らかになるように記載すること。</w:t>
      </w:r>
    </w:p>
    <w:p w14:paraId="4652A22D" w14:textId="6FB26979" w:rsidR="009A1B8C" w:rsidRPr="00992A4D" w:rsidRDefault="009A1B8C" w:rsidP="00A73381">
      <w:pPr>
        <w:ind w:leftChars="300" w:left="870" w:hangingChars="100" w:hanging="240"/>
        <w:rPr>
          <w:sz w:val="24"/>
        </w:rPr>
      </w:pPr>
      <w:r w:rsidRPr="00992A4D">
        <w:rPr>
          <w:rFonts w:hint="eastAsia"/>
          <w:sz w:val="24"/>
        </w:rPr>
        <w:t xml:space="preserve">(1)  </w:t>
      </w:r>
      <w:r w:rsidRPr="00992A4D">
        <w:rPr>
          <w:rFonts w:hint="eastAsia"/>
          <w:sz w:val="24"/>
        </w:rPr>
        <w:t>継続企業の前提（協金法施行規則第</w:t>
      </w:r>
      <w:r w:rsidRPr="00E8239F">
        <w:rPr>
          <w:rFonts w:ascii="ＭＳ 明朝" w:hAnsi="ＭＳ 明朝" w:hint="eastAsia"/>
          <w:sz w:val="24"/>
        </w:rPr>
        <w:t>25</w:t>
      </w:r>
      <w:r w:rsidRPr="00992A4D">
        <w:rPr>
          <w:rFonts w:hint="eastAsia"/>
          <w:sz w:val="24"/>
        </w:rPr>
        <w:t>条第</w:t>
      </w:r>
      <w:r w:rsidR="006C2901">
        <w:rPr>
          <w:rFonts w:hint="eastAsia"/>
          <w:sz w:val="24"/>
        </w:rPr>
        <w:t>２</w:t>
      </w:r>
      <w:r w:rsidRPr="00992A4D">
        <w:rPr>
          <w:rFonts w:hint="eastAsia"/>
          <w:sz w:val="24"/>
        </w:rPr>
        <w:t>項第</w:t>
      </w:r>
      <w:r w:rsidR="006C2901">
        <w:rPr>
          <w:rFonts w:hint="eastAsia"/>
          <w:sz w:val="24"/>
        </w:rPr>
        <w:t>５</w:t>
      </w:r>
      <w:r w:rsidRPr="00992A4D">
        <w:rPr>
          <w:rFonts w:hint="eastAsia"/>
          <w:sz w:val="24"/>
        </w:rPr>
        <w:t>号に規定する継続企業の前提をいう。以下同じ。）に重要な疑義を生じさせるような事象又は状況が存在する場合であって、当該事象又は状況を解消し、又は改善するための対応をしてもなお継続企業の前提に関する重要な不確実性が認められるとき（当該事業年度の末日後に当該重要な不確実性が認められなくなった場合を除く。）は、次に掲げる事項</w:t>
      </w:r>
    </w:p>
    <w:p w14:paraId="4652A22E" w14:textId="52DD261C" w:rsidR="009A1B8C" w:rsidRPr="00992A4D" w:rsidRDefault="009A1B8C" w:rsidP="00A73381">
      <w:pPr>
        <w:ind w:leftChars="400" w:left="1080" w:hangingChars="100" w:hanging="240"/>
        <w:rPr>
          <w:sz w:val="24"/>
        </w:rPr>
      </w:pPr>
      <w:r w:rsidRPr="00992A4D">
        <w:rPr>
          <w:rFonts w:hint="eastAsia"/>
          <w:sz w:val="24"/>
        </w:rPr>
        <w:t>①　当該事象又は状況が存在する旨及びその内容</w:t>
      </w:r>
    </w:p>
    <w:p w14:paraId="4652A22F" w14:textId="7E83F850" w:rsidR="009A1B8C" w:rsidRPr="00992A4D" w:rsidRDefault="009A1B8C" w:rsidP="00A73381">
      <w:pPr>
        <w:ind w:leftChars="400" w:left="1080" w:hangingChars="100" w:hanging="240"/>
        <w:rPr>
          <w:sz w:val="24"/>
        </w:rPr>
      </w:pPr>
      <w:r w:rsidRPr="00992A4D">
        <w:rPr>
          <w:rFonts w:hint="eastAsia"/>
          <w:sz w:val="24"/>
        </w:rPr>
        <w:t>②　当該事象又は状況を解消し、又は改善するための対応策</w:t>
      </w:r>
    </w:p>
    <w:p w14:paraId="4652A230" w14:textId="6927CE7A" w:rsidR="009A1B8C" w:rsidRPr="00992A4D" w:rsidRDefault="009A1B8C" w:rsidP="00A73381">
      <w:pPr>
        <w:ind w:leftChars="400" w:left="1080" w:hangingChars="100" w:hanging="240"/>
        <w:rPr>
          <w:sz w:val="24"/>
        </w:rPr>
      </w:pPr>
      <w:r w:rsidRPr="00992A4D">
        <w:rPr>
          <w:rFonts w:hint="eastAsia"/>
          <w:sz w:val="24"/>
        </w:rPr>
        <w:t>③　当該重要な不確実性が認められる旨及びその理由</w:t>
      </w:r>
    </w:p>
    <w:p w14:paraId="4652A231" w14:textId="5B1DFDC4" w:rsidR="009A1B8C" w:rsidRPr="00992A4D" w:rsidRDefault="009A1B8C" w:rsidP="00A73381">
      <w:pPr>
        <w:ind w:leftChars="400" w:left="1080" w:hangingChars="100" w:hanging="240"/>
        <w:rPr>
          <w:sz w:val="24"/>
        </w:rPr>
      </w:pPr>
      <w:r w:rsidRPr="00992A4D">
        <w:rPr>
          <w:rFonts w:hint="eastAsia"/>
          <w:sz w:val="24"/>
        </w:rPr>
        <w:t>④　当該重要な不確実性の影響を</w:t>
      </w:r>
      <w:r w:rsidR="006603BE" w:rsidRPr="00992A4D">
        <w:rPr>
          <w:rFonts w:hint="eastAsia"/>
          <w:sz w:val="24"/>
        </w:rPr>
        <w:t>連結</w:t>
      </w:r>
      <w:r w:rsidRPr="00992A4D">
        <w:rPr>
          <w:rFonts w:hint="eastAsia"/>
          <w:sz w:val="24"/>
        </w:rPr>
        <w:t>財務諸表に反映しているか否かの別</w:t>
      </w:r>
    </w:p>
    <w:p w14:paraId="4652A232" w14:textId="2ED6B5AE" w:rsidR="009A1B8C" w:rsidRPr="00992A4D" w:rsidRDefault="009A1B8C" w:rsidP="00A73381">
      <w:pPr>
        <w:ind w:leftChars="300" w:left="870" w:hangingChars="100" w:hanging="240"/>
        <w:rPr>
          <w:sz w:val="24"/>
        </w:rPr>
      </w:pPr>
      <w:r w:rsidRPr="00992A4D">
        <w:rPr>
          <w:rFonts w:hint="eastAsia"/>
          <w:sz w:val="24"/>
        </w:rPr>
        <w:t xml:space="preserve">(2)  </w:t>
      </w:r>
      <w:r w:rsidRPr="00992A4D">
        <w:rPr>
          <w:rFonts w:hint="eastAsia"/>
          <w:sz w:val="24"/>
        </w:rPr>
        <w:t>次に掲げる会計方針に関する事項</w:t>
      </w:r>
    </w:p>
    <w:p w14:paraId="4652A233" w14:textId="02B57252" w:rsidR="009A1B8C" w:rsidRPr="00992A4D" w:rsidRDefault="009A1B8C" w:rsidP="00A73381">
      <w:pPr>
        <w:ind w:leftChars="400" w:left="1080" w:hangingChars="100" w:hanging="240"/>
        <w:rPr>
          <w:sz w:val="24"/>
        </w:rPr>
      </w:pPr>
      <w:r w:rsidRPr="00992A4D">
        <w:rPr>
          <w:rFonts w:hint="eastAsia"/>
          <w:sz w:val="24"/>
        </w:rPr>
        <w:t>①　有価証券の評価基準及び評価方法</w:t>
      </w:r>
    </w:p>
    <w:p w14:paraId="4652A234" w14:textId="613BD3E3" w:rsidR="009A1B8C" w:rsidRPr="00992A4D" w:rsidRDefault="009A1B8C" w:rsidP="00A73381">
      <w:pPr>
        <w:ind w:leftChars="400" w:left="1080" w:hangingChars="100" w:hanging="240"/>
        <w:rPr>
          <w:sz w:val="24"/>
        </w:rPr>
      </w:pPr>
      <w:r w:rsidRPr="00992A4D">
        <w:rPr>
          <w:rFonts w:hint="eastAsia"/>
          <w:sz w:val="24"/>
        </w:rPr>
        <w:t>②　土地の再評価に関する法律第３条第３項に規定する再評価の方法及び同法第</w:t>
      </w:r>
      <w:r w:rsidRPr="00E8239F">
        <w:rPr>
          <w:rFonts w:ascii="ＭＳ 明朝" w:hAnsi="ＭＳ 明朝" w:hint="eastAsia"/>
          <w:sz w:val="24"/>
        </w:rPr>
        <w:t>10</w:t>
      </w:r>
      <w:r w:rsidRPr="00992A4D">
        <w:rPr>
          <w:rFonts w:hint="eastAsia"/>
          <w:sz w:val="24"/>
        </w:rPr>
        <w:t>条に規定する差額</w:t>
      </w:r>
    </w:p>
    <w:p w14:paraId="4652A235" w14:textId="768BE7D3" w:rsidR="009A1B8C" w:rsidRPr="00992A4D" w:rsidRDefault="00086070" w:rsidP="00A73381">
      <w:pPr>
        <w:ind w:leftChars="400" w:left="1080" w:hangingChars="100" w:hanging="240"/>
        <w:rPr>
          <w:sz w:val="24"/>
        </w:rPr>
      </w:pPr>
      <w:r>
        <w:rPr>
          <w:rFonts w:hint="eastAsia"/>
          <w:sz w:val="24"/>
        </w:rPr>
        <w:t>③</w:t>
      </w:r>
      <w:r w:rsidR="00DB44C6">
        <w:rPr>
          <w:rFonts w:hint="eastAsia"/>
          <w:sz w:val="24"/>
        </w:rPr>
        <w:t xml:space="preserve">　</w:t>
      </w:r>
      <w:r w:rsidR="009A1B8C" w:rsidRPr="00992A4D">
        <w:rPr>
          <w:rFonts w:hint="eastAsia"/>
          <w:sz w:val="24"/>
        </w:rPr>
        <w:t>有形固定資産の減価償却の方法</w:t>
      </w:r>
    </w:p>
    <w:p w14:paraId="4652A236" w14:textId="5065313B" w:rsidR="009A1B8C" w:rsidRPr="00992A4D" w:rsidRDefault="00086070" w:rsidP="00A73381">
      <w:pPr>
        <w:ind w:leftChars="400" w:left="1080" w:hangingChars="100" w:hanging="240"/>
        <w:rPr>
          <w:sz w:val="24"/>
        </w:rPr>
      </w:pPr>
      <w:r>
        <w:rPr>
          <w:rFonts w:hint="eastAsia"/>
          <w:sz w:val="24"/>
        </w:rPr>
        <w:t>④</w:t>
      </w:r>
      <w:r w:rsidR="00DB44C6">
        <w:rPr>
          <w:rFonts w:hint="eastAsia"/>
          <w:sz w:val="24"/>
        </w:rPr>
        <w:t xml:space="preserve">　</w:t>
      </w:r>
      <w:r w:rsidR="009A1B8C" w:rsidRPr="00992A4D">
        <w:rPr>
          <w:rFonts w:hint="eastAsia"/>
          <w:sz w:val="24"/>
        </w:rPr>
        <w:t>外貨建資産等の本邦通貨への換算基準</w:t>
      </w:r>
    </w:p>
    <w:p w14:paraId="4652A237" w14:textId="6CEAC4FC" w:rsidR="009A1B8C" w:rsidRPr="00992A4D" w:rsidRDefault="00086070" w:rsidP="00A73381">
      <w:pPr>
        <w:ind w:leftChars="400" w:left="1080" w:hangingChars="100" w:hanging="240"/>
        <w:rPr>
          <w:sz w:val="24"/>
        </w:rPr>
      </w:pPr>
      <w:r>
        <w:rPr>
          <w:rFonts w:hint="eastAsia"/>
          <w:sz w:val="24"/>
        </w:rPr>
        <w:t>⑤</w:t>
      </w:r>
      <w:r w:rsidR="00DB44C6">
        <w:rPr>
          <w:rFonts w:hint="eastAsia"/>
          <w:sz w:val="24"/>
        </w:rPr>
        <w:t xml:space="preserve">　</w:t>
      </w:r>
      <w:r w:rsidR="009A1B8C" w:rsidRPr="00992A4D">
        <w:rPr>
          <w:rFonts w:hint="eastAsia"/>
          <w:sz w:val="24"/>
        </w:rPr>
        <w:t>貸倒引当金の計上方法</w:t>
      </w:r>
    </w:p>
    <w:p w14:paraId="4652A239" w14:textId="6072EA18" w:rsidR="009A1B8C" w:rsidRPr="00992A4D" w:rsidRDefault="00086070" w:rsidP="00A73381">
      <w:pPr>
        <w:ind w:leftChars="400" w:left="1080" w:hangingChars="100" w:hanging="240"/>
        <w:rPr>
          <w:sz w:val="24"/>
        </w:rPr>
      </w:pPr>
      <w:r>
        <w:rPr>
          <w:rFonts w:hint="eastAsia"/>
          <w:sz w:val="24"/>
        </w:rPr>
        <w:t>⑥</w:t>
      </w:r>
      <w:r w:rsidR="00DB44C6">
        <w:rPr>
          <w:rFonts w:hint="eastAsia"/>
          <w:sz w:val="24"/>
        </w:rPr>
        <w:t xml:space="preserve">　</w:t>
      </w:r>
      <w:r w:rsidR="009A1B8C" w:rsidRPr="00992A4D">
        <w:rPr>
          <w:rFonts w:hint="eastAsia"/>
          <w:sz w:val="24"/>
        </w:rPr>
        <w:t>退職給付</w:t>
      </w:r>
      <w:r w:rsidR="0073706F">
        <w:rPr>
          <w:rFonts w:hint="eastAsia"/>
          <w:sz w:val="24"/>
        </w:rPr>
        <w:t>に係る会計処理の方法</w:t>
      </w:r>
      <w:r w:rsidR="00945E0C" w:rsidRPr="00992A4D">
        <w:rPr>
          <w:rFonts w:hint="eastAsia"/>
          <w:sz w:val="24"/>
        </w:rPr>
        <w:t xml:space="preserve">　　</w:t>
      </w:r>
      <w:r w:rsidR="00945E0C">
        <w:rPr>
          <w:rFonts w:hint="eastAsia"/>
          <w:sz w:val="24"/>
        </w:rPr>
        <w:t xml:space="preserve">　</w:t>
      </w:r>
      <w:r w:rsidR="00945E0C" w:rsidRPr="00992A4D">
        <w:rPr>
          <w:rFonts w:hint="eastAsia"/>
          <w:sz w:val="24"/>
        </w:rPr>
        <w:t xml:space="preserve">　</w:t>
      </w:r>
    </w:p>
    <w:p w14:paraId="4652A23A" w14:textId="1F19B25C" w:rsidR="009A1B8C" w:rsidRPr="00992A4D" w:rsidRDefault="00F10E8F" w:rsidP="00A73381">
      <w:pPr>
        <w:ind w:leftChars="400" w:left="1080" w:hangingChars="100" w:hanging="240"/>
        <w:rPr>
          <w:sz w:val="24"/>
        </w:rPr>
      </w:pPr>
      <w:r>
        <w:rPr>
          <w:rFonts w:hint="eastAsia"/>
          <w:sz w:val="24"/>
        </w:rPr>
        <w:t>⑦</w:t>
      </w:r>
      <w:r w:rsidR="00DB44C6">
        <w:rPr>
          <w:rFonts w:hint="eastAsia"/>
          <w:sz w:val="24"/>
        </w:rPr>
        <w:t xml:space="preserve">　</w:t>
      </w:r>
      <w:r w:rsidR="009A1B8C" w:rsidRPr="00992A4D">
        <w:rPr>
          <w:rFonts w:hint="eastAsia"/>
          <w:sz w:val="24"/>
        </w:rPr>
        <w:t>ヘッジ会計の方法</w:t>
      </w:r>
    </w:p>
    <w:p w14:paraId="4652A23B" w14:textId="38BF4CEA" w:rsidR="009A1B8C" w:rsidRPr="00992A4D" w:rsidRDefault="00F10E8F" w:rsidP="00A73381">
      <w:pPr>
        <w:ind w:leftChars="400" w:left="1080" w:hangingChars="100" w:hanging="240"/>
        <w:rPr>
          <w:sz w:val="24"/>
        </w:rPr>
      </w:pPr>
      <w:r>
        <w:rPr>
          <w:rFonts w:hint="eastAsia"/>
          <w:sz w:val="24"/>
        </w:rPr>
        <w:t>⑧</w:t>
      </w:r>
      <w:r w:rsidR="00DB44C6">
        <w:rPr>
          <w:rFonts w:hint="eastAsia"/>
          <w:sz w:val="24"/>
        </w:rPr>
        <w:t xml:space="preserve">　</w:t>
      </w:r>
      <w:r w:rsidR="009A1B8C" w:rsidRPr="00992A4D">
        <w:rPr>
          <w:rFonts w:hint="eastAsia"/>
          <w:sz w:val="24"/>
        </w:rPr>
        <w:t>金銭の信託の評価基準及び評価方法</w:t>
      </w:r>
    </w:p>
    <w:p w14:paraId="4652A23C" w14:textId="394F0496" w:rsidR="009A1B8C" w:rsidRDefault="00F10E8F" w:rsidP="00A73381">
      <w:pPr>
        <w:ind w:leftChars="400" w:left="1080" w:hangingChars="100" w:hanging="240"/>
        <w:rPr>
          <w:sz w:val="24"/>
        </w:rPr>
      </w:pPr>
      <w:r>
        <w:rPr>
          <w:rFonts w:hint="eastAsia"/>
          <w:sz w:val="24"/>
        </w:rPr>
        <w:t>⑨</w:t>
      </w:r>
      <w:r w:rsidR="00DB44C6">
        <w:rPr>
          <w:rFonts w:hint="eastAsia"/>
          <w:sz w:val="24"/>
        </w:rPr>
        <w:t xml:space="preserve">　</w:t>
      </w:r>
      <w:r w:rsidR="009A1B8C" w:rsidRPr="00992A4D">
        <w:rPr>
          <w:rFonts w:hint="eastAsia"/>
          <w:sz w:val="24"/>
        </w:rPr>
        <w:t>デリバティブ取引の評価基準及び評価方法</w:t>
      </w:r>
    </w:p>
    <w:p w14:paraId="4652A23D" w14:textId="7A3B6CD0" w:rsidR="00747A20" w:rsidRPr="00992A4D" w:rsidRDefault="00F10E8F" w:rsidP="00A73381">
      <w:pPr>
        <w:ind w:leftChars="400" w:left="1080" w:hangingChars="100" w:hanging="240"/>
        <w:rPr>
          <w:sz w:val="24"/>
        </w:rPr>
      </w:pPr>
      <w:r>
        <w:rPr>
          <w:rFonts w:hint="eastAsia"/>
          <w:sz w:val="24"/>
        </w:rPr>
        <w:t>⑩</w:t>
      </w:r>
      <w:r w:rsidR="00747A20">
        <w:rPr>
          <w:rFonts w:hint="eastAsia"/>
          <w:sz w:val="24"/>
        </w:rPr>
        <w:t xml:space="preserve">　</w:t>
      </w:r>
      <w:r w:rsidR="00747A20" w:rsidRPr="00747A20">
        <w:rPr>
          <w:rFonts w:hint="eastAsia"/>
          <w:sz w:val="24"/>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4652A23E" w14:textId="60E82DB9" w:rsidR="009A1B8C" w:rsidRPr="00992A4D" w:rsidRDefault="00F10E8F" w:rsidP="00A73381">
      <w:pPr>
        <w:ind w:leftChars="400" w:left="1080" w:hangingChars="100" w:hanging="240"/>
        <w:rPr>
          <w:sz w:val="24"/>
        </w:rPr>
      </w:pPr>
      <w:r>
        <w:rPr>
          <w:rFonts w:hint="eastAsia"/>
          <w:sz w:val="24"/>
        </w:rPr>
        <w:t>⑪</w:t>
      </w:r>
      <w:r w:rsidR="00DB44C6">
        <w:rPr>
          <w:rFonts w:hint="eastAsia"/>
          <w:sz w:val="24"/>
        </w:rPr>
        <w:t xml:space="preserve">　</w:t>
      </w:r>
      <w:r w:rsidR="009A1B8C" w:rsidRPr="00992A4D">
        <w:rPr>
          <w:rFonts w:hint="eastAsia"/>
          <w:sz w:val="24"/>
        </w:rPr>
        <w:t>その他採用した重要な会計方針</w:t>
      </w:r>
    </w:p>
    <w:p w14:paraId="4652A23F" w14:textId="28F162C4" w:rsidR="006603BE" w:rsidRDefault="00F10E8F" w:rsidP="00A73381">
      <w:pPr>
        <w:ind w:leftChars="400" w:left="1080" w:hangingChars="100" w:hanging="240"/>
        <w:rPr>
          <w:sz w:val="24"/>
        </w:rPr>
      </w:pPr>
      <w:r>
        <w:rPr>
          <w:rFonts w:hint="eastAsia"/>
          <w:sz w:val="24"/>
        </w:rPr>
        <w:lastRenderedPageBreak/>
        <w:t>⑫</w:t>
      </w:r>
      <w:r w:rsidR="00DB44C6">
        <w:rPr>
          <w:rFonts w:hint="eastAsia"/>
          <w:sz w:val="24"/>
        </w:rPr>
        <w:t xml:space="preserve">　</w:t>
      </w:r>
      <w:r w:rsidR="006603BE" w:rsidRPr="00992A4D">
        <w:rPr>
          <w:rFonts w:hint="eastAsia"/>
          <w:sz w:val="24"/>
        </w:rPr>
        <w:t>子会社等が採用した会計方針のうちに信用</w:t>
      </w:r>
      <w:r w:rsidR="00D219C6" w:rsidRPr="00992A4D">
        <w:rPr>
          <w:rFonts w:hint="eastAsia"/>
          <w:sz w:val="24"/>
        </w:rPr>
        <w:t>協同</w:t>
      </w:r>
      <w:r w:rsidR="006603BE" w:rsidRPr="00992A4D">
        <w:rPr>
          <w:rFonts w:hint="eastAsia"/>
          <w:sz w:val="24"/>
        </w:rPr>
        <w:t>組合</w:t>
      </w:r>
      <w:r w:rsidR="00D219C6" w:rsidRPr="00992A4D">
        <w:rPr>
          <w:rFonts w:hint="eastAsia"/>
          <w:sz w:val="24"/>
        </w:rPr>
        <w:t>連合会</w:t>
      </w:r>
      <w:r w:rsidR="006603BE" w:rsidRPr="00992A4D">
        <w:rPr>
          <w:rFonts w:hint="eastAsia"/>
          <w:sz w:val="24"/>
        </w:rPr>
        <w:t>と異なるものがある場合には</w:t>
      </w:r>
      <w:r w:rsidR="001115E3" w:rsidRPr="00992A4D">
        <w:rPr>
          <w:rFonts w:hint="eastAsia"/>
          <w:sz w:val="24"/>
        </w:rPr>
        <w:t>、その差異の概要。ただし、その差異が軽微であるときには、この限りでない。</w:t>
      </w:r>
    </w:p>
    <w:p w14:paraId="4652A240" w14:textId="3650C374" w:rsidR="00747A20" w:rsidRDefault="00747A20" w:rsidP="00A73381">
      <w:pPr>
        <w:ind w:leftChars="300" w:left="870" w:hangingChars="100" w:hanging="240"/>
        <w:rPr>
          <w:rFonts w:ascii="ＭＳ 明朝" w:hAnsi="ＭＳ 明朝" w:cs="MS-Mincho"/>
          <w:kern w:val="0"/>
          <w:sz w:val="24"/>
        </w:rPr>
      </w:pPr>
      <w:r w:rsidRPr="00992A4D">
        <w:rPr>
          <w:rFonts w:hint="eastAsia"/>
          <w:sz w:val="24"/>
        </w:rPr>
        <w:t xml:space="preserve">(3)  </w:t>
      </w:r>
      <w:r w:rsidRPr="00747A20">
        <w:rPr>
          <w:rFonts w:ascii="ＭＳ 明朝" w:hAnsi="ＭＳ 明朝" w:cs="MS-Mincho" w:hint="eastAsia"/>
          <w:kern w:val="0"/>
          <w:sz w:val="24"/>
        </w:rPr>
        <w:t>次に掲げる会計上の見積りに関する事項</w:t>
      </w:r>
    </w:p>
    <w:p w14:paraId="4652A241" w14:textId="4BD0E706" w:rsidR="00747A20" w:rsidRDefault="00747A20" w:rsidP="00A73381">
      <w:pPr>
        <w:ind w:leftChars="400" w:left="1080" w:hangingChars="100" w:hanging="240"/>
        <w:rPr>
          <w:sz w:val="24"/>
        </w:rPr>
      </w:pPr>
      <w:r w:rsidRPr="00992A4D">
        <w:rPr>
          <w:rFonts w:hint="eastAsia"/>
          <w:sz w:val="24"/>
        </w:rPr>
        <w:t xml:space="preserve">①　</w:t>
      </w:r>
      <w:r w:rsidRPr="00747A20">
        <w:rPr>
          <w:rFonts w:hint="eastAsia"/>
          <w:sz w:val="24"/>
        </w:rPr>
        <w:t>会計上の見積りにより当該事業年度に係る連結財務諸表にその額を計上した項目であって、翌事業年度に係る連結財務諸表に重要な影響を及ぼす可能性があるもの</w:t>
      </w:r>
    </w:p>
    <w:p w14:paraId="4652A242" w14:textId="170DCE9C" w:rsidR="00747A20" w:rsidRDefault="00747A20" w:rsidP="00A73381">
      <w:pPr>
        <w:ind w:leftChars="400" w:left="1080" w:hangingChars="100" w:hanging="240"/>
        <w:rPr>
          <w:sz w:val="24"/>
        </w:rPr>
      </w:pPr>
      <w:r>
        <w:rPr>
          <w:rFonts w:hint="eastAsia"/>
          <w:sz w:val="24"/>
        </w:rPr>
        <w:t>②</w:t>
      </w:r>
      <w:r w:rsidRPr="00992A4D">
        <w:rPr>
          <w:rFonts w:hint="eastAsia"/>
          <w:sz w:val="24"/>
        </w:rPr>
        <w:t xml:space="preserve">　</w:t>
      </w:r>
      <w:r w:rsidRPr="00747A20">
        <w:rPr>
          <w:rFonts w:hint="eastAsia"/>
          <w:sz w:val="24"/>
        </w:rPr>
        <w:t>当該事業年度に係る連結財務諸表の①に掲げる項目に計上した額</w:t>
      </w:r>
    </w:p>
    <w:p w14:paraId="4652A243" w14:textId="4E2C8FD2" w:rsidR="00747A20" w:rsidRPr="00992A4D" w:rsidRDefault="00747A20" w:rsidP="00A73381">
      <w:pPr>
        <w:ind w:leftChars="400" w:left="1080" w:hangingChars="100" w:hanging="240"/>
        <w:rPr>
          <w:sz w:val="24"/>
        </w:rPr>
      </w:pPr>
      <w:r>
        <w:rPr>
          <w:rFonts w:hint="eastAsia"/>
          <w:sz w:val="24"/>
        </w:rPr>
        <w:t>③</w:t>
      </w:r>
      <w:r w:rsidRPr="00992A4D">
        <w:rPr>
          <w:rFonts w:hint="eastAsia"/>
          <w:sz w:val="24"/>
        </w:rPr>
        <w:t xml:space="preserve">　</w:t>
      </w:r>
      <w:r w:rsidRPr="00747A20">
        <w:rPr>
          <w:rFonts w:hint="eastAsia"/>
          <w:sz w:val="24"/>
        </w:rPr>
        <w:t>②に掲げるもののほか、①に掲げる項目に係る会計上の見積りの内容に関する理解に資する情報</w:t>
      </w:r>
    </w:p>
    <w:p w14:paraId="4652A244" w14:textId="093F6E20" w:rsidR="009A1B8C" w:rsidRPr="00992A4D" w:rsidRDefault="009A1B8C" w:rsidP="00A73381">
      <w:pPr>
        <w:ind w:leftChars="300" w:left="870" w:hangingChars="100" w:hanging="240"/>
        <w:rPr>
          <w:sz w:val="24"/>
        </w:rPr>
      </w:pPr>
      <w:r w:rsidRPr="00992A4D">
        <w:rPr>
          <w:rFonts w:hint="eastAsia"/>
          <w:sz w:val="24"/>
        </w:rPr>
        <w:t>(</w:t>
      </w:r>
      <w:r w:rsidR="00747A20">
        <w:rPr>
          <w:sz w:val="24"/>
        </w:rPr>
        <w:t>4</w:t>
      </w:r>
      <w:r w:rsidRPr="00992A4D">
        <w:rPr>
          <w:rFonts w:hint="eastAsia"/>
          <w:sz w:val="24"/>
        </w:rPr>
        <w:t xml:space="preserve">)  </w:t>
      </w:r>
      <w:r w:rsidR="00890061" w:rsidRPr="00EF1CA7">
        <w:rPr>
          <w:rFonts w:ascii="ＭＳ 明朝" w:hAnsi="ＭＳ 明朝" w:cs="MS-Mincho" w:hint="eastAsia"/>
          <w:kern w:val="0"/>
          <w:sz w:val="24"/>
        </w:rPr>
        <w:t>会計方針の変更等を行った場合には、会計方針の変更等に関する事項（連結財務諸表の用語、様式及び作成方法に関する規則第</w:t>
      </w:r>
      <w:r w:rsidR="00890061" w:rsidRPr="00E8239F">
        <w:rPr>
          <w:rFonts w:ascii="ＭＳ 明朝" w:hAnsi="ＭＳ 明朝" w:cs="MS-Mincho"/>
          <w:kern w:val="0"/>
          <w:sz w:val="24"/>
        </w:rPr>
        <w:t>14</w:t>
      </w:r>
      <w:r w:rsidR="00890061" w:rsidRPr="00EF1CA7">
        <w:rPr>
          <w:rFonts w:ascii="ＭＳ 明朝" w:hAnsi="ＭＳ 明朝" w:cs="MS-Mincho" w:hint="eastAsia"/>
          <w:kern w:val="0"/>
          <w:sz w:val="24"/>
        </w:rPr>
        <w:t>条の２、第</w:t>
      </w:r>
      <w:r w:rsidR="00890061" w:rsidRPr="00E8239F">
        <w:rPr>
          <w:rFonts w:ascii="ＭＳ 明朝" w:hAnsi="ＭＳ 明朝" w:cs="MS-Mincho"/>
          <w:kern w:val="0"/>
          <w:sz w:val="24"/>
        </w:rPr>
        <w:t>14</w:t>
      </w:r>
      <w:r w:rsidR="00890061" w:rsidRPr="00EF1CA7">
        <w:rPr>
          <w:rFonts w:ascii="ＭＳ 明朝" w:hAnsi="ＭＳ 明朝" w:cs="MS-Mincho" w:hint="eastAsia"/>
          <w:kern w:val="0"/>
          <w:sz w:val="24"/>
        </w:rPr>
        <w:t>条の３及び第</w:t>
      </w:r>
      <w:r w:rsidR="00890061" w:rsidRPr="00E8239F">
        <w:rPr>
          <w:rFonts w:ascii="ＭＳ 明朝" w:hAnsi="ＭＳ 明朝" w:cs="MS-Mincho"/>
          <w:kern w:val="0"/>
          <w:sz w:val="24"/>
        </w:rPr>
        <w:t>14</w:t>
      </w:r>
      <w:r w:rsidR="00890061" w:rsidRPr="00EF1CA7">
        <w:rPr>
          <w:rFonts w:ascii="ＭＳ 明朝" w:hAnsi="ＭＳ 明朝" w:cs="MS-Mincho" w:hint="eastAsia"/>
          <w:kern w:val="0"/>
          <w:sz w:val="24"/>
        </w:rPr>
        <w:t>条の５から第</w:t>
      </w:r>
      <w:r w:rsidR="00890061" w:rsidRPr="00E8239F">
        <w:rPr>
          <w:rFonts w:ascii="ＭＳ 明朝" w:hAnsi="ＭＳ 明朝" w:cs="MS-Mincho"/>
          <w:kern w:val="0"/>
          <w:sz w:val="24"/>
        </w:rPr>
        <w:t>14</w:t>
      </w:r>
      <w:r w:rsidR="00890061" w:rsidRPr="00EF1CA7">
        <w:rPr>
          <w:rFonts w:ascii="ＭＳ 明朝" w:hAnsi="ＭＳ 明朝" w:cs="MS-Mincho" w:hint="eastAsia"/>
          <w:kern w:val="0"/>
          <w:sz w:val="24"/>
        </w:rPr>
        <w:t>条の８までの規定に準じて記載すること。ただし、当事業年度に係る連結財務諸表のみを表示している場合には、前事業年度に係る事項については記載を要しない。）</w:t>
      </w:r>
    </w:p>
    <w:p w14:paraId="4652A245" w14:textId="3226B9AC" w:rsidR="00345A7E" w:rsidRPr="00992A4D" w:rsidRDefault="00345A7E" w:rsidP="00A73381">
      <w:pPr>
        <w:ind w:leftChars="300" w:left="870" w:hangingChars="100" w:hanging="240"/>
        <w:rPr>
          <w:sz w:val="24"/>
        </w:rPr>
      </w:pPr>
      <w:r w:rsidRPr="00992A4D">
        <w:rPr>
          <w:rFonts w:hint="eastAsia"/>
          <w:sz w:val="24"/>
        </w:rPr>
        <w:t>(</w:t>
      </w:r>
      <w:r w:rsidR="00747A20">
        <w:rPr>
          <w:sz w:val="24"/>
        </w:rPr>
        <w:t>5</w:t>
      </w:r>
      <w:r w:rsidRPr="00992A4D">
        <w:rPr>
          <w:rFonts w:hint="eastAsia"/>
          <w:sz w:val="24"/>
        </w:rPr>
        <w:t xml:space="preserve">)  </w:t>
      </w:r>
      <w:r w:rsidRPr="00992A4D">
        <w:rPr>
          <w:rFonts w:hint="eastAsia"/>
          <w:sz w:val="24"/>
        </w:rPr>
        <w:t>金融商品の状況に関する事項</w:t>
      </w:r>
      <w:r w:rsidR="00747A20">
        <w:rPr>
          <w:rFonts w:hint="eastAsia"/>
          <w:sz w:val="24"/>
        </w:rPr>
        <w:t>、</w:t>
      </w:r>
      <w:r w:rsidRPr="00992A4D">
        <w:rPr>
          <w:rFonts w:hint="eastAsia"/>
          <w:sz w:val="24"/>
        </w:rPr>
        <w:t>金融商品</w:t>
      </w:r>
      <w:r w:rsidR="00F346A5" w:rsidRPr="00F346A5">
        <w:rPr>
          <w:rFonts w:hint="eastAsia"/>
          <w:sz w:val="24"/>
        </w:rPr>
        <w:t>（リース負債を除く。）</w:t>
      </w:r>
      <w:r w:rsidRPr="00992A4D">
        <w:rPr>
          <w:rFonts w:hint="eastAsia"/>
          <w:sz w:val="24"/>
        </w:rPr>
        <w:t>の時価等に関する事項</w:t>
      </w:r>
      <w:r w:rsidR="00747A20" w:rsidRPr="005E3E6D">
        <w:rPr>
          <w:rFonts w:hint="eastAsia"/>
          <w:sz w:val="24"/>
        </w:rPr>
        <w:t>及び金融商品</w:t>
      </w:r>
      <w:r w:rsidR="00F346A5" w:rsidRPr="00F346A5">
        <w:rPr>
          <w:rFonts w:hint="eastAsia"/>
          <w:sz w:val="24"/>
        </w:rPr>
        <w:t>（リース負債、リース債権及びリース投資資産を除く。）</w:t>
      </w:r>
      <w:r w:rsidR="00747A20" w:rsidRPr="005E3E6D">
        <w:rPr>
          <w:rFonts w:hint="eastAsia"/>
          <w:sz w:val="24"/>
        </w:rPr>
        <w:t>の時価の適切な区分ごとの内訳等に関する事項</w:t>
      </w:r>
    </w:p>
    <w:p w14:paraId="1B363D01" w14:textId="2DB612AD" w:rsidR="00F346A5" w:rsidRPr="00F346A5" w:rsidRDefault="00345A7E" w:rsidP="00A73381">
      <w:pPr>
        <w:ind w:leftChars="300" w:left="870" w:hangingChars="100" w:hanging="240"/>
        <w:rPr>
          <w:sz w:val="24"/>
        </w:rPr>
      </w:pPr>
      <w:r w:rsidRPr="00992A4D">
        <w:rPr>
          <w:rFonts w:hint="eastAsia"/>
          <w:sz w:val="24"/>
        </w:rPr>
        <w:t>(</w:t>
      </w:r>
      <w:r w:rsidR="00747A20" w:rsidRPr="00992A4D">
        <w:rPr>
          <w:rFonts w:hint="eastAsia"/>
          <w:sz w:val="24"/>
        </w:rPr>
        <w:t>6</w:t>
      </w:r>
      <w:r w:rsidRPr="00992A4D">
        <w:rPr>
          <w:rFonts w:hint="eastAsia"/>
          <w:sz w:val="24"/>
        </w:rPr>
        <w:t xml:space="preserve">)  </w:t>
      </w:r>
      <w:r w:rsidR="00F346A5" w:rsidRPr="00F346A5">
        <w:rPr>
          <w:rFonts w:hint="eastAsia"/>
          <w:sz w:val="24"/>
        </w:rPr>
        <w:t>次に掲げる賃貸等不動産に関する事項（重要性の乏しいものを除く。）</w:t>
      </w:r>
    </w:p>
    <w:p w14:paraId="0ACF1D84" w14:textId="77777777" w:rsidR="00F346A5" w:rsidRPr="00F346A5" w:rsidRDefault="00F346A5" w:rsidP="00A73381">
      <w:pPr>
        <w:ind w:leftChars="400" w:left="1080" w:hangingChars="100" w:hanging="240"/>
        <w:rPr>
          <w:sz w:val="24"/>
        </w:rPr>
      </w:pPr>
      <w:r w:rsidRPr="00F346A5">
        <w:rPr>
          <w:rFonts w:hint="eastAsia"/>
          <w:sz w:val="24"/>
        </w:rPr>
        <w:t>①　賃貸等不動産の状況に関する事項</w:t>
      </w:r>
    </w:p>
    <w:p w14:paraId="46AC15BD" w14:textId="71335498" w:rsidR="00F346A5" w:rsidRPr="00F346A5" w:rsidRDefault="00F346A5" w:rsidP="00A73381">
      <w:pPr>
        <w:ind w:leftChars="400" w:left="1080" w:hangingChars="100" w:hanging="240"/>
        <w:rPr>
          <w:sz w:val="24"/>
        </w:rPr>
      </w:pPr>
      <w:r w:rsidRPr="00F346A5">
        <w:rPr>
          <w:rFonts w:hint="eastAsia"/>
          <w:sz w:val="24"/>
        </w:rPr>
        <w:t>②　賃貸等不動産の時価に関する事項</w:t>
      </w:r>
    </w:p>
    <w:p w14:paraId="4652A246" w14:textId="3CF7467F" w:rsidR="00345A7E" w:rsidRPr="00992A4D" w:rsidRDefault="00F346A5" w:rsidP="00A73381">
      <w:pPr>
        <w:ind w:leftChars="500" w:left="1050" w:firstLineChars="100" w:firstLine="240"/>
        <w:rPr>
          <w:sz w:val="24"/>
        </w:rPr>
      </w:pPr>
      <w:r w:rsidRPr="00F346A5">
        <w:rPr>
          <w:rFonts w:hint="eastAsia"/>
          <w:sz w:val="24"/>
        </w:rPr>
        <w:t>賃貸等不動産が、リースにより使用する権利を有する不動産である場合には、②に掲げる事項について記載することを要しない。</w:t>
      </w:r>
    </w:p>
    <w:p w14:paraId="4652A247" w14:textId="3E90B389" w:rsidR="009A1B8C" w:rsidRPr="00E8239F" w:rsidRDefault="009A1B8C" w:rsidP="00A73381">
      <w:pPr>
        <w:ind w:leftChars="300" w:left="870" w:hangingChars="100" w:hanging="240"/>
        <w:rPr>
          <w:rFonts w:ascii="ＭＳ 明朝" w:hAnsi="ＭＳ 明朝"/>
          <w:sz w:val="24"/>
        </w:rPr>
      </w:pPr>
      <w:r w:rsidRPr="00992A4D">
        <w:rPr>
          <w:rFonts w:hint="eastAsia"/>
          <w:sz w:val="24"/>
        </w:rPr>
        <w:t>(</w:t>
      </w:r>
      <w:r w:rsidR="00747A20" w:rsidRPr="00992A4D">
        <w:rPr>
          <w:rFonts w:hint="eastAsia"/>
          <w:sz w:val="24"/>
        </w:rPr>
        <w:t>7</w:t>
      </w:r>
      <w:r w:rsidRPr="00992A4D">
        <w:rPr>
          <w:rFonts w:hint="eastAsia"/>
          <w:sz w:val="24"/>
        </w:rPr>
        <w:t xml:space="preserve">)  </w:t>
      </w:r>
      <w:r w:rsidR="001115E3" w:rsidRPr="00E8239F">
        <w:rPr>
          <w:rFonts w:ascii="ＭＳ 明朝" w:hAnsi="ＭＳ 明朝" w:hint="eastAsia"/>
          <w:sz w:val="24"/>
        </w:rPr>
        <w:t>連結</w:t>
      </w:r>
      <w:r w:rsidRPr="00E8239F">
        <w:rPr>
          <w:rFonts w:ascii="ＭＳ 明朝" w:hAnsi="ＭＳ 明朝" w:hint="eastAsia"/>
          <w:sz w:val="24"/>
        </w:rPr>
        <w:t>財務諸表の用語、様式及び作成方法に関する規則第</w:t>
      </w:r>
      <w:r w:rsidR="001115E3" w:rsidRPr="00E8239F">
        <w:rPr>
          <w:rFonts w:ascii="ＭＳ 明朝" w:hAnsi="ＭＳ 明朝" w:hint="eastAsia"/>
          <w:sz w:val="24"/>
        </w:rPr>
        <w:t>15</w:t>
      </w:r>
      <w:r w:rsidRPr="00E8239F">
        <w:rPr>
          <w:rFonts w:ascii="ＭＳ 明朝" w:hAnsi="ＭＳ 明朝" w:hint="eastAsia"/>
          <w:sz w:val="24"/>
        </w:rPr>
        <w:t>条の</w:t>
      </w:r>
      <w:r w:rsidR="001115E3" w:rsidRPr="00E8239F">
        <w:rPr>
          <w:rFonts w:ascii="ＭＳ 明朝" w:hAnsi="ＭＳ 明朝" w:hint="eastAsia"/>
          <w:sz w:val="24"/>
        </w:rPr>
        <w:t>６</w:t>
      </w:r>
      <w:r w:rsidRPr="00E8239F">
        <w:rPr>
          <w:rFonts w:ascii="ＭＳ 明朝" w:hAnsi="ＭＳ 明朝" w:hint="eastAsia"/>
          <w:sz w:val="24"/>
        </w:rPr>
        <w:t>第１項から第</w:t>
      </w:r>
      <w:r w:rsidR="00DA403D" w:rsidRPr="00E8239F">
        <w:rPr>
          <w:rFonts w:ascii="ＭＳ 明朝" w:hAnsi="ＭＳ 明朝" w:hint="eastAsia"/>
          <w:sz w:val="24"/>
        </w:rPr>
        <w:t>３</w:t>
      </w:r>
      <w:r w:rsidRPr="00E8239F">
        <w:rPr>
          <w:rFonts w:ascii="ＭＳ 明朝" w:hAnsi="ＭＳ 明朝" w:hint="eastAsia"/>
          <w:sz w:val="24"/>
        </w:rPr>
        <w:t>項までに規定する有価証券に関する事項</w:t>
      </w:r>
    </w:p>
    <w:p w14:paraId="4652A248" w14:textId="6D25C68E" w:rsidR="001115E3" w:rsidRPr="00992A4D" w:rsidRDefault="00345A7E" w:rsidP="00A73381">
      <w:pPr>
        <w:ind w:leftChars="300" w:left="870" w:hangingChars="100" w:hanging="240"/>
        <w:rPr>
          <w:sz w:val="24"/>
        </w:rPr>
      </w:pPr>
      <w:r w:rsidRPr="00992A4D">
        <w:rPr>
          <w:rFonts w:hint="eastAsia"/>
          <w:sz w:val="24"/>
        </w:rPr>
        <w:t>(</w:t>
      </w:r>
      <w:r w:rsidR="00747A20" w:rsidRPr="00992A4D">
        <w:rPr>
          <w:rFonts w:hint="eastAsia"/>
          <w:sz w:val="24"/>
        </w:rPr>
        <w:t>8</w:t>
      </w:r>
      <w:r w:rsidR="009A1B8C" w:rsidRPr="00992A4D">
        <w:rPr>
          <w:rFonts w:hint="eastAsia"/>
          <w:sz w:val="24"/>
        </w:rPr>
        <w:t xml:space="preserve">)  </w:t>
      </w:r>
      <w:r w:rsidR="003C5E0D" w:rsidRPr="003C5E0D">
        <w:rPr>
          <w:rFonts w:hint="eastAsia"/>
          <w:sz w:val="24"/>
        </w:rPr>
        <w:t>債権</w:t>
      </w:r>
      <w:r w:rsidR="001115E3" w:rsidRPr="00992A4D">
        <w:rPr>
          <w:rFonts w:hint="eastAsia"/>
          <w:sz w:val="24"/>
        </w:rPr>
        <w:t>のうち</w:t>
      </w:r>
      <w:r w:rsidR="003C5E0D" w:rsidRPr="003C5E0D">
        <w:rPr>
          <w:rFonts w:hint="eastAsia"/>
          <w:sz w:val="24"/>
        </w:rPr>
        <w:t>破産更生債権及びこれらに準ずる債権、危険債権、三月以上延滞債権並びに</w:t>
      </w:r>
      <w:r w:rsidR="001115E3" w:rsidRPr="00992A4D">
        <w:rPr>
          <w:rFonts w:hint="eastAsia"/>
          <w:sz w:val="24"/>
        </w:rPr>
        <w:t>貸出条件緩和債権の額並びに</w:t>
      </w:r>
      <w:r w:rsidR="003C5E0D" w:rsidRPr="003C5E0D">
        <w:rPr>
          <w:rFonts w:hint="eastAsia"/>
          <w:sz w:val="24"/>
        </w:rPr>
        <w:t>これらの</w:t>
      </w:r>
      <w:r w:rsidR="001115E3" w:rsidRPr="00992A4D">
        <w:rPr>
          <w:rFonts w:hint="eastAsia"/>
          <w:sz w:val="24"/>
        </w:rPr>
        <w:t>合計額</w:t>
      </w:r>
    </w:p>
    <w:p w14:paraId="4652A249" w14:textId="5A6D15D2" w:rsidR="001115E3" w:rsidRPr="003C5E0D" w:rsidRDefault="001115E3" w:rsidP="00A73381">
      <w:pPr>
        <w:ind w:leftChars="400" w:left="840" w:firstLineChars="100" w:firstLine="240"/>
        <w:rPr>
          <w:rFonts w:ascii="ＭＳ 明朝" w:hAnsi="ＭＳ 明朝"/>
          <w:sz w:val="24"/>
        </w:rPr>
      </w:pPr>
      <w:r w:rsidRPr="00E8239F">
        <w:rPr>
          <w:rFonts w:ascii="ＭＳ 明朝" w:hAnsi="ＭＳ 明朝" w:hint="eastAsia"/>
          <w:sz w:val="24"/>
        </w:rPr>
        <w:t>なお、それぞれの定義は、協金法施行規則</w:t>
      </w:r>
      <w:r w:rsidR="003C5E0D" w:rsidRPr="003C5E0D">
        <w:rPr>
          <w:rFonts w:ascii="ＭＳ 明朝" w:hAnsi="ＭＳ 明朝" w:hint="eastAsia"/>
          <w:sz w:val="24"/>
        </w:rPr>
        <w:t>第</w:t>
      </w:r>
      <w:r w:rsidR="003C5E0D" w:rsidRPr="003C5E0D">
        <w:rPr>
          <w:rFonts w:ascii="ＭＳ 明朝" w:hAnsi="ＭＳ 明朝"/>
          <w:sz w:val="24"/>
        </w:rPr>
        <w:t>69</w:t>
      </w:r>
      <w:r w:rsidR="003C5E0D" w:rsidRPr="003C5E0D">
        <w:rPr>
          <w:rFonts w:ascii="ＭＳ 明朝" w:hAnsi="ＭＳ 明朝" w:hint="eastAsia"/>
          <w:sz w:val="24"/>
        </w:rPr>
        <w:t>条第１項第５号ロ（「債権」の定義にあっては、協金法施行規則第</w:t>
      </w:r>
      <w:r w:rsidR="003C5E0D" w:rsidRPr="003C5E0D">
        <w:rPr>
          <w:rFonts w:ascii="ＭＳ 明朝" w:hAnsi="ＭＳ 明朝"/>
          <w:sz w:val="24"/>
        </w:rPr>
        <w:t>70</w:t>
      </w:r>
      <w:r w:rsidR="003C5E0D" w:rsidRPr="003C5E0D">
        <w:rPr>
          <w:rFonts w:ascii="ＭＳ 明朝" w:hAnsi="ＭＳ 明朝" w:hint="eastAsia"/>
          <w:sz w:val="24"/>
        </w:rPr>
        <w:t>条第３号ロ）</w:t>
      </w:r>
      <w:r w:rsidRPr="00E8239F">
        <w:rPr>
          <w:rFonts w:ascii="ＭＳ 明朝" w:hAnsi="ＭＳ 明朝" w:hint="eastAsia"/>
          <w:sz w:val="24"/>
        </w:rPr>
        <w:t>による</w:t>
      </w:r>
      <w:r w:rsidRPr="00992A4D">
        <w:rPr>
          <w:rFonts w:hint="eastAsia"/>
          <w:sz w:val="24"/>
        </w:rPr>
        <w:t>。</w:t>
      </w:r>
    </w:p>
    <w:p w14:paraId="4652A24A" w14:textId="25EAF142" w:rsidR="009A1B8C" w:rsidRPr="00992A4D" w:rsidRDefault="00345A7E" w:rsidP="00A73381">
      <w:pPr>
        <w:ind w:leftChars="300" w:left="870" w:hangingChars="100" w:hanging="240"/>
        <w:rPr>
          <w:sz w:val="24"/>
        </w:rPr>
      </w:pPr>
      <w:r w:rsidRPr="00992A4D">
        <w:rPr>
          <w:rFonts w:hint="eastAsia"/>
          <w:sz w:val="24"/>
        </w:rPr>
        <w:t>(</w:t>
      </w:r>
      <w:r w:rsidR="00747A20" w:rsidRPr="00992A4D">
        <w:rPr>
          <w:rFonts w:hint="eastAsia"/>
          <w:sz w:val="24"/>
        </w:rPr>
        <w:t>9</w:t>
      </w:r>
      <w:r w:rsidR="009A1B8C" w:rsidRPr="00992A4D">
        <w:rPr>
          <w:rFonts w:hint="eastAsia"/>
          <w:sz w:val="24"/>
        </w:rPr>
        <w:t xml:space="preserve">)  </w:t>
      </w:r>
      <w:r w:rsidR="001115E3" w:rsidRPr="00992A4D">
        <w:rPr>
          <w:rFonts w:hint="eastAsia"/>
          <w:sz w:val="24"/>
        </w:rPr>
        <w:t>有形固定資産及び無形固定資産の償却年数又は残存価額を変更したときは、その旨。ただし、その変更が軽微であるときは、この限りでない。</w:t>
      </w:r>
    </w:p>
    <w:p w14:paraId="4652A24B" w14:textId="3F74EE2D" w:rsidR="009A1B8C" w:rsidRPr="00992A4D" w:rsidRDefault="00747A20" w:rsidP="00A73381">
      <w:pPr>
        <w:ind w:leftChars="300" w:left="870" w:hangingChars="100" w:hanging="240"/>
        <w:rPr>
          <w:sz w:val="24"/>
        </w:rPr>
      </w:pPr>
      <w:r w:rsidRPr="00992A4D">
        <w:rPr>
          <w:rFonts w:hint="eastAsia"/>
          <w:sz w:val="24"/>
        </w:rPr>
        <w:t>(10)</w:t>
      </w:r>
      <w:r w:rsidR="009A1B8C" w:rsidRPr="00992A4D">
        <w:rPr>
          <w:rFonts w:hint="eastAsia"/>
          <w:sz w:val="24"/>
        </w:rPr>
        <w:t xml:space="preserve">  </w:t>
      </w:r>
      <w:r w:rsidR="001115E3" w:rsidRPr="00992A4D">
        <w:rPr>
          <w:rFonts w:hint="eastAsia"/>
          <w:sz w:val="24"/>
        </w:rPr>
        <w:t>有形固定資産の減価償却累計額及び圧縮記帳額</w:t>
      </w:r>
    </w:p>
    <w:p w14:paraId="4652A24C" w14:textId="5C6DD29B" w:rsidR="009A1B8C" w:rsidRPr="00992A4D" w:rsidRDefault="00345A7E" w:rsidP="00A73381">
      <w:pPr>
        <w:ind w:leftChars="300" w:left="1110" w:hangingChars="200" w:hanging="480"/>
        <w:rPr>
          <w:sz w:val="24"/>
        </w:rPr>
      </w:pPr>
      <w:r w:rsidRPr="00992A4D">
        <w:rPr>
          <w:rFonts w:hint="eastAsia"/>
          <w:sz w:val="24"/>
        </w:rPr>
        <w:t>(1</w:t>
      </w:r>
      <w:r w:rsidR="00747A20">
        <w:rPr>
          <w:sz w:val="24"/>
        </w:rPr>
        <w:t>1</w:t>
      </w:r>
      <w:r w:rsidR="009A1B8C" w:rsidRPr="00992A4D">
        <w:rPr>
          <w:rFonts w:hint="eastAsia"/>
          <w:sz w:val="24"/>
        </w:rPr>
        <w:t xml:space="preserve">)  </w:t>
      </w:r>
      <w:r w:rsidR="001115E3" w:rsidRPr="00992A4D">
        <w:rPr>
          <w:rFonts w:hint="eastAsia"/>
          <w:sz w:val="24"/>
        </w:rPr>
        <w:t>資産に係る引当金を直接控除した場合における各資産の資産科目別の引当金の金額（一括して注記することが適当な場合にあっては、適宜一括した引当金の金額）</w:t>
      </w:r>
    </w:p>
    <w:p w14:paraId="0C9C6D0A" w14:textId="2858133C" w:rsidR="00F346A5" w:rsidRPr="00F346A5" w:rsidRDefault="009A1B8C" w:rsidP="00A73381">
      <w:pPr>
        <w:ind w:leftChars="300" w:left="870" w:hangingChars="100" w:hanging="240"/>
        <w:rPr>
          <w:sz w:val="24"/>
        </w:rPr>
      </w:pPr>
      <w:r w:rsidRPr="00992A4D">
        <w:rPr>
          <w:rFonts w:hint="eastAsia"/>
          <w:sz w:val="24"/>
        </w:rPr>
        <w:t>(</w:t>
      </w:r>
      <w:r w:rsidR="00345A7E" w:rsidRPr="00992A4D">
        <w:rPr>
          <w:rFonts w:hint="eastAsia"/>
          <w:sz w:val="24"/>
        </w:rPr>
        <w:t>1</w:t>
      </w:r>
      <w:r w:rsidR="00747A20">
        <w:rPr>
          <w:sz w:val="24"/>
        </w:rPr>
        <w:t>2</w:t>
      </w:r>
      <w:r w:rsidRPr="00992A4D">
        <w:rPr>
          <w:rFonts w:hint="eastAsia"/>
          <w:sz w:val="24"/>
        </w:rPr>
        <w:t xml:space="preserve">)  </w:t>
      </w:r>
      <w:r w:rsidR="00F346A5" w:rsidRPr="00F346A5">
        <w:rPr>
          <w:rFonts w:hint="eastAsia"/>
          <w:sz w:val="24"/>
        </w:rPr>
        <w:t>次に掲げるリースに関する事項（重要性の乏しいものを除く。）</w:t>
      </w:r>
    </w:p>
    <w:p w14:paraId="680FDDF0" w14:textId="79F5998E" w:rsidR="00F346A5" w:rsidRPr="00F346A5" w:rsidRDefault="00F346A5" w:rsidP="00A73381">
      <w:pPr>
        <w:adjustRightInd w:val="0"/>
        <w:snapToGrid w:val="0"/>
        <w:ind w:leftChars="400" w:left="1080" w:hangingChars="100" w:hanging="240"/>
        <w:rPr>
          <w:sz w:val="24"/>
        </w:rPr>
      </w:pPr>
      <w:r w:rsidRPr="00F346A5">
        <w:rPr>
          <w:rFonts w:hint="eastAsia"/>
          <w:sz w:val="24"/>
        </w:rPr>
        <w:t>①　会計方針に関する情報</w:t>
      </w:r>
    </w:p>
    <w:p w14:paraId="43C24110" w14:textId="4A2BBA3A" w:rsidR="00F346A5" w:rsidRPr="00F346A5" w:rsidRDefault="00F346A5" w:rsidP="00A73381">
      <w:pPr>
        <w:adjustRightInd w:val="0"/>
        <w:snapToGrid w:val="0"/>
        <w:ind w:leftChars="400" w:left="1080" w:hangingChars="100" w:hanging="240"/>
        <w:rPr>
          <w:sz w:val="24"/>
        </w:rPr>
      </w:pPr>
      <w:r w:rsidRPr="00F346A5">
        <w:rPr>
          <w:rFonts w:hint="eastAsia"/>
          <w:sz w:val="24"/>
        </w:rPr>
        <w:t>②　リース特有の取引に関する情報</w:t>
      </w:r>
    </w:p>
    <w:p w14:paraId="0E46ECD7" w14:textId="29EC1ACA" w:rsidR="00F346A5" w:rsidRPr="00F346A5" w:rsidRDefault="00F346A5" w:rsidP="00A73381">
      <w:pPr>
        <w:adjustRightInd w:val="0"/>
        <w:snapToGrid w:val="0"/>
        <w:ind w:leftChars="400" w:left="1080" w:hangingChars="100" w:hanging="240"/>
        <w:rPr>
          <w:sz w:val="24"/>
        </w:rPr>
      </w:pPr>
      <w:r w:rsidRPr="00F346A5">
        <w:rPr>
          <w:rFonts w:hint="eastAsia"/>
          <w:sz w:val="24"/>
        </w:rPr>
        <w:t>③　当該連結会計年度及び翌連結会計年度以降のリースの金額を理解するための情報</w:t>
      </w:r>
    </w:p>
    <w:p w14:paraId="4652A24D" w14:textId="55E6AC0D" w:rsidR="009A1B8C" w:rsidRPr="00992A4D" w:rsidRDefault="00F346A5" w:rsidP="00A73381">
      <w:pPr>
        <w:ind w:leftChars="500" w:left="1050" w:firstLineChars="100" w:firstLine="240"/>
        <w:rPr>
          <w:sz w:val="24"/>
        </w:rPr>
      </w:pPr>
      <w:r w:rsidRPr="00F346A5">
        <w:rPr>
          <w:rFonts w:hint="eastAsia"/>
          <w:sz w:val="24"/>
        </w:rPr>
        <w:t>信用協同組合連合会及びその子会社等が借手である場合は①から③ま</w:t>
      </w:r>
      <w:r w:rsidRPr="00F346A5">
        <w:rPr>
          <w:rFonts w:hint="eastAsia"/>
          <w:sz w:val="24"/>
        </w:rPr>
        <w:lastRenderedPageBreak/>
        <w:t>でに掲げる事項について記載し、信用協同組合連合会及びその子会社等が貸手である場合は②及び③に掲げる事項について記載する。</w:t>
      </w:r>
    </w:p>
    <w:p w14:paraId="4652A24E" w14:textId="5B099A7F" w:rsidR="009A1B8C" w:rsidRPr="00992A4D" w:rsidRDefault="00345A7E" w:rsidP="00A73381">
      <w:pPr>
        <w:ind w:leftChars="300" w:left="1110" w:hangingChars="200" w:hanging="480"/>
        <w:rPr>
          <w:sz w:val="24"/>
        </w:rPr>
      </w:pPr>
      <w:r w:rsidRPr="00992A4D">
        <w:rPr>
          <w:rFonts w:hint="eastAsia"/>
          <w:sz w:val="24"/>
        </w:rPr>
        <w:t>(1</w:t>
      </w:r>
      <w:r w:rsidR="00747A20">
        <w:rPr>
          <w:sz w:val="24"/>
        </w:rPr>
        <w:t>3</w:t>
      </w:r>
      <w:r w:rsidR="009A1B8C" w:rsidRPr="00992A4D">
        <w:rPr>
          <w:rFonts w:hint="eastAsia"/>
          <w:sz w:val="24"/>
        </w:rPr>
        <w:t xml:space="preserve">)  </w:t>
      </w:r>
      <w:r w:rsidR="001115E3" w:rsidRPr="00992A4D">
        <w:rPr>
          <w:rFonts w:hint="eastAsia"/>
          <w:sz w:val="24"/>
        </w:rPr>
        <w:t>信用</w:t>
      </w:r>
      <w:r w:rsidR="00D219C6" w:rsidRPr="00992A4D">
        <w:rPr>
          <w:rFonts w:hint="eastAsia"/>
          <w:sz w:val="24"/>
        </w:rPr>
        <w:t>協同</w:t>
      </w:r>
      <w:r w:rsidR="001115E3" w:rsidRPr="00992A4D">
        <w:rPr>
          <w:rFonts w:hint="eastAsia"/>
          <w:sz w:val="24"/>
        </w:rPr>
        <w:t>組合</w:t>
      </w:r>
      <w:r w:rsidR="00D219C6" w:rsidRPr="00992A4D">
        <w:rPr>
          <w:rFonts w:hint="eastAsia"/>
          <w:sz w:val="24"/>
        </w:rPr>
        <w:t>連合会</w:t>
      </w:r>
      <w:r w:rsidR="001115E3" w:rsidRPr="00992A4D">
        <w:rPr>
          <w:rFonts w:hint="eastAsia"/>
          <w:sz w:val="24"/>
        </w:rPr>
        <w:t>の理事及び監事との間の取引による当該理事及び監事に対する信用</w:t>
      </w:r>
      <w:r w:rsidR="00D219C6" w:rsidRPr="00992A4D">
        <w:rPr>
          <w:rFonts w:hint="eastAsia"/>
          <w:sz w:val="24"/>
        </w:rPr>
        <w:t>協同</w:t>
      </w:r>
      <w:r w:rsidR="001115E3" w:rsidRPr="00992A4D">
        <w:rPr>
          <w:rFonts w:hint="eastAsia"/>
          <w:sz w:val="24"/>
        </w:rPr>
        <w:t>組合</w:t>
      </w:r>
      <w:r w:rsidR="00D219C6" w:rsidRPr="00992A4D">
        <w:rPr>
          <w:rFonts w:hint="eastAsia"/>
          <w:sz w:val="24"/>
        </w:rPr>
        <w:t>連合会</w:t>
      </w:r>
      <w:r w:rsidR="001115E3" w:rsidRPr="00992A4D">
        <w:rPr>
          <w:rFonts w:hint="eastAsia"/>
          <w:sz w:val="24"/>
        </w:rPr>
        <w:t>及びその子会社等の金銭債権があるときは、その総額。ただし、信用</w:t>
      </w:r>
      <w:r w:rsidR="00D219C6" w:rsidRPr="00992A4D">
        <w:rPr>
          <w:rFonts w:hint="eastAsia"/>
          <w:sz w:val="24"/>
        </w:rPr>
        <w:t>協同</w:t>
      </w:r>
      <w:r w:rsidR="001115E3" w:rsidRPr="00992A4D">
        <w:rPr>
          <w:rFonts w:hint="eastAsia"/>
          <w:sz w:val="24"/>
        </w:rPr>
        <w:t>組合</w:t>
      </w:r>
      <w:r w:rsidR="00D219C6" w:rsidRPr="00992A4D">
        <w:rPr>
          <w:rFonts w:hint="eastAsia"/>
          <w:sz w:val="24"/>
        </w:rPr>
        <w:t>連合会及びその子会社等である金融機関</w:t>
      </w:r>
      <w:r w:rsidR="001115E3" w:rsidRPr="00992A4D">
        <w:rPr>
          <w:rFonts w:hint="eastAsia"/>
          <w:sz w:val="24"/>
        </w:rPr>
        <w:t>との間の総合口座取引における当座貸越又は預金積金を担保とする貸付金（担保とされた預金積金の額を超えないものに限る。）は、この限りでない。</w:t>
      </w:r>
    </w:p>
    <w:p w14:paraId="4652A24F" w14:textId="3CD4EFDC" w:rsidR="009A1B8C" w:rsidRPr="00992A4D" w:rsidRDefault="00345A7E" w:rsidP="00A73381">
      <w:pPr>
        <w:ind w:leftChars="300" w:left="1110" w:hangingChars="200" w:hanging="480"/>
        <w:rPr>
          <w:sz w:val="24"/>
        </w:rPr>
      </w:pPr>
      <w:r w:rsidRPr="00992A4D">
        <w:rPr>
          <w:rFonts w:hint="eastAsia"/>
          <w:sz w:val="24"/>
        </w:rPr>
        <w:t>(1</w:t>
      </w:r>
      <w:r w:rsidR="00747A20">
        <w:rPr>
          <w:sz w:val="24"/>
        </w:rPr>
        <w:t>4</w:t>
      </w:r>
      <w:r w:rsidR="009A1B8C" w:rsidRPr="00992A4D">
        <w:rPr>
          <w:rFonts w:hint="eastAsia"/>
          <w:sz w:val="24"/>
        </w:rPr>
        <w:t xml:space="preserve">)  </w:t>
      </w:r>
      <w:r w:rsidR="001115E3" w:rsidRPr="00992A4D">
        <w:rPr>
          <w:rFonts w:hint="eastAsia"/>
          <w:sz w:val="24"/>
        </w:rPr>
        <w:t>信用</w:t>
      </w:r>
      <w:r w:rsidR="00D219C6" w:rsidRPr="00992A4D">
        <w:rPr>
          <w:rFonts w:hint="eastAsia"/>
          <w:sz w:val="24"/>
        </w:rPr>
        <w:t>協同</w:t>
      </w:r>
      <w:r w:rsidR="001115E3" w:rsidRPr="00992A4D">
        <w:rPr>
          <w:rFonts w:hint="eastAsia"/>
          <w:sz w:val="24"/>
        </w:rPr>
        <w:t>組合</w:t>
      </w:r>
      <w:r w:rsidR="00D219C6" w:rsidRPr="00992A4D">
        <w:rPr>
          <w:rFonts w:hint="eastAsia"/>
          <w:sz w:val="24"/>
        </w:rPr>
        <w:t>連合会</w:t>
      </w:r>
      <w:r w:rsidR="001115E3" w:rsidRPr="00992A4D">
        <w:rPr>
          <w:rFonts w:hint="eastAsia"/>
          <w:sz w:val="24"/>
        </w:rPr>
        <w:t>の理事及び監事との間の取引による当該理事及び監事に対する</w:t>
      </w:r>
      <w:r w:rsidR="00DE2F6B" w:rsidRPr="00992A4D">
        <w:rPr>
          <w:rFonts w:hint="eastAsia"/>
          <w:sz w:val="24"/>
        </w:rPr>
        <w:t>信用</w:t>
      </w:r>
      <w:r w:rsidR="00D219C6" w:rsidRPr="00992A4D">
        <w:rPr>
          <w:rFonts w:hint="eastAsia"/>
          <w:sz w:val="24"/>
        </w:rPr>
        <w:t>協同</w:t>
      </w:r>
      <w:r w:rsidR="00DE2F6B" w:rsidRPr="00992A4D">
        <w:rPr>
          <w:rFonts w:hint="eastAsia"/>
          <w:sz w:val="24"/>
        </w:rPr>
        <w:t>組合</w:t>
      </w:r>
      <w:r w:rsidR="00D219C6" w:rsidRPr="00992A4D">
        <w:rPr>
          <w:rFonts w:hint="eastAsia"/>
          <w:sz w:val="24"/>
        </w:rPr>
        <w:t>連合会</w:t>
      </w:r>
      <w:r w:rsidR="00DE2F6B" w:rsidRPr="00992A4D">
        <w:rPr>
          <w:rFonts w:hint="eastAsia"/>
          <w:sz w:val="24"/>
        </w:rPr>
        <w:t>及びその子会社等の</w:t>
      </w:r>
      <w:r w:rsidR="001115E3" w:rsidRPr="00992A4D">
        <w:rPr>
          <w:rFonts w:hint="eastAsia"/>
          <w:sz w:val="24"/>
        </w:rPr>
        <w:t>金銭債務があるときは、その総額。ただし、預金に係る債務は、この限りでない。</w:t>
      </w:r>
    </w:p>
    <w:p w14:paraId="4652A250" w14:textId="5A4D1C5D" w:rsidR="001115E3" w:rsidRPr="00992A4D" w:rsidRDefault="00345A7E" w:rsidP="00A73381">
      <w:pPr>
        <w:ind w:leftChars="300" w:left="870" w:hangingChars="100" w:hanging="240"/>
        <w:rPr>
          <w:sz w:val="24"/>
        </w:rPr>
      </w:pPr>
      <w:r w:rsidRPr="00992A4D">
        <w:rPr>
          <w:rFonts w:hint="eastAsia"/>
          <w:sz w:val="24"/>
        </w:rPr>
        <w:t>(1</w:t>
      </w:r>
      <w:r w:rsidR="00747A20">
        <w:rPr>
          <w:sz w:val="24"/>
        </w:rPr>
        <w:t>5</w:t>
      </w:r>
      <w:r w:rsidR="009A1B8C" w:rsidRPr="00992A4D">
        <w:rPr>
          <w:rFonts w:hint="eastAsia"/>
          <w:sz w:val="24"/>
        </w:rPr>
        <w:t xml:space="preserve">)  </w:t>
      </w:r>
      <w:r w:rsidR="00CC1CF7" w:rsidRPr="00992A4D">
        <w:rPr>
          <w:rFonts w:hint="eastAsia"/>
          <w:sz w:val="24"/>
        </w:rPr>
        <w:t>子会社等の株式又は出資金の総額</w:t>
      </w:r>
    </w:p>
    <w:p w14:paraId="4652A251" w14:textId="68D42368" w:rsidR="009A1B8C" w:rsidRPr="00992A4D" w:rsidRDefault="00345A7E" w:rsidP="00A73381">
      <w:pPr>
        <w:ind w:leftChars="300" w:left="1110" w:hangingChars="200" w:hanging="480"/>
        <w:rPr>
          <w:sz w:val="24"/>
        </w:rPr>
      </w:pPr>
      <w:r w:rsidRPr="00992A4D">
        <w:rPr>
          <w:rFonts w:hint="eastAsia"/>
          <w:sz w:val="24"/>
        </w:rPr>
        <w:t>(1</w:t>
      </w:r>
      <w:r w:rsidR="00747A20">
        <w:rPr>
          <w:sz w:val="24"/>
        </w:rPr>
        <w:t>6</w:t>
      </w:r>
      <w:r w:rsidR="009A1B8C" w:rsidRPr="00992A4D">
        <w:rPr>
          <w:rFonts w:hint="eastAsia"/>
          <w:sz w:val="24"/>
        </w:rPr>
        <w:t xml:space="preserve">)  </w:t>
      </w:r>
      <w:r w:rsidR="00CC1CF7" w:rsidRPr="00992A4D">
        <w:rPr>
          <w:rFonts w:hint="eastAsia"/>
          <w:sz w:val="24"/>
        </w:rPr>
        <w:t>資産が担保に供されている場合には、当該資産の内容及びその金額並びに担保に係る債務の金額</w:t>
      </w:r>
    </w:p>
    <w:p w14:paraId="4652A252" w14:textId="3DD13135" w:rsidR="009A1B8C" w:rsidRPr="00992A4D" w:rsidRDefault="00345A7E" w:rsidP="00A73381">
      <w:pPr>
        <w:ind w:leftChars="300" w:left="870" w:hangingChars="100" w:hanging="240"/>
        <w:rPr>
          <w:sz w:val="24"/>
        </w:rPr>
      </w:pPr>
      <w:r w:rsidRPr="00992A4D">
        <w:rPr>
          <w:rFonts w:hint="eastAsia"/>
          <w:sz w:val="24"/>
        </w:rPr>
        <w:t>(1</w:t>
      </w:r>
      <w:r w:rsidR="00747A20">
        <w:rPr>
          <w:sz w:val="24"/>
        </w:rPr>
        <w:t>7</w:t>
      </w:r>
      <w:r w:rsidR="009A1B8C" w:rsidRPr="00992A4D">
        <w:rPr>
          <w:rFonts w:hint="eastAsia"/>
          <w:sz w:val="24"/>
        </w:rPr>
        <w:t xml:space="preserve">)  </w:t>
      </w:r>
      <w:r w:rsidR="00CC1CF7" w:rsidRPr="00992A4D">
        <w:rPr>
          <w:rFonts w:hint="eastAsia"/>
          <w:sz w:val="24"/>
        </w:rPr>
        <w:t>重要な係争事件に係る損害賠償義務があるときは、その内容及び金額</w:t>
      </w:r>
    </w:p>
    <w:p w14:paraId="4652A253" w14:textId="2BC3AB17" w:rsidR="009A1B8C" w:rsidRPr="00992A4D" w:rsidRDefault="00345A7E" w:rsidP="00A73381">
      <w:pPr>
        <w:ind w:leftChars="300" w:left="870" w:hangingChars="100" w:hanging="240"/>
        <w:rPr>
          <w:sz w:val="24"/>
        </w:rPr>
      </w:pPr>
      <w:r w:rsidRPr="00992A4D">
        <w:rPr>
          <w:rFonts w:hint="eastAsia"/>
          <w:sz w:val="24"/>
        </w:rPr>
        <w:t>(1</w:t>
      </w:r>
      <w:r w:rsidR="00747A20">
        <w:rPr>
          <w:sz w:val="24"/>
        </w:rPr>
        <w:t>8</w:t>
      </w:r>
      <w:r w:rsidR="009A1B8C" w:rsidRPr="00992A4D">
        <w:rPr>
          <w:rFonts w:hint="eastAsia"/>
          <w:sz w:val="24"/>
        </w:rPr>
        <w:t xml:space="preserve">)  </w:t>
      </w:r>
      <w:r w:rsidR="00CC1CF7" w:rsidRPr="00992A4D">
        <w:rPr>
          <w:rFonts w:hint="eastAsia"/>
          <w:sz w:val="24"/>
        </w:rPr>
        <w:t>出資１口当たりの純資産額（銭単位で記載すること。）</w:t>
      </w:r>
    </w:p>
    <w:p w14:paraId="4652A254" w14:textId="63C434F4" w:rsidR="009A1B8C" w:rsidRPr="00992A4D" w:rsidRDefault="00345A7E" w:rsidP="00A73381">
      <w:pPr>
        <w:ind w:leftChars="300" w:left="870" w:hangingChars="100" w:hanging="240"/>
        <w:rPr>
          <w:sz w:val="24"/>
        </w:rPr>
      </w:pPr>
      <w:r w:rsidRPr="00992A4D">
        <w:rPr>
          <w:rFonts w:hint="eastAsia"/>
          <w:sz w:val="24"/>
        </w:rPr>
        <w:t>(1</w:t>
      </w:r>
      <w:r w:rsidR="00747A20">
        <w:rPr>
          <w:sz w:val="24"/>
        </w:rPr>
        <w:t>9</w:t>
      </w:r>
      <w:r w:rsidR="009A1B8C" w:rsidRPr="00992A4D">
        <w:rPr>
          <w:rFonts w:hint="eastAsia"/>
          <w:sz w:val="24"/>
        </w:rPr>
        <w:t xml:space="preserve">)  </w:t>
      </w:r>
      <w:r w:rsidR="00CC1CF7" w:rsidRPr="00992A4D">
        <w:rPr>
          <w:rFonts w:hint="eastAsia"/>
          <w:sz w:val="24"/>
        </w:rPr>
        <w:t>事業年度末日後、翌事業年度以降の財産又は損益に重要な影響を及ぼす事象が発生した場合における当該事象</w:t>
      </w:r>
    </w:p>
    <w:p w14:paraId="4652A255" w14:textId="4DDACF5F" w:rsidR="009A1B8C" w:rsidRPr="00992A4D" w:rsidRDefault="00345A7E" w:rsidP="00A73381">
      <w:pPr>
        <w:ind w:leftChars="300" w:left="870" w:hangingChars="100" w:hanging="240"/>
        <w:rPr>
          <w:sz w:val="24"/>
        </w:rPr>
      </w:pPr>
      <w:r w:rsidRPr="00992A4D">
        <w:rPr>
          <w:rFonts w:hint="eastAsia"/>
          <w:sz w:val="24"/>
        </w:rPr>
        <w:t>(</w:t>
      </w:r>
      <w:r w:rsidR="00747A20">
        <w:rPr>
          <w:sz w:val="24"/>
        </w:rPr>
        <w:t>20</w:t>
      </w:r>
      <w:r w:rsidR="009A1B8C" w:rsidRPr="00992A4D">
        <w:rPr>
          <w:rFonts w:hint="eastAsia"/>
          <w:sz w:val="24"/>
        </w:rPr>
        <w:t xml:space="preserve">)  </w:t>
      </w:r>
      <w:r w:rsidR="00CC1CF7" w:rsidRPr="00992A4D">
        <w:rPr>
          <w:rFonts w:hint="eastAsia"/>
          <w:sz w:val="24"/>
        </w:rPr>
        <w:t>資産の部の有価証券中の社債（当該社債を有する金融機関がその元本の償還及び利息の支払の全部又は一部について保証しているものであって、当該社債の発行が金融商品取引法第２条第３項に規定する有価証券の私募によるものに限る。）に係る保証債務の額</w:t>
      </w:r>
    </w:p>
    <w:p w14:paraId="4652A256" w14:textId="7B254C0A" w:rsidR="009A1B8C" w:rsidRPr="00992A4D" w:rsidRDefault="00345A7E" w:rsidP="00A73381">
      <w:pPr>
        <w:ind w:leftChars="300" w:left="870" w:hangingChars="100" w:hanging="240"/>
        <w:rPr>
          <w:sz w:val="24"/>
        </w:rPr>
      </w:pPr>
      <w:r w:rsidRPr="00992A4D">
        <w:rPr>
          <w:rFonts w:hint="eastAsia"/>
          <w:sz w:val="24"/>
        </w:rPr>
        <w:t>(2</w:t>
      </w:r>
      <w:r w:rsidR="00747A20">
        <w:rPr>
          <w:sz w:val="24"/>
        </w:rPr>
        <w:t>1</w:t>
      </w:r>
      <w:r w:rsidR="009A1B8C" w:rsidRPr="00992A4D">
        <w:rPr>
          <w:rFonts w:hint="eastAsia"/>
          <w:sz w:val="24"/>
        </w:rPr>
        <w:t xml:space="preserve">)  </w:t>
      </w:r>
      <w:r w:rsidR="00CC1CF7" w:rsidRPr="00992A4D">
        <w:rPr>
          <w:rFonts w:hint="eastAsia"/>
          <w:sz w:val="24"/>
        </w:rPr>
        <w:t>以上のほか、信用</w:t>
      </w:r>
      <w:r w:rsidR="005C5035" w:rsidRPr="00992A4D">
        <w:rPr>
          <w:rFonts w:hint="eastAsia"/>
          <w:sz w:val="24"/>
        </w:rPr>
        <w:t>協同</w:t>
      </w:r>
      <w:r w:rsidR="00CC1CF7" w:rsidRPr="00992A4D">
        <w:rPr>
          <w:rFonts w:hint="eastAsia"/>
          <w:sz w:val="24"/>
        </w:rPr>
        <w:t>組合</w:t>
      </w:r>
      <w:r w:rsidR="005C5035" w:rsidRPr="00992A4D">
        <w:rPr>
          <w:rFonts w:hint="eastAsia"/>
          <w:sz w:val="24"/>
        </w:rPr>
        <w:t>連合会</w:t>
      </w:r>
      <w:r w:rsidR="00CC1CF7" w:rsidRPr="00992A4D">
        <w:rPr>
          <w:rFonts w:hint="eastAsia"/>
          <w:sz w:val="24"/>
        </w:rPr>
        <w:t>及びその子会社等の財産の状態を正確に判断するために必要な事項</w:t>
      </w:r>
    </w:p>
    <w:p w14:paraId="4652A257" w14:textId="60E30DD2" w:rsidR="009A1B8C" w:rsidRPr="00992A4D" w:rsidRDefault="009A1B8C" w:rsidP="00A73381">
      <w:pPr>
        <w:ind w:leftChars="200" w:left="660" w:hangingChars="100" w:hanging="240"/>
        <w:rPr>
          <w:sz w:val="24"/>
        </w:rPr>
      </w:pPr>
      <w:r w:rsidRPr="00992A4D">
        <w:rPr>
          <w:rFonts w:hint="eastAsia"/>
          <w:sz w:val="24"/>
        </w:rPr>
        <w:t>２．特別法上の引当金は、法令の規定に基づき計上し、その法令の条項を注記すること。</w:t>
      </w:r>
    </w:p>
    <w:p w14:paraId="4652A258" w14:textId="78ED0C57" w:rsidR="009A1B8C" w:rsidRPr="00992A4D" w:rsidRDefault="009A1B8C" w:rsidP="00A73381">
      <w:pPr>
        <w:ind w:leftChars="200" w:left="660" w:hangingChars="100" w:hanging="240"/>
        <w:rPr>
          <w:sz w:val="24"/>
        </w:rPr>
      </w:pPr>
      <w:r w:rsidRPr="00992A4D">
        <w:rPr>
          <w:rFonts w:hint="eastAsia"/>
          <w:sz w:val="24"/>
        </w:rPr>
        <w:t>３．</w:t>
      </w:r>
      <w:r w:rsidR="00CC1CF7" w:rsidRPr="00992A4D">
        <w:rPr>
          <w:rFonts w:hint="eastAsia"/>
          <w:sz w:val="24"/>
        </w:rPr>
        <w:t>法令等に基づき、又は信用</w:t>
      </w:r>
      <w:r w:rsidR="005C5035" w:rsidRPr="00992A4D">
        <w:rPr>
          <w:rFonts w:hint="eastAsia"/>
          <w:sz w:val="24"/>
        </w:rPr>
        <w:t>協同</w:t>
      </w:r>
      <w:r w:rsidR="00CC1CF7" w:rsidRPr="00992A4D">
        <w:rPr>
          <w:rFonts w:hint="eastAsia"/>
          <w:sz w:val="24"/>
        </w:rPr>
        <w:t>組合</w:t>
      </w:r>
      <w:r w:rsidR="005C5035" w:rsidRPr="00992A4D">
        <w:rPr>
          <w:rFonts w:hint="eastAsia"/>
          <w:sz w:val="24"/>
        </w:rPr>
        <w:t>連合会</w:t>
      </w:r>
      <w:r w:rsidR="00CC1CF7" w:rsidRPr="00992A4D">
        <w:rPr>
          <w:rFonts w:hint="eastAsia"/>
          <w:sz w:val="24"/>
        </w:rPr>
        <w:t>及びその子会社等の財産の状態を明らかにするために必要があるときは、この様式に掲げる科目を細分し又はこの様式に掲げる科目以外の科目を設け、その性質に応じて適切な名称を付し、適切な場所に記載すること。</w:t>
      </w:r>
    </w:p>
    <w:p w14:paraId="4652A259" w14:textId="3DE9BEC5" w:rsidR="009A1B8C" w:rsidRPr="00992A4D" w:rsidRDefault="009A1B8C" w:rsidP="00A73381">
      <w:pPr>
        <w:ind w:leftChars="200" w:left="660" w:hangingChars="100" w:hanging="240"/>
        <w:rPr>
          <w:sz w:val="24"/>
        </w:rPr>
      </w:pPr>
      <w:r w:rsidRPr="00992A4D">
        <w:rPr>
          <w:rFonts w:hint="eastAsia"/>
          <w:sz w:val="24"/>
        </w:rPr>
        <w:t>４．</w:t>
      </w:r>
      <w:r w:rsidR="005C5035" w:rsidRPr="00E8239F">
        <w:rPr>
          <w:rFonts w:ascii="ＭＳ 明朝" w:hAnsi="ＭＳ 明朝" w:hint="eastAsia"/>
          <w:sz w:val="24"/>
        </w:rPr>
        <w:t>「その他資産」及び「その他</w:t>
      </w:r>
      <w:r w:rsidR="00CC1CF7" w:rsidRPr="00E8239F">
        <w:rPr>
          <w:rFonts w:ascii="ＭＳ 明朝" w:hAnsi="ＭＳ 明朝" w:hint="eastAsia"/>
          <w:sz w:val="24"/>
        </w:rPr>
        <w:t>負債」のうち、同一種類の資産及び負債でその金額が資産総額の100分の５を超えるものについては、その資産及び負債の性質を示す適切な名称を付した科目を設けて記載すること。ただし、「未払法人税等」</w:t>
      </w:r>
      <w:r w:rsidR="00935C13" w:rsidRPr="00E8239F">
        <w:rPr>
          <w:rFonts w:ascii="ＭＳ 明朝" w:hAnsi="ＭＳ 明朝" w:hint="eastAsia"/>
          <w:sz w:val="24"/>
        </w:rPr>
        <w:t>及び「資産除去債務」</w:t>
      </w:r>
      <w:r w:rsidR="00CC1CF7" w:rsidRPr="00E8239F">
        <w:rPr>
          <w:rFonts w:ascii="ＭＳ 明朝" w:hAnsi="ＭＳ 明朝" w:hint="eastAsia"/>
          <w:sz w:val="24"/>
        </w:rPr>
        <w:t>については、その金額が</w:t>
      </w:r>
      <w:r w:rsidR="00D07A85" w:rsidRPr="00E8239F">
        <w:rPr>
          <w:rFonts w:ascii="ＭＳ 明朝" w:hAnsi="ＭＳ 明朝" w:hint="eastAsia"/>
          <w:sz w:val="24"/>
        </w:rPr>
        <w:t>資産総額の100分の１を超える場合は科目を設けて記載する</w:t>
      </w:r>
      <w:r w:rsidR="0049441A" w:rsidRPr="0049441A">
        <w:rPr>
          <w:rFonts w:ascii="ＭＳ 明朝" w:hAnsi="ＭＳ 明朝" w:hint="eastAsia"/>
          <w:sz w:val="24"/>
        </w:rPr>
        <w:t>こととし、「リース債権」、「リース投資資産」及び「リース負債」については、その金額が資産総額の100分の１を超える場合は科目を設けて記載し、又は注記すること</w:t>
      </w:r>
      <w:r w:rsidR="00D07A85" w:rsidRPr="00E8239F">
        <w:rPr>
          <w:rFonts w:ascii="ＭＳ 明朝" w:hAnsi="ＭＳ 明朝" w:hint="eastAsia"/>
          <w:sz w:val="24"/>
        </w:rPr>
        <w:t>。</w:t>
      </w:r>
    </w:p>
    <w:p w14:paraId="4652A25A" w14:textId="2382E478" w:rsidR="005C5035" w:rsidRPr="00992A4D" w:rsidRDefault="00D07A85" w:rsidP="00A73381">
      <w:pPr>
        <w:ind w:leftChars="200" w:left="660" w:hangingChars="100" w:hanging="240"/>
        <w:rPr>
          <w:sz w:val="24"/>
        </w:rPr>
      </w:pPr>
      <w:r w:rsidRPr="00992A4D">
        <w:rPr>
          <w:rFonts w:hint="eastAsia"/>
          <w:sz w:val="24"/>
        </w:rPr>
        <w:t>５</w:t>
      </w:r>
      <w:r w:rsidR="009A1B8C" w:rsidRPr="00992A4D">
        <w:rPr>
          <w:rFonts w:hint="eastAsia"/>
          <w:sz w:val="24"/>
        </w:rPr>
        <w:t>．「</w:t>
      </w:r>
      <w:r w:rsidR="0049441A">
        <w:rPr>
          <w:rFonts w:hint="eastAsia"/>
          <w:sz w:val="24"/>
        </w:rPr>
        <w:t>使用権</w:t>
      </w:r>
      <w:r w:rsidR="009A1B8C" w:rsidRPr="00992A4D">
        <w:rPr>
          <w:rFonts w:hint="eastAsia"/>
          <w:sz w:val="24"/>
        </w:rPr>
        <w:t>資産」に区分される資産については、「有形固定資産」に属する各科目（「</w:t>
      </w:r>
      <w:r w:rsidR="0049441A">
        <w:rPr>
          <w:rFonts w:hint="eastAsia"/>
          <w:sz w:val="24"/>
        </w:rPr>
        <w:t>使用権</w:t>
      </w:r>
      <w:r w:rsidR="009A1B8C" w:rsidRPr="00992A4D">
        <w:rPr>
          <w:rFonts w:hint="eastAsia"/>
          <w:sz w:val="24"/>
        </w:rPr>
        <w:t>資産」及び「建設仮勘定」を除く。）又は「無形固定資産」に属する各科目（「のれん」及び「</w:t>
      </w:r>
      <w:r w:rsidR="0049441A">
        <w:rPr>
          <w:rFonts w:hint="eastAsia"/>
          <w:sz w:val="24"/>
        </w:rPr>
        <w:t>使用権</w:t>
      </w:r>
      <w:r w:rsidR="009A1B8C" w:rsidRPr="00992A4D">
        <w:rPr>
          <w:rFonts w:hint="eastAsia"/>
          <w:sz w:val="24"/>
        </w:rPr>
        <w:t>資産」を除く。）に含めることができ</w:t>
      </w:r>
      <w:r w:rsidR="009A1B8C" w:rsidRPr="00992A4D">
        <w:rPr>
          <w:rFonts w:hint="eastAsia"/>
          <w:sz w:val="24"/>
        </w:rPr>
        <w:lastRenderedPageBreak/>
        <w:t>る</w:t>
      </w:r>
      <w:r w:rsidR="005C5035" w:rsidRPr="00992A4D">
        <w:rPr>
          <w:rFonts w:hint="eastAsia"/>
          <w:sz w:val="24"/>
        </w:rPr>
        <w:t>。</w:t>
      </w:r>
    </w:p>
    <w:p w14:paraId="4652A25B" w14:textId="77777777" w:rsidR="00345A7E" w:rsidRPr="00992A4D" w:rsidRDefault="00345A7E" w:rsidP="00A73381">
      <w:pPr>
        <w:ind w:leftChars="200" w:left="660" w:hangingChars="100" w:hanging="240"/>
        <w:rPr>
          <w:sz w:val="24"/>
        </w:rPr>
      </w:pPr>
      <w:r w:rsidRPr="00992A4D">
        <w:rPr>
          <w:rFonts w:hint="eastAsia"/>
          <w:sz w:val="24"/>
        </w:rPr>
        <w:t>６．</w:t>
      </w:r>
      <w:r w:rsidRPr="00E8239F">
        <w:rPr>
          <w:rFonts w:ascii="ＭＳ 明朝" w:hAnsi="ＭＳ 明朝" w:hint="eastAsia"/>
          <w:sz w:val="24"/>
        </w:rPr>
        <w:t>当事業年度において、吸収合併対象財産の全部に、吸収合併（中小企業等協同組合法第63条の２に規定する吸収合併をいう。以下同じ。）により消滅する金融機関における当該吸収合併直前の帳簿価額を付す吸収合併が行われた場合には、次に掲げる事項を注記すること（新設合併（</w:t>
      </w:r>
      <w:r w:rsidR="003E7F53" w:rsidRPr="00E8239F">
        <w:rPr>
          <w:rFonts w:ascii="ＭＳ 明朝" w:hAnsi="ＭＳ 明朝" w:hint="eastAsia"/>
          <w:sz w:val="24"/>
        </w:rPr>
        <w:t>同法第63条の３に規定する新設合併をいう。以下同じ。</w:t>
      </w:r>
      <w:r w:rsidRPr="00E8239F">
        <w:rPr>
          <w:rFonts w:ascii="ＭＳ 明朝" w:hAnsi="ＭＳ 明朝" w:hint="eastAsia"/>
          <w:sz w:val="24"/>
        </w:rPr>
        <w:t>）</w:t>
      </w:r>
      <w:r w:rsidR="003E7F53" w:rsidRPr="00E8239F">
        <w:rPr>
          <w:rFonts w:ascii="ＭＳ 明朝" w:hAnsi="ＭＳ 明朝" w:hint="eastAsia"/>
          <w:sz w:val="24"/>
        </w:rPr>
        <w:t>の場合についても同様に取り扱うものとする。</w:t>
      </w:r>
      <w:r w:rsidRPr="00E8239F">
        <w:rPr>
          <w:rFonts w:ascii="ＭＳ 明朝" w:hAnsi="ＭＳ 明朝" w:hint="eastAsia"/>
          <w:sz w:val="24"/>
        </w:rPr>
        <w:t>）</w:t>
      </w:r>
      <w:r w:rsidR="003E7F53" w:rsidRPr="00992A4D">
        <w:rPr>
          <w:rFonts w:hint="eastAsia"/>
          <w:sz w:val="24"/>
        </w:rPr>
        <w:t>。</w:t>
      </w:r>
    </w:p>
    <w:p w14:paraId="4652A25C" w14:textId="24A9AB4E" w:rsidR="00345A7E" w:rsidRPr="00992A4D" w:rsidRDefault="00D73B77" w:rsidP="00A73381">
      <w:pPr>
        <w:ind w:leftChars="300" w:left="870" w:hangingChars="100" w:hanging="240"/>
        <w:rPr>
          <w:sz w:val="24"/>
        </w:rPr>
      </w:pPr>
      <w:r w:rsidRPr="00992A4D">
        <w:rPr>
          <w:rFonts w:hint="eastAsia"/>
          <w:sz w:val="24"/>
        </w:rPr>
        <w:t xml:space="preserve">(1)  </w:t>
      </w:r>
      <w:r w:rsidRPr="00E8239F">
        <w:rPr>
          <w:rFonts w:ascii="ＭＳ 明朝" w:hAnsi="ＭＳ 明朝" w:hint="eastAsia"/>
          <w:sz w:val="24"/>
        </w:rPr>
        <w:t>当該吸収合併直前における当該吸収合併に係る吸収合併消滅組合（中小企業等協同組合法第63条の２に規定する吸収合併消滅組合をいう。以下同じ。）の名称、吸収合併の目的、吸収合併日及び吸収合併である旨並びに当該吸収合併</w:t>
      </w:r>
      <w:r w:rsidR="00A91CA0" w:rsidRPr="00E8239F">
        <w:rPr>
          <w:rFonts w:ascii="ＭＳ 明朝" w:hAnsi="ＭＳ 明朝" w:hint="eastAsia"/>
          <w:sz w:val="24"/>
        </w:rPr>
        <w:t>後の吸収合併存続組合（同法第63条の２に規定する吸収合併存続組合をいう。以下同じ。）の名称</w:t>
      </w:r>
    </w:p>
    <w:p w14:paraId="4652A25D" w14:textId="37A843C3" w:rsidR="00345A7E" w:rsidRPr="00992A4D" w:rsidRDefault="00A91CA0" w:rsidP="00A73381">
      <w:pPr>
        <w:ind w:leftChars="300" w:left="870" w:hangingChars="100" w:hanging="240"/>
        <w:rPr>
          <w:sz w:val="24"/>
        </w:rPr>
      </w:pPr>
      <w:r w:rsidRPr="00992A4D">
        <w:rPr>
          <w:rFonts w:hint="eastAsia"/>
          <w:sz w:val="24"/>
        </w:rPr>
        <w:t xml:space="preserve">(2)  </w:t>
      </w:r>
      <w:r w:rsidRPr="00992A4D">
        <w:rPr>
          <w:rFonts w:hint="eastAsia"/>
          <w:sz w:val="24"/>
        </w:rPr>
        <w:t>合併比率及びその算定方法並びに出資１口当たりの金額</w:t>
      </w:r>
    </w:p>
    <w:p w14:paraId="4652A25E" w14:textId="2307FA5E" w:rsidR="00345A7E" w:rsidRPr="00992A4D" w:rsidRDefault="00A91CA0" w:rsidP="00A73381">
      <w:pPr>
        <w:ind w:leftChars="300" w:left="870" w:hangingChars="100" w:hanging="240"/>
        <w:rPr>
          <w:sz w:val="24"/>
        </w:rPr>
      </w:pPr>
      <w:r w:rsidRPr="00992A4D">
        <w:rPr>
          <w:rFonts w:hint="eastAsia"/>
          <w:sz w:val="24"/>
        </w:rPr>
        <w:t xml:space="preserve">(3)  </w:t>
      </w:r>
      <w:r w:rsidRPr="00992A4D">
        <w:rPr>
          <w:rFonts w:hint="eastAsia"/>
          <w:sz w:val="24"/>
        </w:rPr>
        <w:t>吸収合併消滅組合から引き継いだ資産、負債及び</w:t>
      </w:r>
      <w:r w:rsidR="007753AE" w:rsidRPr="00992A4D">
        <w:rPr>
          <w:rFonts w:hint="eastAsia"/>
          <w:sz w:val="24"/>
        </w:rPr>
        <w:t>純資産の額並びに主な内訳並びにこれらについて帳簿価額で評価している旨</w:t>
      </w:r>
    </w:p>
    <w:p w14:paraId="4652A25F" w14:textId="041C9F60" w:rsidR="00345A7E" w:rsidRPr="00992A4D" w:rsidRDefault="007753AE" w:rsidP="00A73381">
      <w:pPr>
        <w:ind w:leftChars="300" w:left="870" w:hangingChars="100" w:hanging="240"/>
        <w:rPr>
          <w:sz w:val="24"/>
        </w:rPr>
      </w:pPr>
      <w:r w:rsidRPr="00992A4D">
        <w:rPr>
          <w:rFonts w:hint="eastAsia"/>
          <w:sz w:val="24"/>
        </w:rPr>
        <w:t xml:space="preserve">(4)  </w:t>
      </w:r>
      <w:r w:rsidRPr="00992A4D">
        <w:rPr>
          <w:rFonts w:hint="eastAsia"/>
          <w:sz w:val="24"/>
        </w:rPr>
        <w:t>会計処理方法を統一している旨。なお、複数の会計処理方法を同一の事業年度に統一できない場合には、その旨及びその理由</w:t>
      </w:r>
    </w:p>
    <w:p w14:paraId="4652A260" w14:textId="77777777" w:rsidR="00345A7E" w:rsidRPr="00992A4D" w:rsidRDefault="007753AE" w:rsidP="00A73381">
      <w:pPr>
        <w:ind w:leftChars="200" w:left="660" w:hangingChars="100" w:hanging="240"/>
        <w:rPr>
          <w:sz w:val="24"/>
        </w:rPr>
      </w:pPr>
      <w:r w:rsidRPr="00992A4D">
        <w:rPr>
          <w:rFonts w:hint="eastAsia"/>
          <w:sz w:val="24"/>
        </w:rPr>
        <w:t>７．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4652A261" w14:textId="75508C07" w:rsidR="00345A7E" w:rsidRPr="00992A4D" w:rsidRDefault="007753AE" w:rsidP="00A73381">
      <w:pPr>
        <w:ind w:leftChars="300" w:left="870" w:hangingChars="100" w:hanging="240"/>
        <w:rPr>
          <w:sz w:val="24"/>
        </w:rPr>
      </w:pPr>
      <w:r w:rsidRPr="00992A4D">
        <w:rPr>
          <w:rFonts w:hint="eastAsia"/>
          <w:sz w:val="24"/>
        </w:rPr>
        <w:t xml:space="preserve">(1)  </w:t>
      </w:r>
      <w:r w:rsidRPr="00992A4D">
        <w:rPr>
          <w:rFonts w:hint="eastAsia"/>
          <w:sz w:val="24"/>
        </w:rPr>
        <w:t>当該吸収合併直前における当該吸収合併に係る吸収合併消滅組合の名称、吸収合併の目的、吸収合併日及び吸収合併である旨並びに当該吸収合併後の吸収合併存続組合の名称並びに吸収合併存続組合を決定するに至った主な根拠</w:t>
      </w:r>
    </w:p>
    <w:p w14:paraId="4652A262" w14:textId="2E18EFDD" w:rsidR="00345A7E" w:rsidRPr="00992A4D" w:rsidRDefault="007753AE" w:rsidP="00A73381">
      <w:pPr>
        <w:ind w:leftChars="300" w:left="870" w:hangingChars="100" w:hanging="240"/>
        <w:rPr>
          <w:sz w:val="24"/>
        </w:rPr>
      </w:pPr>
      <w:r w:rsidRPr="00992A4D">
        <w:rPr>
          <w:rFonts w:hint="eastAsia"/>
          <w:sz w:val="24"/>
        </w:rPr>
        <w:t xml:space="preserve">(2)  </w:t>
      </w:r>
      <w:r w:rsidRPr="00992A4D">
        <w:rPr>
          <w:rFonts w:hint="eastAsia"/>
          <w:sz w:val="24"/>
        </w:rPr>
        <w:t>合併比率及びその算定方法並びに出資１口当たりの金額</w:t>
      </w:r>
    </w:p>
    <w:p w14:paraId="4652A263" w14:textId="0DB6CCED" w:rsidR="007753AE" w:rsidRPr="00992A4D" w:rsidRDefault="007753AE" w:rsidP="00A73381">
      <w:pPr>
        <w:ind w:leftChars="300" w:left="870" w:hangingChars="100" w:hanging="240"/>
        <w:rPr>
          <w:sz w:val="24"/>
        </w:rPr>
      </w:pPr>
      <w:r w:rsidRPr="00992A4D">
        <w:rPr>
          <w:rFonts w:hint="eastAsia"/>
          <w:sz w:val="24"/>
        </w:rPr>
        <w:t xml:space="preserve">(3)  </w:t>
      </w:r>
      <w:r w:rsidRPr="00992A4D">
        <w:rPr>
          <w:rFonts w:hint="eastAsia"/>
          <w:sz w:val="24"/>
        </w:rPr>
        <w:t>発生したのれんの金額、</w:t>
      </w:r>
      <w:r w:rsidR="008A573C" w:rsidRPr="00992A4D">
        <w:rPr>
          <w:rFonts w:hint="eastAsia"/>
          <w:sz w:val="24"/>
        </w:rPr>
        <w:t>発生原因、償却の方法及び償却期間</w:t>
      </w:r>
    </w:p>
    <w:p w14:paraId="4652A264" w14:textId="11CA9661" w:rsidR="007753AE" w:rsidRPr="00992A4D" w:rsidRDefault="008A573C" w:rsidP="00A73381">
      <w:pPr>
        <w:ind w:leftChars="300" w:left="870" w:hangingChars="100" w:hanging="240"/>
        <w:rPr>
          <w:sz w:val="24"/>
        </w:rPr>
      </w:pPr>
      <w:r w:rsidRPr="00992A4D">
        <w:rPr>
          <w:rFonts w:hint="eastAsia"/>
          <w:sz w:val="24"/>
        </w:rPr>
        <w:t xml:space="preserve">(4)  </w:t>
      </w:r>
      <w:r w:rsidRPr="00992A4D">
        <w:rPr>
          <w:rFonts w:hint="eastAsia"/>
          <w:sz w:val="24"/>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4652A265" w14:textId="23F7B818" w:rsidR="007753AE" w:rsidRPr="00992A4D" w:rsidRDefault="008A573C" w:rsidP="00A73381">
      <w:pPr>
        <w:ind w:leftChars="300" w:left="870" w:hangingChars="100" w:hanging="240"/>
        <w:rPr>
          <w:sz w:val="24"/>
        </w:rPr>
      </w:pPr>
      <w:r w:rsidRPr="00992A4D">
        <w:rPr>
          <w:rFonts w:hint="eastAsia"/>
          <w:sz w:val="24"/>
        </w:rPr>
        <w:t xml:space="preserve">(5)  </w:t>
      </w:r>
      <w:r w:rsidRPr="00992A4D">
        <w:rPr>
          <w:rFonts w:hint="eastAsia"/>
          <w:sz w:val="24"/>
        </w:rPr>
        <w:t>吸収合併契約において、当該吸収合併契約締結後の将来の事象又は取引の結果により当該吸収合併の対価として、現金等を追加的に交付</w:t>
      </w:r>
      <w:r w:rsidR="003B0D42" w:rsidRPr="00992A4D">
        <w:rPr>
          <w:rFonts w:hint="eastAsia"/>
          <w:sz w:val="24"/>
        </w:rPr>
        <w:t>し</w:t>
      </w:r>
      <w:r w:rsidRPr="00992A4D">
        <w:rPr>
          <w:rFonts w:hint="eastAsia"/>
          <w:sz w:val="24"/>
        </w:rPr>
        <w:t>又は引き渡す旨</w:t>
      </w:r>
      <w:r w:rsidR="000E4BE4" w:rsidRPr="00992A4D">
        <w:rPr>
          <w:rFonts w:hint="eastAsia"/>
          <w:sz w:val="24"/>
        </w:rPr>
        <w:t>を</w:t>
      </w:r>
      <w:r w:rsidRPr="00992A4D">
        <w:rPr>
          <w:rFonts w:hint="eastAsia"/>
          <w:sz w:val="24"/>
        </w:rPr>
        <w:t>規定している</w:t>
      </w:r>
      <w:r w:rsidR="000E4BE4" w:rsidRPr="00992A4D">
        <w:rPr>
          <w:rFonts w:hint="eastAsia"/>
          <w:sz w:val="24"/>
        </w:rPr>
        <w:t>場合には</w:t>
      </w:r>
      <w:r w:rsidR="00B9592C" w:rsidRPr="00992A4D">
        <w:rPr>
          <w:rFonts w:hint="eastAsia"/>
          <w:sz w:val="24"/>
        </w:rPr>
        <w:t>、その旨及び内容並びに当該事業年度以降の会計処理の方針</w:t>
      </w:r>
    </w:p>
    <w:p w14:paraId="4652A266" w14:textId="715E34AD" w:rsidR="008A573C" w:rsidRDefault="00B9592C" w:rsidP="00A73381">
      <w:pPr>
        <w:ind w:leftChars="300" w:left="870" w:hangingChars="100" w:hanging="240"/>
        <w:rPr>
          <w:sz w:val="24"/>
        </w:rPr>
      </w:pPr>
      <w:r w:rsidRPr="00992A4D">
        <w:rPr>
          <w:rFonts w:hint="eastAsia"/>
          <w:sz w:val="24"/>
        </w:rPr>
        <w:t xml:space="preserve">(6)  </w:t>
      </w:r>
      <w:r w:rsidRPr="00992A4D">
        <w:rPr>
          <w:rFonts w:hint="eastAsia"/>
          <w:sz w:val="24"/>
        </w:rPr>
        <w:t>取得原価の配分が完了していない場合には、その旨及びその理由</w:t>
      </w:r>
    </w:p>
    <w:p w14:paraId="4652A267" w14:textId="4617C762" w:rsidR="00A64285" w:rsidRPr="00992A4D" w:rsidRDefault="00A64285" w:rsidP="00A73381">
      <w:pPr>
        <w:ind w:leftChars="300" w:left="870" w:hangingChars="100" w:hanging="240"/>
        <w:rPr>
          <w:sz w:val="24"/>
        </w:rPr>
      </w:pPr>
      <w:r>
        <w:rPr>
          <w:rFonts w:hint="eastAsia"/>
          <w:sz w:val="24"/>
        </w:rPr>
        <w:t>(7</w:t>
      </w:r>
      <w:r w:rsidRPr="00992A4D">
        <w:rPr>
          <w:rFonts w:hint="eastAsia"/>
          <w:sz w:val="24"/>
        </w:rPr>
        <w:t xml:space="preserve">)  </w:t>
      </w:r>
      <w:r>
        <w:rPr>
          <w:rFonts w:hint="eastAsia"/>
          <w:sz w:val="24"/>
        </w:rPr>
        <w:t>前事業年度に行われた吸収合併に係る暫定的な会計処理の確定に伴い、当事業年度において取得原価の当初配分額に重要な見直しがなされた場合には、当該見直しの内容及び金額</w:t>
      </w:r>
    </w:p>
    <w:tbl>
      <w:tblPr>
        <w:tblW w:w="7981" w:type="dxa"/>
        <w:jc w:val="center"/>
        <w:tblLook w:val="01E0" w:firstRow="1" w:lastRow="1" w:firstColumn="1" w:lastColumn="1" w:noHBand="0" w:noVBand="0"/>
      </w:tblPr>
      <w:tblGrid>
        <w:gridCol w:w="686"/>
        <w:gridCol w:w="3114"/>
        <w:gridCol w:w="4181"/>
      </w:tblGrid>
      <w:tr w:rsidR="00DB44C6" w:rsidRPr="002D4D0B" w14:paraId="4652A26B" w14:textId="77777777" w:rsidTr="002D4D0B">
        <w:trPr>
          <w:jc w:val="center"/>
        </w:trPr>
        <w:tc>
          <w:tcPr>
            <w:tcW w:w="501" w:type="dxa"/>
            <w:vMerge w:val="restart"/>
            <w:vAlign w:val="center"/>
          </w:tcPr>
          <w:p w14:paraId="4652A268" w14:textId="77777777" w:rsidR="00DB44C6" w:rsidRPr="002D4D0B" w:rsidRDefault="00DB44C6" w:rsidP="002D4D0B">
            <w:pPr>
              <w:keepNext/>
              <w:ind w:leftChars="-5" w:rightChars="-101" w:right="-212" w:hangingChars="4" w:hanging="10"/>
              <w:jc w:val="center"/>
              <w:rPr>
                <w:sz w:val="24"/>
              </w:rPr>
            </w:pPr>
            <w:r w:rsidRPr="002D4D0B">
              <w:rPr>
                <w:rFonts w:hint="eastAsia"/>
                <w:sz w:val="24"/>
              </w:rPr>
              <w:lastRenderedPageBreak/>
              <w:t>３．</w:t>
            </w:r>
          </w:p>
        </w:tc>
        <w:tc>
          <w:tcPr>
            <w:tcW w:w="3191" w:type="dxa"/>
            <w:vAlign w:val="center"/>
          </w:tcPr>
          <w:p w14:paraId="4652A269" w14:textId="77777777" w:rsidR="00DB44C6" w:rsidRPr="002D4D0B" w:rsidRDefault="00B06681" w:rsidP="002D4D0B">
            <w:pPr>
              <w:keepNext/>
              <w:jc w:val="center"/>
              <w:rPr>
                <w:sz w:val="24"/>
              </w:rPr>
            </w:pPr>
            <w:r w:rsidRPr="002D4D0B">
              <w:rPr>
                <w:rFonts w:hint="eastAsia"/>
                <w:noProof/>
                <w:sz w:val="24"/>
              </w:rPr>
              <mc:AlternateContent>
                <mc:Choice Requires="wpg">
                  <w:drawing>
                    <wp:anchor distT="0" distB="0" distL="114300" distR="114300" simplePos="0" relativeHeight="251658242" behindDoc="0" locked="0" layoutInCell="1" allowOverlap="1" wp14:anchorId="4652A569" wp14:editId="4652A56A">
                      <wp:simplePos x="0" y="0"/>
                      <wp:positionH relativeFrom="column">
                        <wp:posOffset>-76200</wp:posOffset>
                      </wp:positionH>
                      <wp:positionV relativeFrom="paragraph">
                        <wp:posOffset>74930</wp:posOffset>
                      </wp:positionV>
                      <wp:extent cx="2046605" cy="323215"/>
                      <wp:effectExtent l="0" t="61595" r="0" b="72390"/>
                      <wp:wrapNone/>
                      <wp:docPr id="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8" name="Arc 16"/>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Arc 17"/>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218ABB" id="Group 15" o:spid="_x0000_s1026" style="position:absolute;left:0;text-align:left;margin-left:-6pt;margin-top:5.9pt;width:161.15pt;height:25.45pt;z-index:25165772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">
                      <v:shape id="Arc 16"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" path="m-1,nfc11929,,21600,9670,21600,21600em-1,nsc11929,,21600,9670,21600,21600l,21600,-1,xe" filled="f">
                        <v:path arrowok="t" o:extrusionok="f" o:connecttype="custom" o:connectlocs="0,0;450,509;0,509" o:connectangles="0,0,0"/>
                      </v:shape>
                      <v:shape id="Arc 17"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" path="m-1,nfc11929,,21600,9670,21600,21600em-1,nsc11929,,21600,9670,21600,21600l,21600,-1,xe" filled="f">
                        <v:path arrowok="t" o:extrusionok="f" o:connecttype="custom" o:connectlocs="0,0;489,469;0,469" o:connectangles="0,0,0"/>
                      </v:shape>
                    </v:group>
                  </w:pict>
                </mc:Fallback>
              </mc:AlternateContent>
            </w:r>
            <w:r w:rsidR="00DB44C6" w:rsidRPr="002D4D0B">
              <w:rPr>
                <w:rFonts w:hint="eastAsia"/>
                <w:sz w:val="24"/>
              </w:rPr>
              <w:t xml:space="preserve">   </w:t>
            </w:r>
            <w:r w:rsidR="00DB44C6" w:rsidRPr="002D4D0B">
              <w:rPr>
                <w:rFonts w:hint="eastAsia"/>
                <w:sz w:val="24"/>
              </w:rPr>
              <w:t>年　　月　　日から</w:t>
            </w:r>
          </w:p>
        </w:tc>
        <w:tc>
          <w:tcPr>
            <w:tcW w:w="4289" w:type="dxa"/>
            <w:vMerge w:val="restart"/>
            <w:vAlign w:val="center"/>
          </w:tcPr>
          <w:p w14:paraId="4652A26A" w14:textId="77777777" w:rsidR="00DB44C6" w:rsidRPr="002D4D0B" w:rsidRDefault="00DB44C6" w:rsidP="002D4D0B">
            <w:pPr>
              <w:keepNext/>
              <w:ind w:leftChars="-58" w:left="-10" w:hangingChars="53" w:hanging="112"/>
              <w:rPr>
                <w:spacing w:val="-4"/>
                <w:sz w:val="24"/>
              </w:rPr>
            </w:pPr>
            <w:r w:rsidRPr="00B06681">
              <w:rPr>
                <w:rFonts w:hint="eastAsia"/>
                <w:spacing w:val="-4"/>
                <w:sz w:val="22"/>
              </w:rPr>
              <w:t>連結損益計算書及び連結包括利益計算書</w:t>
            </w:r>
          </w:p>
        </w:tc>
      </w:tr>
      <w:tr w:rsidR="00DB44C6" w:rsidRPr="002D4D0B" w14:paraId="4652A26F" w14:textId="77777777" w:rsidTr="002D4D0B">
        <w:trPr>
          <w:jc w:val="center"/>
        </w:trPr>
        <w:tc>
          <w:tcPr>
            <w:tcW w:w="501" w:type="dxa"/>
            <w:vMerge/>
            <w:vAlign w:val="center"/>
          </w:tcPr>
          <w:p w14:paraId="4652A26C" w14:textId="77777777" w:rsidR="00DB44C6" w:rsidRPr="002D4D0B" w:rsidRDefault="00DB44C6" w:rsidP="002D4D0B">
            <w:pPr>
              <w:keepNext/>
              <w:jc w:val="center"/>
              <w:rPr>
                <w:sz w:val="24"/>
              </w:rPr>
            </w:pPr>
          </w:p>
        </w:tc>
        <w:tc>
          <w:tcPr>
            <w:tcW w:w="3191" w:type="dxa"/>
            <w:vAlign w:val="center"/>
          </w:tcPr>
          <w:p w14:paraId="4652A26D" w14:textId="77777777" w:rsidR="00DB44C6" w:rsidRPr="002D4D0B" w:rsidRDefault="00DB44C6" w:rsidP="002D4D0B">
            <w:pPr>
              <w:keepNext/>
              <w:spacing w:afterLines="20" w:after="72"/>
              <w:jc w:val="center"/>
              <w:rPr>
                <w:sz w:val="24"/>
              </w:rPr>
            </w:pPr>
            <w:r w:rsidRPr="002D4D0B">
              <w:rPr>
                <w:rFonts w:hint="eastAsia"/>
                <w:sz w:val="24"/>
              </w:rPr>
              <w:t xml:space="preserve">   </w:t>
            </w:r>
            <w:r w:rsidRPr="002D4D0B">
              <w:rPr>
                <w:rFonts w:hint="eastAsia"/>
                <w:sz w:val="24"/>
              </w:rPr>
              <w:t>年　　月　　日まで</w:t>
            </w:r>
          </w:p>
        </w:tc>
        <w:tc>
          <w:tcPr>
            <w:tcW w:w="4289" w:type="dxa"/>
            <w:vMerge/>
            <w:vAlign w:val="center"/>
          </w:tcPr>
          <w:p w14:paraId="4652A26E" w14:textId="77777777" w:rsidR="00DB44C6" w:rsidRPr="002D4D0B" w:rsidRDefault="00DB44C6" w:rsidP="002D4D0B">
            <w:pPr>
              <w:keepNext/>
              <w:spacing w:afterLines="20" w:after="72"/>
              <w:jc w:val="center"/>
              <w:rPr>
                <w:sz w:val="24"/>
              </w:rPr>
            </w:pPr>
          </w:p>
        </w:tc>
      </w:tr>
    </w:tbl>
    <w:p w14:paraId="4652A270" w14:textId="77777777" w:rsidR="00975025" w:rsidRPr="00992A4D" w:rsidRDefault="00975025" w:rsidP="00A42C73">
      <w:pPr>
        <w:ind w:firstLineChars="100" w:firstLine="240"/>
        <w:rPr>
          <w:rFonts w:ascii="ＭＳ 明朝" w:hAnsi="ＭＳ 明朝"/>
          <w:sz w:val="24"/>
        </w:rPr>
      </w:pPr>
      <w:r w:rsidRPr="00992A4D">
        <w:rPr>
          <w:rFonts w:ascii="ＭＳ 明朝" w:hAnsi="ＭＳ 明朝" w:hint="eastAsia"/>
          <w:sz w:val="24"/>
        </w:rPr>
        <w:t>（記載上の注意）</w:t>
      </w:r>
    </w:p>
    <w:p w14:paraId="4652A271" w14:textId="77777777" w:rsidR="00975025" w:rsidRPr="00992A4D" w:rsidRDefault="00975025" w:rsidP="00A42C73">
      <w:pPr>
        <w:ind w:leftChars="238" w:left="500" w:firstLineChars="90" w:firstLine="216"/>
        <w:rPr>
          <w:rFonts w:ascii="ＭＳ 明朝" w:hAnsi="ＭＳ 明朝"/>
          <w:sz w:val="24"/>
        </w:rPr>
      </w:pPr>
      <w:r w:rsidRPr="00992A4D">
        <w:rPr>
          <w:rFonts w:ascii="ＭＳ 明朝" w:hAnsi="ＭＳ 明朝" w:hint="eastAsia"/>
          <w:sz w:val="24"/>
        </w:rPr>
        <w:t>「(</w:t>
      </w:r>
      <w:r w:rsidR="00DB44C6">
        <w:rPr>
          <w:rFonts w:ascii="ＭＳ 明朝" w:hAnsi="ＭＳ 明朝" w:hint="eastAsia"/>
          <w:sz w:val="24"/>
        </w:rPr>
        <w:t>1</w:t>
      </w:r>
      <w:r w:rsidRPr="00992A4D">
        <w:rPr>
          <w:rFonts w:ascii="ＭＳ 明朝" w:hAnsi="ＭＳ 明朝" w:hint="eastAsia"/>
          <w:sz w:val="24"/>
        </w:rPr>
        <w:t>)　連結損益計算書」及び「(</w:t>
      </w:r>
      <w:r w:rsidR="00DB44C6">
        <w:rPr>
          <w:rFonts w:ascii="ＭＳ 明朝" w:hAnsi="ＭＳ 明朝" w:hint="eastAsia"/>
          <w:sz w:val="24"/>
        </w:rPr>
        <w:t>2</w:t>
      </w:r>
      <w:r w:rsidRPr="00992A4D">
        <w:rPr>
          <w:rFonts w:ascii="ＭＳ 明朝" w:hAnsi="ＭＳ 明朝" w:hint="eastAsia"/>
          <w:sz w:val="24"/>
        </w:rPr>
        <w:t>)　連結包括利益計算書」は、両計算書を構成する項目を単一の計算書に表示する方法により、「（</w:t>
      </w:r>
      <w:r w:rsidR="00DB44C6">
        <w:rPr>
          <w:rFonts w:ascii="ＭＳ 明朝" w:hAnsi="ＭＳ 明朝" w:hint="eastAsia"/>
          <w:sz w:val="24"/>
        </w:rPr>
        <w:t>3</w:t>
      </w:r>
      <w:r w:rsidRPr="00992A4D">
        <w:rPr>
          <w:rFonts w:ascii="ＭＳ 明朝" w:hAnsi="ＭＳ 明朝" w:hint="eastAsia"/>
          <w:sz w:val="24"/>
        </w:rPr>
        <w:t>）　連結損益及び包括利益計算書」として記載することができる。</w:t>
      </w:r>
    </w:p>
    <w:p w14:paraId="4652A272" w14:textId="77777777" w:rsidR="00975025" w:rsidRPr="00992A4D" w:rsidRDefault="00975025" w:rsidP="00A42C73">
      <w:pPr>
        <w:ind w:firstLineChars="50" w:firstLine="120"/>
        <w:rPr>
          <w:rFonts w:ascii="ＭＳ 明朝" w:hAnsi="ＭＳ 明朝"/>
          <w:sz w:val="24"/>
        </w:rPr>
      </w:pPr>
      <w:r w:rsidRPr="00992A4D">
        <w:rPr>
          <w:rFonts w:ascii="ＭＳ 明朝" w:hAnsi="ＭＳ 明朝" w:hint="eastAsia"/>
          <w:sz w:val="24"/>
        </w:rPr>
        <w:t>(</w:t>
      </w:r>
      <w:r w:rsidR="00DB44C6">
        <w:rPr>
          <w:rFonts w:ascii="ＭＳ 明朝" w:hAnsi="ＭＳ 明朝" w:hint="eastAsia"/>
          <w:sz w:val="24"/>
        </w:rPr>
        <w:t>1</w:t>
      </w:r>
      <w:r w:rsidRPr="00992A4D">
        <w:rPr>
          <w:rFonts w:ascii="ＭＳ 明朝" w:hAnsi="ＭＳ 明朝" w:hint="eastAsia"/>
          <w:sz w:val="24"/>
        </w:rPr>
        <w:t>)　連結損益計算書</w:t>
      </w:r>
    </w:p>
    <w:p w14:paraId="4652A273" w14:textId="77777777" w:rsidR="00975025" w:rsidRPr="00992A4D" w:rsidRDefault="00975025" w:rsidP="00A42C73">
      <w:pPr>
        <w:ind w:right="240"/>
        <w:jc w:val="right"/>
        <w:rPr>
          <w:rFonts w:ascii="ＭＳ 明朝" w:hAnsi="ＭＳ 明朝"/>
          <w:sz w:val="24"/>
        </w:rPr>
      </w:pPr>
      <w:r w:rsidRPr="00992A4D">
        <w:rPr>
          <w:rFonts w:ascii="ＭＳ 明朝" w:hAnsi="ＭＳ 明朝" w:hint="eastAsia"/>
          <w:sz w:val="24"/>
        </w:rPr>
        <w:t>（単位：百万円）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0"/>
        <w:gridCol w:w="3780"/>
      </w:tblGrid>
      <w:tr w:rsidR="00975025" w:rsidRPr="00992A4D" w14:paraId="4652A276" w14:textId="77777777" w:rsidTr="00570917">
        <w:trPr>
          <w:trHeight w:val="285"/>
        </w:trPr>
        <w:tc>
          <w:tcPr>
            <w:tcW w:w="4500" w:type="dxa"/>
            <w:tcBorders>
              <w:top w:val="single" w:sz="4" w:space="0" w:color="auto"/>
              <w:left w:val="single" w:sz="4" w:space="0" w:color="auto"/>
              <w:bottom w:val="single" w:sz="4" w:space="0" w:color="auto"/>
              <w:right w:val="single" w:sz="4" w:space="0" w:color="auto"/>
            </w:tcBorders>
            <w:vAlign w:val="center"/>
          </w:tcPr>
          <w:p w14:paraId="4652A274" w14:textId="77777777" w:rsidR="00975025" w:rsidRPr="00992A4D" w:rsidRDefault="00975025" w:rsidP="00975025">
            <w:pPr>
              <w:jc w:val="center"/>
              <w:rPr>
                <w:rFonts w:ascii="ＭＳ 明朝" w:hAnsi="ＭＳ 明朝"/>
                <w:sz w:val="24"/>
              </w:rPr>
            </w:pPr>
            <w:r w:rsidRPr="00992A4D">
              <w:rPr>
                <w:rFonts w:ascii="ＭＳ 明朝" w:hAnsi="ＭＳ 明朝" w:hint="eastAsia"/>
                <w:sz w:val="24"/>
              </w:rPr>
              <w:t>科　　　　　目</w:t>
            </w:r>
          </w:p>
        </w:tc>
        <w:tc>
          <w:tcPr>
            <w:tcW w:w="3780" w:type="dxa"/>
            <w:tcBorders>
              <w:top w:val="single" w:sz="4" w:space="0" w:color="auto"/>
              <w:left w:val="single" w:sz="4" w:space="0" w:color="auto"/>
              <w:bottom w:val="single" w:sz="4" w:space="0" w:color="auto"/>
              <w:right w:val="single" w:sz="4" w:space="0" w:color="auto"/>
            </w:tcBorders>
            <w:vAlign w:val="center"/>
          </w:tcPr>
          <w:p w14:paraId="4652A275" w14:textId="77777777" w:rsidR="00975025" w:rsidRPr="00992A4D" w:rsidRDefault="00975025" w:rsidP="00975025">
            <w:pPr>
              <w:jc w:val="center"/>
              <w:rPr>
                <w:rFonts w:ascii="ＭＳ 明朝" w:hAnsi="ＭＳ 明朝"/>
                <w:sz w:val="24"/>
              </w:rPr>
            </w:pPr>
            <w:r w:rsidRPr="00992A4D">
              <w:rPr>
                <w:rFonts w:ascii="ＭＳ 明朝" w:hAnsi="ＭＳ 明朝" w:hint="eastAsia"/>
                <w:sz w:val="24"/>
              </w:rPr>
              <w:t>金</w:t>
            </w:r>
            <w:r w:rsidRPr="00992A4D">
              <w:rPr>
                <w:rFonts w:ascii="ＭＳ 明朝" w:hAnsi="ＭＳ 明朝"/>
                <w:sz w:val="24"/>
              </w:rPr>
              <w:t xml:space="preserve">               </w:t>
            </w:r>
            <w:r w:rsidRPr="00992A4D">
              <w:rPr>
                <w:rFonts w:ascii="ＭＳ 明朝" w:hAnsi="ＭＳ 明朝" w:hint="eastAsia"/>
                <w:sz w:val="24"/>
              </w:rPr>
              <w:t>額</w:t>
            </w:r>
          </w:p>
        </w:tc>
      </w:tr>
      <w:tr w:rsidR="00975025" w:rsidRPr="00992A4D" w14:paraId="4652A279" w14:textId="77777777" w:rsidTr="00570917">
        <w:trPr>
          <w:trHeight w:val="218"/>
        </w:trPr>
        <w:tc>
          <w:tcPr>
            <w:tcW w:w="4500" w:type="dxa"/>
            <w:tcBorders>
              <w:top w:val="single" w:sz="4" w:space="0" w:color="auto"/>
              <w:left w:val="single" w:sz="4" w:space="0" w:color="auto"/>
              <w:bottom w:val="nil"/>
              <w:right w:val="single" w:sz="4" w:space="0" w:color="auto"/>
            </w:tcBorders>
          </w:tcPr>
          <w:p w14:paraId="4652A277" w14:textId="77777777" w:rsidR="00975025" w:rsidRPr="00992A4D" w:rsidRDefault="00975025" w:rsidP="00975025">
            <w:pPr>
              <w:jc w:val="distribute"/>
              <w:rPr>
                <w:rFonts w:ascii="ＭＳ 明朝" w:hAnsi="ＭＳ 明朝"/>
                <w:sz w:val="24"/>
              </w:rPr>
            </w:pPr>
            <w:r w:rsidRPr="00992A4D">
              <w:rPr>
                <w:rFonts w:ascii="ＭＳ 明朝" w:hAnsi="ＭＳ 明朝" w:hint="eastAsia"/>
                <w:sz w:val="24"/>
              </w:rPr>
              <w:t>経常収益</w:t>
            </w:r>
          </w:p>
        </w:tc>
        <w:tc>
          <w:tcPr>
            <w:tcW w:w="3780" w:type="dxa"/>
            <w:tcBorders>
              <w:top w:val="single" w:sz="4" w:space="0" w:color="auto"/>
              <w:left w:val="single" w:sz="4" w:space="0" w:color="auto"/>
              <w:bottom w:val="nil"/>
              <w:right w:val="single" w:sz="4" w:space="0" w:color="auto"/>
            </w:tcBorders>
          </w:tcPr>
          <w:p w14:paraId="4652A278" w14:textId="77777777" w:rsidR="00975025" w:rsidRPr="00992A4D" w:rsidRDefault="00902F52" w:rsidP="00975025">
            <w:pPr>
              <w:jc w:val="right"/>
              <w:rPr>
                <w:rFonts w:ascii="ＭＳ 明朝" w:hAnsi="ＭＳ 明朝"/>
                <w:sz w:val="24"/>
              </w:rPr>
            </w:pPr>
            <w:r>
              <w:rPr>
                <w:rFonts w:ascii="ＭＳ 明朝" w:hAnsi="ＭＳ 明朝" w:hint="eastAsia"/>
                <w:sz w:val="24"/>
              </w:rPr>
              <w:t>×××</w:t>
            </w:r>
          </w:p>
        </w:tc>
      </w:tr>
      <w:tr w:rsidR="00975025" w:rsidRPr="00992A4D" w14:paraId="4652A27C" w14:textId="77777777" w:rsidTr="00570917">
        <w:trPr>
          <w:trHeight w:val="218"/>
        </w:trPr>
        <w:tc>
          <w:tcPr>
            <w:tcW w:w="4500" w:type="dxa"/>
            <w:tcBorders>
              <w:top w:val="nil"/>
              <w:left w:val="single" w:sz="4" w:space="0" w:color="auto"/>
              <w:bottom w:val="nil"/>
              <w:right w:val="single" w:sz="4" w:space="0" w:color="auto"/>
            </w:tcBorders>
          </w:tcPr>
          <w:p w14:paraId="4652A27A" w14:textId="77777777" w:rsidR="00975025" w:rsidRPr="00992A4D" w:rsidRDefault="00975025" w:rsidP="00992A4D">
            <w:pPr>
              <w:ind w:firstLineChars="130" w:firstLine="312"/>
              <w:jc w:val="distribute"/>
              <w:rPr>
                <w:rFonts w:ascii="ＭＳ 明朝" w:hAnsi="ＭＳ 明朝"/>
                <w:sz w:val="24"/>
              </w:rPr>
            </w:pPr>
            <w:r w:rsidRPr="00992A4D">
              <w:rPr>
                <w:rFonts w:ascii="ＭＳ 明朝" w:hAnsi="ＭＳ 明朝" w:hint="eastAsia"/>
                <w:sz w:val="24"/>
              </w:rPr>
              <w:t>資金運用収益</w:t>
            </w:r>
          </w:p>
        </w:tc>
        <w:tc>
          <w:tcPr>
            <w:tcW w:w="3780" w:type="dxa"/>
            <w:tcBorders>
              <w:top w:val="nil"/>
              <w:left w:val="single" w:sz="4" w:space="0" w:color="auto"/>
              <w:bottom w:val="nil"/>
              <w:right w:val="single" w:sz="4" w:space="0" w:color="auto"/>
            </w:tcBorders>
          </w:tcPr>
          <w:p w14:paraId="4652A27B"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7F" w14:textId="77777777" w:rsidTr="00570917">
        <w:trPr>
          <w:trHeight w:val="218"/>
        </w:trPr>
        <w:tc>
          <w:tcPr>
            <w:tcW w:w="4500" w:type="dxa"/>
            <w:tcBorders>
              <w:top w:val="nil"/>
              <w:left w:val="single" w:sz="4" w:space="0" w:color="auto"/>
              <w:bottom w:val="nil"/>
              <w:right w:val="single" w:sz="4" w:space="0" w:color="auto"/>
            </w:tcBorders>
          </w:tcPr>
          <w:p w14:paraId="4652A27D"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貸出金利息</w:t>
            </w:r>
          </w:p>
        </w:tc>
        <w:tc>
          <w:tcPr>
            <w:tcW w:w="3780" w:type="dxa"/>
            <w:tcBorders>
              <w:top w:val="nil"/>
              <w:left w:val="single" w:sz="4" w:space="0" w:color="auto"/>
              <w:bottom w:val="nil"/>
              <w:right w:val="single" w:sz="4" w:space="0" w:color="auto"/>
            </w:tcBorders>
          </w:tcPr>
          <w:p w14:paraId="4652A27E"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82" w14:textId="77777777" w:rsidTr="00570917">
        <w:trPr>
          <w:trHeight w:val="218"/>
        </w:trPr>
        <w:tc>
          <w:tcPr>
            <w:tcW w:w="4500" w:type="dxa"/>
            <w:tcBorders>
              <w:top w:val="nil"/>
              <w:left w:val="single" w:sz="4" w:space="0" w:color="auto"/>
              <w:bottom w:val="nil"/>
              <w:right w:val="single" w:sz="4" w:space="0" w:color="auto"/>
            </w:tcBorders>
          </w:tcPr>
          <w:p w14:paraId="4652A280"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預け金利息</w:t>
            </w:r>
          </w:p>
        </w:tc>
        <w:tc>
          <w:tcPr>
            <w:tcW w:w="3780" w:type="dxa"/>
            <w:tcBorders>
              <w:top w:val="nil"/>
              <w:left w:val="single" w:sz="4" w:space="0" w:color="auto"/>
              <w:bottom w:val="nil"/>
              <w:right w:val="single" w:sz="4" w:space="0" w:color="auto"/>
            </w:tcBorders>
          </w:tcPr>
          <w:p w14:paraId="4652A281"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85" w14:textId="77777777" w:rsidTr="00570917">
        <w:trPr>
          <w:trHeight w:val="180"/>
        </w:trPr>
        <w:tc>
          <w:tcPr>
            <w:tcW w:w="4500" w:type="dxa"/>
            <w:tcBorders>
              <w:top w:val="nil"/>
              <w:left w:val="single" w:sz="4" w:space="0" w:color="auto"/>
              <w:bottom w:val="nil"/>
              <w:right w:val="single" w:sz="4" w:space="0" w:color="auto"/>
            </w:tcBorders>
          </w:tcPr>
          <w:p w14:paraId="4652A283"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買入手形利息</w:t>
            </w:r>
          </w:p>
        </w:tc>
        <w:tc>
          <w:tcPr>
            <w:tcW w:w="3780" w:type="dxa"/>
            <w:tcBorders>
              <w:top w:val="nil"/>
              <w:left w:val="single" w:sz="4" w:space="0" w:color="auto"/>
              <w:bottom w:val="nil"/>
              <w:right w:val="single" w:sz="4" w:space="0" w:color="auto"/>
            </w:tcBorders>
          </w:tcPr>
          <w:p w14:paraId="4652A284"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88" w14:textId="77777777" w:rsidTr="00570917">
        <w:trPr>
          <w:trHeight w:val="180"/>
        </w:trPr>
        <w:tc>
          <w:tcPr>
            <w:tcW w:w="4500" w:type="dxa"/>
            <w:tcBorders>
              <w:top w:val="nil"/>
              <w:left w:val="single" w:sz="4" w:space="0" w:color="auto"/>
              <w:bottom w:val="nil"/>
              <w:right w:val="single" w:sz="4" w:space="0" w:color="auto"/>
            </w:tcBorders>
          </w:tcPr>
          <w:p w14:paraId="4652A286"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コールローン利息</w:t>
            </w:r>
          </w:p>
        </w:tc>
        <w:tc>
          <w:tcPr>
            <w:tcW w:w="3780" w:type="dxa"/>
            <w:tcBorders>
              <w:top w:val="nil"/>
              <w:left w:val="single" w:sz="4" w:space="0" w:color="auto"/>
              <w:bottom w:val="nil"/>
              <w:right w:val="single" w:sz="4" w:space="0" w:color="auto"/>
            </w:tcBorders>
          </w:tcPr>
          <w:p w14:paraId="4652A287"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8B" w14:textId="77777777" w:rsidTr="00570917">
        <w:trPr>
          <w:trHeight w:val="218"/>
        </w:trPr>
        <w:tc>
          <w:tcPr>
            <w:tcW w:w="4500" w:type="dxa"/>
            <w:tcBorders>
              <w:top w:val="nil"/>
              <w:left w:val="single" w:sz="4" w:space="0" w:color="auto"/>
              <w:bottom w:val="nil"/>
              <w:right w:val="single" w:sz="4" w:space="0" w:color="auto"/>
            </w:tcBorders>
          </w:tcPr>
          <w:p w14:paraId="4652A289"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買現先利息</w:t>
            </w:r>
          </w:p>
        </w:tc>
        <w:tc>
          <w:tcPr>
            <w:tcW w:w="3780" w:type="dxa"/>
            <w:tcBorders>
              <w:top w:val="nil"/>
              <w:left w:val="single" w:sz="4" w:space="0" w:color="auto"/>
              <w:bottom w:val="nil"/>
              <w:right w:val="single" w:sz="4" w:space="0" w:color="auto"/>
            </w:tcBorders>
          </w:tcPr>
          <w:p w14:paraId="4652A28A"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8E" w14:textId="77777777" w:rsidTr="00570917">
        <w:trPr>
          <w:trHeight w:val="218"/>
        </w:trPr>
        <w:tc>
          <w:tcPr>
            <w:tcW w:w="4500" w:type="dxa"/>
            <w:tcBorders>
              <w:top w:val="nil"/>
              <w:left w:val="single" w:sz="4" w:space="0" w:color="auto"/>
              <w:bottom w:val="nil"/>
              <w:right w:val="single" w:sz="4" w:space="0" w:color="auto"/>
            </w:tcBorders>
          </w:tcPr>
          <w:p w14:paraId="4652A28C"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債券貸借取引受入利息</w:t>
            </w:r>
          </w:p>
        </w:tc>
        <w:tc>
          <w:tcPr>
            <w:tcW w:w="3780" w:type="dxa"/>
            <w:tcBorders>
              <w:top w:val="nil"/>
              <w:left w:val="single" w:sz="4" w:space="0" w:color="auto"/>
              <w:bottom w:val="nil"/>
              <w:right w:val="single" w:sz="4" w:space="0" w:color="auto"/>
            </w:tcBorders>
          </w:tcPr>
          <w:p w14:paraId="4652A28D"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91" w14:textId="77777777" w:rsidTr="00570917">
        <w:trPr>
          <w:trHeight w:val="218"/>
        </w:trPr>
        <w:tc>
          <w:tcPr>
            <w:tcW w:w="4500" w:type="dxa"/>
            <w:tcBorders>
              <w:top w:val="nil"/>
              <w:left w:val="single" w:sz="4" w:space="0" w:color="auto"/>
              <w:bottom w:val="nil"/>
              <w:right w:val="single" w:sz="4" w:space="0" w:color="auto"/>
            </w:tcBorders>
          </w:tcPr>
          <w:p w14:paraId="4652A28F"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有価証券利息配当金</w:t>
            </w:r>
          </w:p>
        </w:tc>
        <w:tc>
          <w:tcPr>
            <w:tcW w:w="3780" w:type="dxa"/>
            <w:tcBorders>
              <w:top w:val="nil"/>
              <w:left w:val="single" w:sz="4" w:space="0" w:color="auto"/>
              <w:bottom w:val="nil"/>
              <w:right w:val="single" w:sz="4" w:space="0" w:color="auto"/>
            </w:tcBorders>
          </w:tcPr>
          <w:p w14:paraId="4652A290"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94" w14:textId="77777777" w:rsidTr="00570917">
        <w:trPr>
          <w:trHeight w:val="218"/>
        </w:trPr>
        <w:tc>
          <w:tcPr>
            <w:tcW w:w="4500" w:type="dxa"/>
            <w:tcBorders>
              <w:top w:val="nil"/>
              <w:left w:val="single" w:sz="4" w:space="0" w:color="auto"/>
              <w:bottom w:val="nil"/>
              <w:right w:val="single" w:sz="4" w:space="0" w:color="auto"/>
            </w:tcBorders>
          </w:tcPr>
          <w:p w14:paraId="4652A292"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再預託金利息</w:t>
            </w:r>
          </w:p>
        </w:tc>
        <w:tc>
          <w:tcPr>
            <w:tcW w:w="3780" w:type="dxa"/>
            <w:tcBorders>
              <w:top w:val="nil"/>
              <w:left w:val="single" w:sz="4" w:space="0" w:color="auto"/>
              <w:bottom w:val="nil"/>
              <w:right w:val="single" w:sz="4" w:space="0" w:color="auto"/>
            </w:tcBorders>
          </w:tcPr>
          <w:p w14:paraId="4652A293"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97" w14:textId="77777777" w:rsidTr="00570917">
        <w:trPr>
          <w:trHeight w:val="218"/>
        </w:trPr>
        <w:tc>
          <w:tcPr>
            <w:tcW w:w="4500" w:type="dxa"/>
            <w:tcBorders>
              <w:top w:val="nil"/>
              <w:left w:val="single" w:sz="4" w:space="0" w:color="auto"/>
              <w:bottom w:val="nil"/>
              <w:right w:val="single" w:sz="4" w:space="0" w:color="auto"/>
            </w:tcBorders>
          </w:tcPr>
          <w:p w14:paraId="4652A295" w14:textId="77777777" w:rsidR="00975025" w:rsidRPr="00992A4D" w:rsidRDefault="00975025" w:rsidP="00A86E80">
            <w:pPr>
              <w:ind w:firstLineChars="220" w:firstLine="528"/>
              <w:jc w:val="distribute"/>
              <w:rPr>
                <w:rFonts w:ascii="ＭＳ 明朝" w:hAnsi="ＭＳ 明朝"/>
                <w:sz w:val="24"/>
              </w:rPr>
            </w:pPr>
            <w:r w:rsidRPr="00992A4D">
              <w:rPr>
                <w:rFonts w:ascii="ＭＳ 明朝" w:hAnsi="ＭＳ 明朝" w:hint="eastAsia"/>
                <w:sz w:val="24"/>
              </w:rPr>
              <w:t>その他の受入利息</w:t>
            </w:r>
          </w:p>
        </w:tc>
        <w:tc>
          <w:tcPr>
            <w:tcW w:w="3780" w:type="dxa"/>
            <w:tcBorders>
              <w:top w:val="nil"/>
              <w:left w:val="single" w:sz="4" w:space="0" w:color="auto"/>
              <w:bottom w:val="nil"/>
              <w:right w:val="single" w:sz="4" w:space="0" w:color="auto"/>
            </w:tcBorders>
          </w:tcPr>
          <w:p w14:paraId="4652A296"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9A" w14:textId="77777777" w:rsidTr="00570917">
        <w:trPr>
          <w:trHeight w:val="218"/>
        </w:trPr>
        <w:tc>
          <w:tcPr>
            <w:tcW w:w="4500" w:type="dxa"/>
            <w:tcBorders>
              <w:top w:val="nil"/>
              <w:left w:val="single" w:sz="4" w:space="0" w:color="auto"/>
              <w:bottom w:val="nil"/>
              <w:right w:val="single" w:sz="4" w:space="0" w:color="auto"/>
            </w:tcBorders>
          </w:tcPr>
          <w:p w14:paraId="4652A298" w14:textId="77777777" w:rsidR="00975025" w:rsidRPr="00992A4D" w:rsidRDefault="00975025" w:rsidP="00992A4D">
            <w:pPr>
              <w:ind w:firstLineChars="130" w:firstLine="312"/>
              <w:jc w:val="distribute"/>
              <w:rPr>
                <w:rFonts w:ascii="ＭＳ 明朝" w:hAnsi="ＭＳ 明朝"/>
                <w:sz w:val="24"/>
              </w:rPr>
            </w:pPr>
            <w:r w:rsidRPr="00992A4D">
              <w:rPr>
                <w:rFonts w:ascii="ＭＳ 明朝" w:hAnsi="ＭＳ 明朝" w:hint="eastAsia"/>
                <w:sz w:val="24"/>
              </w:rPr>
              <w:t>役務取引等収益</w:t>
            </w:r>
          </w:p>
        </w:tc>
        <w:tc>
          <w:tcPr>
            <w:tcW w:w="3780" w:type="dxa"/>
            <w:tcBorders>
              <w:top w:val="nil"/>
              <w:left w:val="single" w:sz="4" w:space="0" w:color="auto"/>
              <w:bottom w:val="nil"/>
              <w:right w:val="single" w:sz="4" w:space="0" w:color="auto"/>
            </w:tcBorders>
          </w:tcPr>
          <w:p w14:paraId="4652A299"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29D" w14:textId="77777777" w:rsidTr="00A86E80">
        <w:trPr>
          <w:trHeight w:val="218"/>
        </w:trPr>
        <w:tc>
          <w:tcPr>
            <w:tcW w:w="4500" w:type="dxa"/>
            <w:tcBorders>
              <w:top w:val="nil"/>
              <w:left w:val="single" w:sz="4" w:space="0" w:color="auto"/>
              <w:bottom w:val="nil"/>
              <w:right w:val="single" w:sz="4" w:space="0" w:color="auto"/>
            </w:tcBorders>
          </w:tcPr>
          <w:p w14:paraId="4652A29B" w14:textId="77777777" w:rsidR="00975025" w:rsidRPr="00992A4D" w:rsidRDefault="00975025" w:rsidP="00992A4D">
            <w:pPr>
              <w:ind w:firstLineChars="130" w:firstLine="312"/>
              <w:jc w:val="distribute"/>
              <w:rPr>
                <w:rFonts w:ascii="ＭＳ 明朝" w:hAnsi="ＭＳ 明朝"/>
                <w:sz w:val="24"/>
              </w:rPr>
            </w:pPr>
            <w:r w:rsidRPr="00992A4D">
              <w:rPr>
                <w:rFonts w:ascii="ＭＳ 明朝" w:hAnsi="ＭＳ 明朝" w:hint="eastAsia"/>
                <w:sz w:val="24"/>
              </w:rPr>
              <w:t>その他業務収益</w:t>
            </w:r>
          </w:p>
        </w:tc>
        <w:tc>
          <w:tcPr>
            <w:tcW w:w="3780" w:type="dxa"/>
            <w:tcBorders>
              <w:top w:val="nil"/>
              <w:left w:val="single" w:sz="4" w:space="0" w:color="auto"/>
              <w:bottom w:val="nil"/>
              <w:right w:val="single" w:sz="4" w:space="0" w:color="auto"/>
            </w:tcBorders>
          </w:tcPr>
          <w:p w14:paraId="4652A29C"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A86E80" w:rsidRPr="00992A4D" w14:paraId="4652A2A0" w14:textId="77777777" w:rsidTr="00A86E80">
        <w:trPr>
          <w:trHeight w:val="90"/>
        </w:trPr>
        <w:tc>
          <w:tcPr>
            <w:tcW w:w="4500" w:type="dxa"/>
            <w:tcBorders>
              <w:top w:val="nil"/>
              <w:left w:val="single" w:sz="4" w:space="0" w:color="auto"/>
              <w:bottom w:val="nil"/>
              <w:right w:val="single" w:sz="4" w:space="0" w:color="auto"/>
            </w:tcBorders>
          </w:tcPr>
          <w:p w14:paraId="4652A29E" w14:textId="77777777" w:rsidR="00A86E80" w:rsidRPr="00992A4D" w:rsidRDefault="00A86E80" w:rsidP="00992A4D">
            <w:pPr>
              <w:ind w:firstLineChars="130" w:firstLine="312"/>
              <w:jc w:val="distribute"/>
              <w:rPr>
                <w:rFonts w:ascii="ＭＳ 明朝" w:hAnsi="ＭＳ 明朝"/>
                <w:sz w:val="24"/>
              </w:rPr>
            </w:pPr>
            <w:r w:rsidRPr="00992A4D">
              <w:rPr>
                <w:rFonts w:ascii="ＭＳ 明朝" w:hAnsi="ＭＳ 明朝" w:hint="eastAsia"/>
                <w:sz w:val="24"/>
              </w:rPr>
              <w:t>その他経常収益</w:t>
            </w:r>
          </w:p>
        </w:tc>
        <w:tc>
          <w:tcPr>
            <w:tcW w:w="3780" w:type="dxa"/>
            <w:tcBorders>
              <w:top w:val="nil"/>
              <w:left w:val="single" w:sz="4" w:space="0" w:color="auto"/>
              <w:bottom w:val="nil"/>
              <w:right w:val="single" w:sz="4" w:space="0" w:color="auto"/>
            </w:tcBorders>
          </w:tcPr>
          <w:p w14:paraId="4652A29F"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A3" w14:textId="77777777" w:rsidTr="00A86E80">
        <w:trPr>
          <w:trHeight w:val="90"/>
        </w:trPr>
        <w:tc>
          <w:tcPr>
            <w:tcW w:w="4500" w:type="dxa"/>
            <w:tcBorders>
              <w:top w:val="nil"/>
              <w:left w:val="single" w:sz="4" w:space="0" w:color="auto"/>
              <w:bottom w:val="nil"/>
              <w:right w:val="single" w:sz="4" w:space="0" w:color="auto"/>
            </w:tcBorders>
          </w:tcPr>
          <w:p w14:paraId="4652A2A1" w14:textId="77777777" w:rsidR="00A86E80" w:rsidRPr="00992A4D" w:rsidRDefault="00A86E80" w:rsidP="00A86E80">
            <w:pPr>
              <w:ind w:firstLineChars="220" w:firstLine="528"/>
              <w:jc w:val="distribute"/>
              <w:rPr>
                <w:rFonts w:ascii="ＭＳ 明朝" w:hAnsi="ＭＳ 明朝"/>
                <w:sz w:val="24"/>
              </w:rPr>
            </w:pPr>
            <w:r w:rsidRPr="00B86A77">
              <w:rPr>
                <w:rFonts w:hint="eastAsia"/>
                <w:sz w:val="24"/>
              </w:rPr>
              <w:t>貸倒引当金戻入益</w:t>
            </w:r>
          </w:p>
        </w:tc>
        <w:tc>
          <w:tcPr>
            <w:tcW w:w="3780" w:type="dxa"/>
            <w:tcBorders>
              <w:top w:val="nil"/>
              <w:left w:val="single" w:sz="4" w:space="0" w:color="auto"/>
              <w:bottom w:val="nil"/>
              <w:right w:val="single" w:sz="4" w:space="0" w:color="auto"/>
            </w:tcBorders>
          </w:tcPr>
          <w:p w14:paraId="4652A2A2" w14:textId="77777777" w:rsidR="00A86E80" w:rsidRDefault="00A86E80" w:rsidP="00975025">
            <w:pPr>
              <w:rPr>
                <w:rFonts w:ascii="ＭＳ 明朝" w:hAnsi="ＭＳ 明朝"/>
                <w:sz w:val="24"/>
              </w:rPr>
            </w:pPr>
            <w:r w:rsidRPr="00B86A77">
              <w:rPr>
                <w:rFonts w:hint="eastAsia"/>
                <w:sz w:val="24"/>
              </w:rPr>
              <w:t>×××</w:t>
            </w:r>
          </w:p>
        </w:tc>
      </w:tr>
      <w:tr w:rsidR="00A86E80" w:rsidRPr="00992A4D" w14:paraId="4652A2A6" w14:textId="77777777" w:rsidTr="00A86E80">
        <w:trPr>
          <w:trHeight w:val="90"/>
        </w:trPr>
        <w:tc>
          <w:tcPr>
            <w:tcW w:w="4500" w:type="dxa"/>
            <w:tcBorders>
              <w:top w:val="nil"/>
              <w:left w:val="single" w:sz="4" w:space="0" w:color="auto"/>
              <w:bottom w:val="nil"/>
              <w:right w:val="single" w:sz="4" w:space="0" w:color="auto"/>
            </w:tcBorders>
          </w:tcPr>
          <w:p w14:paraId="4652A2A4" w14:textId="77777777" w:rsidR="00A86E80" w:rsidRPr="00992A4D" w:rsidRDefault="00A86E80" w:rsidP="00A86E80">
            <w:pPr>
              <w:ind w:firstLineChars="220" w:firstLine="528"/>
              <w:jc w:val="distribute"/>
              <w:rPr>
                <w:rFonts w:ascii="ＭＳ 明朝" w:hAnsi="ＭＳ 明朝"/>
                <w:sz w:val="24"/>
              </w:rPr>
            </w:pPr>
            <w:r w:rsidRPr="00B86A77">
              <w:rPr>
                <w:rFonts w:hint="eastAsia"/>
                <w:sz w:val="24"/>
              </w:rPr>
              <w:t>償却債権取立益</w:t>
            </w:r>
          </w:p>
        </w:tc>
        <w:tc>
          <w:tcPr>
            <w:tcW w:w="3780" w:type="dxa"/>
            <w:tcBorders>
              <w:top w:val="nil"/>
              <w:left w:val="single" w:sz="4" w:space="0" w:color="auto"/>
              <w:bottom w:val="nil"/>
              <w:right w:val="single" w:sz="4" w:space="0" w:color="auto"/>
            </w:tcBorders>
          </w:tcPr>
          <w:p w14:paraId="4652A2A5" w14:textId="77777777" w:rsidR="00A86E80" w:rsidRDefault="00A86E80" w:rsidP="00975025">
            <w:pPr>
              <w:rPr>
                <w:rFonts w:ascii="ＭＳ 明朝" w:hAnsi="ＭＳ 明朝"/>
                <w:sz w:val="24"/>
              </w:rPr>
            </w:pPr>
            <w:r w:rsidRPr="00B86A77">
              <w:rPr>
                <w:rFonts w:hint="eastAsia"/>
                <w:sz w:val="24"/>
              </w:rPr>
              <w:t>×××</w:t>
            </w:r>
          </w:p>
        </w:tc>
      </w:tr>
      <w:tr w:rsidR="00A86E80" w:rsidRPr="00992A4D" w14:paraId="4652A2A9" w14:textId="77777777" w:rsidTr="00A86E80">
        <w:trPr>
          <w:trHeight w:val="90"/>
        </w:trPr>
        <w:tc>
          <w:tcPr>
            <w:tcW w:w="4500" w:type="dxa"/>
            <w:tcBorders>
              <w:top w:val="nil"/>
              <w:left w:val="single" w:sz="4" w:space="0" w:color="auto"/>
              <w:bottom w:val="nil"/>
              <w:right w:val="single" w:sz="4" w:space="0" w:color="auto"/>
            </w:tcBorders>
          </w:tcPr>
          <w:p w14:paraId="4652A2A7" w14:textId="77777777" w:rsidR="00A86E80" w:rsidRPr="00992A4D" w:rsidRDefault="00A86E80" w:rsidP="00A86E80">
            <w:pPr>
              <w:ind w:firstLineChars="220" w:firstLine="528"/>
              <w:jc w:val="distribute"/>
              <w:rPr>
                <w:rFonts w:ascii="ＭＳ 明朝" w:hAnsi="ＭＳ 明朝"/>
                <w:sz w:val="24"/>
              </w:rPr>
            </w:pPr>
            <w:r>
              <w:rPr>
                <w:rFonts w:hint="eastAsia"/>
                <w:sz w:val="24"/>
              </w:rPr>
              <w:t>その他の経常収益</w:t>
            </w:r>
          </w:p>
        </w:tc>
        <w:tc>
          <w:tcPr>
            <w:tcW w:w="3780" w:type="dxa"/>
            <w:tcBorders>
              <w:top w:val="nil"/>
              <w:left w:val="single" w:sz="4" w:space="0" w:color="auto"/>
              <w:bottom w:val="nil"/>
              <w:right w:val="single" w:sz="4" w:space="0" w:color="auto"/>
            </w:tcBorders>
          </w:tcPr>
          <w:p w14:paraId="4652A2A8" w14:textId="77777777" w:rsidR="00A86E80" w:rsidRDefault="00A86E80" w:rsidP="00975025">
            <w:pPr>
              <w:rPr>
                <w:rFonts w:ascii="ＭＳ 明朝" w:hAnsi="ＭＳ 明朝"/>
                <w:sz w:val="24"/>
              </w:rPr>
            </w:pPr>
            <w:r w:rsidRPr="00B86A77">
              <w:rPr>
                <w:rFonts w:hint="eastAsia"/>
                <w:sz w:val="24"/>
              </w:rPr>
              <w:t>×××</w:t>
            </w:r>
          </w:p>
        </w:tc>
      </w:tr>
      <w:tr w:rsidR="00A86E80" w:rsidRPr="00992A4D" w14:paraId="4652A2AC" w14:textId="77777777" w:rsidTr="00570917">
        <w:trPr>
          <w:trHeight w:val="218"/>
        </w:trPr>
        <w:tc>
          <w:tcPr>
            <w:tcW w:w="4500" w:type="dxa"/>
            <w:tcBorders>
              <w:top w:val="nil"/>
              <w:left w:val="single" w:sz="4" w:space="0" w:color="auto"/>
              <w:bottom w:val="nil"/>
              <w:right w:val="single" w:sz="4" w:space="0" w:color="auto"/>
            </w:tcBorders>
          </w:tcPr>
          <w:p w14:paraId="4652A2AA"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経常費用</w:t>
            </w:r>
          </w:p>
        </w:tc>
        <w:tc>
          <w:tcPr>
            <w:tcW w:w="3780" w:type="dxa"/>
            <w:tcBorders>
              <w:top w:val="nil"/>
              <w:left w:val="single" w:sz="4" w:space="0" w:color="auto"/>
              <w:bottom w:val="nil"/>
              <w:right w:val="single" w:sz="4" w:space="0" w:color="auto"/>
            </w:tcBorders>
          </w:tcPr>
          <w:p w14:paraId="4652A2AB"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2AF" w14:textId="77777777" w:rsidTr="00570917">
        <w:trPr>
          <w:trHeight w:val="218"/>
        </w:trPr>
        <w:tc>
          <w:tcPr>
            <w:tcW w:w="4500" w:type="dxa"/>
            <w:tcBorders>
              <w:top w:val="nil"/>
              <w:left w:val="single" w:sz="4" w:space="0" w:color="auto"/>
              <w:bottom w:val="nil"/>
              <w:right w:val="single" w:sz="4" w:space="0" w:color="auto"/>
            </w:tcBorders>
          </w:tcPr>
          <w:p w14:paraId="4652A2AD" w14:textId="77777777" w:rsidR="00A86E80" w:rsidRPr="00992A4D" w:rsidRDefault="00A86E80" w:rsidP="00992A4D">
            <w:pPr>
              <w:ind w:firstLineChars="130" w:firstLine="312"/>
              <w:jc w:val="distribute"/>
              <w:rPr>
                <w:rFonts w:ascii="ＭＳ 明朝" w:hAnsi="ＭＳ 明朝"/>
                <w:sz w:val="24"/>
              </w:rPr>
            </w:pPr>
            <w:r w:rsidRPr="00992A4D">
              <w:rPr>
                <w:rFonts w:ascii="ＭＳ 明朝" w:hAnsi="ＭＳ 明朝" w:hint="eastAsia"/>
                <w:sz w:val="24"/>
              </w:rPr>
              <w:t>資金調達費用</w:t>
            </w:r>
          </w:p>
        </w:tc>
        <w:tc>
          <w:tcPr>
            <w:tcW w:w="3780" w:type="dxa"/>
            <w:tcBorders>
              <w:top w:val="nil"/>
              <w:left w:val="single" w:sz="4" w:space="0" w:color="auto"/>
              <w:bottom w:val="nil"/>
              <w:right w:val="single" w:sz="4" w:space="0" w:color="auto"/>
            </w:tcBorders>
          </w:tcPr>
          <w:p w14:paraId="4652A2AE"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B2" w14:textId="77777777" w:rsidTr="00570917">
        <w:trPr>
          <w:trHeight w:val="218"/>
        </w:trPr>
        <w:tc>
          <w:tcPr>
            <w:tcW w:w="4500" w:type="dxa"/>
            <w:tcBorders>
              <w:top w:val="nil"/>
              <w:left w:val="single" w:sz="4" w:space="0" w:color="auto"/>
              <w:bottom w:val="nil"/>
              <w:right w:val="single" w:sz="4" w:space="0" w:color="auto"/>
            </w:tcBorders>
          </w:tcPr>
          <w:p w14:paraId="4652A2B0"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預金利息</w:t>
            </w:r>
          </w:p>
        </w:tc>
        <w:tc>
          <w:tcPr>
            <w:tcW w:w="3780" w:type="dxa"/>
            <w:tcBorders>
              <w:top w:val="nil"/>
              <w:left w:val="single" w:sz="4" w:space="0" w:color="auto"/>
              <w:bottom w:val="nil"/>
              <w:right w:val="single" w:sz="4" w:space="0" w:color="auto"/>
            </w:tcBorders>
          </w:tcPr>
          <w:p w14:paraId="4652A2B1"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B5" w14:textId="77777777" w:rsidTr="00570917">
        <w:trPr>
          <w:trHeight w:val="218"/>
        </w:trPr>
        <w:tc>
          <w:tcPr>
            <w:tcW w:w="4500" w:type="dxa"/>
            <w:tcBorders>
              <w:top w:val="nil"/>
              <w:left w:val="single" w:sz="4" w:space="0" w:color="auto"/>
              <w:bottom w:val="nil"/>
              <w:right w:val="single" w:sz="4" w:space="0" w:color="auto"/>
            </w:tcBorders>
          </w:tcPr>
          <w:p w14:paraId="4652A2B3"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譲渡性預金利息</w:t>
            </w:r>
          </w:p>
        </w:tc>
        <w:tc>
          <w:tcPr>
            <w:tcW w:w="3780" w:type="dxa"/>
            <w:tcBorders>
              <w:top w:val="nil"/>
              <w:left w:val="single" w:sz="4" w:space="0" w:color="auto"/>
              <w:bottom w:val="nil"/>
              <w:right w:val="single" w:sz="4" w:space="0" w:color="auto"/>
            </w:tcBorders>
          </w:tcPr>
          <w:p w14:paraId="4652A2B4"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B8" w14:textId="77777777" w:rsidTr="00570917">
        <w:trPr>
          <w:trHeight w:val="180"/>
        </w:trPr>
        <w:tc>
          <w:tcPr>
            <w:tcW w:w="4500" w:type="dxa"/>
            <w:tcBorders>
              <w:top w:val="nil"/>
              <w:left w:val="single" w:sz="4" w:space="0" w:color="auto"/>
              <w:bottom w:val="nil"/>
              <w:right w:val="single" w:sz="4" w:space="0" w:color="auto"/>
            </w:tcBorders>
          </w:tcPr>
          <w:p w14:paraId="4652A2B6"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借用金利息</w:t>
            </w:r>
          </w:p>
        </w:tc>
        <w:tc>
          <w:tcPr>
            <w:tcW w:w="3780" w:type="dxa"/>
            <w:tcBorders>
              <w:top w:val="nil"/>
              <w:left w:val="single" w:sz="4" w:space="0" w:color="auto"/>
              <w:bottom w:val="nil"/>
              <w:right w:val="single" w:sz="4" w:space="0" w:color="auto"/>
            </w:tcBorders>
          </w:tcPr>
          <w:p w14:paraId="4652A2B7"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BB" w14:textId="77777777" w:rsidTr="00570917">
        <w:trPr>
          <w:trHeight w:val="180"/>
        </w:trPr>
        <w:tc>
          <w:tcPr>
            <w:tcW w:w="4500" w:type="dxa"/>
            <w:tcBorders>
              <w:top w:val="nil"/>
              <w:left w:val="single" w:sz="4" w:space="0" w:color="auto"/>
              <w:bottom w:val="nil"/>
              <w:right w:val="single" w:sz="4" w:space="0" w:color="auto"/>
            </w:tcBorders>
          </w:tcPr>
          <w:p w14:paraId="4652A2B9"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売渡手形利息</w:t>
            </w:r>
          </w:p>
        </w:tc>
        <w:tc>
          <w:tcPr>
            <w:tcW w:w="3780" w:type="dxa"/>
            <w:tcBorders>
              <w:top w:val="nil"/>
              <w:left w:val="single" w:sz="4" w:space="0" w:color="auto"/>
              <w:bottom w:val="nil"/>
              <w:right w:val="single" w:sz="4" w:space="0" w:color="auto"/>
            </w:tcBorders>
          </w:tcPr>
          <w:p w14:paraId="4652A2BA"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BE" w14:textId="77777777" w:rsidTr="00570917">
        <w:trPr>
          <w:trHeight w:val="218"/>
        </w:trPr>
        <w:tc>
          <w:tcPr>
            <w:tcW w:w="4500" w:type="dxa"/>
            <w:tcBorders>
              <w:top w:val="nil"/>
              <w:left w:val="single" w:sz="4" w:space="0" w:color="auto"/>
              <w:bottom w:val="nil"/>
              <w:right w:val="single" w:sz="4" w:space="0" w:color="auto"/>
            </w:tcBorders>
          </w:tcPr>
          <w:p w14:paraId="4652A2BC"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コールマネー利息</w:t>
            </w:r>
          </w:p>
        </w:tc>
        <w:tc>
          <w:tcPr>
            <w:tcW w:w="3780" w:type="dxa"/>
            <w:tcBorders>
              <w:top w:val="nil"/>
              <w:left w:val="single" w:sz="4" w:space="0" w:color="auto"/>
              <w:bottom w:val="nil"/>
              <w:right w:val="single" w:sz="4" w:space="0" w:color="auto"/>
            </w:tcBorders>
          </w:tcPr>
          <w:p w14:paraId="4652A2BD"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C1" w14:textId="77777777" w:rsidTr="00570917">
        <w:trPr>
          <w:trHeight w:val="218"/>
        </w:trPr>
        <w:tc>
          <w:tcPr>
            <w:tcW w:w="4500" w:type="dxa"/>
            <w:tcBorders>
              <w:top w:val="nil"/>
              <w:left w:val="single" w:sz="4" w:space="0" w:color="auto"/>
              <w:bottom w:val="nil"/>
              <w:right w:val="single" w:sz="4" w:space="0" w:color="auto"/>
            </w:tcBorders>
          </w:tcPr>
          <w:p w14:paraId="4652A2BF"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売現先利息</w:t>
            </w:r>
          </w:p>
        </w:tc>
        <w:tc>
          <w:tcPr>
            <w:tcW w:w="3780" w:type="dxa"/>
            <w:tcBorders>
              <w:top w:val="nil"/>
              <w:left w:val="single" w:sz="4" w:space="0" w:color="auto"/>
              <w:bottom w:val="nil"/>
              <w:right w:val="single" w:sz="4" w:space="0" w:color="auto"/>
            </w:tcBorders>
          </w:tcPr>
          <w:p w14:paraId="4652A2C0"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C4" w14:textId="77777777" w:rsidTr="00570917">
        <w:trPr>
          <w:trHeight w:val="218"/>
        </w:trPr>
        <w:tc>
          <w:tcPr>
            <w:tcW w:w="4500" w:type="dxa"/>
            <w:tcBorders>
              <w:top w:val="nil"/>
              <w:left w:val="single" w:sz="4" w:space="0" w:color="auto"/>
              <w:bottom w:val="nil"/>
              <w:right w:val="single" w:sz="4" w:space="0" w:color="auto"/>
            </w:tcBorders>
          </w:tcPr>
          <w:p w14:paraId="4652A2C2"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債券貸借取引支払利息</w:t>
            </w:r>
          </w:p>
        </w:tc>
        <w:tc>
          <w:tcPr>
            <w:tcW w:w="3780" w:type="dxa"/>
            <w:tcBorders>
              <w:top w:val="nil"/>
              <w:left w:val="single" w:sz="4" w:space="0" w:color="auto"/>
              <w:bottom w:val="nil"/>
              <w:right w:val="single" w:sz="4" w:space="0" w:color="auto"/>
            </w:tcBorders>
          </w:tcPr>
          <w:p w14:paraId="4652A2C3"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C7" w14:textId="77777777" w:rsidTr="00570917">
        <w:trPr>
          <w:trHeight w:val="218"/>
        </w:trPr>
        <w:tc>
          <w:tcPr>
            <w:tcW w:w="4500" w:type="dxa"/>
            <w:tcBorders>
              <w:top w:val="nil"/>
              <w:left w:val="single" w:sz="4" w:space="0" w:color="auto"/>
              <w:bottom w:val="nil"/>
              <w:right w:val="single" w:sz="4" w:space="0" w:color="auto"/>
            </w:tcBorders>
          </w:tcPr>
          <w:p w14:paraId="4652A2C5"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コマーシャル・ペーパー利息</w:t>
            </w:r>
          </w:p>
        </w:tc>
        <w:tc>
          <w:tcPr>
            <w:tcW w:w="3780" w:type="dxa"/>
            <w:tcBorders>
              <w:top w:val="nil"/>
              <w:left w:val="single" w:sz="4" w:space="0" w:color="auto"/>
              <w:bottom w:val="nil"/>
              <w:right w:val="single" w:sz="4" w:space="0" w:color="auto"/>
            </w:tcBorders>
          </w:tcPr>
          <w:p w14:paraId="4652A2C6"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CA" w14:textId="77777777" w:rsidTr="00570917">
        <w:trPr>
          <w:trHeight w:val="218"/>
        </w:trPr>
        <w:tc>
          <w:tcPr>
            <w:tcW w:w="4500" w:type="dxa"/>
            <w:tcBorders>
              <w:top w:val="nil"/>
              <w:left w:val="single" w:sz="4" w:space="0" w:color="auto"/>
              <w:bottom w:val="nil"/>
              <w:right w:val="single" w:sz="4" w:space="0" w:color="auto"/>
            </w:tcBorders>
          </w:tcPr>
          <w:p w14:paraId="4652A2C8"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預託金利息</w:t>
            </w:r>
          </w:p>
        </w:tc>
        <w:tc>
          <w:tcPr>
            <w:tcW w:w="3780" w:type="dxa"/>
            <w:tcBorders>
              <w:top w:val="nil"/>
              <w:left w:val="single" w:sz="4" w:space="0" w:color="auto"/>
              <w:bottom w:val="nil"/>
              <w:right w:val="single" w:sz="4" w:space="0" w:color="auto"/>
            </w:tcBorders>
          </w:tcPr>
          <w:p w14:paraId="4652A2C9"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CD" w14:textId="77777777" w:rsidTr="00570917">
        <w:trPr>
          <w:trHeight w:val="120"/>
        </w:trPr>
        <w:tc>
          <w:tcPr>
            <w:tcW w:w="4500" w:type="dxa"/>
            <w:tcBorders>
              <w:top w:val="nil"/>
              <w:left w:val="single" w:sz="4" w:space="0" w:color="auto"/>
              <w:bottom w:val="nil"/>
              <w:right w:val="single" w:sz="4" w:space="0" w:color="auto"/>
            </w:tcBorders>
          </w:tcPr>
          <w:p w14:paraId="4652A2CB"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金利スワップ支払利息</w:t>
            </w:r>
          </w:p>
        </w:tc>
        <w:tc>
          <w:tcPr>
            <w:tcW w:w="3780" w:type="dxa"/>
            <w:tcBorders>
              <w:top w:val="nil"/>
              <w:left w:val="single" w:sz="4" w:space="0" w:color="auto"/>
              <w:bottom w:val="nil"/>
              <w:right w:val="single" w:sz="4" w:space="0" w:color="auto"/>
            </w:tcBorders>
          </w:tcPr>
          <w:p w14:paraId="4652A2CC"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D0" w14:textId="77777777" w:rsidTr="00570917">
        <w:trPr>
          <w:trHeight w:val="120"/>
        </w:trPr>
        <w:tc>
          <w:tcPr>
            <w:tcW w:w="4500" w:type="dxa"/>
            <w:tcBorders>
              <w:top w:val="nil"/>
              <w:left w:val="single" w:sz="4" w:space="0" w:color="auto"/>
              <w:bottom w:val="nil"/>
              <w:right w:val="single" w:sz="4" w:space="0" w:color="auto"/>
            </w:tcBorders>
          </w:tcPr>
          <w:p w14:paraId="4652A2CE"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その他の支払利息</w:t>
            </w:r>
          </w:p>
        </w:tc>
        <w:tc>
          <w:tcPr>
            <w:tcW w:w="3780" w:type="dxa"/>
            <w:tcBorders>
              <w:top w:val="nil"/>
              <w:left w:val="single" w:sz="4" w:space="0" w:color="auto"/>
              <w:bottom w:val="nil"/>
              <w:right w:val="single" w:sz="4" w:space="0" w:color="auto"/>
            </w:tcBorders>
          </w:tcPr>
          <w:p w14:paraId="4652A2CF"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D3" w14:textId="77777777" w:rsidTr="00570917">
        <w:trPr>
          <w:trHeight w:val="218"/>
        </w:trPr>
        <w:tc>
          <w:tcPr>
            <w:tcW w:w="4500" w:type="dxa"/>
            <w:tcBorders>
              <w:top w:val="nil"/>
              <w:left w:val="single" w:sz="4" w:space="0" w:color="auto"/>
              <w:bottom w:val="nil"/>
              <w:right w:val="single" w:sz="4" w:space="0" w:color="auto"/>
            </w:tcBorders>
          </w:tcPr>
          <w:p w14:paraId="4652A2D1" w14:textId="77777777" w:rsidR="00A86E80" w:rsidRPr="00992A4D" w:rsidRDefault="00A86E80" w:rsidP="00992A4D">
            <w:pPr>
              <w:ind w:firstLineChars="130" w:firstLine="312"/>
              <w:jc w:val="distribute"/>
              <w:rPr>
                <w:rFonts w:ascii="ＭＳ 明朝" w:hAnsi="ＭＳ 明朝"/>
                <w:sz w:val="24"/>
              </w:rPr>
            </w:pPr>
            <w:r w:rsidRPr="00992A4D">
              <w:rPr>
                <w:rFonts w:ascii="ＭＳ 明朝" w:hAnsi="ＭＳ 明朝" w:hint="eastAsia"/>
                <w:sz w:val="24"/>
              </w:rPr>
              <w:t>役務取引等費用</w:t>
            </w:r>
          </w:p>
        </w:tc>
        <w:tc>
          <w:tcPr>
            <w:tcW w:w="3780" w:type="dxa"/>
            <w:tcBorders>
              <w:top w:val="nil"/>
              <w:left w:val="single" w:sz="4" w:space="0" w:color="auto"/>
              <w:bottom w:val="nil"/>
              <w:right w:val="single" w:sz="4" w:space="0" w:color="auto"/>
            </w:tcBorders>
          </w:tcPr>
          <w:p w14:paraId="4652A2D2"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D6" w14:textId="77777777" w:rsidTr="00570917">
        <w:trPr>
          <w:trHeight w:val="218"/>
        </w:trPr>
        <w:tc>
          <w:tcPr>
            <w:tcW w:w="4500" w:type="dxa"/>
            <w:tcBorders>
              <w:top w:val="nil"/>
              <w:left w:val="single" w:sz="4" w:space="0" w:color="auto"/>
              <w:bottom w:val="nil"/>
              <w:right w:val="single" w:sz="4" w:space="0" w:color="auto"/>
            </w:tcBorders>
          </w:tcPr>
          <w:p w14:paraId="4652A2D4" w14:textId="77777777" w:rsidR="00A86E80" w:rsidRPr="00992A4D" w:rsidRDefault="00A86E80" w:rsidP="00992A4D">
            <w:pPr>
              <w:ind w:firstLineChars="130" w:firstLine="312"/>
              <w:jc w:val="distribute"/>
              <w:rPr>
                <w:rFonts w:ascii="ＭＳ 明朝" w:hAnsi="ＭＳ 明朝"/>
                <w:sz w:val="24"/>
              </w:rPr>
            </w:pPr>
            <w:r w:rsidRPr="00992A4D">
              <w:rPr>
                <w:rFonts w:ascii="ＭＳ 明朝" w:hAnsi="ＭＳ 明朝" w:hint="eastAsia"/>
                <w:sz w:val="24"/>
              </w:rPr>
              <w:lastRenderedPageBreak/>
              <w:t>その他業務費用</w:t>
            </w:r>
          </w:p>
        </w:tc>
        <w:tc>
          <w:tcPr>
            <w:tcW w:w="3780" w:type="dxa"/>
            <w:tcBorders>
              <w:top w:val="nil"/>
              <w:left w:val="single" w:sz="4" w:space="0" w:color="auto"/>
              <w:bottom w:val="nil"/>
              <w:right w:val="single" w:sz="4" w:space="0" w:color="auto"/>
            </w:tcBorders>
          </w:tcPr>
          <w:p w14:paraId="4652A2D5"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D9" w14:textId="77777777" w:rsidTr="00570917">
        <w:trPr>
          <w:trHeight w:val="218"/>
        </w:trPr>
        <w:tc>
          <w:tcPr>
            <w:tcW w:w="4500" w:type="dxa"/>
            <w:tcBorders>
              <w:top w:val="nil"/>
              <w:left w:val="single" w:sz="4" w:space="0" w:color="auto"/>
              <w:bottom w:val="nil"/>
              <w:right w:val="single" w:sz="4" w:space="0" w:color="auto"/>
            </w:tcBorders>
          </w:tcPr>
          <w:p w14:paraId="4652A2D7" w14:textId="77777777" w:rsidR="00A86E80" w:rsidRPr="00992A4D" w:rsidRDefault="00A86E80" w:rsidP="00992A4D">
            <w:pPr>
              <w:ind w:firstLineChars="130" w:firstLine="312"/>
              <w:jc w:val="distribute"/>
              <w:rPr>
                <w:rFonts w:ascii="ＭＳ 明朝" w:hAnsi="ＭＳ 明朝"/>
                <w:sz w:val="24"/>
              </w:rPr>
            </w:pPr>
            <w:r w:rsidRPr="00992A4D">
              <w:rPr>
                <w:rFonts w:ascii="ＭＳ 明朝" w:hAnsi="ＭＳ 明朝" w:hint="eastAsia"/>
                <w:sz w:val="24"/>
              </w:rPr>
              <w:t>経費</w:t>
            </w:r>
          </w:p>
        </w:tc>
        <w:tc>
          <w:tcPr>
            <w:tcW w:w="3780" w:type="dxa"/>
            <w:tcBorders>
              <w:top w:val="nil"/>
              <w:left w:val="single" w:sz="4" w:space="0" w:color="auto"/>
              <w:bottom w:val="nil"/>
              <w:right w:val="single" w:sz="4" w:space="0" w:color="auto"/>
            </w:tcBorders>
          </w:tcPr>
          <w:p w14:paraId="4652A2D8"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DC" w14:textId="77777777" w:rsidTr="00570917">
        <w:trPr>
          <w:trHeight w:val="218"/>
        </w:trPr>
        <w:tc>
          <w:tcPr>
            <w:tcW w:w="4500" w:type="dxa"/>
            <w:tcBorders>
              <w:top w:val="nil"/>
              <w:left w:val="single" w:sz="4" w:space="0" w:color="auto"/>
              <w:bottom w:val="nil"/>
              <w:right w:val="single" w:sz="4" w:space="0" w:color="auto"/>
            </w:tcBorders>
          </w:tcPr>
          <w:p w14:paraId="4652A2DA" w14:textId="77777777" w:rsidR="00A86E80" w:rsidRPr="00992A4D" w:rsidRDefault="00A86E80" w:rsidP="00992A4D">
            <w:pPr>
              <w:ind w:firstLineChars="130" w:firstLine="312"/>
              <w:jc w:val="distribute"/>
              <w:rPr>
                <w:rFonts w:ascii="ＭＳ 明朝" w:hAnsi="ＭＳ 明朝"/>
                <w:sz w:val="24"/>
              </w:rPr>
            </w:pPr>
            <w:r w:rsidRPr="00992A4D">
              <w:rPr>
                <w:rFonts w:ascii="ＭＳ 明朝" w:hAnsi="ＭＳ 明朝" w:hint="eastAsia"/>
                <w:sz w:val="24"/>
              </w:rPr>
              <w:t>その他経常費用</w:t>
            </w:r>
          </w:p>
        </w:tc>
        <w:tc>
          <w:tcPr>
            <w:tcW w:w="3780" w:type="dxa"/>
            <w:tcBorders>
              <w:top w:val="nil"/>
              <w:left w:val="single" w:sz="4" w:space="0" w:color="auto"/>
              <w:bottom w:val="nil"/>
              <w:right w:val="single" w:sz="4" w:space="0" w:color="auto"/>
            </w:tcBorders>
          </w:tcPr>
          <w:p w14:paraId="4652A2DB"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DF" w14:textId="77777777" w:rsidTr="00570917">
        <w:trPr>
          <w:trHeight w:val="218"/>
        </w:trPr>
        <w:tc>
          <w:tcPr>
            <w:tcW w:w="4500" w:type="dxa"/>
            <w:tcBorders>
              <w:top w:val="nil"/>
              <w:left w:val="single" w:sz="4" w:space="0" w:color="auto"/>
              <w:bottom w:val="nil"/>
              <w:right w:val="single" w:sz="4" w:space="0" w:color="auto"/>
            </w:tcBorders>
          </w:tcPr>
          <w:p w14:paraId="4652A2DD"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貸倒引当金繰入額</w:t>
            </w:r>
          </w:p>
        </w:tc>
        <w:tc>
          <w:tcPr>
            <w:tcW w:w="3780" w:type="dxa"/>
            <w:tcBorders>
              <w:top w:val="nil"/>
              <w:left w:val="single" w:sz="4" w:space="0" w:color="auto"/>
              <w:bottom w:val="nil"/>
              <w:right w:val="single" w:sz="4" w:space="0" w:color="auto"/>
            </w:tcBorders>
          </w:tcPr>
          <w:p w14:paraId="4652A2DE"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E2" w14:textId="77777777" w:rsidTr="00570917">
        <w:trPr>
          <w:trHeight w:val="218"/>
        </w:trPr>
        <w:tc>
          <w:tcPr>
            <w:tcW w:w="4500" w:type="dxa"/>
            <w:tcBorders>
              <w:top w:val="nil"/>
              <w:left w:val="single" w:sz="4" w:space="0" w:color="auto"/>
              <w:bottom w:val="nil"/>
              <w:right w:val="single" w:sz="4" w:space="0" w:color="auto"/>
            </w:tcBorders>
          </w:tcPr>
          <w:p w14:paraId="4652A2E0" w14:textId="77777777" w:rsidR="00A86E80" w:rsidRPr="00992A4D" w:rsidRDefault="00A86E80" w:rsidP="00992A4D">
            <w:pPr>
              <w:ind w:firstLineChars="220" w:firstLine="528"/>
              <w:jc w:val="distribute"/>
              <w:rPr>
                <w:rFonts w:ascii="ＭＳ 明朝" w:hAnsi="ＭＳ 明朝"/>
                <w:sz w:val="24"/>
              </w:rPr>
            </w:pPr>
            <w:r w:rsidRPr="00992A4D">
              <w:rPr>
                <w:rFonts w:ascii="ＭＳ 明朝" w:hAnsi="ＭＳ 明朝" w:hint="eastAsia"/>
                <w:sz w:val="24"/>
              </w:rPr>
              <w:t>その他の経常費用</w:t>
            </w:r>
          </w:p>
        </w:tc>
        <w:tc>
          <w:tcPr>
            <w:tcW w:w="3780" w:type="dxa"/>
            <w:tcBorders>
              <w:top w:val="nil"/>
              <w:left w:val="single" w:sz="4" w:space="0" w:color="auto"/>
              <w:bottom w:val="nil"/>
              <w:right w:val="single" w:sz="4" w:space="0" w:color="auto"/>
            </w:tcBorders>
          </w:tcPr>
          <w:p w14:paraId="4652A2E1"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E5" w14:textId="77777777" w:rsidTr="00570917">
        <w:trPr>
          <w:trHeight w:val="180"/>
        </w:trPr>
        <w:tc>
          <w:tcPr>
            <w:tcW w:w="4500" w:type="dxa"/>
            <w:tcBorders>
              <w:top w:val="nil"/>
              <w:left w:val="single" w:sz="4" w:space="0" w:color="auto"/>
              <w:bottom w:val="nil"/>
              <w:right w:val="single" w:sz="4" w:space="0" w:color="auto"/>
            </w:tcBorders>
          </w:tcPr>
          <w:p w14:paraId="4652A2E3"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経常利益</w:t>
            </w:r>
          </w:p>
        </w:tc>
        <w:tc>
          <w:tcPr>
            <w:tcW w:w="3780" w:type="dxa"/>
            <w:tcBorders>
              <w:top w:val="nil"/>
              <w:left w:val="single" w:sz="4" w:space="0" w:color="auto"/>
              <w:bottom w:val="nil"/>
              <w:right w:val="single" w:sz="4" w:space="0" w:color="auto"/>
            </w:tcBorders>
          </w:tcPr>
          <w:p w14:paraId="4652A2E4"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2E8" w14:textId="77777777" w:rsidTr="00570917">
        <w:trPr>
          <w:trHeight w:val="180"/>
        </w:trPr>
        <w:tc>
          <w:tcPr>
            <w:tcW w:w="4500" w:type="dxa"/>
            <w:tcBorders>
              <w:top w:val="nil"/>
              <w:left w:val="single" w:sz="4" w:space="0" w:color="auto"/>
              <w:bottom w:val="nil"/>
              <w:right w:val="single" w:sz="4" w:space="0" w:color="auto"/>
            </w:tcBorders>
          </w:tcPr>
          <w:p w14:paraId="4652A2E6"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(又は経常損失)</w:t>
            </w:r>
          </w:p>
        </w:tc>
        <w:tc>
          <w:tcPr>
            <w:tcW w:w="3780" w:type="dxa"/>
            <w:tcBorders>
              <w:top w:val="nil"/>
              <w:left w:val="single" w:sz="4" w:space="0" w:color="auto"/>
              <w:bottom w:val="nil"/>
              <w:right w:val="single" w:sz="4" w:space="0" w:color="auto"/>
            </w:tcBorders>
          </w:tcPr>
          <w:p w14:paraId="4652A2E7" w14:textId="77777777" w:rsidR="00A86E80" w:rsidRPr="00992A4D" w:rsidRDefault="00A86E80" w:rsidP="00975025">
            <w:pPr>
              <w:jc w:val="right"/>
              <w:rPr>
                <w:rFonts w:ascii="ＭＳ 明朝" w:hAnsi="ＭＳ 明朝"/>
                <w:sz w:val="24"/>
              </w:rPr>
            </w:pPr>
          </w:p>
        </w:tc>
      </w:tr>
      <w:tr w:rsidR="00A86E80" w:rsidRPr="00992A4D" w14:paraId="4652A2EB" w14:textId="77777777" w:rsidTr="00570917">
        <w:trPr>
          <w:trHeight w:val="218"/>
        </w:trPr>
        <w:tc>
          <w:tcPr>
            <w:tcW w:w="4500" w:type="dxa"/>
            <w:tcBorders>
              <w:top w:val="nil"/>
              <w:left w:val="single" w:sz="4" w:space="0" w:color="auto"/>
              <w:bottom w:val="nil"/>
              <w:right w:val="single" w:sz="4" w:space="0" w:color="auto"/>
            </w:tcBorders>
          </w:tcPr>
          <w:p w14:paraId="4652A2E9"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特別利益</w:t>
            </w:r>
          </w:p>
        </w:tc>
        <w:tc>
          <w:tcPr>
            <w:tcW w:w="3780" w:type="dxa"/>
            <w:tcBorders>
              <w:top w:val="nil"/>
              <w:left w:val="single" w:sz="4" w:space="0" w:color="auto"/>
              <w:bottom w:val="nil"/>
              <w:right w:val="single" w:sz="4" w:space="0" w:color="auto"/>
            </w:tcBorders>
          </w:tcPr>
          <w:p w14:paraId="4652A2EA"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2EE" w14:textId="77777777" w:rsidTr="00A86E80">
        <w:trPr>
          <w:trHeight w:val="218"/>
        </w:trPr>
        <w:tc>
          <w:tcPr>
            <w:tcW w:w="4500" w:type="dxa"/>
            <w:tcBorders>
              <w:top w:val="nil"/>
              <w:left w:val="single" w:sz="4" w:space="0" w:color="auto"/>
              <w:bottom w:val="nil"/>
              <w:right w:val="single" w:sz="4" w:space="0" w:color="auto"/>
            </w:tcBorders>
          </w:tcPr>
          <w:p w14:paraId="4652A2EC" w14:textId="77777777" w:rsidR="00A86E80" w:rsidRPr="00992A4D" w:rsidRDefault="00A86E80" w:rsidP="00992A4D">
            <w:pPr>
              <w:ind w:firstLineChars="100" w:firstLine="240"/>
              <w:jc w:val="distribute"/>
              <w:rPr>
                <w:rFonts w:ascii="ＭＳ 明朝" w:hAnsi="ＭＳ 明朝"/>
                <w:sz w:val="24"/>
              </w:rPr>
            </w:pPr>
            <w:r w:rsidRPr="00992A4D">
              <w:rPr>
                <w:rFonts w:ascii="ＭＳ 明朝" w:hAnsi="ＭＳ 明朝" w:hint="eastAsia"/>
                <w:sz w:val="24"/>
              </w:rPr>
              <w:t>固定資産処分益</w:t>
            </w:r>
          </w:p>
        </w:tc>
        <w:tc>
          <w:tcPr>
            <w:tcW w:w="3780" w:type="dxa"/>
            <w:tcBorders>
              <w:top w:val="nil"/>
              <w:left w:val="single" w:sz="4" w:space="0" w:color="auto"/>
              <w:bottom w:val="nil"/>
              <w:right w:val="single" w:sz="4" w:space="0" w:color="auto"/>
            </w:tcBorders>
          </w:tcPr>
          <w:p w14:paraId="4652A2ED"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F1" w14:textId="77777777" w:rsidTr="00A86E80">
        <w:trPr>
          <w:trHeight w:val="287"/>
        </w:trPr>
        <w:tc>
          <w:tcPr>
            <w:tcW w:w="4500" w:type="dxa"/>
            <w:tcBorders>
              <w:top w:val="nil"/>
              <w:left w:val="single" w:sz="4" w:space="0" w:color="auto"/>
              <w:bottom w:val="nil"/>
              <w:right w:val="single" w:sz="4" w:space="0" w:color="auto"/>
            </w:tcBorders>
          </w:tcPr>
          <w:p w14:paraId="4652A2EF" w14:textId="77777777" w:rsidR="00A86E80" w:rsidRPr="00992A4D" w:rsidRDefault="00A86E80" w:rsidP="00A86E80">
            <w:pPr>
              <w:ind w:firstLineChars="100" w:firstLine="240"/>
              <w:jc w:val="distribute"/>
              <w:rPr>
                <w:rFonts w:ascii="ＭＳ 明朝" w:hAnsi="ＭＳ 明朝"/>
                <w:sz w:val="24"/>
              </w:rPr>
            </w:pPr>
            <w:r w:rsidRPr="00992A4D">
              <w:rPr>
                <w:rFonts w:ascii="ＭＳ 明朝" w:hAnsi="ＭＳ 明朝" w:hint="eastAsia"/>
                <w:sz w:val="24"/>
              </w:rPr>
              <w:t>負ののれん発生益</w:t>
            </w:r>
          </w:p>
        </w:tc>
        <w:tc>
          <w:tcPr>
            <w:tcW w:w="3780" w:type="dxa"/>
            <w:tcBorders>
              <w:top w:val="nil"/>
              <w:left w:val="single" w:sz="4" w:space="0" w:color="auto"/>
              <w:bottom w:val="nil"/>
              <w:right w:val="single" w:sz="4" w:space="0" w:color="auto"/>
            </w:tcBorders>
          </w:tcPr>
          <w:p w14:paraId="4652A2F0"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F4" w14:textId="77777777" w:rsidTr="00570917">
        <w:trPr>
          <w:trHeight w:val="218"/>
        </w:trPr>
        <w:tc>
          <w:tcPr>
            <w:tcW w:w="4500" w:type="dxa"/>
            <w:tcBorders>
              <w:top w:val="nil"/>
              <w:left w:val="single" w:sz="4" w:space="0" w:color="auto"/>
              <w:bottom w:val="nil"/>
              <w:right w:val="single" w:sz="4" w:space="0" w:color="auto"/>
            </w:tcBorders>
          </w:tcPr>
          <w:p w14:paraId="4652A2F2" w14:textId="77777777" w:rsidR="00A86E80" w:rsidRPr="00992A4D" w:rsidRDefault="00A86E80" w:rsidP="00992A4D">
            <w:pPr>
              <w:ind w:firstLineChars="100" w:firstLine="240"/>
              <w:jc w:val="distribute"/>
              <w:rPr>
                <w:rFonts w:ascii="ＭＳ 明朝" w:hAnsi="ＭＳ 明朝"/>
                <w:sz w:val="24"/>
              </w:rPr>
            </w:pPr>
            <w:r w:rsidRPr="00992A4D">
              <w:rPr>
                <w:rFonts w:ascii="ＭＳ 明朝" w:hAnsi="ＭＳ 明朝" w:hint="eastAsia"/>
                <w:sz w:val="24"/>
              </w:rPr>
              <w:t>その他の特別利益</w:t>
            </w:r>
          </w:p>
        </w:tc>
        <w:tc>
          <w:tcPr>
            <w:tcW w:w="3780" w:type="dxa"/>
            <w:tcBorders>
              <w:top w:val="nil"/>
              <w:left w:val="single" w:sz="4" w:space="0" w:color="auto"/>
              <w:bottom w:val="nil"/>
              <w:right w:val="single" w:sz="4" w:space="0" w:color="auto"/>
            </w:tcBorders>
          </w:tcPr>
          <w:p w14:paraId="4652A2F3"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F7" w14:textId="77777777" w:rsidTr="00570917">
        <w:trPr>
          <w:trHeight w:val="218"/>
        </w:trPr>
        <w:tc>
          <w:tcPr>
            <w:tcW w:w="4500" w:type="dxa"/>
            <w:tcBorders>
              <w:top w:val="nil"/>
              <w:left w:val="single" w:sz="4" w:space="0" w:color="auto"/>
              <w:bottom w:val="nil"/>
              <w:right w:val="single" w:sz="4" w:space="0" w:color="auto"/>
            </w:tcBorders>
          </w:tcPr>
          <w:p w14:paraId="4652A2F5"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特別損失</w:t>
            </w:r>
          </w:p>
        </w:tc>
        <w:tc>
          <w:tcPr>
            <w:tcW w:w="3780" w:type="dxa"/>
            <w:tcBorders>
              <w:top w:val="nil"/>
              <w:left w:val="single" w:sz="4" w:space="0" w:color="auto"/>
              <w:bottom w:val="nil"/>
              <w:right w:val="single" w:sz="4" w:space="0" w:color="auto"/>
            </w:tcBorders>
          </w:tcPr>
          <w:p w14:paraId="4652A2F6"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2FA" w14:textId="77777777" w:rsidTr="00570917">
        <w:trPr>
          <w:trHeight w:val="218"/>
        </w:trPr>
        <w:tc>
          <w:tcPr>
            <w:tcW w:w="4500" w:type="dxa"/>
            <w:tcBorders>
              <w:top w:val="nil"/>
              <w:left w:val="single" w:sz="4" w:space="0" w:color="auto"/>
              <w:bottom w:val="nil"/>
              <w:right w:val="single" w:sz="4" w:space="0" w:color="auto"/>
            </w:tcBorders>
          </w:tcPr>
          <w:p w14:paraId="4652A2F8" w14:textId="77777777" w:rsidR="00A86E80" w:rsidRPr="00992A4D" w:rsidRDefault="00A86E80" w:rsidP="00992A4D">
            <w:pPr>
              <w:ind w:firstLineChars="100" w:firstLine="240"/>
              <w:jc w:val="distribute"/>
              <w:rPr>
                <w:rFonts w:ascii="ＭＳ 明朝" w:hAnsi="ＭＳ 明朝"/>
                <w:sz w:val="24"/>
              </w:rPr>
            </w:pPr>
            <w:r w:rsidRPr="00992A4D">
              <w:rPr>
                <w:rFonts w:ascii="ＭＳ 明朝" w:hAnsi="ＭＳ 明朝" w:hint="eastAsia"/>
                <w:sz w:val="24"/>
              </w:rPr>
              <w:t>固定資産処分損</w:t>
            </w:r>
          </w:p>
        </w:tc>
        <w:tc>
          <w:tcPr>
            <w:tcW w:w="3780" w:type="dxa"/>
            <w:tcBorders>
              <w:top w:val="nil"/>
              <w:left w:val="single" w:sz="4" w:space="0" w:color="auto"/>
              <w:bottom w:val="nil"/>
              <w:right w:val="single" w:sz="4" w:space="0" w:color="auto"/>
            </w:tcBorders>
          </w:tcPr>
          <w:p w14:paraId="4652A2F9"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2FD" w14:textId="77777777" w:rsidTr="00570917">
        <w:trPr>
          <w:trHeight w:val="218"/>
        </w:trPr>
        <w:tc>
          <w:tcPr>
            <w:tcW w:w="4500" w:type="dxa"/>
            <w:tcBorders>
              <w:top w:val="nil"/>
              <w:left w:val="single" w:sz="4" w:space="0" w:color="auto"/>
              <w:bottom w:val="nil"/>
              <w:right w:val="single" w:sz="4" w:space="0" w:color="auto"/>
            </w:tcBorders>
          </w:tcPr>
          <w:p w14:paraId="4652A2FB" w14:textId="77777777" w:rsidR="00A86E80" w:rsidRPr="00992A4D" w:rsidRDefault="00A86E80" w:rsidP="00992A4D">
            <w:pPr>
              <w:ind w:firstLineChars="100" w:firstLine="240"/>
              <w:jc w:val="distribute"/>
              <w:rPr>
                <w:rFonts w:ascii="ＭＳ 明朝" w:hAnsi="ＭＳ 明朝"/>
                <w:sz w:val="24"/>
              </w:rPr>
            </w:pPr>
            <w:r w:rsidRPr="00992A4D">
              <w:rPr>
                <w:rFonts w:ascii="ＭＳ 明朝" w:hAnsi="ＭＳ 明朝" w:hint="eastAsia"/>
                <w:sz w:val="24"/>
              </w:rPr>
              <w:t>減損損失</w:t>
            </w:r>
          </w:p>
        </w:tc>
        <w:tc>
          <w:tcPr>
            <w:tcW w:w="3780" w:type="dxa"/>
            <w:tcBorders>
              <w:top w:val="nil"/>
              <w:left w:val="single" w:sz="4" w:space="0" w:color="auto"/>
              <w:bottom w:val="nil"/>
              <w:right w:val="single" w:sz="4" w:space="0" w:color="auto"/>
            </w:tcBorders>
          </w:tcPr>
          <w:p w14:paraId="4652A2FC"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300" w14:textId="77777777" w:rsidTr="00570917">
        <w:trPr>
          <w:trHeight w:val="218"/>
        </w:trPr>
        <w:tc>
          <w:tcPr>
            <w:tcW w:w="4500" w:type="dxa"/>
            <w:tcBorders>
              <w:top w:val="nil"/>
              <w:left w:val="single" w:sz="4" w:space="0" w:color="auto"/>
              <w:bottom w:val="nil"/>
              <w:right w:val="single" w:sz="4" w:space="0" w:color="auto"/>
            </w:tcBorders>
          </w:tcPr>
          <w:p w14:paraId="4652A2FE" w14:textId="77777777" w:rsidR="00A86E80" w:rsidRPr="00992A4D" w:rsidRDefault="00A86E80" w:rsidP="00992A4D">
            <w:pPr>
              <w:ind w:firstLineChars="100" w:firstLine="240"/>
              <w:jc w:val="distribute"/>
              <w:rPr>
                <w:rFonts w:ascii="ＭＳ 明朝" w:hAnsi="ＭＳ 明朝"/>
                <w:sz w:val="24"/>
              </w:rPr>
            </w:pPr>
            <w:r w:rsidRPr="00992A4D">
              <w:rPr>
                <w:rFonts w:ascii="ＭＳ 明朝" w:hAnsi="ＭＳ 明朝" w:hint="eastAsia"/>
                <w:sz w:val="24"/>
              </w:rPr>
              <w:t>その他の特別損失</w:t>
            </w:r>
          </w:p>
        </w:tc>
        <w:tc>
          <w:tcPr>
            <w:tcW w:w="3780" w:type="dxa"/>
            <w:tcBorders>
              <w:top w:val="nil"/>
              <w:left w:val="single" w:sz="4" w:space="0" w:color="auto"/>
              <w:bottom w:val="nil"/>
              <w:right w:val="single" w:sz="4" w:space="0" w:color="auto"/>
            </w:tcBorders>
          </w:tcPr>
          <w:p w14:paraId="4652A2FF" w14:textId="77777777" w:rsidR="00A86E80" w:rsidRPr="00992A4D" w:rsidRDefault="00A86E80" w:rsidP="00975025">
            <w:pPr>
              <w:rPr>
                <w:rFonts w:ascii="ＭＳ 明朝" w:hAnsi="ＭＳ 明朝"/>
                <w:sz w:val="24"/>
              </w:rPr>
            </w:pPr>
            <w:r>
              <w:rPr>
                <w:rFonts w:ascii="ＭＳ 明朝" w:hAnsi="ＭＳ 明朝" w:hint="eastAsia"/>
                <w:sz w:val="24"/>
              </w:rPr>
              <w:t>×××</w:t>
            </w:r>
            <w:r w:rsidRPr="00992A4D">
              <w:rPr>
                <w:rFonts w:ascii="ＭＳ 明朝" w:hAnsi="ＭＳ 明朝" w:hint="eastAsia"/>
                <w:sz w:val="24"/>
              </w:rPr>
              <w:t xml:space="preserve"> 　　　　　　　　　　　　　　　　        　　　　　　　　　</w:t>
            </w:r>
          </w:p>
        </w:tc>
      </w:tr>
      <w:tr w:rsidR="00A86E80" w:rsidRPr="00992A4D" w14:paraId="4652A303" w14:textId="77777777" w:rsidTr="00570917">
        <w:trPr>
          <w:trHeight w:val="218"/>
        </w:trPr>
        <w:tc>
          <w:tcPr>
            <w:tcW w:w="4500" w:type="dxa"/>
            <w:tcBorders>
              <w:top w:val="nil"/>
              <w:left w:val="single" w:sz="4" w:space="0" w:color="auto"/>
              <w:bottom w:val="nil"/>
              <w:right w:val="single" w:sz="4" w:space="0" w:color="auto"/>
            </w:tcBorders>
          </w:tcPr>
          <w:p w14:paraId="4652A301"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税金等調整前当期純利益</w:t>
            </w:r>
          </w:p>
        </w:tc>
        <w:tc>
          <w:tcPr>
            <w:tcW w:w="3780" w:type="dxa"/>
            <w:tcBorders>
              <w:top w:val="nil"/>
              <w:left w:val="single" w:sz="4" w:space="0" w:color="auto"/>
              <w:bottom w:val="nil"/>
              <w:right w:val="single" w:sz="4" w:space="0" w:color="auto"/>
            </w:tcBorders>
          </w:tcPr>
          <w:p w14:paraId="4652A302"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306" w14:textId="77777777" w:rsidTr="00570917">
        <w:trPr>
          <w:trHeight w:val="218"/>
        </w:trPr>
        <w:tc>
          <w:tcPr>
            <w:tcW w:w="4500" w:type="dxa"/>
            <w:tcBorders>
              <w:top w:val="nil"/>
              <w:left w:val="single" w:sz="4" w:space="0" w:color="auto"/>
              <w:bottom w:val="nil"/>
              <w:right w:val="single" w:sz="4" w:space="0" w:color="auto"/>
            </w:tcBorders>
          </w:tcPr>
          <w:p w14:paraId="4652A304"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(又は税金等調整前当期純損失)</w:t>
            </w:r>
          </w:p>
        </w:tc>
        <w:tc>
          <w:tcPr>
            <w:tcW w:w="3780" w:type="dxa"/>
            <w:tcBorders>
              <w:top w:val="nil"/>
              <w:left w:val="single" w:sz="4" w:space="0" w:color="auto"/>
              <w:bottom w:val="nil"/>
              <w:right w:val="single" w:sz="4" w:space="0" w:color="auto"/>
            </w:tcBorders>
          </w:tcPr>
          <w:p w14:paraId="4652A305" w14:textId="77777777" w:rsidR="00A86E80" w:rsidRPr="00992A4D" w:rsidRDefault="00A86E80" w:rsidP="00975025">
            <w:pPr>
              <w:rPr>
                <w:rFonts w:ascii="ＭＳ 明朝" w:hAnsi="ＭＳ 明朝"/>
                <w:sz w:val="24"/>
              </w:rPr>
            </w:pPr>
          </w:p>
        </w:tc>
      </w:tr>
      <w:tr w:rsidR="00A86E80" w:rsidRPr="00992A4D" w14:paraId="4652A309" w14:textId="77777777" w:rsidTr="00570917">
        <w:trPr>
          <w:trHeight w:val="218"/>
        </w:trPr>
        <w:tc>
          <w:tcPr>
            <w:tcW w:w="4500" w:type="dxa"/>
            <w:tcBorders>
              <w:top w:val="nil"/>
              <w:left w:val="single" w:sz="4" w:space="0" w:color="auto"/>
              <w:bottom w:val="nil"/>
              <w:right w:val="single" w:sz="4" w:space="0" w:color="auto"/>
            </w:tcBorders>
          </w:tcPr>
          <w:p w14:paraId="4652A307"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法人税、住民税及び事業税</w:t>
            </w:r>
          </w:p>
        </w:tc>
        <w:tc>
          <w:tcPr>
            <w:tcW w:w="3780" w:type="dxa"/>
            <w:tcBorders>
              <w:top w:val="nil"/>
              <w:left w:val="single" w:sz="4" w:space="0" w:color="auto"/>
              <w:bottom w:val="nil"/>
              <w:right w:val="single" w:sz="4" w:space="0" w:color="auto"/>
            </w:tcBorders>
          </w:tcPr>
          <w:p w14:paraId="4652A308"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30C" w14:textId="77777777" w:rsidTr="00570917">
        <w:trPr>
          <w:trHeight w:val="218"/>
        </w:trPr>
        <w:tc>
          <w:tcPr>
            <w:tcW w:w="4500" w:type="dxa"/>
            <w:tcBorders>
              <w:top w:val="nil"/>
              <w:left w:val="single" w:sz="4" w:space="0" w:color="auto"/>
              <w:bottom w:val="nil"/>
              <w:right w:val="single" w:sz="4" w:space="0" w:color="auto"/>
            </w:tcBorders>
          </w:tcPr>
          <w:p w14:paraId="4652A30A"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法人税等調整額</w:t>
            </w:r>
          </w:p>
        </w:tc>
        <w:tc>
          <w:tcPr>
            <w:tcW w:w="3780" w:type="dxa"/>
            <w:tcBorders>
              <w:top w:val="nil"/>
              <w:left w:val="single" w:sz="4" w:space="0" w:color="auto"/>
              <w:bottom w:val="nil"/>
              <w:right w:val="single" w:sz="4" w:space="0" w:color="auto"/>
            </w:tcBorders>
          </w:tcPr>
          <w:p w14:paraId="4652A30B" w14:textId="77777777" w:rsidR="00A86E80" w:rsidRPr="00992A4D" w:rsidRDefault="00A86E80" w:rsidP="00975025">
            <w:pPr>
              <w:rPr>
                <w:rFonts w:ascii="ＭＳ 明朝" w:hAnsi="ＭＳ 明朝"/>
                <w:sz w:val="24"/>
              </w:rPr>
            </w:pPr>
            <w:r>
              <w:rPr>
                <w:rFonts w:ascii="ＭＳ 明朝" w:hAnsi="ＭＳ 明朝" w:hint="eastAsia"/>
                <w:sz w:val="24"/>
              </w:rPr>
              <w:t>×××</w:t>
            </w:r>
          </w:p>
        </w:tc>
      </w:tr>
      <w:tr w:rsidR="00A86E80" w:rsidRPr="00992A4D" w14:paraId="4652A30F" w14:textId="77777777" w:rsidTr="00570917">
        <w:trPr>
          <w:trHeight w:val="218"/>
        </w:trPr>
        <w:tc>
          <w:tcPr>
            <w:tcW w:w="4500" w:type="dxa"/>
            <w:tcBorders>
              <w:top w:val="nil"/>
              <w:left w:val="single" w:sz="4" w:space="0" w:color="auto"/>
              <w:bottom w:val="nil"/>
              <w:right w:val="single" w:sz="4" w:space="0" w:color="auto"/>
            </w:tcBorders>
          </w:tcPr>
          <w:p w14:paraId="4652A30D" w14:textId="77777777" w:rsidR="00A86E80" w:rsidRPr="00992A4D" w:rsidRDefault="00A86E80" w:rsidP="00975025">
            <w:pPr>
              <w:jc w:val="distribute"/>
              <w:rPr>
                <w:rFonts w:ascii="ＭＳ 明朝" w:hAnsi="ＭＳ 明朝"/>
                <w:sz w:val="24"/>
              </w:rPr>
            </w:pPr>
            <w:r w:rsidRPr="00992A4D">
              <w:rPr>
                <w:rFonts w:ascii="ＭＳ 明朝" w:hAnsi="ＭＳ 明朝" w:hint="eastAsia"/>
                <w:sz w:val="24"/>
              </w:rPr>
              <w:t>法人税等合計</w:t>
            </w:r>
          </w:p>
        </w:tc>
        <w:tc>
          <w:tcPr>
            <w:tcW w:w="3780" w:type="dxa"/>
            <w:tcBorders>
              <w:top w:val="nil"/>
              <w:left w:val="single" w:sz="4" w:space="0" w:color="auto"/>
              <w:bottom w:val="nil"/>
              <w:right w:val="single" w:sz="4" w:space="0" w:color="auto"/>
            </w:tcBorders>
          </w:tcPr>
          <w:p w14:paraId="4652A30E"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312" w14:textId="77777777" w:rsidTr="00570917">
        <w:trPr>
          <w:trHeight w:val="360"/>
        </w:trPr>
        <w:tc>
          <w:tcPr>
            <w:tcW w:w="4500" w:type="dxa"/>
            <w:tcBorders>
              <w:top w:val="nil"/>
              <w:left w:val="single" w:sz="4" w:space="0" w:color="auto"/>
              <w:bottom w:val="nil"/>
              <w:right w:val="single" w:sz="4" w:space="0" w:color="auto"/>
            </w:tcBorders>
          </w:tcPr>
          <w:p w14:paraId="4652A310" w14:textId="77777777" w:rsidR="00A86E80" w:rsidRPr="00992A4D" w:rsidRDefault="00A64285" w:rsidP="00975025">
            <w:pPr>
              <w:jc w:val="distribute"/>
              <w:rPr>
                <w:rFonts w:ascii="ＭＳ 明朝" w:hAnsi="ＭＳ 明朝"/>
                <w:sz w:val="24"/>
              </w:rPr>
            </w:pPr>
            <w:r>
              <w:rPr>
                <w:rFonts w:ascii="ＭＳ 明朝" w:hAnsi="ＭＳ 明朝" w:hint="eastAsia"/>
                <w:sz w:val="24"/>
              </w:rPr>
              <w:t>当期純利益</w:t>
            </w:r>
          </w:p>
        </w:tc>
        <w:tc>
          <w:tcPr>
            <w:tcW w:w="3780" w:type="dxa"/>
            <w:tcBorders>
              <w:top w:val="nil"/>
              <w:left w:val="single" w:sz="4" w:space="0" w:color="auto"/>
              <w:bottom w:val="nil"/>
              <w:right w:val="single" w:sz="4" w:space="0" w:color="auto"/>
            </w:tcBorders>
          </w:tcPr>
          <w:p w14:paraId="4652A311" w14:textId="77777777" w:rsidR="00A86E80" w:rsidRPr="00992A4D" w:rsidRDefault="00A86E80" w:rsidP="00975025">
            <w:pPr>
              <w:wordWrap w:val="0"/>
              <w:jc w:val="right"/>
              <w:rPr>
                <w:rFonts w:ascii="ＭＳ 明朝" w:hAnsi="ＭＳ 明朝"/>
                <w:sz w:val="24"/>
              </w:rPr>
            </w:pPr>
            <w:r>
              <w:rPr>
                <w:rFonts w:ascii="ＭＳ 明朝" w:hAnsi="ＭＳ 明朝" w:hint="eastAsia"/>
                <w:sz w:val="24"/>
              </w:rPr>
              <w:t>×××</w:t>
            </w:r>
          </w:p>
        </w:tc>
      </w:tr>
      <w:tr w:rsidR="00A86E80" w:rsidRPr="00992A4D" w14:paraId="4652A315" w14:textId="77777777" w:rsidTr="00570917">
        <w:trPr>
          <w:trHeight w:val="360"/>
        </w:trPr>
        <w:tc>
          <w:tcPr>
            <w:tcW w:w="4500" w:type="dxa"/>
            <w:tcBorders>
              <w:top w:val="nil"/>
              <w:left w:val="single" w:sz="4" w:space="0" w:color="auto"/>
              <w:bottom w:val="nil"/>
              <w:right w:val="single" w:sz="4" w:space="0" w:color="auto"/>
            </w:tcBorders>
          </w:tcPr>
          <w:p w14:paraId="4652A313" w14:textId="77777777" w:rsidR="00A86E80" w:rsidRPr="00992A4D" w:rsidRDefault="00A86E80" w:rsidP="00A64285">
            <w:pPr>
              <w:jc w:val="distribute"/>
              <w:rPr>
                <w:rFonts w:ascii="ＭＳ 明朝" w:hAnsi="ＭＳ 明朝"/>
                <w:sz w:val="24"/>
              </w:rPr>
            </w:pPr>
            <w:r w:rsidRPr="00992A4D">
              <w:rPr>
                <w:rFonts w:ascii="ＭＳ 明朝" w:hAnsi="ＭＳ 明朝" w:hint="eastAsia"/>
                <w:sz w:val="24"/>
              </w:rPr>
              <w:t>(</w:t>
            </w:r>
            <w:r w:rsidRPr="00992A4D">
              <w:rPr>
                <w:rFonts w:ascii="ＭＳ 明朝" w:hAnsi="ＭＳ 明朝" w:hint="eastAsia"/>
                <w:spacing w:val="-8"/>
                <w:sz w:val="24"/>
              </w:rPr>
              <w:t>又は当期純損失</w:t>
            </w:r>
            <w:r w:rsidRPr="00992A4D">
              <w:rPr>
                <w:rFonts w:ascii="ＭＳ 明朝" w:hAnsi="ＭＳ 明朝" w:hint="eastAsia"/>
                <w:sz w:val="24"/>
              </w:rPr>
              <w:t>)</w:t>
            </w:r>
          </w:p>
        </w:tc>
        <w:tc>
          <w:tcPr>
            <w:tcW w:w="3780" w:type="dxa"/>
            <w:tcBorders>
              <w:top w:val="nil"/>
              <w:left w:val="single" w:sz="4" w:space="0" w:color="auto"/>
              <w:bottom w:val="nil"/>
              <w:right w:val="single" w:sz="4" w:space="0" w:color="auto"/>
            </w:tcBorders>
          </w:tcPr>
          <w:p w14:paraId="4652A314" w14:textId="77777777" w:rsidR="00A86E80" w:rsidRPr="00992A4D" w:rsidRDefault="00A86E80" w:rsidP="00975025">
            <w:pPr>
              <w:wordWrap w:val="0"/>
              <w:jc w:val="right"/>
              <w:rPr>
                <w:rFonts w:ascii="ＭＳ 明朝" w:hAnsi="ＭＳ 明朝"/>
                <w:sz w:val="24"/>
              </w:rPr>
            </w:pPr>
          </w:p>
        </w:tc>
      </w:tr>
      <w:tr w:rsidR="00A86E80" w:rsidRPr="00992A4D" w14:paraId="4652A318" w14:textId="77777777" w:rsidTr="00570917">
        <w:trPr>
          <w:trHeight w:val="180"/>
        </w:trPr>
        <w:tc>
          <w:tcPr>
            <w:tcW w:w="4500" w:type="dxa"/>
            <w:tcBorders>
              <w:top w:val="nil"/>
              <w:left w:val="single" w:sz="4" w:space="0" w:color="auto"/>
              <w:bottom w:val="nil"/>
              <w:right w:val="single" w:sz="4" w:space="0" w:color="auto"/>
            </w:tcBorders>
          </w:tcPr>
          <w:p w14:paraId="4652A316" w14:textId="77777777" w:rsidR="00A86E80" w:rsidRPr="00992A4D" w:rsidRDefault="00A64285" w:rsidP="00975025">
            <w:pPr>
              <w:jc w:val="distribute"/>
              <w:rPr>
                <w:rFonts w:ascii="ＭＳ 明朝" w:hAnsi="ＭＳ 明朝"/>
                <w:sz w:val="24"/>
              </w:rPr>
            </w:pPr>
            <w:r>
              <w:rPr>
                <w:rFonts w:ascii="ＭＳ 明朝" w:hAnsi="ＭＳ 明朝" w:hint="eastAsia"/>
                <w:sz w:val="24"/>
              </w:rPr>
              <w:t>非支配株主に帰属する当期純利益</w:t>
            </w:r>
          </w:p>
        </w:tc>
        <w:tc>
          <w:tcPr>
            <w:tcW w:w="3780" w:type="dxa"/>
            <w:tcBorders>
              <w:top w:val="nil"/>
              <w:left w:val="single" w:sz="4" w:space="0" w:color="auto"/>
              <w:bottom w:val="nil"/>
              <w:right w:val="single" w:sz="4" w:space="0" w:color="auto"/>
            </w:tcBorders>
          </w:tcPr>
          <w:p w14:paraId="4652A317"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31B" w14:textId="77777777" w:rsidTr="00570917">
        <w:trPr>
          <w:trHeight w:val="180"/>
        </w:trPr>
        <w:tc>
          <w:tcPr>
            <w:tcW w:w="4500" w:type="dxa"/>
            <w:tcBorders>
              <w:top w:val="nil"/>
              <w:left w:val="single" w:sz="4" w:space="0" w:color="auto"/>
              <w:bottom w:val="nil"/>
              <w:right w:val="single" w:sz="4" w:space="0" w:color="auto"/>
            </w:tcBorders>
          </w:tcPr>
          <w:p w14:paraId="4652A319" w14:textId="77777777" w:rsidR="00A86E80" w:rsidRPr="00992A4D" w:rsidRDefault="00A86E80" w:rsidP="007E4FFD">
            <w:pPr>
              <w:rPr>
                <w:rFonts w:ascii="ＭＳ 明朝" w:hAnsi="ＭＳ 明朝"/>
                <w:sz w:val="24"/>
              </w:rPr>
            </w:pPr>
            <w:r w:rsidRPr="0014015C">
              <w:rPr>
                <w:rFonts w:ascii="ＭＳ 明朝" w:hAnsi="ＭＳ 明朝" w:hint="eastAsia"/>
                <w:kern w:val="0"/>
                <w:sz w:val="24"/>
                <w:fitText w:val="4320" w:id="876332032"/>
              </w:rPr>
              <w:t>(又は</w:t>
            </w:r>
            <w:r w:rsidR="00A64285" w:rsidRPr="0014015C">
              <w:rPr>
                <w:rFonts w:ascii="ＭＳ 明朝" w:hAnsi="ＭＳ 明朝" w:hint="eastAsia"/>
                <w:kern w:val="0"/>
                <w:sz w:val="24"/>
                <w:fitText w:val="4320" w:id="876332032"/>
              </w:rPr>
              <w:t>非支配株主に帰属する当期純</w:t>
            </w:r>
            <w:r w:rsidRPr="0014015C">
              <w:rPr>
                <w:rFonts w:ascii="ＭＳ 明朝" w:hAnsi="ＭＳ 明朝" w:hint="eastAsia"/>
                <w:kern w:val="0"/>
                <w:sz w:val="24"/>
                <w:fitText w:val="4320" w:id="876332032"/>
              </w:rPr>
              <w:t>損失)</w:t>
            </w:r>
          </w:p>
        </w:tc>
        <w:tc>
          <w:tcPr>
            <w:tcW w:w="3780" w:type="dxa"/>
            <w:tcBorders>
              <w:top w:val="nil"/>
              <w:left w:val="single" w:sz="4" w:space="0" w:color="auto"/>
              <w:bottom w:val="nil"/>
              <w:right w:val="single" w:sz="4" w:space="0" w:color="auto"/>
            </w:tcBorders>
          </w:tcPr>
          <w:p w14:paraId="4652A31A" w14:textId="77777777" w:rsidR="00A86E80" w:rsidRPr="00992A4D" w:rsidRDefault="00A86E80" w:rsidP="00975025">
            <w:pPr>
              <w:jc w:val="right"/>
              <w:rPr>
                <w:rFonts w:ascii="ＭＳ 明朝" w:hAnsi="ＭＳ 明朝"/>
                <w:sz w:val="24"/>
              </w:rPr>
            </w:pPr>
          </w:p>
        </w:tc>
      </w:tr>
      <w:tr w:rsidR="00A86E80" w:rsidRPr="00992A4D" w14:paraId="4652A31E" w14:textId="77777777" w:rsidTr="00570917">
        <w:trPr>
          <w:trHeight w:val="180"/>
        </w:trPr>
        <w:tc>
          <w:tcPr>
            <w:tcW w:w="4500" w:type="dxa"/>
            <w:tcBorders>
              <w:top w:val="nil"/>
              <w:left w:val="single" w:sz="4" w:space="0" w:color="auto"/>
              <w:bottom w:val="nil"/>
              <w:right w:val="single" w:sz="4" w:space="0" w:color="auto"/>
            </w:tcBorders>
          </w:tcPr>
          <w:p w14:paraId="4652A31C" w14:textId="77777777" w:rsidR="00A86E80" w:rsidRPr="00992A4D" w:rsidRDefault="00A64285" w:rsidP="00975025">
            <w:pPr>
              <w:jc w:val="distribute"/>
              <w:rPr>
                <w:rFonts w:ascii="ＭＳ 明朝" w:hAnsi="ＭＳ 明朝"/>
                <w:sz w:val="24"/>
              </w:rPr>
            </w:pPr>
            <w:r>
              <w:rPr>
                <w:rFonts w:ascii="ＭＳ 明朝" w:hAnsi="ＭＳ 明朝" w:hint="eastAsia"/>
                <w:sz w:val="24"/>
              </w:rPr>
              <w:t>親会社株主に帰属する当期純利益</w:t>
            </w:r>
          </w:p>
        </w:tc>
        <w:tc>
          <w:tcPr>
            <w:tcW w:w="3780" w:type="dxa"/>
            <w:tcBorders>
              <w:top w:val="nil"/>
              <w:left w:val="single" w:sz="4" w:space="0" w:color="auto"/>
              <w:bottom w:val="nil"/>
              <w:right w:val="single" w:sz="4" w:space="0" w:color="auto"/>
            </w:tcBorders>
          </w:tcPr>
          <w:p w14:paraId="4652A31D" w14:textId="77777777" w:rsidR="00A86E80" w:rsidRPr="00992A4D" w:rsidRDefault="00A86E80" w:rsidP="00975025">
            <w:pPr>
              <w:jc w:val="right"/>
              <w:rPr>
                <w:rFonts w:ascii="ＭＳ 明朝" w:hAnsi="ＭＳ 明朝"/>
                <w:sz w:val="24"/>
              </w:rPr>
            </w:pPr>
            <w:r>
              <w:rPr>
                <w:rFonts w:ascii="ＭＳ 明朝" w:hAnsi="ＭＳ 明朝" w:hint="eastAsia"/>
                <w:sz w:val="24"/>
              </w:rPr>
              <w:t>×××</w:t>
            </w:r>
          </w:p>
        </w:tc>
      </w:tr>
      <w:tr w:rsidR="00A86E80" w:rsidRPr="00992A4D" w14:paraId="4652A321" w14:textId="77777777" w:rsidTr="00570917">
        <w:trPr>
          <w:trHeight w:val="180"/>
        </w:trPr>
        <w:tc>
          <w:tcPr>
            <w:tcW w:w="4500" w:type="dxa"/>
            <w:tcBorders>
              <w:top w:val="nil"/>
              <w:left w:val="single" w:sz="4" w:space="0" w:color="auto"/>
              <w:bottom w:val="single" w:sz="4" w:space="0" w:color="auto"/>
              <w:right w:val="single" w:sz="4" w:space="0" w:color="auto"/>
            </w:tcBorders>
          </w:tcPr>
          <w:p w14:paraId="4652A31F" w14:textId="77777777" w:rsidR="00A86E80" w:rsidRPr="00992A4D" w:rsidRDefault="00A86E80" w:rsidP="007E4FFD">
            <w:pPr>
              <w:rPr>
                <w:rFonts w:ascii="ＭＳ 明朝" w:hAnsi="ＭＳ 明朝"/>
                <w:sz w:val="24"/>
              </w:rPr>
            </w:pPr>
            <w:r w:rsidRPr="007E4FFD">
              <w:rPr>
                <w:rFonts w:ascii="ＭＳ 明朝" w:hAnsi="ＭＳ 明朝" w:hint="eastAsia"/>
                <w:kern w:val="0"/>
                <w:sz w:val="24"/>
                <w:fitText w:val="4320" w:id="876332032"/>
              </w:rPr>
              <w:t>(又は</w:t>
            </w:r>
            <w:r w:rsidR="00A64285" w:rsidRPr="007E4FFD">
              <w:rPr>
                <w:rFonts w:ascii="ＭＳ 明朝" w:hAnsi="ＭＳ 明朝" w:hint="eastAsia"/>
                <w:kern w:val="0"/>
                <w:sz w:val="24"/>
                <w:fitText w:val="4320" w:id="876332032"/>
              </w:rPr>
              <w:t>親会社株主に帰属する</w:t>
            </w:r>
            <w:r w:rsidRPr="007E4FFD">
              <w:rPr>
                <w:rFonts w:ascii="ＭＳ 明朝" w:hAnsi="ＭＳ 明朝" w:hint="eastAsia"/>
                <w:kern w:val="0"/>
                <w:sz w:val="24"/>
                <w:fitText w:val="4320" w:id="876332032"/>
              </w:rPr>
              <w:t>当期純損失)</w:t>
            </w:r>
          </w:p>
        </w:tc>
        <w:tc>
          <w:tcPr>
            <w:tcW w:w="3780" w:type="dxa"/>
            <w:tcBorders>
              <w:top w:val="nil"/>
              <w:left w:val="single" w:sz="4" w:space="0" w:color="auto"/>
              <w:bottom w:val="single" w:sz="4" w:space="0" w:color="auto"/>
              <w:right w:val="single" w:sz="4" w:space="0" w:color="auto"/>
            </w:tcBorders>
          </w:tcPr>
          <w:p w14:paraId="4652A320" w14:textId="77777777" w:rsidR="00A86E80" w:rsidRPr="00992A4D" w:rsidRDefault="00A86E80" w:rsidP="00975025">
            <w:pPr>
              <w:jc w:val="right"/>
              <w:rPr>
                <w:rFonts w:ascii="ＭＳ 明朝" w:hAnsi="ＭＳ 明朝"/>
                <w:sz w:val="24"/>
              </w:rPr>
            </w:pPr>
          </w:p>
        </w:tc>
      </w:tr>
    </w:tbl>
    <w:p w14:paraId="4652A322" w14:textId="77777777" w:rsidR="00747A20" w:rsidRPr="00992A4D" w:rsidRDefault="00975025" w:rsidP="00747A20">
      <w:pPr>
        <w:ind w:firstLineChars="100" w:firstLine="240"/>
        <w:rPr>
          <w:rFonts w:ascii="ＭＳ 明朝" w:hAnsi="ＭＳ 明朝"/>
          <w:sz w:val="24"/>
        </w:rPr>
      </w:pPr>
      <w:r w:rsidRPr="00992A4D">
        <w:rPr>
          <w:rFonts w:ascii="ＭＳ 明朝" w:hAnsi="ＭＳ 明朝" w:hint="eastAsia"/>
          <w:sz w:val="24"/>
        </w:rPr>
        <w:t>（記載上の注意）</w:t>
      </w:r>
    </w:p>
    <w:p w14:paraId="4652A323" w14:textId="77777777" w:rsidR="00747A20" w:rsidRDefault="00747A20" w:rsidP="00DE1F93">
      <w:pPr>
        <w:ind w:leftChars="200" w:left="660" w:hangingChars="100" w:hanging="240"/>
        <w:rPr>
          <w:rFonts w:ascii="ＭＳ 明朝" w:hAnsi="ＭＳ 明朝"/>
          <w:color w:val="000000"/>
          <w:sz w:val="24"/>
        </w:rPr>
      </w:pPr>
      <w:r>
        <w:rPr>
          <w:rFonts w:ascii="ＭＳ 明朝" w:hAnsi="ＭＳ 明朝" w:hint="eastAsia"/>
          <w:color w:val="000000"/>
          <w:sz w:val="24"/>
        </w:rPr>
        <w:t>１</w:t>
      </w:r>
      <w:r w:rsidR="00975025" w:rsidRPr="00992A4D">
        <w:rPr>
          <w:rFonts w:ascii="ＭＳ 明朝" w:hAnsi="ＭＳ 明朝" w:hint="eastAsia"/>
          <w:color w:val="000000"/>
          <w:sz w:val="24"/>
        </w:rPr>
        <w:t xml:space="preserve">. </w:t>
      </w:r>
      <w:r w:rsidRPr="00747A20">
        <w:rPr>
          <w:rFonts w:ascii="ＭＳ 明朝" w:hAnsi="ＭＳ 明朝" w:hint="eastAsia"/>
          <w:color w:val="000000"/>
          <w:sz w:val="24"/>
        </w:rPr>
        <w:t>顧客との契約に基づく義務の履行の状況に応じて当該契約から生ずる収益を認識する場合における次に掲げる事項（重要性の乏しいものを除く。）を注記すること。</w:t>
      </w:r>
    </w:p>
    <w:p w14:paraId="4652A324" w14:textId="77777777" w:rsidR="00747A20" w:rsidRDefault="00945E0C" w:rsidP="005E3E6D">
      <w:pPr>
        <w:ind w:leftChars="300" w:left="870" w:hangingChars="100" w:hanging="240"/>
        <w:rPr>
          <w:rFonts w:ascii="ＭＳ 明朝" w:hAnsi="ＭＳ 明朝"/>
          <w:color w:val="000000"/>
          <w:sz w:val="24"/>
        </w:rPr>
      </w:pPr>
      <w:r>
        <w:rPr>
          <w:rFonts w:ascii="ＭＳ 明朝" w:hAnsi="ＭＳ 明朝" w:hint="eastAsia"/>
          <w:color w:val="000000"/>
          <w:sz w:val="24"/>
        </w:rPr>
        <w:t>⑴</w:t>
      </w:r>
      <w:r w:rsidR="00747A20" w:rsidRPr="00747A20">
        <w:rPr>
          <w:rFonts w:ascii="ＭＳ 明朝" w:hAnsi="ＭＳ 明朝" w:hint="eastAsia"/>
          <w:color w:val="000000"/>
          <w:sz w:val="24"/>
        </w:rPr>
        <w:t xml:space="preserve">　当該事業年度に認識した収益を、収益及びキャッシュ・フローの性質、金額、時期及び不確実性に影響を及ぼす主要な要因に基づいて区分をした場合における当該区分ごとの収益の額その他の事項</w:t>
      </w:r>
    </w:p>
    <w:p w14:paraId="4652A325" w14:textId="77777777" w:rsidR="00A83641" w:rsidRDefault="00945E0C" w:rsidP="005E3E6D">
      <w:pPr>
        <w:ind w:leftChars="300" w:left="1110" w:hangingChars="200" w:hanging="480"/>
        <w:rPr>
          <w:rFonts w:ascii="ＭＳ 明朝" w:hAnsi="ＭＳ 明朝"/>
          <w:color w:val="000000"/>
          <w:sz w:val="24"/>
        </w:rPr>
      </w:pPr>
      <w:r>
        <w:rPr>
          <w:rFonts w:ascii="ＭＳ 明朝" w:hAnsi="ＭＳ 明朝" w:hint="eastAsia"/>
          <w:color w:val="000000"/>
          <w:sz w:val="24"/>
        </w:rPr>
        <w:t>⑵</w:t>
      </w:r>
      <w:r w:rsidR="00A83641" w:rsidRPr="00747A20">
        <w:rPr>
          <w:rFonts w:ascii="ＭＳ 明朝" w:hAnsi="ＭＳ 明朝" w:hint="eastAsia"/>
          <w:color w:val="000000"/>
          <w:sz w:val="24"/>
        </w:rPr>
        <w:t xml:space="preserve">　</w:t>
      </w:r>
      <w:r w:rsidR="00A83641" w:rsidRPr="00A83641">
        <w:rPr>
          <w:rFonts w:ascii="ＭＳ 明朝" w:hAnsi="ＭＳ 明朝" w:hint="eastAsia"/>
          <w:color w:val="000000"/>
          <w:sz w:val="24"/>
        </w:rPr>
        <w:t>収益を理解するための基礎となる情報</w:t>
      </w:r>
    </w:p>
    <w:p w14:paraId="4652A326" w14:textId="77777777" w:rsidR="00A83641" w:rsidRDefault="00945E0C" w:rsidP="005E3E6D">
      <w:pPr>
        <w:ind w:leftChars="300" w:left="1350" w:hangingChars="300" w:hanging="720"/>
        <w:rPr>
          <w:rFonts w:ascii="ＭＳ 明朝" w:hAnsi="ＭＳ 明朝"/>
          <w:color w:val="000000"/>
          <w:sz w:val="24"/>
        </w:rPr>
      </w:pPr>
      <w:r>
        <w:rPr>
          <w:rFonts w:ascii="ＭＳ 明朝" w:hAnsi="ＭＳ 明朝" w:hint="eastAsia"/>
          <w:color w:val="000000"/>
          <w:sz w:val="24"/>
        </w:rPr>
        <w:t>⑶</w:t>
      </w:r>
      <w:r w:rsidR="00A83641" w:rsidRPr="00747A20">
        <w:rPr>
          <w:rFonts w:ascii="ＭＳ 明朝" w:hAnsi="ＭＳ 明朝" w:hint="eastAsia"/>
          <w:color w:val="000000"/>
          <w:sz w:val="24"/>
        </w:rPr>
        <w:t xml:space="preserve">　</w:t>
      </w:r>
      <w:r w:rsidR="00A83641" w:rsidRPr="00A83641">
        <w:rPr>
          <w:rFonts w:ascii="ＭＳ 明朝" w:hAnsi="ＭＳ 明朝" w:hint="eastAsia"/>
          <w:color w:val="000000"/>
          <w:sz w:val="24"/>
        </w:rPr>
        <w:t>当該事業年度及び翌事業年度以降の収益の金額を理解するための情報</w:t>
      </w:r>
    </w:p>
    <w:p w14:paraId="4652A327" w14:textId="77777777" w:rsidR="00975025" w:rsidRDefault="00A83641" w:rsidP="005E3E6D">
      <w:pPr>
        <w:ind w:leftChars="300" w:left="630"/>
        <w:rPr>
          <w:rFonts w:ascii="ＭＳ 明朝" w:hAnsi="ＭＳ 明朝"/>
          <w:color w:val="000000"/>
          <w:sz w:val="24"/>
        </w:rPr>
      </w:pPr>
      <w:r>
        <w:rPr>
          <w:rFonts w:ascii="ＭＳ 明朝" w:hAnsi="ＭＳ 明朝" w:hint="eastAsia"/>
          <w:color w:val="000000"/>
          <w:sz w:val="24"/>
        </w:rPr>
        <w:t xml:space="preserve">　</w:t>
      </w:r>
      <w:r w:rsidRPr="00A83641">
        <w:rPr>
          <w:rFonts w:ascii="ＭＳ 明朝" w:hAnsi="ＭＳ 明朝" w:hint="eastAsia"/>
          <w:color w:val="000000"/>
          <w:sz w:val="24"/>
        </w:rPr>
        <w:t>⑴から⑶までに掲げる事項が会計方針に関する事項と同一であるときは、記載することを要しない。</w:t>
      </w:r>
    </w:p>
    <w:p w14:paraId="4652A328" w14:textId="77777777" w:rsidR="00747A20" w:rsidRPr="00992A4D" w:rsidRDefault="00747A20" w:rsidP="00A73381">
      <w:pPr>
        <w:ind w:leftChars="200" w:left="660" w:hangingChars="100" w:hanging="240"/>
        <w:rPr>
          <w:rFonts w:ascii="ＭＳ 明朝" w:hAnsi="ＭＳ 明朝"/>
          <w:color w:val="000000"/>
          <w:sz w:val="24"/>
        </w:rPr>
      </w:pPr>
      <w:r w:rsidRPr="00992A4D">
        <w:rPr>
          <w:rFonts w:ascii="ＭＳ 明朝" w:hAnsi="ＭＳ 明朝" w:hint="eastAsia"/>
          <w:color w:val="000000"/>
          <w:sz w:val="24"/>
        </w:rPr>
        <w:t>２. 出資１口当たりの</w:t>
      </w:r>
      <w:r>
        <w:rPr>
          <w:rFonts w:ascii="ＭＳ 明朝" w:hAnsi="ＭＳ 明朝" w:hint="eastAsia"/>
          <w:color w:val="000000"/>
          <w:sz w:val="24"/>
        </w:rPr>
        <w:t>親会社株主に帰属する</w:t>
      </w:r>
      <w:r w:rsidRPr="00992A4D">
        <w:rPr>
          <w:rFonts w:ascii="ＭＳ 明朝" w:hAnsi="ＭＳ 明朝" w:hint="eastAsia"/>
          <w:color w:val="000000"/>
          <w:sz w:val="24"/>
        </w:rPr>
        <w:t>当期純利益金額又は</w:t>
      </w:r>
      <w:r>
        <w:rPr>
          <w:rFonts w:ascii="ＭＳ 明朝" w:hAnsi="ＭＳ 明朝" w:hint="eastAsia"/>
          <w:color w:val="000000"/>
          <w:sz w:val="24"/>
        </w:rPr>
        <w:t>親会社株主に帰属する</w:t>
      </w:r>
      <w:r w:rsidRPr="00992A4D">
        <w:rPr>
          <w:rFonts w:ascii="ＭＳ 明朝" w:hAnsi="ＭＳ 明朝" w:hint="eastAsia"/>
          <w:color w:val="000000"/>
          <w:sz w:val="24"/>
        </w:rPr>
        <w:t>当期純損失金額を銭単位で注記すること</w:t>
      </w:r>
      <w:r>
        <w:rPr>
          <w:rFonts w:ascii="ＭＳ 明朝" w:hAnsi="ＭＳ 明朝" w:hint="eastAsia"/>
          <w:color w:val="000000"/>
          <w:sz w:val="24"/>
        </w:rPr>
        <w:t>。</w:t>
      </w:r>
    </w:p>
    <w:p w14:paraId="4652A329" w14:textId="77777777" w:rsidR="00975025" w:rsidRPr="00992A4D" w:rsidRDefault="00747A20" w:rsidP="00A73381">
      <w:pPr>
        <w:ind w:leftChars="200" w:left="660" w:hangingChars="100" w:hanging="240"/>
        <w:rPr>
          <w:rFonts w:ascii="ＭＳ 明朝" w:hAnsi="ＭＳ 明朝"/>
          <w:color w:val="000000"/>
          <w:sz w:val="24"/>
        </w:rPr>
      </w:pPr>
      <w:r w:rsidRPr="00992A4D">
        <w:rPr>
          <w:rFonts w:ascii="ＭＳ 明朝" w:hAnsi="ＭＳ 明朝" w:hint="eastAsia"/>
          <w:color w:val="000000"/>
          <w:sz w:val="24"/>
        </w:rPr>
        <w:t>３</w:t>
      </w:r>
      <w:r w:rsidR="00975025" w:rsidRPr="00992A4D">
        <w:rPr>
          <w:rFonts w:ascii="ＭＳ 明朝" w:hAnsi="ＭＳ 明朝" w:hint="eastAsia"/>
          <w:color w:val="000000"/>
          <w:sz w:val="24"/>
        </w:rPr>
        <w:t>. 上記のほか、信用協同組合連合会及びその子会社等の損益の状態を正確に</w:t>
      </w:r>
      <w:r w:rsidR="00975025" w:rsidRPr="00992A4D">
        <w:rPr>
          <w:rFonts w:ascii="ＭＳ 明朝" w:hAnsi="ＭＳ 明朝" w:hint="eastAsia"/>
          <w:color w:val="000000"/>
          <w:sz w:val="24"/>
        </w:rPr>
        <w:lastRenderedPageBreak/>
        <w:t>判断するために必要な事項を注記すること。</w:t>
      </w:r>
    </w:p>
    <w:p w14:paraId="4652A32A" w14:textId="77777777" w:rsidR="00975025" w:rsidRPr="00992A4D" w:rsidRDefault="00747A20" w:rsidP="00A73381">
      <w:pPr>
        <w:ind w:leftChars="200" w:left="660" w:hangingChars="100" w:hanging="240"/>
        <w:rPr>
          <w:rFonts w:ascii="ＭＳ 明朝" w:hAnsi="ＭＳ 明朝"/>
          <w:color w:val="000000"/>
          <w:sz w:val="24"/>
        </w:rPr>
      </w:pPr>
      <w:r w:rsidRPr="00992A4D">
        <w:rPr>
          <w:rFonts w:ascii="ＭＳ 明朝" w:hAnsi="ＭＳ 明朝" w:hint="eastAsia"/>
          <w:color w:val="000000"/>
          <w:sz w:val="24"/>
        </w:rPr>
        <w:t>４</w:t>
      </w:r>
      <w:r w:rsidR="00975025" w:rsidRPr="00992A4D">
        <w:rPr>
          <w:rFonts w:ascii="ＭＳ 明朝" w:hAnsi="ＭＳ 明朝" w:hint="eastAsia"/>
          <w:color w:val="000000"/>
          <w:sz w:val="24"/>
        </w:rPr>
        <w:t>. 「その他の特別利益」及び「その他の特別損失」には、</w:t>
      </w:r>
      <w:r w:rsidR="00A86E80">
        <w:rPr>
          <w:rFonts w:ascii="ＭＳ 明朝" w:hAnsi="ＭＳ 明朝" w:hint="eastAsia"/>
          <w:color w:val="000000"/>
          <w:sz w:val="24"/>
        </w:rPr>
        <w:t>非形状的な</w:t>
      </w:r>
      <w:r w:rsidR="00975025" w:rsidRPr="00992A4D">
        <w:rPr>
          <w:rFonts w:ascii="ＭＳ 明朝" w:hAnsi="ＭＳ 明朝" w:hint="eastAsia"/>
          <w:color w:val="000000"/>
          <w:sz w:val="24"/>
        </w:rPr>
        <w:t>利益又は損失を記載すること。</w:t>
      </w:r>
    </w:p>
    <w:p w14:paraId="4652A32B" w14:textId="77777777" w:rsidR="00975025" w:rsidRPr="00992A4D" w:rsidRDefault="00975025" w:rsidP="00992A4D">
      <w:pPr>
        <w:ind w:leftChars="285" w:left="598" w:firstLineChars="100" w:firstLine="240"/>
        <w:rPr>
          <w:rFonts w:ascii="ＭＳ 明朝" w:hAnsi="ＭＳ 明朝"/>
          <w:color w:val="000000"/>
          <w:sz w:val="24"/>
        </w:rPr>
      </w:pPr>
      <w:r w:rsidRPr="00992A4D">
        <w:rPr>
          <w:rFonts w:ascii="ＭＳ 明朝" w:hAnsi="ＭＳ 明朝" w:hint="eastAsia"/>
          <w:color w:val="000000"/>
          <w:sz w:val="24"/>
        </w:rPr>
        <w:t>ただし、その額が相当額以下で経常収益又は経常費用に重要な影響を及ぼさないものは、経常収益又は経常費用に</w:t>
      </w:r>
      <w:r w:rsidR="00A86E80">
        <w:rPr>
          <w:rFonts w:ascii="ＭＳ 明朝" w:hAnsi="ＭＳ 明朝" w:hint="eastAsia"/>
          <w:color w:val="000000"/>
          <w:sz w:val="24"/>
        </w:rPr>
        <w:t>記載することを妨げない。</w:t>
      </w:r>
    </w:p>
    <w:p w14:paraId="4652A32C" w14:textId="77777777" w:rsidR="00975025" w:rsidRDefault="00747A20" w:rsidP="00A73381">
      <w:pPr>
        <w:ind w:leftChars="200" w:left="660" w:hangingChars="100" w:hanging="240"/>
        <w:rPr>
          <w:rFonts w:ascii="ＭＳ 明朝" w:hAnsi="ＭＳ 明朝"/>
          <w:color w:val="000000"/>
          <w:sz w:val="24"/>
        </w:rPr>
      </w:pPr>
      <w:r w:rsidRPr="00992A4D">
        <w:rPr>
          <w:rFonts w:ascii="ＭＳ 明朝" w:hAnsi="ＭＳ 明朝" w:hint="eastAsia"/>
          <w:color w:val="000000"/>
          <w:sz w:val="24"/>
        </w:rPr>
        <w:t>５</w:t>
      </w:r>
      <w:r w:rsidR="00975025" w:rsidRPr="00992A4D">
        <w:rPr>
          <w:rFonts w:ascii="ＭＳ 明朝" w:hAnsi="ＭＳ 明朝" w:hint="eastAsia"/>
          <w:color w:val="000000"/>
          <w:sz w:val="24"/>
        </w:rPr>
        <w:t>. 法令等に基づき、又は信用協同組合連合会及びその子会社等の損益の状態を明らかにするために必要があるときは、この様式に掲げる科目を細分し又はこの様式に掲げる科目以外の科目を設け、その性質に応じて適切な名称を付し、適切な場所に記載すること。</w:t>
      </w:r>
    </w:p>
    <w:p w14:paraId="6D3286E2" w14:textId="2BA2C524" w:rsidR="00DE1F93" w:rsidRPr="00DE1F93" w:rsidRDefault="00DE1F93" w:rsidP="00A73381">
      <w:pPr>
        <w:ind w:leftChars="200" w:left="660" w:hangingChars="100" w:hanging="240"/>
        <w:rPr>
          <w:rFonts w:ascii="ＭＳ 明朝" w:hAnsi="ＭＳ 明朝"/>
          <w:color w:val="000000"/>
          <w:sz w:val="24"/>
        </w:rPr>
      </w:pPr>
      <w:r w:rsidRPr="00DE1F93">
        <w:rPr>
          <w:rFonts w:ascii="ＭＳ 明朝" w:hAnsi="ＭＳ 明朝" w:hint="eastAsia"/>
          <w:color w:val="000000"/>
          <w:sz w:val="24"/>
        </w:rPr>
        <w:t>６．次に掲げる項目について、連結損益計算書において区分して表示し、又は他の科目に含めて表示すること。他の科目に含めて表示する場合においては、当該項目が含まれる科目及び当該項目の金額を注記すること。</w:t>
      </w:r>
    </w:p>
    <w:p w14:paraId="466D876F" w14:textId="23357B37" w:rsidR="00DE1F93" w:rsidRPr="00DE1F93" w:rsidRDefault="00DE1F93" w:rsidP="00A73381">
      <w:pPr>
        <w:ind w:leftChars="300" w:left="870" w:hangingChars="100" w:hanging="240"/>
        <w:rPr>
          <w:rFonts w:ascii="ＭＳ 明朝" w:hAnsi="ＭＳ 明朝"/>
          <w:color w:val="000000"/>
          <w:sz w:val="24"/>
        </w:rPr>
      </w:pPr>
      <w:r w:rsidRPr="00992A4D">
        <w:rPr>
          <w:rFonts w:ascii="ＭＳ 明朝" w:hAnsi="ＭＳ 明朝" w:hint="eastAsia"/>
          <w:color w:val="000000"/>
          <w:sz w:val="24"/>
        </w:rPr>
        <w:t>(1)</w:t>
      </w:r>
      <w:r w:rsidR="00162BFF">
        <w:rPr>
          <w:rFonts w:ascii="ＭＳ 明朝" w:hAnsi="ＭＳ 明朝" w:hint="eastAsia"/>
          <w:color w:val="000000"/>
          <w:sz w:val="24"/>
        </w:rPr>
        <w:t xml:space="preserve"> </w:t>
      </w:r>
      <w:r w:rsidRPr="00DE1F93">
        <w:rPr>
          <w:rFonts w:ascii="ＭＳ 明朝" w:hAnsi="ＭＳ 明朝" w:hint="eastAsia"/>
          <w:color w:val="000000"/>
          <w:sz w:val="24"/>
        </w:rPr>
        <w:t>ファイナンス・リースに係る販売損益（売上高から売上原価を控除した純額をいう。）</w:t>
      </w:r>
    </w:p>
    <w:p w14:paraId="72F18690" w14:textId="152D39D0" w:rsidR="00DE1F93" w:rsidRPr="00DE1F93" w:rsidRDefault="00DE1F93" w:rsidP="00A73381">
      <w:pPr>
        <w:ind w:leftChars="300" w:left="870" w:hangingChars="100" w:hanging="240"/>
        <w:rPr>
          <w:rFonts w:ascii="ＭＳ 明朝" w:hAnsi="ＭＳ 明朝"/>
          <w:color w:val="000000"/>
          <w:sz w:val="24"/>
        </w:rPr>
      </w:pPr>
      <w:r w:rsidRPr="00992A4D">
        <w:rPr>
          <w:rFonts w:ascii="ＭＳ 明朝" w:hAnsi="ＭＳ 明朝" w:hint="eastAsia"/>
          <w:color w:val="000000"/>
          <w:sz w:val="24"/>
        </w:rPr>
        <w:t>(2)</w:t>
      </w:r>
      <w:r w:rsidR="00162BFF">
        <w:rPr>
          <w:rFonts w:ascii="ＭＳ 明朝" w:hAnsi="ＭＳ 明朝" w:hint="eastAsia"/>
          <w:color w:val="000000"/>
          <w:sz w:val="24"/>
        </w:rPr>
        <w:t xml:space="preserve"> </w:t>
      </w:r>
      <w:r w:rsidRPr="00DE1F93">
        <w:rPr>
          <w:rFonts w:ascii="ＭＳ 明朝" w:hAnsi="ＭＳ 明朝" w:hint="eastAsia"/>
          <w:color w:val="000000"/>
          <w:sz w:val="24"/>
        </w:rPr>
        <w:t>ファイナンス・リースに係るリース債権及びリース投資資産に対する受取利息相当額</w:t>
      </w:r>
      <w:r w:rsidRPr="00DE1F93">
        <w:rPr>
          <w:rFonts w:ascii="ＭＳ 明朝" w:hAnsi="ＭＳ 明朝"/>
          <w:color w:val="000000"/>
          <w:sz w:val="24"/>
        </w:rPr>
        <w:t xml:space="preserve"> </w:t>
      </w:r>
    </w:p>
    <w:p w14:paraId="6EA21ED1" w14:textId="24CDE2F8" w:rsidR="00DE1F93" w:rsidRDefault="00DE1F93" w:rsidP="00A73381">
      <w:pPr>
        <w:ind w:leftChars="300" w:left="870" w:hangingChars="100" w:hanging="240"/>
        <w:rPr>
          <w:rFonts w:ascii="ＭＳ 明朝" w:hAnsi="ＭＳ 明朝"/>
          <w:color w:val="000000"/>
          <w:sz w:val="24"/>
        </w:rPr>
      </w:pPr>
      <w:r>
        <w:rPr>
          <w:rFonts w:ascii="ＭＳ 明朝" w:hAnsi="ＭＳ 明朝" w:hint="eastAsia"/>
          <w:color w:val="000000"/>
          <w:sz w:val="24"/>
        </w:rPr>
        <w:t>(3</w:t>
      </w:r>
      <w:r w:rsidRPr="00992A4D">
        <w:rPr>
          <w:rFonts w:ascii="ＭＳ 明朝" w:hAnsi="ＭＳ 明朝" w:hint="eastAsia"/>
          <w:color w:val="000000"/>
          <w:sz w:val="24"/>
        </w:rPr>
        <w:t>)</w:t>
      </w:r>
      <w:r w:rsidR="00162BFF">
        <w:rPr>
          <w:rFonts w:ascii="ＭＳ 明朝" w:hAnsi="ＭＳ 明朝" w:hint="eastAsia"/>
          <w:color w:val="000000"/>
          <w:sz w:val="24"/>
        </w:rPr>
        <w:t xml:space="preserve"> </w:t>
      </w:r>
      <w:r w:rsidRPr="00DE1F93">
        <w:rPr>
          <w:rFonts w:ascii="ＭＳ 明朝" w:hAnsi="ＭＳ 明朝" w:hint="eastAsia"/>
          <w:color w:val="000000"/>
          <w:sz w:val="24"/>
        </w:rPr>
        <w:t>オペレーティング・リースに係る収益（貸手のリース料に含まれるものに限る。）</w:t>
      </w:r>
    </w:p>
    <w:p w14:paraId="3416F861" w14:textId="281994AC" w:rsidR="00DE1F93" w:rsidRPr="00992A4D" w:rsidRDefault="00DE1F93" w:rsidP="00A73381">
      <w:pPr>
        <w:ind w:leftChars="200" w:left="660" w:hangingChars="100" w:hanging="240"/>
        <w:rPr>
          <w:rFonts w:ascii="ＭＳ 明朝" w:hAnsi="ＭＳ 明朝"/>
          <w:color w:val="000000"/>
          <w:sz w:val="24"/>
        </w:rPr>
      </w:pPr>
      <w:r w:rsidRPr="00DE1F93">
        <w:rPr>
          <w:rFonts w:ascii="ＭＳ 明朝" w:hAnsi="ＭＳ 明朝" w:hint="eastAsia"/>
          <w:color w:val="000000"/>
          <w:sz w:val="24"/>
        </w:rPr>
        <w:t>７．リース負債に係る利息費用について、連結損益計算書において区分して表示し、又はリース負債に係る利息費用が含まれる科目及び当該利息費用の金額を注記すること。</w:t>
      </w:r>
    </w:p>
    <w:p w14:paraId="4652A32D" w14:textId="1948E23B" w:rsidR="00975025" w:rsidRPr="00992A4D" w:rsidRDefault="00DE1F93" w:rsidP="00A73381">
      <w:pPr>
        <w:ind w:leftChars="200" w:left="660" w:hangingChars="100" w:hanging="240"/>
        <w:rPr>
          <w:rFonts w:ascii="ＭＳ 明朝" w:hAnsi="ＭＳ 明朝"/>
          <w:color w:val="000000"/>
          <w:sz w:val="24"/>
        </w:rPr>
      </w:pPr>
      <w:r>
        <w:rPr>
          <w:rFonts w:ascii="ＭＳ 明朝" w:hAnsi="ＭＳ 明朝" w:hint="eastAsia"/>
          <w:color w:val="000000"/>
          <w:sz w:val="24"/>
        </w:rPr>
        <w:t>８</w:t>
      </w:r>
      <w:r w:rsidR="00975025" w:rsidRPr="00992A4D">
        <w:rPr>
          <w:rFonts w:ascii="ＭＳ 明朝" w:hAnsi="ＭＳ 明朝" w:hint="eastAsia"/>
          <w:color w:val="000000"/>
          <w:sz w:val="24"/>
        </w:rPr>
        <w:t>. 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4652A32E" w14:textId="77777777" w:rsidR="00975025" w:rsidRPr="00992A4D" w:rsidRDefault="00975025" w:rsidP="00975025">
      <w:pPr>
        <w:ind w:leftChars="286" w:left="601"/>
        <w:rPr>
          <w:rFonts w:ascii="ＭＳ 明朝" w:hAnsi="ＭＳ 明朝"/>
          <w:color w:val="000000"/>
          <w:sz w:val="24"/>
        </w:rPr>
      </w:pPr>
      <w:r w:rsidRPr="00992A4D">
        <w:rPr>
          <w:rFonts w:ascii="ＭＳ 明朝" w:hAnsi="ＭＳ 明朝" w:hint="eastAsia"/>
          <w:color w:val="000000"/>
          <w:sz w:val="24"/>
        </w:rPr>
        <w:t>(1) 計算書類に含まれる吸収合併消滅組合の業績の期間</w:t>
      </w:r>
    </w:p>
    <w:p w14:paraId="4652A32F" w14:textId="77777777" w:rsidR="00975025" w:rsidRPr="00992A4D" w:rsidRDefault="00975025" w:rsidP="00975025">
      <w:pPr>
        <w:ind w:leftChars="286" w:left="601"/>
        <w:rPr>
          <w:rFonts w:ascii="ＭＳ 明朝" w:hAnsi="ＭＳ 明朝"/>
          <w:color w:val="000000"/>
          <w:sz w:val="24"/>
        </w:rPr>
      </w:pPr>
      <w:r w:rsidRPr="00992A4D">
        <w:rPr>
          <w:rFonts w:ascii="ＭＳ 明朝" w:hAnsi="ＭＳ 明朝" w:hint="eastAsia"/>
          <w:color w:val="000000"/>
          <w:sz w:val="24"/>
        </w:rPr>
        <w:t>(2) 当該吸収合併に要した支出額及びその科目名</w:t>
      </w:r>
    </w:p>
    <w:p w14:paraId="4652A330" w14:textId="1C1BACEE" w:rsidR="00975025" w:rsidRPr="00992A4D" w:rsidRDefault="00DE1F93" w:rsidP="00A73381">
      <w:pPr>
        <w:ind w:leftChars="200" w:left="660" w:hangingChars="100" w:hanging="240"/>
        <w:rPr>
          <w:rFonts w:ascii="ＭＳ 明朝" w:hAnsi="ＭＳ 明朝"/>
          <w:color w:val="000000"/>
          <w:sz w:val="24"/>
        </w:rPr>
      </w:pPr>
      <w:r>
        <w:rPr>
          <w:rFonts w:ascii="ＭＳ 明朝" w:hAnsi="ＭＳ 明朝" w:hint="eastAsia"/>
          <w:color w:val="000000"/>
          <w:sz w:val="24"/>
        </w:rPr>
        <w:t>９</w:t>
      </w:r>
      <w:r w:rsidR="00975025" w:rsidRPr="00992A4D">
        <w:rPr>
          <w:rFonts w:ascii="ＭＳ 明朝" w:hAnsi="ＭＳ 明朝" w:hint="eastAsia"/>
          <w:color w:val="000000"/>
          <w:sz w:val="24"/>
        </w:rPr>
        <w:t>. 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4652A331" w14:textId="77777777" w:rsidR="00975025" w:rsidRDefault="00975025" w:rsidP="00975025">
      <w:pPr>
        <w:ind w:leftChars="286" w:left="601"/>
        <w:rPr>
          <w:rFonts w:ascii="ＭＳ 明朝" w:hAnsi="ＭＳ 明朝"/>
          <w:color w:val="000000"/>
          <w:sz w:val="24"/>
        </w:rPr>
      </w:pPr>
      <w:r w:rsidRPr="00992A4D">
        <w:rPr>
          <w:rFonts w:ascii="ＭＳ 明朝" w:hAnsi="ＭＳ 明朝" w:hint="eastAsia"/>
          <w:color w:val="000000"/>
          <w:sz w:val="24"/>
        </w:rPr>
        <w:t>(1) 計算書類に含まれる吸収合併消滅組合の業績の期間</w:t>
      </w:r>
    </w:p>
    <w:p w14:paraId="4652A332" w14:textId="77777777" w:rsidR="00975025" w:rsidRDefault="00975025" w:rsidP="00A42C73">
      <w:pPr>
        <w:ind w:firstLineChars="250" w:firstLine="600"/>
        <w:rPr>
          <w:rFonts w:ascii="ＭＳ 明朝" w:hAnsi="ＭＳ 明朝"/>
          <w:color w:val="000000"/>
          <w:sz w:val="24"/>
        </w:rPr>
      </w:pPr>
      <w:r w:rsidRPr="00992A4D">
        <w:rPr>
          <w:rFonts w:ascii="ＭＳ 明朝" w:hAnsi="ＭＳ 明朝" w:hint="eastAsia"/>
          <w:color w:val="000000"/>
          <w:sz w:val="24"/>
        </w:rPr>
        <w:t>(2) 吸収合併消滅組合の取得原価及びその内訳</w:t>
      </w:r>
    </w:p>
    <w:p w14:paraId="4652A333" w14:textId="77777777" w:rsidR="009E4396" w:rsidRDefault="009E4396" w:rsidP="00A42C73">
      <w:pPr>
        <w:ind w:firstLineChars="250" w:firstLine="600"/>
        <w:rPr>
          <w:rFonts w:ascii="ＭＳ 明朝" w:hAnsi="ＭＳ 明朝"/>
          <w:color w:val="000000"/>
          <w:sz w:val="24"/>
        </w:rPr>
      </w:pPr>
      <w:r>
        <w:rPr>
          <w:rFonts w:ascii="ＭＳ 明朝" w:hAnsi="ＭＳ 明朝" w:hint="eastAsia"/>
          <w:color w:val="000000"/>
          <w:sz w:val="24"/>
        </w:rPr>
        <w:t>(3</w:t>
      </w:r>
      <w:r w:rsidRPr="00992A4D">
        <w:rPr>
          <w:rFonts w:ascii="ＭＳ 明朝" w:hAnsi="ＭＳ 明朝" w:hint="eastAsia"/>
          <w:color w:val="000000"/>
          <w:sz w:val="24"/>
        </w:rPr>
        <w:t xml:space="preserve">) </w:t>
      </w:r>
      <w:r>
        <w:rPr>
          <w:rFonts w:ascii="ＭＳ 明朝" w:hAnsi="ＭＳ 明朝" w:hint="eastAsia"/>
          <w:color w:val="000000"/>
          <w:sz w:val="24"/>
        </w:rPr>
        <w:t>主要な取得関連費用の内容及び金額</w:t>
      </w:r>
    </w:p>
    <w:p w14:paraId="4652A334" w14:textId="77777777" w:rsidR="00975025" w:rsidRPr="00992A4D" w:rsidRDefault="00975025" w:rsidP="00A42C73">
      <w:pPr>
        <w:ind w:firstLineChars="250" w:firstLine="600"/>
        <w:rPr>
          <w:rFonts w:ascii="ＭＳ 明朝" w:hAnsi="ＭＳ 明朝"/>
          <w:color w:val="000000"/>
          <w:sz w:val="24"/>
        </w:rPr>
      </w:pPr>
      <w:r w:rsidRPr="00992A4D">
        <w:rPr>
          <w:rFonts w:ascii="ＭＳ 明朝" w:hAnsi="ＭＳ 明朝" w:hint="eastAsia"/>
          <w:color w:val="000000"/>
          <w:sz w:val="24"/>
        </w:rPr>
        <w:t>(</w:t>
      </w:r>
      <w:r w:rsidR="009E4396">
        <w:rPr>
          <w:rFonts w:ascii="ＭＳ 明朝" w:hAnsi="ＭＳ 明朝" w:hint="eastAsia"/>
          <w:color w:val="000000"/>
          <w:sz w:val="24"/>
        </w:rPr>
        <w:t>4</w:t>
      </w:r>
      <w:r w:rsidRPr="00992A4D">
        <w:rPr>
          <w:rFonts w:ascii="ＭＳ 明朝" w:hAnsi="ＭＳ 明朝" w:hint="eastAsia"/>
          <w:color w:val="000000"/>
          <w:sz w:val="24"/>
        </w:rPr>
        <w:t>) 負ののれん発生益の金額及び発生原因</w:t>
      </w:r>
    </w:p>
    <w:p w14:paraId="4652A335" w14:textId="6CC5E27A" w:rsidR="00975025" w:rsidRPr="00992A4D" w:rsidRDefault="00DE1F93" w:rsidP="00A73381">
      <w:pPr>
        <w:ind w:leftChars="200" w:left="660" w:hangingChars="100" w:hanging="240"/>
        <w:rPr>
          <w:rFonts w:ascii="ＭＳ 明朝" w:hAnsi="ＭＳ 明朝"/>
          <w:color w:val="000000"/>
          <w:sz w:val="24"/>
        </w:rPr>
      </w:pPr>
      <w:r>
        <w:rPr>
          <w:rFonts w:ascii="ＭＳ 明朝" w:hAnsi="ＭＳ 明朝" w:hint="eastAsia"/>
          <w:color w:val="000000"/>
          <w:sz w:val="24"/>
        </w:rPr>
        <w:t>10</w:t>
      </w:r>
      <w:r w:rsidR="00975025" w:rsidRPr="00992A4D">
        <w:rPr>
          <w:rFonts w:ascii="ＭＳ 明朝" w:hAnsi="ＭＳ 明朝" w:hint="eastAsia"/>
          <w:color w:val="000000"/>
          <w:sz w:val="24"/>
        </w:rPr>
        <w:t>. 総括科目及びその金額は、ゴシック式活字等識別しやすい方法により記載すること。</w:t>
      </w:r>
    </w:p>
    <w:p w14:paraId="4652A336" w14:textId="77777777" w:rsidR="00975025" w:rsidRPr="00992A4D" w:rsidRDefault="00975025" w:rsidP="00992A4D">
      <w:pPr>
        <w:ind w:firstLineChars="50" w:firstLine="120"/>
        <w:rPr>
          <w:rFonts w:ascii="ＭＳ 明朝" w:hAnsi="ＭＳ 明朝"/>
          <w:color w:val="000000"/>
          <w:sz w:val="24"/>
        </w:rPr>
      </w:pPr>
      <w:r w:rsidRPr="00992A4D">
        <w:rPr>
          <w:rFonts w:ascii="ＭＳ 明朝" w:hAnsi="ＭＳ 明朝" w:hint="eastAsia"/>
          <w:sz w:val="24"/>
        </w:rPr>
        <w:t>(</w:t>
      </w:r>
      <w:r w:rsidR="00DB44C6">
        <w:rPr>
          <w:rFonts w:ascii="ＭＳ 明朝" w:hAnsi="ＭＳ 明朝" w:hint="eastAsia"/>
          <w:sz w:val="24"/>
        </w:rPr>
        <w:t>2</w:t>
      </w:r>
      <w:r w:rsidRPr="00992A4D">
        <w:rPr>
          <w:rFonts w:ascii="ＭＳ 明朝" w:hAnsi="ＭＳ 明朝" w:hint="eastAsia"/>
          <w:sz w:val="24"/>
        </w:rPr>
        <w:t>)　連結包括利益計算書</w:t>
      </w:r>
    </w:p>
    <w:p w14:paraId="4652A337" w14:textId="77777777" w:rsidR="00975025" w:rsidRPr="00992A4D" w:rsidRDefault="00975025" w:rsidP="00A42C73">
      <w:pPr>
        <w:wordWrap w:val="0"/>
        <w:ind w:right="249"/>
        <w:jc w:val="right"/>
        <w:rPr>
          <w:rFonts w:ascii="ＭＳ 明朝" w:hAnsi="ＭＳ 明朝"/>
          <w:sz w:val="24"/>
        </w:rPr>
      </w:pPr>
      <w:r w:rsidRPr="00992A4D">
        <w:rPr>
          <w:rFonts w:ascii="ＭＳ 明朝" w:hAnsi="ＭＳ 明朝" w:hint="eastAsia"/>
          <w:sz w:val="24"/>
        </w:rPr>
        <w:t>（単位：百万円）</w:t>
      </w:r>
    </w:p>
    <w:tbl>
      <w:tblPr>
        <w:tblW w:w="825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0"/>
        <w:gridCol w:w="3780"/>
      </w:tblGrid>
      <w:tr w:rsidR="00975025" w:rsidRPr="00992A4D" w14:paraId="4652A33A" w14:textId="77777777" w:rsidTr="00570917">
        <w:trPr>
          <w:trHeight w:val="235"/>
        </w:trPr>
        <w:tc>
          <w:tcPr>
            <w:tcW w:w="4470" w:type="dxa"/>
            <w:tcBorders>
              <w:top w:val="single" w:sz="4" w:space="0" w:color="auto"/>
              <w:left w:val="single" w:sz="4" w:space="0" w:color="auto"/>
              <w:bottom w:val="single" w:sz="4" w:space="0" w:color="auto"/>
              <w:right w:val="single" w:sz="4" w:space="0" w:color="auto"/>
            </w:tcBorders>
            <w:vAlign w:val="center"/>
          </w:tcPr>
          <w:p w14:paraId="4652A338" w14:textId="77777777" w:rsidR="00975025" w:rsidRPr="00992A4D" w:rsidRDefault="00975025" w:rsidP="00975025">
            <w:pPr>
              <w:jc w:val="center"/>
              <w:rPr>
                <w:rFonts w:ascii="ＭＳ 明朝" w:hAnsi="ＭＳ 明朝"/>
                <w:sz w:val="24"/>
              </w:rPr>
            </w:pPr>
            <w:r w:rsidRPr="00992A4D">
              <w:rPr>
                <w:rFonts w:ascii="ＭＳ 明朝" w:hAnsi="ＭＳ 明朝" w:hint="eastAsia"/>
                <w:sz w:val="24"/>
              </w:rPr>
              <w:t>科　　　　　目</w:t>
            </w:r>
          </w:p>
        </w:tc>
        <w:tc>
          <w:tcPr>
            <w:tcW w:w="3780" w:type="dxa"/>
            <w:tcBorders>
              <w:top w:val="single" w:sz="4" w:space="0" w:color="auto"/>
              <w:left w:val="single" w:sz="4" w:space="0" w:color="auto"/>
              <w:bottom w:val="single" w:sz="4" w:space="0" w:color="auto"/>
              <w:right w:val="single" w:sz="4" w:space="0" w:color="auto"/>
            </w:tcBorders>
            <w:vAlign w:val="center"/>
          </w:tcPr>
          <w:p w14:paraId="4652A339" w14:textId="77777777" w:rsidR="00975025" w:rsidRPr="00992A4D" w:rsidRDefault="00975025" w:rsidP="00975025">
            <w:pPr>
              <w:jc w:val="center"/>
              <w:rPr>
                <w:rFonts w:ascii="ＭＳ 明朝" w:hAnsi="ＭＳ 明朝"/>
                <w:sz w:val="24"/>
              </w:rPr>
            </w:pPr>
            <w:r w:rsidRPr="00992A4D">
              <w:rPr>
                <w:rFonts w:ascii="ＭＳ 明朝" w:hAnsi="ＭＳ 明朝" w:hint="eastAsia"/>
                <w:sz w:val="24"/>
              </w:rPr>
              <w:t>金</w:t>
            </w:r>
            <w:r w:rsidRPr="00992A4D">
              <w:rPr>
                <w:rFonts w:ascii="ＭＳ 明朝" w:hAnsi="ＭＳ 明朝"/>
                <w:sz w:val="24"/>
              </w:rPr>
              <w:t xml:space="preserve">               </w:t>
            </w:r>
            <w:r w:rsidRPr="00992A4D">
              <w:rPr>
                <w:rFonts w:ascii="ＭＳ 明朝" w:hAnsi="ＭＳ 明朝" w:hint="eastAsia"/>
                <w:sz w:val="24"/>
              </w:rPr>
              <w:t>額</w:t>
            </w:r>
          </w:p>
        </w:tc>
      </w:tr>
      <w:tr w:rsidR="00975025" w:rsidRPr="00992A4D" w14:paraId="4652A33D" w14:textId="77777777" w:rsidTr="00570917">
        <w:trPr>
          <w:trHeight w:val="360"/>
        </w:trPr>
        <w:tc>
          <w:tcPr>
            <w:tcW w:w="4470" w:type="dxa"/>
            <w:tcBorders>
              <w:top w:val="single" w:sz="4" w:space="0" w:color="auto"/>
              <w:left w:val="single" w:sz="4" w:space="0" w:color="auto"/>
              <w:bottom w:val="nil"/>
              <w:right w:val="single" w:sz="4" w:space="0" w:color="auto"/>
            </w:tcBorders>
          </w:tcPr>
          <w:p w14:paraId="4652A33B" w14:textId="77777777" w:rsidR="00975025" w:rsidRPr="00992A4D" w:rsidRDefault="00975025" w:rsidP="00975025">
            <w:pPr>
              <w:jc w:val="distribute"/>
              <w:rPr>
                <w:rFonts w:ascii="ＭＳ 明朝" w:hAnsi="ＭＳ 明朝"/>
                <w:kern w:val="0"/>
                <w:sz w:val="24"/>
              </w:rPr>
            </w:pPr>
            <w:r w:rsidRPr="00992A4D">
              <w:rPr>
                <w:rFonts w:ascii="ＭＳ 明朝" w:hAnsi="ＭＳ 明朝" w:hint="eastAsia"/>
                <w:sz w:val="24"/>
              </w:rPr>
              <w:t>当期純利益</w:t>
            </w:r>
          </w:p>
        </w:tc>
        <w:tc>
          <w:tcPr>
            <w:tcW w:w="3780" w:type="dxa"/>
            <w:tcBorders>
              <w:top w:val="single" w:sz="4" w:space="0" w:color="auto"/>
              <w:left w:val="single" w:sz="4" w:space="0" w:color="auto"/>
              <w:bottom w:val="nil"/>
              <w:right w:val="single" w:sz="4" w:space="0" w:color="auto"/>
            </w:tcBorders>
          </w:tcPr>
          <w:p w14:paraId="4652A33C" w14:textId="77777777" w:rsidR="00975025" w:rsidRPr="00992A4D" w:rsidRDefault="00902F52" w:rsidP="00975025">
            <w:pPr>
              <w:jc w:val="right"/>
              <w:rPr>
                <w:rFonts w:ascii="ＭＳ 明朝" w:hAnsi="ＭＳ 明朝"/>
                <w:sz w:val="24"/>
              </w:rPr>
            </w:pPr>
            <w:r>
              <w:rPr>
                <w:rFonts w:ascii="ＭＳ 明朝" w:hAnsi="ＭＳ 明朝" w:hint="eastAsia"/>
                <w:sz w:val="24"/>
              </w:rPr>
              <w:t>×××</w:t>
            </w:r>
          </w:p>
        </w:tc>
      </w:tr>
      <w:tr w:rsidR="00975025" w:rsidRPr="00992A4D" w14:paraId="4652A340" w14:textId="77777777" w:rsidTr="00570917">
        <w:trPr>
          <w:trHeight w:val="360"/>
        </w:trPr>
        <w:tc>
          <w:tcPr>
            <w:tcW w:w="4470" w:type="dxa"/>
            <w:tcBorders>
              <w:top w:val="nil"/>
              <w:left w:val="single" w:sz="4" w:space="0" w:color="auto"/>
              <w:bottom w:val="nil"/>
              <w:right w:val="single" w:sz="4" w:space="0" w:color="auto"/>
            </w:tcBorders>
          </w:tcPr>
          <w:p w14:paraId="4652A33E" w14:textId="77777777" w:rsidR="00975025" w:rsidRPr="00992A4D" w:rsidRDefault="00975025" w:rsidP="009E4396">
            <w:pPr>
              <w:jc w:val="distribute"/>
              <w:rPr>
                <w:rFonts w:ascii="ＭＳ 明朝" w:hAnsi="ＭＳ 明朝"/>
                <w:spacing w:val="-4"/>
                <w:kern w:val="0"/>
                <w:sz w:val="24"/>
              </w:rPr>
            </w:pPr>
            <w:r w:rsidRPr="00992A4D">
              <w:rPr>
                <w:rFonts w:ascii="ＭＳ 明朝" w:hAnsi="ＭＳ 明朝" w:hint="eastAsia"/>
                <w:spacing w:val="-4"/>
                <w:kern w:val="0"/>
                <w:sz w:val="24"/>
              </w:rPr>
              <w:lastRenderedPageBreak/>
              <w:t>(</w:t>
            </w:r>
            <w:r w:rsidRPr="00992A4D">
              <w:rPr>
                <w:rFonts w:ascii="ＭＳ 明朝" w:hAnsi="ＭＳ 明朝" w:hint="eastAsia"/>
                <w:spacing w:val="-12"/>
                <w:kern w:val="0"/>
                <w:sz w:val="24"/>
              </w:rPr>
              <w:t>又は当期純損失</w:t>
            </w:r>
            <w:r w:rsidRPr="00992A4D">
              <w:rPr>
                <w:rFonts w:ascii="ＭＳ 明朝" w:hAnsi="ＭＳ 明朝" w:hint="eastAsia"/>
                <w:spacing w:val="-4"/>
                <w:kern w:val="0"/>
                <w:sz w:val="24"/>
              </w:rPr>
              <w:t>)</w:t>
            </w:r>
          </w:p>
        </w:tc>
        <w:tc>
          <w:tcPr>
            <w:tcW w:w="3780" w:type="dxa"/>
            <w:tcBorders>
              <w:top w:val="nil"/>
              <w:left w:val="single" w:sz="4" w:space="0" w:color="auto"/>
              <w:bottom w:val="nil"/>
              <w:right w:val="single" w:sz="4" w:space="0" w:color="auto"/>
            </w:tcBorders>
          </w:tcPr>
          <w:p w14:paraId="4652A33F" w14:textId="77777777" w:rsidR="00975025" w:rsidRPr="00992A4D" w:rsidRDefault="00975025" w:rsidP="00975025">
            <w:pPr>
              <w:jc w:val="right"/>
              <w:rPr>
                <w:rFonts w:ascii="ＭＳ 明朝" w:hAnsi="ＭＳ 明朝"/>
                <w:sz w:val="24"/>
              </w:rPr>
            </w:pPr>
          </w:p>
        </w:tc>
      </w:tr>
      <w:tr w:rsidR="00975025" w:rsidRPr="00992A4D" w14:paraId="4652A343" w14:textId="77777777" w:rsidTr="00570917">
        <w:trPr>
          <w:trHeight w:val="179"/>
        </w:trPr>
        <w:tc>
          <w:tcPr>
            <w:tcW w:w="4470" w:type="dxa"/>
            <w:tcBorders>
              <w:top w:val="nil"/>
              <w:left w:val="single" w:sz="4" w:space="0" w:color="auto"/>
              <w:bottom w:val="nil"/>
              <w:right w:val="single" w:sz="4" w:space="0" w:color="auto"/>
            </w:tcBorders>
          </w:tcPr>
          <w:p w14:paraId="4652A341" w14:textId="77777777" w:rsidR="00975025" w:rsidRPr="00992A4D" w:rsidRDefault="00975025" w:rsidP="00975025">
            <w:pPr>
              <w:jc w:val="distribute"/>
              <w:rPr>
                <w:rFonts w:ascii="ＭＳ 明朝" w:hAnsi="ＭＳ 明朝"/>
                <w:sz w:val="24"/>
              </w:rPr>
            </w:pPr>
            <w:r w:rsidRPr="00992A4D">
              <w:rPr>
                <w:rFonts w:ascii="ＭＳ 明朝" w:hAnsi="ＭＳ 明朝" w:hint="eastAsia"/>
                <w:sz w:val="24"/>
              </w:rPr>
              <w:t>その他の包括利益</w:t>
            </w:r>
          </w:p>
        </w:tc>
        <w:tc>
          <w:tcPr>
            <w:tcW w:w="3780" w:type="dxa"/>
            <w:tcBorders>
              <w:top w:val="nil"/>
              <w:left w:val="single" w:sz="4" w:space="0" w:color="auto"/>
              <w:bottom w:val="nil"/>
              <w:right w:val="single" w:sz="4" w:space="0" w:color="auto"/>
            </w:tcBorders>
          </w:tcPr>
          <w:p w14:paraId="4652A342" w14:textId="77777777" w:rsidR="00975025" w:rsidRPr="00992A4D" w:rsidRDefault="00902F52" w:rsidP="00975025">
            <w:pPr>
              <w:jc w:val="right"/>
              <w:rPr>
                <w:rFonts w:ascii="ＭＳ 明朝" w:hAnsi="ＭＳ 明朝"/>
                <w:sz w:val="24"/>
              </w:rPr>
            </w:pPr>
            <w:r>
              <w:rPr>
                <w:rFonts w:ascii="ＭＳ 明朝" w:hAnsi="ＭＳ 明朝" w:hint="eastAsia"/>
                <w:sz w:val="24"/>
              </w:rPr>
              <w:t>×××</w:t>
            </w:r>
            <w:r w:rsidR="00975025" w:rsidRPr="00992A4D">
              <w:rPr>
                <w:rFonts w:ascii="ＭＳ 明朝" w:hAnsi="ＭＳ 明朝"/>
                <w:sz w:val="24"/>
              </w:rPr>
              <w:t xml:space="preserve"> </w:t>
            </w:r>
          </w:p>
        </w:tc>
      </w:tr>
      <w:tr w:rsidR="00975025" w:rsidRPr="00992A4D" w14:paraId="4652A346" w14:textId="77777777" w:rsidTr="00570917">
        <w:trPr>
          <w:trHeight w:val="179"/>
        </w:trPr>
        <w:tc>
          <w:tcPr>
            <w:tcW w:w="4470" w:type="dxa"/>
            <w:tcBorders>
              <w:top w:val="nil"/>
              <w:left w:val="single" w:sz="4" w:space="0" w:color="auto"/>
              <w:bottom w:val="nil"/>
              <w:right w:val="single" w:sz="4" w:space="0" w:color="auto"/>
            </w:tcBorders>
          </w:tcPr>
          <w:p w14:paraId="4652A344" w14:textId="77777777" w:rsidR="00975025" w:rsidRPr="00992A4D" w:rsidRDefault="00975025" w:rsidP="00992A4D">
            <w:pPr>
              <w:ind w:firstLineChars="100" w:firstLine="240"/>
              <w:jc w:val="distribute"/>
              <w:rPr>
                <w:rFonts w:ascii="ＭＳ 明朝" w:hAnsi="ＭＳ 明朝"/>
                <w:sz w:val="24"/>
              </w:rPr>
            </w:pPr>
            <w:r w:rsidRPr="00992A4D">
              <w:rPr>
                <w:rFonts w:ascii="ＭＳ 明朝" w:hAnsi="ＭＳ 明朝" w:hint="eastAsia"/>
                <w:sz w:val="24"/>
              </w:rPr>
              <w:t>その他有価証券評価差額金</w:t>
            </w:r>
          </w:p>
        </w:tc>
        <w:tc>
          <w:tcPr>
            <w:tcW w:w="3780" w:type="dxa"/>
            <w:tcBorders>
              <w:top w:val="nil"/>
              <w:left w:val="single" w:sz="4" w:space="0" w:color="auto"/>
              <w:bottom w:val="nil"/>
              <w:right w:val="single" w:sz="4" w:space="0" w:color="auto"/>
            </w:tcBorders>
          </w:tcPr>
          <w:p w14:paraId="4652A345"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49" w14:textId="77777777" w:rsidTr="00570917">
        <w:trPr>
          <w:trHeight w:val="179"/>
        </w:trPr>
        <w:tc>
          <w:tcPr>
            <w:tcW w:w="4470" w:type="dxa"/>
            <w:tcBorders>
              <w:top w:val="nil"/>
              <w:left w:val="single" w:sz="4" w:space="0" w:color="auto"/>
              <w:bottom w:val="nil"/>
              <w:right w:val="single" w:sz="4" w:space="0" w:color="auto"/>
            </w:tcBorders>
          </w:tcPr>
          <w:p w14:paraId="4652A347" w14:textId="77777777" w:rsidR="00975025" w:rsidRPr="00992A4D" w:rsidRDefault="00975025" w:rsidP="00992A4D">
            <w:pPr>
              <w:ind w:firstLineChars="100" w:firstLine="240"/>
              <w:jc w:val="distribute"/>
              <w:rPr>
                <w:rFonts w:ascii="ＭＳ 明朝" w:hAnsi="ＭＳ 明朝"/>
                <w:sz w:val="24"/>
              </w:rPr>
            </w:pPr>
            <w:r w:rsidRPr="00992A4D">
              <w:rPr>
                <w:rFonts w:ascii="ＭＳ 明朝" w:hAnsi="ＭＳ 明朝" w:hint="eastAsia"/>
                <w:sz w:val="24"/>
              </w:rPr>
              <w:t>繰延ヘッジ損益</w:t>
            </w:r>
          </w:p>
        </w:tc>
        <w:tc>
          <w:tcPr>
            <w:tcW w:w="3780" w:type="dxa"/>
            <w:tcBorders>
              <w:top w:val="nil"/>
              <w:left w:val="single" w:sz="4" w:space="0" w:color="auto"/>
              <w:bottom w:val="nil"/>
              <w:right w:val="single" w:sz="4" w:space="0" w:color="auto"/>
            </w:tcBorders>
          </w:tcPr>
          <w:p w14:paraId="4652A348"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4C" w14:textId="77777777" w:rsidTr="00570917">
        <w:trPr>
          <w:trHeight w:val="360"/>
        </w:trPr>
        <w:tc>
          <w:tcPr>
            <w:tcW w:w="4470" w:type="dxa"/>
            <w:tcBorders>
              <w:top w:val="nil"/>
              <w:left w:val="single" w:sz="4" w:space="0" w:color="auto"/>
              <w:bottom w:val="nil"/>
              <w:right w:val="single" w:sz="4" w:space="0" w:color="auto"/>
            </w:tcBorders>
          </w:tcPr>
          <w:p w14:paraId="4652A34A" w14:textId="77777777" w:rsidR="00975025" w:rsidRPr="00992A4D" w:rsidRDefault="00975025" w:rsidP="00992A4D">
            <w:pPr>
              <w:ind w:firstLineChars="100" w:firstLine="240"/>
              <w:jc w:val="distribute"/>
              <w:rPr>
                <w:rFonts w:ascii="ＭＳ 明朝" w:hAnsi="ＭＳ 明朝"/>
                <w:sz w:val="24"/>
              </w:rPr>
            </w:pPr>
            <w:r w:rsidRPr="00992A4D">
              <w:rPr>
                <w:rFonts w:ascii="ＭＳ 明朝" w:hAnsi="ＭＳ 明朝" w:hint="eastAsia"/>
                <w:sz w:val="24"/>
              </w:rPr>
              <w:t>為替換算調整勘定</w:t>
            </w:r>
          </w:p>
        </w:tc>
        <w:tc>
          <w:tcPr>
            <w:tcW w:w="3780" w:type="dxa"/>
            <w:tcBorders>
              <w:top w:val="nil"/>
              <w:left w:val="single" w:sz="4" w:space="0" w:color="auto"/>
              <w:bottom w:val="nil"/>
              <w:right w:val="single" w:sz="4" w:space="0" w:color="auto"/>
            </w:tcBorders>
          </w:tcPr>
          <w:p w14:paraId="4652A34B"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73706F" w:rsidRPr="00992A4D" w14:paraId="4652A34F" w14:textId="77777777" w:rsidTr="00570917">
        <w:trPr>
          <w:trHeight w:val="360"/>
        </w:trPr>
        <w:tc>
          <w:tcPr>
            <w:tcW w:w="4470" w:type="dxa"/>
            <w:tcBorders>
              <w:top w:val="nil"/>
              <w:left w:val="single" w:sz="4" w:space="0" w:color="auto"/>
              <w:bottom w:val="nil"/>
              <w:right w:val="single" w:sz="4" w:space="0" w:color="auto"/>
            </w:tcBorders>
          </w:tcPr>
          <w:p w14:paraId="4652A34D" w14:textId="77777777" w:rsidR="0073706F" w:rsidRPr="00CD2827" w:rsidRDefault="00606ED1" w:rsidP="00CD2827">
            <w:pPr>
              <w:ind w:firstLineChars="100" w:firstLine="240"/>
              <w:jc w:val="distribute"/>
              <w:rPr>
                <w:rFonts w:ascii="ＭＳ 明朝" w:hAnsi="ＭＳ 明朝"/>
                <w:kern w:val="0"/>
                <w:sz w:val="24"/>
              </w:rPr>
            </w:pPr>
            <w:r>
              <w:rPr>
                <w:rFonts w:ascii="ＭＳ 明朝" w:hAnsi="ＭＳ 明朝" w:hint="eastAsia"/>
                <w:kern w:val="0"/>
                <w:sz w:val="24"/>
              </w:rPr>
              <w:t>退職給付に係る調整額</w:t>
            </w:r>
          </w:p>
        </w:tc>
        <w:tc>
          <w:tcPr>
            <w:tcW w:w="3780" w:type="dxa"/>
            <w:tcBorders>
              <w:top w:val="nil"/>
              <w:left w:val="single" w:sz="4" w:space="0" w:color="auto"/>
              <w:bottom w:val="nil"/>
              <w:right w:val="single" w:sz="4" w:space="0" w:color="auto"/>
            </w:tcBorders>
          </w:tcPr>
          <w:p w14:paraId="4652A34E" w14:textId="77777777" w:rsidR="0073706F" w:rsidRDefault="0073706F" w:rsidP="00975025">
            <w:pPr>
              <w:rPr>
                <w:rFonts w:ascii="ＭＳ 明朝" w:hAnsi="ＭＳ 明朝"/>
                <w:sz w:val="24"/>
              </w:rPr>
            </w:pPr>
            <w:r>
              <w:rPr>
                <w:rFonts w:ascii="ＭＳ 明朝" w:hAnsi="ＭＳ 明朝" w:hint="eastAsia"/>
                <w:sz w:val="24"/>
              </w:rPr>
              <w:t>×××</w:t>
            </w:r>
          </w:p>
        </w:tc>
      </w:tr>
      <w:tr w:rsidR="0073706F" w:rsidRPr="00992A4D" w14:paraId="4652A352" w14:textId="77777777" w:rsidTr="00570917">
        <w:trPr>
          <w:trHeight w:val="360"/>
        </w:trPr>
        <w:tc>
          <w:tcPr>
            <w:tcW w:w="4470" w:type="dxa"/>
            <w:tcBorders>
              <w:top w:val="nil"/>
              <w:left w:val="single" w:sz="4" w:space="0" w:color="auto"/>
              <w:bottom w:val="nil"/>
              <w:right w:val="single" w:sz="4" w:space="0" w:color="auto"/>
            </w:tcBorders>
          </w:tcPr>
          <w:p w14:paraId="4652A350" w14:textId="77777777" w:rsidR="0073706F" w:rsidRPr="00992A4D" w:rsidRDefault="0073706F" w:rsidP="00CD2827">
            <w:pPr>
              <w:ind w:firstLineChars="100" w:firstLine="240"/>
              <w:jc w:val="distribute"/>
              <w:rPr>
                <w:rFonts w:ascii="ＭＳ 明朝" w:hAnsi="ＭＳ 明朝"/>
                <w:sz w:val="24"/>
              </w:rPr>
            </w:pPr>
            <w:r w:rsidRPr="00CD2827">
              <w:rPr>
                <w:rFonts w:ascii="ＭＳ 明朝" w:hAnsi="ＭＳ 明朝" w:hint="eastAsia"/>
                <w:kern w:val="0"/>
                <w:sz w:val="24"/>
              </w:rPr>
              <w:t>持分法適用会社に対する持分相当額</w:t>
            </w:r>
          </w:p>
        </w:tc>
        <w:tc>
          <w:tcPr>
            <w:tcW w:w="3780" w:type="dxa"/>
            <w:tcBorders>
              <w:top w:val="nil"/>
              <w:left w:val="single" w:sz="4" w:space="0" w:color="auto"/>
              <w:bottom w:val="nil"/>
              <w:right w:val="single" w:sz="4" w:space="0" w:color="auto"/>
            </w:tcBorders>
          </w:tcPr>
          <w:p w14:paraId="4652A351" w14:textId="77777777" w:rsidR="0073706F" w:rsidRPr="00992A4D" w:rsidRDefault="0073706F" w:rsidP="00975025">
            <w:pPr>
              <w:rPr>
                <w:rFonts w:ascii="ＭＳ 明朝" w:hAnsi="ＭＳ 明朝"/>
                <w:sz w:val="24"/>
              </w:rPr>
            </w:pPr>
            <w:r>
              <w:rPr>
                <w:rFonts w:ascii="ＭＳ 明朝" w:hAnsi="ＭＳ 明朝" w:hint="eastAsia"/>
                <w:sz w:val="24"/>
              </w:rPr>
              <w:t>×××</w:t>
            </w:r>
          </w:p>
        </w:tc>
      </w:tr>
      <w:tr w:rsidR="0073706F" w:rsidRPr="00992A4D" w14:paraId="4652A355" w14:textId="77777777" w:rsidTr="00570917">
        <w:trPr>
          <w:trHeight w:val="342"/>
        </w:trPr>
        <w:tc>
          <w:tcPr>
            <w:tcW w:w="4470" w:type="dxa"/>
            <w:tcBorders>
              <w:top w:val="nil"/>
              <w:left w:val="single" w:sz="4" w:space="0" w:color="auto"/>
              <w:bottom w:val="nil"/>
              <w:right w:val="single" w:sz="4" w:space="0" w:color="auto"/>
            </w:tcBorders>
          </w:tcPr>
          <w:p w14:paraId="4652A353" w14:textId="77777777" w:rsidR="0073706F" w:rsidRPr="00992A4D" w:rsidRDefault="0073706F" w:rsidP="00975025">
            <w:pPr>
              <w:jc w:val="distribute"/>
              <w:rPr>
                <w:rFonts w:ascii="ＭＳ 明朝" w:hAnsi="ＭＳ 明朝"/>
                <w:sz w:val="24"/>
              </w:rPr>
            </w:pPr>
            <w:r w:rsidRPr="00992A4D">
              <w:rPr>
                <w:rFonts w:ascii="ＭＳ 明朝" w:hAnsi="ＭＳ 明朝" w:hint="eastAsia"/>
                <w:sz w:val="24"/>
              </w:rPr>
              <w:t>包括利益</w:t>
            </w:r>
          </w:p>
        </w:tc>
        <w:tc>
          <w:tcPr>
            <w:tcW w:w="3780" w:type="dxa"/>
            <w:tcBorders>
              <w:top w:val="nil"/>
              <w:left w:val="single" w:sz="4" w:space="0" w:color="auto"/>
              <w:bottom w:val="nil"/>
              <w:right w:val="single" w:sz="4" w:space="0" w:color="auto"/>
            </w:tcBorders>
          </w:tcPr>
          <w:p w14:paraId="4652A354" w14:textId="77777777" w:rsidR="0073706F" w:rsidRPr="00992A4D" w:rsidRDefault="0073706F" w:rsidP="00975025">
            <w:pPr>
              <w:jc w:val="right"/>
              <w:rPr>
                <w:rFonts w:ascii="ＭＳ 明朝" w:hAnsi="ＭＳ 明朝"/>
                <w:sz w:val="24"/>
              </w:rPr>
            </w:pPr>
            <w:r>
              <w:rPr>
                <w:rFonts w:ascii="ＭＳ 明朝" w:hAnsi="ＭＳ 明朝" w:hint="eastAsia"/>
                <w:sz w:val="24"/>
              </w:rPr>
              <w:t>×××</w:t>
            </w:r>
          </w:p>
        </w:tc>
      </w:tr>
      <w:tr w:rsidR="0073706F" w:rsidRPr="00992A4D" w14:paraId="4652A358" w14:textId="77777777" w:rsidTr="00570917">
        <w:trPr>
          <w:trHeight w:val="270"/>
        </w:trPr>
        <w:tc>
          <w:tcPr>
            <w:tcW w:w="4470" w:type="dxa"/>
            <w:tcBorders>
              <w:top w:val="nil"/>
              <w:left w:val="single" w:sz="4" w:space="0" w:color="auto"/>
              <w:bottom w:val="nil"/>
              <w:right w:val="single" w:sz="4" w:space="0" w:color="auto"/>
            </w:tcBorders>
          </w:tcPr>
          <w:p w14:paraId="4652A356" w14:textId="77777777" w:rsidR="0073706F" w:rsidRPr="00992A4D" w:rsidRDefault="0073706F" w:rsidP="00992A4D">
            <w:pPr>
              <w:ind w:firstLineChars="100" w:firstLine="240"/>
              <w:jc w:val="distribute"/>
              <w:rPr>
                <w:rFonts w:ascii="ＭＳ 明朝" w:hAnsi="ＭＳ 明朝"/>
                <w:sz w:val="24"/>
              </w:rPr>
            </w:pPr>
            <w:r w:rsidRPr="00992A4D">
              <w:rPr>
                <w:rFonts w:ascii="ＭＳ 明朝" w:hAnsi="ＭＳ 明朝" w:hint="eastAsia"/>
                <w:sz w:val="24"/>
              </w:rPr>
              <w:t>親会社株主に係る包括利益</w:t>
            </w:r>
          </w:p>
        </w:tc>
        <w:tc>
          <w:tcPr>
            <w:tcW w:w="3780" w:type="dxa"/>
            <w:tcBorders>
              <w:top w:val="nil"/>
              <w:left w:val="single" w:sz="4" w:space="0" w:color="auto"/>
              <w:bottom w:val="nil"/>
              <w:right w:val="single" w:sz="4" w:space="0" w:color="auto"/>
            </w:tcBorders>
          </w:tcPr>
          <w:p w14:paraId="4652A357" w14:textId="77777777" w:rsidR="0073706F" w:rsidRPr="00992A4D" w:rsidRDefault="0073706F" w:rsidP="00975025">
            <w:pPr>
              <w:rPr>
                <w:rFonts w:ascii="ＭＳ 明朝" w:hAnsi="ＭＳ 明朝"/>
                <w:sz w:val="24"/>
              </w:rPr>
            </w:pPr>
            <w:r>
              <w:rPr>
                <w:rFonts w:ascii="ＭＳ 明朝" w:hAnsi="ＭＳ 明朝" w:hint="eastAsia"/>
                <w:sz w:val="24"/>
              </w:rPr>
              <w:t>×××</w:t>
            </w:r>
          </w:p>
        </w:tc>
      </w:tr>
      <w:tr w:rsidR="0073706F" w:rsidRPr="00992A4D" w14:paraId="4652A35B" w14:textId="77777777" w:rsidTr="00570917">
        <w:trPr>
          <w:trHeight w:val="270"/>
        </w:trPr>
        <w:tc>
          <w:tcPr>
            <w:tcW w:w="4470" w:type="dxa"/>
            <w:tcBorders>
              <w:top w:val="nil"/>
              <w:left w:val="single" w:sz="4" w:space="0" w:color="auto"/>
              <w:bottom w:val="single" w:sz="4" w:space="0" w:color="auto"/>
              <w:right w:val="single" w:sz="4" w:space="0" w:color="auto"/>
            </w:tcBorders>
          </w:tcPr>
          <w:p w14:paraId="4652A359" w14:textId="77777777" w:rsidR="0073706F" w:rsidRPr="00992A4D" w:rsidRDefault="009E4396" w:rsidP="00992A4D">
            <w:pPr>
              <w:ind w:firstLineChars="100" w:firstLine="240"/>
              <w:jc w:val="distribute"/>
              <w:rPr>
                <w:rFonts w:ascii="ＭＳ 明朝" w:hAnsi="ＭＳ 明朝"/>
                <w:sz w:val="24"/>
              </w:rPr>
            </w:pPr>
            <w:r>
              <w:rPr>
                <w:rFonts w:ascii="ＭＳ 明朝" w:hAnsi="ＭＳ 明朝" w:hint="eastAsia"/>
                <w:sz w:val="24"/>
              </w:rPr>
              <w:t>非支配</w:t>
            </w:r>
            <w:r w:rsidR="0073706F" w:rsidRPr="00992A4D">
              <w:rPr>
                <w:rFonts w:ascii="ＭＳ 明朝" w:hAnsi="ＭＳ 明朝" w:hint="eastAsia"/>
                <w:sz w:val="24"/>
              </w:rPr>
              <w:t>株主に係る包括利益</w:t>
            </w:r>
          </w:p>
        </w:tc>
        <w:tc>
          <w:tcPr>
            <w:tcW w:w="3780" w:type="dxa"/>
            <w:tcBorders>
              <w:top w:val="nil"/>
              <w:left w:val="single" w:sz="4" w:space="0" w:color="auto"/>
              <w:bottom w:val="single" w:sz="4" w:space="0" w:color="auto"/>
              <w:right w:val="single" w:sz="4" w:space="0" w:color="auto"/>
            </w:tcBorders>
          </w:tcPr>
          <w:p w14:paraId="4652A35A" w14:textId="77777777" w:rsidR="0073706F" w:rsidRPr="00992A4D" w:rsidRDefault="0073706F" w:rsidP="00975025">
            <w:pPr>
              <w:rPr>
                <w:rFonts w:ascii="ＭＳ 明朝" w:hAnsi="ＭＳ 明朝"/>
                <w:sz w:val="24"/>
              </w:rPr>
            </w:pPr>
            <w:r>
              <w:rPr>
                <w:rFonts w:ascii="ＭＳ 明朝" w:hAnsi="ＭＳ 明朝" w:hint="eastAsia"/>
                <w:sz w:val="24"/>
              </w:rPr>
              <w:t>×××</w:t>
            </w:r>
          </w:p>
        </w:tc>
      </w:tr>
    </w:tbl>
    <w:p w14:paraId="4652A35C" w14:textId="77777777" w:rsidR="00975025" w:rsidRPr="00992A4D" w:rsidRDefault="00975025" w:rsidP="00992A4D">
      <w:pPr>
        <w:ind w:firstLineChars="100" w:firstLine="240"/>
        <w:rPr>
          <w:rFonts w:ascii="ＭＳ 明朝" w:hAnsi="ＭＳ 明朝"/>
          <w:sz w:val="24"/>
        </w:rPr>
      </w:pPr>
      <w:r w:rsidRPr="00992A4D">
        <w:rPr>
          <w:rFonts w:ascii="ＭＳ 明朝" w:hAnsi="ＭＳ 明朝" w:hint="eastAsia"/>
          <w:sz w:val="24"/>
        </w:rPr>
        <w:t>（記載上の注意）</w:t>
      </w:r>
    </w:p>
    <w:p w14:paraId="4652A35D" w14:textId="7E8E4F1D" w:rsidR="00975025" w:rsidRPr="00992A4D" w:rsidRDefault="00975025" w:rsidP="00992A4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１</w:t>
      </w:r>
      <w:r w:rsidR="00A62A74" w:rsidRPr="00162BFF">
        <w:rPr>
          <w:rFonts w:ascii="ＭＳ 明朝" w:hAnsi="ＭＳ 明朝" w:hint="eastAsia"/>
          <w:color w:val="000000"/>
          <w:sz w:val="24"/>
        </w:rPr>
        <w:t>．</w:t>
      </w:r>
      <w:r w:rsidRPr="00992A4D">
        <w:rPr>
          <w:rFonts w:ascii="ＭＳ 明朝" w:hAnsi="ＭＳ 明朝" w:hint="eastAsia"/>
          <w:color w:val="000000"/>
          <w:sz w:val="24"/>
        </w:rPr>
        <w:t>連結包括利益計算書を初めて記載した年度においては、その直前の</w:t>
      </w:r>
      <w:r w:rsidRPr="00992A4D">
        <w:rPr>
          <w:rFonts w:ascii="ＭＳ 明朝" w:hAnsi="ＭＳ 明朝"/>
          <w:color w:val="000000"/>
          <w:sz w:val="24"/>
        </w:rPr>
        <w:t>年度におけるその他の包括利益</w:t>
      </w:r>
      <w:r w:rsidRPr="00992A4D">
        <w:rPr>
          <w:rFonts w:ascii="ＭＳ 明朝" w:hAnsi="ＭＳ 明朝" w:hint="eastAsia"/>
          <w:color w:val="000000"/>
          <w:sz w:val="24"/>
        </w:rPr>
        <w:t>及びその内訳項目並びに</w:t>
      </w:r>
      <w:r w:rsidRPr="00992A4D">
        <w:rPr>
          <w:rFonts w:ascii="ＭＳ 明朝" w:hAnsi="ＭＳ 明朝"/>
          <w:color w:val="000000"/>
          <w:sz w:val="24"/>
        </w:rPr>
        <w:t>包括</w:t>
      </w:r>
      <w:r w:rsidRPr="00992A4D">
        <w:rPr>
          <w:rFonts w:ascii="ＭＳ 明朝" w:hAnsi="ＭＳ 明朝" w:hint="eastAsia"/>
          <w:color w:val="000000"/>
          <w:sz w:val="24"/>
        </w:rPr>
        <w:t>利益及びその内訳項目</w:t>
      </w:r>
      <w:r w:rsidRPr="00992A4D">
        <w:rPr>
          <w:rFonts w:ascii="ＭＳ 明朝" w:hAnsi="ＭＳ 明朝"/>
          <w:color w:val="000000"/>
          <w:sz w:val="24"/>
        </w:rPr>
        <w:t>の金額を注記する</w:t>
      </w:r>
      <w:r w:rsidRPr="00992A4D">
        <w:rPr>
          <w:rFonts w:ascii="ＭＳ 明朝" w:hAnsi="ＭＳ 明朝" w:hint="eastAsia"/>
          <w:color w:val="000000"/>
          <w:sz w:val="24"/>
        </w:rPr>
        <w:t>こと</w:t>
      </w:r>
      <w:r w:rsidRPr="00992A4D">
        <w:rPr>
          <w:rFonts w:ascii="ＭＳ 明朝" w:hAnsi="ＭＳ 明朝"/>
          <w:color w:val="000000"/>
          <w:sz w:val="24"/>
        </w:rPr>
        <w:t>。</w:t>
      </w:r>
    </w:p>
    <w:p w14:paraId="4652A35E" w14:textId="347E01D9" w:rsidR="00975025" w:rsidRPr="00992A4D" w:rsidRDefault="00975025" w:rsidP="00992A4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２</w:t>
      </w:r>
      <w:r w:rsidR="00A62A74" w:rsidRPr="00162BFF">
        <w:rPr>
          <w:rFonts w:ascii="ＭＳ 明朝" w:hAnsi="ＭＳ 明朝" w:hint="eastAsia"/>
          <w:color w:val="000000"/>
          <w:sz w:val="24"/>
        </w:rPr>
        <w:t>．</w:t>
      </w:r>
      <w:r w:rsidRPr="00992A4D">
        <w:rPr>
          <w:rFonts w:ascii="ＭＳ 明朝" w:hAnsi="ＭＳ 明朝" w:hint="eastAsia"/>
          <w:color w:val="000000"/>
          <w:sz w:val="24"/>
        </w:rPr>
        <w:t>法令等に基づき、又は信用協同組合連合会及びその子会社等の包括利益の状態を明らかにするために必要があるときは、この様式に掲げる科目を細分し又はこの様式に掲げる科目以外の科目を設け、その性質に応じて適切な名称を付し、適切な場所に記載すること。</w:t>
      </w:r>
    </w:p>
    <w:p w14:paraId="4652A35F" w14:textId="6119B47A" w:rsidR="00975025" w:rsidRPr="00992A4D" w:rsidRDefault="00975025" w:rsidP="00B336BD">
      <w:pPr>
        <w:ind w:leftChars="190" w:left="639" w:hangingChars="100" w:hanging="240"/>
        <w:rPr>
          <w:rFonts w:ascii="ＭＳ 明朝" w:hAnsi="ＭＳ 明朝"/>
          <w:color w:val="000000"/>
          <w:sz w:val="24"/>
        </w:rPr>
      </w:pPr>
      <w:r w:rsidRPr="00992A4D">
        <w:rPr>
          <w:rFonts w:ascii="ＭＳ 明朝" w:hAnsi="ＭＳ 明朝" w:hint="eastAsia"/>
          <w:color w:val="000000"/>
          <w:sz w:val="24"/>
        </w:rPr>
        <w:t>３</w:t>
      </w:r>
      <w:r w:rsidR="00A62A74" w:rsidRPr="00162BFF">
        <w:rPr>
          <w:rFonts w:ascii="ＭＳ 明朝" w:hAnsi="ＭＳ 明朝" w:hint="eastAsia"/>
          <w:color w:val="000000"/>
          <w:sz w:val="24"/>
        </w:rPr>
        <w:t>．</w:t>
      </w:r>
      <w:r w:rsidRPr="00992A4D">
        <w:rPr>
          <w:rFonts w:ascii="ＭＳ 明朝" w:hAnsi="ＭＳ 明朝" w:hint="eastAsia"/>
          <w:color w:val="000000"/>
          <w:sz w:val="24"/>
        </w:rPr>
        <w:t>総括科目及びその金額は、ゴシック式活字等識別しやすい方法により記載すること。</w:t>
      </w:r>
    </w:p>
    <w:p w14:paraId="4652A360" w14:textId="322D9393" w:rsidR="00A86E80" w:rsidRPr="00A86E80" w:rsidRDefault="00B336BD" w:rsidP="00B336BD">
      <w:pPr>
        <w:autoSpaceDE w:val="0"/>
        <w:autoSpaceDN w:val="0"/>
        <w:adjustRightInd w:val="0"/>
        <w:ind w:leftChars="190" w:left="639" w:hangingChars="100" w:hanging="240"/>
        <w:jc w:val="left"/>
        <w:rPr>
          <w:rFonts w:ascii="ＭＳ 明朝" w:hAnsi="ＭＳ 明朝" w:cs="MS-Mincho"/>
          <w:kern w:val="0"/>
          <w:sz w:val="24"/>
        </w:rPr>
      </w:pPr>
      <w:r>
        <w:rPr>
          <w:rFonts w:ascii="ＭＳ 明朝" w:hAnsi="ＭＳ 明朝" w:hint="eastAsia"/>
          <w:color w:val="000000"/>
          <w:sz w:val="24"/>
        </w:rPr>
        <w:t>４</w:t>
      </w:r>
      <w:r w:rsidR="00A62A74" w:rsidRPr="00162BFF">
        <w:rPr>
          <w:rFonts w:ascii="ＭＳ 明朝" w:hAnsi="ＭＳ 明朝" w:hint="eastAsia"/>
          <w:color w:val="000000"/>
          <w:sz w:val="24"/>
        </w:rPr>
        <w:t>．</w:t>
      </w:r>
      <w:r w:rsidR="00A86E80" w:rsidRPr="00A86E80">
        <w:rPr>
          <w:rFonts w:ascii="ＭＳ 明朝" w:hAnsi="ＭＳ 明朝" w:cs="MS-Mincho" w:hint="eastAsia"/>
          <w:kern w:val="0"/>
          <w:sz w:val="24"/>
        </w:rPr>
        <w:t>その他の包括利益の内訳項目は、税効果を控除した後の金額で表示すること。ただし、各内訳項目を税効果を控除する前の金額で表示して、それらに関連する税効果の金額を一括して加減する方法で記載することを妨げない。いずれの場合も、その他の包括利益の各内訳項目別の税効果の金額を注記すること。</w:t>
      </w:r>
    </w:p>
    <w:p w14:paraId="4652A361" w14:textId="5872327E" w:rsidR="00975025" w:rsidRPr="00A86E80" w:rsidRDefault="00B336BD" w:rsidP="00B336BD">
      <w:pPr>
        <w:autoSpaceDE w:val="0"/>
        <w:autoSpaceDN w:val="0"/>
        <w:adjustRightInd w:val="0"/>
        <w:ind w:leftChars="190" w:left="639" w:hangingChars="100" w:hanging="240"/>
        <w:jc w:val="left"/>
        <w:rPr>
          <w:rFonts w:ascii="ＭＳ 明朝" w:hAnsi="ＭＳ 明朝"/>
          <w:color w:val="000000"/>
          <w:sz w:val="24"/>
        </w:rPr>
      </w:pPr>
      <w:r>
        <w:rPr>
          <w:rFonts w:ascii="ＭＳ 明朝" w:hAnsi="ＭＳ 明朝" w:cs="MS-Mincho" w:hint="eastAsia"/>
          <w:kern w:val="0"/>
          <w:sz w:val="24"/>
        </w:rPr>
        <w:t>５</w:t>
      </w:r>
      <w:r w:rsidR="00A62A74" w:rsidRPr="00162BFF">
        <w:rPr>
          <w:rFonts w:ascii="ＭＳ 明朝" w:hAnsi="ＭＳ 明朝" w:hint="eastAsia"/>
          <w:color w:val="000000"/>
          <w:sz w:val="24"/>
        </w:rPr>
        <w:t>．</w:t>
      </w:r>
      <w:r w:rsidR="009E4396">
        <w:rPr>
          <w:rFonts w:ascii="ＭＳ 明朝" w:hAnsi="ＭＳ 明朝" w:hint="eastAsia"/>
          <w:color w:val="000000"/>
          <w:sz w:val="24"/>
        </w:rPr>
        <w:t>親会社株主に帰属する</w:t>
      </w:r>
      <w:r w:rsidR="00A86E80" w:rsidRPr="00A86E80">
        <w:rPr>
          <w:rFonts w:ascii="ＭＳ 明朝" w:hAnsi="ＭＳ 明朝" w:cs="MS-Mincho" w:hint="eastAsia"/>
          <w:kern w:val="0"/>
          <w:sz w:val="24"/>
        </w:rPr>
        <w:t>当期純利益金額又は</w:t>
      </w:r>
      <w:r w:rsidR="009E4396">
        <w:rPr>
          <w:rFonts w:ascii="ＭＳ 明朝" w:hAnsi="ＭＳ 明朝" w:cs="MS-Mincho" w:hint="eastAsia"/>
          <w:kern w:val="0"/>
          <w:sz w:val="24"/>
        </w:rPr>
        <w:t>親会社株主に帰属する</w:t>
      </w:r>
      <w:r w:rsidR="00A86E80" w:rsidRPr="00A86E80">
        <w:rPr>
          <w:rFonts w:ascii="ＭＳ 明朝" w:hAnsi="ＭＳ 明朝" w:cs="MS-Mincho" w:hint="eastAsia"/>
          <w:kern w:val="0"/>
          <w:sz w:val="24"/>
        </w:rPr>
        <w:t>当期純損失金額を構成する項目のうち、当事業年度以前にその他の包括利益に含まれていた金額は、組替調整額として、その他の包括利益の内訳項目ごとに注記すること。この注記は、上記</w:t>
      </w:r>
      <w:r>
        <w:rPr>
          <w:rFonts w:ascii="ＭＳ 明朝" w:hAnsi="ＭＳ 明朝" w:cs="MS-Mincho" w:hint="eastAsia"/>
          <w:kern w:val="0"/>
          <w:sz w:val="24"/>
        </w:rPr>
        <w:t>４</w:t>
      </w:r>
      <w:r w:rsidR="00A86E80" w:rsidRPr="00A86E80">
        <w:rPr>
          <w:rFonts w:ascii="ＭＳ 明朝" w:hAnsi="ＭＳ 明朝" w:cs="MS-Mincho"/>
          <w:kern w:val="0"/>
          <w:sz w:val="24"/>
        </w:rPr>
        <w:t>.</w:t>
      </w:r>
      <w:r>
        <w:rPr>
          <w:rFonts w:ascii="ＭＳ 明朝" w:hAnsi="ＭＳ 明朝" w:cs="MS-Mincho" w:hint="eastAsia"/>
          <w:kern w:val="0"/>
          <w:sz w:val="24"/>
        </w:rPr>
        <w:t xml:space="preserve"> </w:t>
      </w:r>
      <w:r w:rsidR="00A86E80" w:rsidRPr="00A86E80">
        <w:rPr>
          <w:rFonts w:ascii="ＭＳ 明朝" w:hAnsi="ＭＳ 明朝" w:cs="MS-Mincho" w:hint="eastAsia"/>
          <w:kern w:val="0"/>
          <w:sz w:val="24"/>
        </w:rPr>
        <w:t>の注記と併せて記載することを妨げない。</w:t>
      </w:r>
    </w:p>
    <w:p w14:paraId="4652A362" w14:textId="77777777" w:rsidR="00975025" w:rsidRPr="00992A4D" w:rsidRDefault="00975025" w:rsidP="00992A4D">
      <w:pPr>
        <w:ind w:firstLineChars="50" w:firstLine="120"/>
        <w:rPr>
          <w:rFonts w:ascii="ＭＳ 明朝" w:hAnsi="ＭＳ 明朝"/>
          <w:sz w:val="24"/>
        </w:rPr>
      </w:pPr>
      <w:r w:rsidRPr="00992A4D">
        <w:rPr>
          <w:rFonts w:ascii="ＭＳ 明朝" w:hAnsi="ＭＳ 明朝" w:hint="eastAsia"/>
          <w:sz w:val="24"/>
        </w:rPr>
        <w:t>(</w:t>
      </w:r>
      <w:r w:rsidR="00DB44C6">
        <w:rPr>
          <w:rFonts w:ascii="ＭＳ 明朝" w:hAnsi="ＭＳ 明朝" w:hint="eastAsia"/>
          <w:sz w:val="24"/>
        </w:rPr>
        <w:t>3</w:t>
      </w:r>
      <w:r w:rsidRPr="00992A4D">
        <w:rPr>
          <w:rFonts w:ascii="ＭＳ 明朝" w:hAnsi="ＭＳ 明朝" w:hint="eastAsia"/>
          <w:sz w:val="24"/>
        </w:rPr>
        <w:t>)　連結損益及び包括利益計算書</w:t>
      </w:r>
    </w:p>
    <w:p w14:paraId="4652A363" w14:textId="77777777" w:rsidR="00975025" w:rsidRPr="00992A4D" w:rsidRDefault="00975025" w:rsidP="00570917">
      <w:pPr>
        <w:ind w:leftChars="124" w:left="260"/>
        <w:rPr>
          <w:rFonts w:ascii="ＭＳ 明朝" w:hAnsi="ＭＳ 明朝"/>
          <w:sz w:val="24"/>
        </w:rPr>
      </w:pPr>
      <w:r w:rsidRPr="00992A4D">
        <w:rPr>
          <w:rFonts w:ascii="ＭＳ 明朝" w:hAnsi="ＭＳ 明朝" w:hint="eastAsia"/>
          <w:sz w:val="24"/>
        </w:rPr>
        <w:t>〔「</w:t>
      </w:r>
      <w:r w:rsidR="00570917">
        <w:rPr>
          <w:rFonts w:ascii="ＭＳ 明朝" w:hAnsi="ＭＳ 明朝" w:hint="eastAsia"/>
          <w:sz w:val="24"/>
        </w:rPr>
        <w:t>(1)</w:t>
      </w:r>
      <w:r w:rsidRPr="00992A4D">
        <w:rPr>
          <w:rFonts w:ascii="ＭＳ 明朝" w:hAnsi="ＭＳ 明朝" w:hint="eastAsia"/>
          <w:sz w:val="24"/>
        </w:rPr>
        <w:t xml:space="preserve">　連結損益計算書」及び「</w:t>
      </w:r>
      <w:r w:rsidR="00570917">
        <w:rPr>
          <w:rFonts w:ascii="ＭＳ 明朝" w:hAnsi="ＭＳ 明朝" w:hint="eastAsia"/>
          <w:sz w:val="24"/>
        </w:rPr>
        <w:t>(2)</w:t>
      </w:r>
      <w:r w:rsidRPr="00992A4D">
        <w:rPr>
          <w:rFonts w:ascii="ＭＳ 明朝" w:hAnsi="ＭＳ 明朝" w:hint="eastAsia"/>
          <w:sz w:val="24"/>
        </w:rPr>
        <w:t xml:space="preserve">　連結包括利益計算書」を構成する項目を、単一の計算書に表示する場合〕</w:t>
      </w:r>
    </w:p>
    <w:p w14:paraId="4652A364" w14:textId="77777777" w:rsidR="00975025" w:rsidRPr="00992A4D" w:rsidRDefault="00975025" w:rsidP="00570917">
      <w:pPr>
        <w:ind w:right="240"/>
        <w:jc w:val="right"/>
        <w:rPr>
          <w:rFonts w:ascii="ＭＳ 明朝" w:hAnsi="ＭＳ 明朝"/>
          <w:sz w:val="24"/>
        </w:rPr>
      </w:pPr>
      <w:r w:rsidRPr="00992A4D">
        <w:rPr>
          <w:rFonts w:ascii="ＭＳ 明朝" w:hAnsi="ＭＳ 明朝" w:hint="eastAsia"/>
          <w:sz w:val="24"/>
        </w:rPr>
        <w:t>（単位：百万円）</w:t>
      </w:r>
    </w:p>
    <w:tbl>
      <w:tblPr>
        <w:tblW w:w="82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0"/>
        <w:gridCol w:w="3780"/>
      </w:tblGrid>
      <w:tr w:rsidR="00975025" w:rsidRPr="00992A4D" w14:paraId="4652A367" w14:textId="77777777" w:rsidTr="00570917">
        <w:trPr>
          <w:trHeight w:val="285"/>
        </w:trPr>
        <w:tc>
          <w:tcPr>
            <w:tcW w:w="4500" w:type="dxa"/>
            <w:tcBorders>
              <w:top w:val="single" w:sz="4" w:space="0" w:color="auto"/>
              <w:left w:val="single" w:sz="4" w:space="0" w:color="auto"/>
              <w:bottom w:val="single" w:sz="4" w:space="0" w:color="auto"/>
              <w:right w:val="single" w:sz="4" w:space="0" w:color="auto"/>
            </w:tcBorders>
            <w:vAlign w:val="center"/>
          </w:tcPr>
          <w:p w14:paraId="4652A365" w14:textId="77777777" w:rsidR="00975025" w:rsidRPr="00992A4D" w:rsidRDefault="00975025" w:rsidP="00975025">
            <w:pPr>
              <w:jc w:val="center"/>
              <w:rPr>
                <w:rFonts w:ascii="ＭＳ 明朝" w:hAnsi="ＭＳ 明朝"/>
                <w:sz w:val="24"/>
              </w:rPr>
            </w:pPr>
            <w:r w:rsidRPr="00992A4D">
              <w:rPr>
                <w:rFonts w:ascii="ＭＳ 明朝" w:hAnsi="ＭＳ 明朝" w:hint="eastAsia"/>
                <w:sz w:val="24"/>
              </w:rPr>
              <w:t xml:space="preserve">科　　　</w:t>
            </w:r>
            <w:r w:rsidR="003904F3">
              <w:rPr>
                <w:rFonts w:ascii="ＭＳ 明朝" w:hAnsi="ＭＳ 明朝" w:hint="eastAsia"/>
                <w:sz w:val="24"/>
              </w:rPr>
              <w:t xml:space="preserve">　</w:t>
            </w:r>
            <w:r w:rsidRPr="00992A4D">
              <w:rPr>
                <w:rFonts w:ascii="ＭＳ 明朝" w:hAnsi="ＭＳ 明朝" w:hint="eastAsia"/>
                <w:sz w:val="24"/>
              </w:rPr>
              <w:t xml:space="preserve">　　目</w:t>
            </w:r>
          </w:p>
        </w:tc>
        <w:tc>
          <w:tcPr>
            <w:tcW w:w="3780" w:type="dxa"/>
            <w:tcBorders>
              <w:top w:val="single" w:sz="4" w:space="0" w:color="auto"/>
              <w:left w:val="single" w:sz="4" w:space="0" w:color="auto"/>
              <w:bottom w:val="single" w:sz="4" w:space="0" w:color="auto"/>
              <w:right w:val="single" w:sz="4" w:space="0" w:color="auto"/>
            </w:tcBorders>
            <w:vAlign w:val="center"/>
          </w:tcPr>
          <w:p w14:paraId="4652A366" w14:textId="77777777" w:rsidR="00975025" w:rsidRPr="00992A4D" w:rsidRDefault="00975025" w:rsidP="00975025">
            <w:pPr>
              <w:jc w:val="center"/>
              <w:rPr>
                <w:rFonts w:ascii="ＭＳ 明朝" w:hAnsi="ＭＳ 明朝"/>
                <w:sz w:val="24"/>
              </w:rPr>
            </w:pPr>
            <w:r w:rsidRPr="00992A4D">
              <w:rPr>
                <w:rFonts w:ascii="ＭＳ 明朝" w:hAnsi="ＭＳ 明朝" w:hint="eastAsia"/>
                <w:sz w:val="24"/>
              </w:rPr>
              <w:t>金</w:t>
            </w:r>
            <w:r w:rsidRPr="00992A4D">
              <w:rPr>
                <w:rFonts w:ascii="ＭＳ 明朝" w:hAnsi="ＭＳ 明朝"/>
                <w:sz w:val="24"/>
              </w:rPr>
              <w:t xml:space="preserve">               </w:t>
            </w:r>
            <w:r w:rsidRPr="00992A4D">
              <w:rPr>
                <w:rFonts w:ascii="ＭＳ 明朝" w:hAnsi="ＭＳ 明朝" w:hint="eastAsia"/>
                <w:sz w:val="24"/>
              </w:rPr>
              <w:t>額</w:t>
            </w:r>
          </w:p>
        </w:tc>
      </w:tr>
      <w:tr w:rsidR="00975025" w:rsidRPr="00992A4D" w14:paraId="4652A36A" w14:textId="77777777" w:rsidTr="00570917">
        <w:trPr>
          <w:trHeight w:val="218"/>
        </w:trPr>
        <w:tc>
          <w:tcPr>
            <w:tcW w:w="4500" w:type="dxa"/>
            <w:tcBorders>
              <w:top w:val="single" w:sz="4" w:space="0" w:color="auto"/>
              <w:left w:val="single" w:sz="4" w:space="0" w:color="auto"/>
              <w:bottom w:val="nil"/>
              <w:right w:val="single" w:sz="4" w:space="0" w:color="auto"/>
            </w:tcBorders>
          </w:tcPr>
          <w:p w14:paraId="4652A368" w14:textId="77777777" w:rsidR="00975025" w:rsidRPr="00992A4D" w:rsidRDefault="00975025" w:rsidP="00975025">
            <w:pPr>
              <w:jc w:val="distribute"/>
              <w:rPr>
                <w:rFonts w:ascii="ＭＳ 明朝" w:hAnsi="ＭＳ 明朝"/>
                <w:sz w:val="24"/>
              </w:rPr>
            </w:pPr>
            <w:r w:rsidRPr="00992A4D">
              <w:rPr>
                <w:rFonts w:ascii="ＭＳ 明朝" w:hAnsi="ＭＳ 明朝" w:hint="eastAsia"/>
                <w:sz w:val="24"/>
              </w:rPr>
              <w:t>経常収益</w:t>
            </w:r>
          </w:p>
        </w:tc>
        <w:tc>
          <w:tcPr>
            <w:tcW w:w="3780" w:type="dxa"/>
            <w:tcBorders>
              <w:top w:val="single" w:sz="4" w:space="0" w:color="auto"/>
              <w:left w:val="single" w:sz="4" w:space="0" w:color="auto"/>
              <w:bottom w:val="nil"/>
              <w:right w:val="single" w:sz="4" w:space="0" w:color="auto"/>
            </w:tcBorders>
          </w:tcPr>
          <w:p w14:paraId="4652A369" w14:textId="77777777" w:rsidR="00975025" w:rsidRPr="00992A4D" w:rsidRDefault="00902F52" w:rsidP="00975025">
            <w:pPr>
              <w:jc w:val="right"/>
              <w:rPr>
                <w:rFonts w:ascii="ＭＳ 明朝" w:hAnsi="ＭＳ 明朝"/>
                <w:sz w:val="24"/>
              </w:rPr>
            </w:pPr>
            <w:r>
              <w:rPr>
                <w:rFonts w:ascii="ＭＳ 明朝" w:hAnsi="ＭＳ 明朝" w:hint="eastAsia"/>
                <w:sz w:val="24"/>
              </w:rPr>
              <w:t>×××</w:t>
            </w:r>
          </w:p>
        </w:tc>
      </w:tr>
      <w:tr w:rsidR="00975025" w:rsidRPr="00992A4D" w14:paraId="4652A36D" w14:textId="77777777" w:rsidTr="00570917">
        <w:trPr>
          <w:trHeight w:val="218"/>
        </w:trPr>
        <w:tc>
          <w:tcPr>
            <w:tcW w:w="4500" w:type="dxa"/>
            <w:tcBorders>
              <w:top w:val="nil"/>
              <w:left w:val="single" w:sz="4" w:space="0" w:color="auto"/>
              <w:bottom w:val="nil"/>
              <w:right w:val="single" w:sz="4" w:space="0" w:color="auto"/>
            </w:tcBorders>
          </w:tcPr>
          <w:p w14:paraId="4652A36B" w14:textId="77777777" w:rsidR="00975025" w:rsidRPr="00992A4D" w:rsidRDefault="00975025" w:rsidP="00992A4D">
            <w:pPr>
              <w:ind w:firstLineChars="130" w:firstLine="312"/>
              <w:jc w:val="distribute"/>
              <w:rPr>
                <w:rFonts w:ascii="ＭＳ 明朝" w:hAnsi="ＭＳ 明朝"/>
                <w:sz w:val="24"/>
              </w:rPr>
            </w:pPr>
            <w:r w:rsidRPr="00992A4D">
              <w:rPr>
                <w:rFonts w:ascii="ＭＳ 明朝" w:hAnsi="ＭＳ 明朝" w:hint="eastAsia"/>
                <w:sz w:val="24"/>
              </w:rPr>
              <w:t>資金運用収益</w:t>
            </w:r>
          </w:p>
        </w:tc>
        <w:tc>
          <w:tcPr>
            <w:tcW w:w="3780" w:type="dxa"/>
            <w:tcBorders>
              <w:top w:val="nil"/>
              <w:left w:val="single" w:sz="4" w:space="0" w:color="auto"/>
              <w:bottom w:val="nil"/>
              <w:right w:val="single" w:sz="4" w:space="0" w:color="auto"/>
            </w:tcBorders>
          </w:tcPr>
          <w:p w14:paraId="4652A36C"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70" w14:textId="77777777" w:rsidTr="00570917">
        <w:trPr>
          <w:trHeight w:val="218"/>
        </w:trPr>
        <w:tc>
          <w:tcPr>
            <w:tcW w:w="4500" w:type="dxa"/>
            <w:tcBorders>
              <w:top w:val="nil"/>
              <w:left w:val="single" w:sz="4" w:space="0" w:color="auto"/>
              <w:bottom w:val="nil"/>
              <w:right w:val="single" w:sz="4" w:space="0" w:color="auto"/>
            </w:tcBorders>
          </w:tcPr>
          <w:p w14:paraId="4652A36E"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貸出金利息</w:t>
            </w:r>
          </w:p>
        </w:tc>
        <w:tc>
          <w:tcPr>
            <w:tcW w:w="3780" w:type="dxa"/>
            <w:tcBorders>
              <w:top w:val="nil"/>
              <w:left w:val="single" w:sz="4" w:space="0" w:color="auto"/>
              <w:bottom w:val="nil"/>
              <w:right w:val="single" w:sz="4" w:space="0" w:color="auto"/>
            </w:tcBorders>
          </w:tcPr>
          <w:p w14:paraId="4652A36F"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73" w14:textId="77777777" w:rsidTr="00570917">
        <w:trPr>
          <w:trHeight w:val="218"/>
        </w:trPr>
        <w:tc>
          <w:tcPr>
            <w:tcW w:w="4500" w:type="dxa"/>
            <w:tcBorders>
              <w:top w:val="nil"/>
              <w:left w:val="single" w:sz="4" w:space="0" w:color="auto"/>
              <w:bottom w:val="nil"/>
              <w:right w:val="single" w:sz="4" w:space="0" w:color="auto"/>
            </w:tcBorders>
          </w:tcPr>
          <w:p w14:paraId="4652A371"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預け金利息</w:t>
            </w:r>
          </w:p>
        </w:tc>
        <w:tc>
          <w:tcPr>
            <w:tcW w:w="3780" w:type="dxa"/>
            <w:tcBorders>
              <w:top w:val="nil"/>
              <w:left w:val="single" w:sz="4" w:space="0" w:color="auto"/>
              <w:bottom w:val="nil"/>
              <w:right w:val="single" w:sz="4" w:space="0" w:color="auto"/>
            </w:tcBorders>
          </w:tcPr>
          <w:p w14:paraId="4652A372"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76" w14:textId="77777777" w:rsidTr="00570917">
        <w:trPr>
          <w:trHeight w:val="180"/>
        </w:trPr>
        <w:tc>
          <w:tcPr>
            <w:tcW w:w="4500" w:type="dxa"/>
            <w:tcBorders>
              <w:top w:val="nil"/>
              <w:left w:val="single" w:sz="4" w:space="0" w:color="auto"/>
              <w:bottom w:val="nil"/>
              <w:right w:val="single" w:sz="4" w:space="0" w:color="auto"/>
            </w:tcBorders>
          </w:tcPr>
          <w:p w14:paraId="4652A374"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買入手形利息</w:t>
            </w:r>
          </w:p>
        </w:tc>
        <w:tc>
          <w:tcPr>
            <w:tcW w:w="3780" w:type="dxa"/>
            <w:tcBorders>
              <w:top w:val="nil"/>
              <w:left w:val="single" w:sz="4" w:space="0" w:color="auto"/>
              <w:bottom w:val="nil"/>
              <w:right w:val="single" w:sz="4" w:space="0" w:color="auto"/>
            </w:tcBorders>
          </w:tcPr>
          <w:p w14:paraId="4652A375"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79" w14:textId="77777777" w:rsidTr="00570917">
        <w:trPr>
          <w:trHeight w:val="180"/>
        </w:trPr>
        <w:tc>
          <w:tcPr>
            <w:tcW w:w="4500" w:type="dxa"/>
            <w:tcBorders>
              <w:top w:val="nil"/>
              <w:left w:val="single" w:sz="4" w:space="0" w:color="auto"/>
              <w:bottom w:val="nil"/>
              <w:right w:val="single" w:sz="4" w:space="0" w:color="auto"/>
            </w:tcBorders>
          </w:tcPr>
          <w:p w14:paraId="4652A377"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lastRenderedPageBreak/>
              <w:t>コールローン利息</w:t>
            </w:r>
          </w:p>
        </w:tc>
        <w:tc>
          <w:tcPr>
            <w:tcW w:w="3780" w:type="dxa"/>
            <w:tcBorders>
              <w:top w:val="nil"/>
              <w:left w:val="single" w:sz="4" w:space="0" w:color="auto"/>
              <w:bottom w:val="nil"/>
              <w:right w:val="single" w:sz="4" w:space="0" w:color="auto"/>
            </w:tcBorders>
          </w:tcPr>
          <w:p w14:paraId="4652A378"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7C" w14:textId="77777777" w:rsidTr="00570917">
        <w:trPr>
          <w:trHeight w:val="218"/>
        </w:trPr>
        <w:tc>
          <w:tcPr>
            <w:tcW w:w="4500" w:type="dxa"/>
            <w:tcBorders>
              <w:top w:val="nil"/>
              <w:left w:val="single" w:sz="4" w:space="0" w:color="auto"/>
              <w:bottom w:val="nil"/>
              <w:right w:val="single" w:sz="4" w:space="0" w:color="auto"/>
            </w:tcBorders>
          </w:tcPr>
          <w:p w14:paraId="4652A37A"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買現先利息</w:t>
            </w:r>
          </w:p>
        </w:tc>
        <w:tc>
          <w:tcPr>
            <w:tcW w:w="3780" w:type="dxa"/>
            <w:tcBorders>
              <w:top w:val="nil"/>
              <w:left w:val="single" w:sz="4" w:space="0" w:color="auto"/>
              <w:bottom w:val="nil"/>
              <w:right w:val="single" w:sz="4" w:space="0" w:color="auto"/>
            </w:tcBorders>
          </w:tcPr>
          <w:p w14:paraId="4652A37B"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7F" w14:textId="77777777" w:rsidTr="00570917">
        <w:trPr>
          <w:trHeight w:val="218"/>
        </w:trPr>
        <w:tc>
          <w:tcPr>
            <w:tcW w:w="4500" w:type="dxa"/>
            <w:tcBorders>
              <w:top w:val="nil"/>
              <w:left w:val="single" w:sz="4" w:space="0" w:color="auto"/>
              <w:bottom w:val="nil"/>
              <w:right w:val="single" w:sz="4" w:space="0" w:color="auto"/>
            </w:tcBorders>
          </w:tcPr>
          <w:p w14:paraId="4652A37D"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債券貸借取引受入利息</w:t>
            </w:r>
          </w:p>
        </w:tc>
        <w:tc>
          <w:tcPr>
            <w:tcW w:w="3780" w:type="dxa"/>
            <w:tcBorders>
              <w:top w:val="nil"/>
              <w:left w:val="single" w:sz="4" w:space="0" w:color="auto"/>
              <w:bottom w:val="nil"/>
              <w:right w:val="single" w:sz="4" w:space="0" w:color="auto"/>
            </w:tcBorders>
          </w:tcPr>
          <w:p w14:paraId="4652A37E"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82" w14:textId="77777777" w:rsidTr="00570917">
        <w:trPr>
          <w:trHeight w:val="218"/>
        </w:trPr>
        <w:tc>
          <w:tcPr>
            <w:tcW w:w="4500" w:type="dxa"/>
            <w:tcBorders>
              <w:top w:val="nil"/>
              <w:left w:val="single" w:sz="4" w:space="0" w:color="auto"/>
              <w:bottom w:val="nil"/>
              <w:right w:val="single" w:sz="4" w:space="0" w:color="auto"/>
            </w:tcBorders>
          </w:tcPr>
          <w:p w14:paraId="4652A380"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有価証券利息配当金</w:t>
            </w:r>
          </w:p>
        </w:tc>
        <w:tc>
          <w:tcPr>
            <w:tcW w:w="3780" w:type="dxa"/>
            <w:tcBorders>
              <w:top w:val="nil"/>
              <w:left w:val="single" w:sz="4" w:space="0" w:color="auto"/>
              <w:bottom w:val="nil"/>
              <w:right w:val="single" w:sz="4" w:space="0" w:color="auto"/>
            </w:tcBorders>
          </w:tcPr>
          <w:p w14:paraId="4652A381"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85" w14:textId="77777777" w:rsidTr="00570917">
        <w:trPr>
          <w:trHeight w:val="218"/>
        </w:trPr>
        <w:tc>
          <w:tcPr>
            <w:tcW w:w="4500" w:type="dxa"/>
            <w:tcBorders>
              <w:top w:val="nil"/>
              <w:left w:val="single" w:sz="4" w:space="0" w:color="auto"/>
              <w:bottom w:val="nil"/>
              <w:right w:val="single" w:sz="4" w:space="0" w:color="auto"/>
            </w:tcBorders>
          </w:tcPr>
          <w:p w14:paraId="4652A383"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再預託金利息</w:t>
            </w:r>
          </w:p>
        </w:tc>
        <w:tc>
          <w:tcPr>
            <w:tcW w:w="3780" w:type="dxa"/>
            <w:tcBorders>
              <w:top w:val="nil"/>
              <w:left w:val="single" w:sz="4" w:space="0" w:color="auto"/>
              <w:bottom w:val="nil"/>
              <w:right w:val="single" w:sz="4" w:space="0" w:color="auto"/>
            </w:tcBorders>
          </w:tcPr>
          <w:p w14:paraId="4652A384"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88" w14:textId="77777777" w:rsidTr="00570917">
        <w:trPr>
          <w:trHeight w:val="218"/>
        </w:trPr>
        <w:tc>
          <w:tcPr>
            <w:tcW w:w="4500" w:type="dxa"/>
            <w:tcBorders>
              <w:top w:val="nil"/>
              <w:left w:val="single" w:sz="4" w:space="0" w:color="auto"/>
              <w:bottom w:val="nil"/>
              <w:right w:val="single" w:sz="4" w:space="0" w:color="auto"/>
            </w:tcBorders>
          </w:tcPr>
          <w:p w14:paraId="4652A386" w14:textId="77777777" w:rsidR="00975025" w:rsidRPr="00992A4D" w:rsidRDefault="00975025" w:rsidP="00992A4D">
            <w:pPr>
              <w:ind w:firstLineChars="220" w:firstLine="528"/>
              <w:jc w:val="distribute"/>
              <w:rPr>
                <w:rFonts w:ascii="ＭＳ 明朝" w:hAnsi="ＭＳ 明朝"/>
                <w:sz w:val="24"/>
              </w:rPr>
            </w:pPr>
            <w:r w:rsidRPr="00992A4D">
              <w:rPr>
                <w:rFonts w:ascii="ＭＳ 明朝" w:hAnsi="ＭＳ 明朝" w:hint="eastAsia"/>
                <w:sz w:val="24"/>
              </w:rPr>
              <w:t>その他の受入利息</w:t>
            </w:r>
          </w:p>
        </w:tc>
        <w:tc>
          <w:tcPr>
            <w:tcW w:w="3780" w:type="dxa"/>
            <w:tcBorders>
              <w:top w:val="nil"/>
              <w:left w:val="single" w:sz="4" w:space="0" w:color="auto"/>
              <w:bottom w:val="nil"/>
              <w:right w:val="single" w:sz="4" w:space="0" w:color="auto"/>
            </w:tcBorders>
          </w:tcPr>
          <w:p w14:paraId="4652A387"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8B" w14:textId="77777777" w:rsidTr="00570917">
        <w:trPr>
          <w:trHeight w:val="218"/>
        </w:trPr>
        <w:tc>
          <w:tcPr>
            <w:tcW w:w="4500" w:type="dxa"/>
            <w:tcBorders>
              <w:top w:val="nil"/>
              <w:left w:val="single" w:sz="4" w:space="0" w:color="auto"/>
              <w:bottom w:val="nil"/>
              <w:right w:val="single" w:sz="4" w:space="0" w:color="auto"/>
            </w:tcBorders>
          </w:tcPr>
          <w:p w14:paraId="4652A389" w14:textId="77777777" w:rsidR="00975025" w:rsidRPr="00992A4D" w:rsidRDefault="00975025" w:rsidP="00992A4D">
            <w:pPr>
              <w:ind w:firstLineChars="130" w:firstLine="312"/>
              <w:jc w:val="distribute"/>
              <w:rPr>
                <w:rFonts w:ascii="ＭＳ 明朝" w:hAnsi="ＭＳ 明朝"/>
                <w:sz w:val="24"/>
              </w:rPr>
            </w:pPr>
            <w:r w:rsidRPr="00992A4D">
              <w:rPr>
                <w:rFonts w:ascii="ＭＳ 明朝" w:hAnsi="ＭＳ 明朝" w:hint="eastAsia"/>
                <w:sz w:val="24"/>
              </w:rPr>
              <w:t>役務取引等収益</w:t>
            </w:r>
          </w:p>
        </w:tc>
        <w:tc>
          <w:tcPr>
            <w:tcW w:w="3780" w:type="dxa"/>
            <w:tcBorders>
              <w:top w:val="nil"/>
              <w:left w:val="single" w:sz="4" w:space="0" w:color="auto"/>
              <w:bottom w:val="nil"/>
              <w:right w:val="single" w:sz="4" w:space="0" w:color="auto"/>
            </w:tcBorders>
          </w:tcPr>
          <w:p w14:paraId="4652A38A"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975025" w:rsidRPr="00992A4D" w14:paraId="4652A38E" w14:textId="77777777" w:rsidTr="005C3475">
        <w:trPr>
          <w:trHeight w:val="218"/>
        </w:trPr>
        <w:tc>
          <w:tcPr>
            <w:tcW w:w="4500" w:type="dxa"/>
            <w:tcBorders>
              <w:top w:val="nil"/>
              <w:left w:val="single" w:sz="4" w:space="0" w:color="auto"/>
              <w:bottom w:val="nil"/>
              <w:right w:val="single" w:sz="4" w:space="0" w:color="auto"/>
            </w:tcBorders>
          </w:tcPr>
          <w:p w14:paraId="4652A38C" w14:textId="77777777" w:rsidR="00975025" w:rsidRPr="00992A4D" w:rsidRDefault="00975025" w:rsidP="00992A4D">
            <w:pPr>
              <w:ind w:firstLineChars="130" w:firstLine="312"/>
              <w:jc w:val="distribute"/>
              <w:rPr>
                <w:rFonts w:ascii="ＭＳ 明朝" w:hAnsi="ＭＳ 明朝"/>
                <w:sz w:val="24"/>
              </w:rPr>
            </w:pPr>
            <w:r w:rsidRPr="00992A4D">
              <w:rPr>
                <w:rFonts w:ascii="ＭＳ 明朝" w:hAnsi="ＭＳ 明朝" w:hint="eastAsia"/>
                <w:sz w:val="24"/>
              </w:rPr>
              <w:t>その他業務収益</w:t>
            </w:r>
          </w:p>
        </w:tc>
        <w:tc>
          <w:tcPr>
            <w:tcW w:w="3780" w:type="dxa"/>
            <w:tcBorders>
              <w:top w:val="nil"/>
              <w:left w:val="single" w:sz="4" w:space="0" w:color="auto"/>
              <w:bottom w:val="nil"/>
              <w:right w:val="single" w:sz="4" w:space="0" w:color="auto"/>
            </w:tcBorders>
          </w:tcPr>
          <w:p w14:paraId="4652A38D" w14:textId="77777777" w:rsidR="00975025" w:rsidRPr="00992A4D" w:rsidRDefault="00902F52" w:rsidP="00975025">
            <w:pPr>
              <w:rPr>
                <w:rFonts w:ascii="ＭＳ 明朝" w:hAnsi="ＭＳ 明朝"/>
                <w:sz w:val="24"/>
              </w:rPr>
            </w:pPr>
            <w:r>
              <w:rPr>
                <w:rFonts w:ascii="ＭＳ 明朝" w:hAnsi="ＭＳ 明朝" w:hint="eastAsia"/>
                <w:sz w:val="24"/>
              </w:rPr>
              <w:t>×××</w:t>
            </w:r>
          </w:p>
        </w:tc>
      </w:tr>
      <w:tr w:rsidR="005C3475" w:rsidRPr="00992A4D" w14:paraId="4652A391" w14:textId="77777777" w:rsidTr="005C3475">
        <w:trPr>
          <w:trHeight w:val="90"/>
        </w:trPr>
        <w:tc>
          <w:tcPr>
            <w:tcW w:w="4500" w:type="dxa"/>
            <w:tcBorders>
              <w:top w:val="nil"/>
              <w:left w:val="single" w:sz="4" w:space="0" w:color="auto"/>
              <w:bottom w:val="nil"/>
              <w:right w:val="single" w:sz="4" w:space="0" w:color="auto"/>
            </w:tcBorders>
          </w:tcPr>
          <w:p w14:paraId="4652A38F" w14:textId="77777777" w:rsidR="005C3475" w:rsidRPr="00992A4D" w:rsidRDefault="005C3475" w:rsidP="00992A4D">
            <w:pPr>
              <w:ind w:firstLineChars="130" w:firstLine="312"/>
              <w:jc w:val="distribute"/>
              <w:rPr>
                <w:rFonts w:ascii="ＭＳ 明朝" w:hAnsi="ＭＳ 明朝"/>
                <w:sz w:val="24"/>
              </w:rPr>
            </w:pPr>
            <w:r w:rsidRPr="00992A4D">
              <w:rPr>
                <w:rFonts w:ascii="ＭＳ 明朝" w:hAnsi="ＭＳ 明朝" w:hint="eastAsia"/>
                <w:sz w:val="24"/>
              </w:rPr>
              <w:t>その他経常収益</w:t>
            </w:r>
          </w:p>
        </w:tc>
        <w:tc>
          <w:tcPr>
            <w:tcW w:w="3780" w:type="dxa"/>
            <w:tcBorders>
              <w:top w:val="nil"/>
              <w:left w:val="single" w:sz="4" w:space="0" w:color="auto"/>
              <w:bottom w:val="nil"/>
              <w:right w:val="single" w:sz="4" w:space="0" w:color="auto"/>
            </w:tcBorders>
          </w:tcPr>
          <w:p w14:paraId="4652A390"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94" w14:textId="77777777" w:rsidTr="005C3475">
        <w:trPr>
          <w:trHeight w:val="90"/>
        </w:trPr>
        <w:tc>
          <w:tcPr>
            <w:tcW w:w="4500" w:type="dxa"/>
            <w:tcBorders>
              <w:top w:val="nil"/>
              <w:left w:val="single" w:sz="4" w:space="0" w:color="auto"/>
              <w:bottom w:val="nil"/>
              <w:right w:val="single" w:sz="4" w:space="0" w:color="auto"/>
            </w:tcBorders>
          </w:tcPr>
          <w:p w14:paraId="4652A392" w14:textId="77777777" w:rsidR="005C3475" w:rsidRPr="00992A4D" w:rsidRDefault="005C3475" w:rsidP="005C3475">
            <w:pPr>
              <w:ind w:firstLineChars="220" w:firstLine="528"/>
              <w:jc w:val="distribute"/>
              <w:rPr>
                <w:rFonts w:ascii="ＭＳ 明朝" w:hAnsi="ＭＳ 明朝"/>
                <w:sz w:val="24"/>
              </w:rPr>
            </w:pPr>
            <w:r w:rsidRPr="00B86A77">
              <w:rPr>
                <w:rFonts w:hint="eastAsia"/>
                <w:sz w:val="24"/>
              </w:rPr>
              <w:t>貸倒引当金戻入益</w:t>
            </w:r>
          </w:p>
        </w:tc>
        <w:tc>
          <w:tcPr>
            <w:tcW w:w="3780" w:type="dxa"/>
            <w:tcBorders>
              <w:top w:val="nil"/>
              <w:left w:val="single" w:sz="4" w:space="0" w:color="auto"/>
              <w:bottom w:val="nil"/>
              <w:right w:val="single" w:sz="4" w:space="0" w:color="auto"/>
            </w:tcBorders>
          </w:tcPr>
          <w:p w14:paraId="4652A393" w14:textId="77777777" w:rsidR="005C3475" w:rsidRDefault="005C3475" w:rsidP="00975025">
            <w:pPr>
              <w:rPr>
                <w:rFonts w:ascii="ＭＳ 明朝" w:hAnsi="ＭＳ 明朝"/>
                <w:sz w:val="24"/>
              </w:rPr>
            </w:pPr>
            <w:r w:rsidRPr="00B86A77">
              <w:rPr>
                <w:rFonts w:hint="eastAsia"/>
                <w:sz w:val="24"/>
              </w:rPr>
              <w:t>×××</w:t>
            </w:r>
          </w:p>
        </w:tc>
      </w:tr>
      <w:tr w:rsidR="005C3475" w:rsidRPr="00992A4D" w14:paraId="4652A397" w14:textId="77777777" w:rsidTr="005C3475">
        <w:trPr>
          <w:trHeight w:val="90"/>
        </w:trPr>
        <w:tc>
          <w:tcPr>
            <w:tcW w:w="4500" w:type="dxa"/>
            <w:tcBorders>
              <w:top w:val="nil"/>
              <w:left w:val="single" w:sz="4" w:space="0" w:color="auto"/>
              <w:bottom w:val="nil"/>
              <w:right w:val="single" w:sz="4" w:space="0" w:color="auto"/>
            </w:tcBorders>
          </w:tcPr>
          <w:p w14:paraId="4652A395" w14:textId="77777777" w:rsidR="005C3475" w:rsidRPr="00992A4D" w:rsidRDefault="005C3475" w:rsidP="005C3475">
            <w:pPr>
              <w:ind w:firstLineChars="220" w:firstLine="528"/>
              <w:jc w:val="distribute"/>
              <w:rPr>
                <w:rFonts w:ascii="ＭＳ 明朝" w:hAnsi="ＭＳ 明朝"/>
                <w:sz w:val="24"/>
              </w:rPr>
            </w:pPr>
            <w:r w:rsidRPr="00B86A77">
              <w:rPr>
                <w:rFonts w:hint="eastAsia"/>
                <w:sz w:val="24"/>
              </w:rPr>
              <w:t>償却債権取立益</w:t>
            </w:r>
          </w:p>
        </w:tc>
        <w:tc>
          <w:tcPr>
            <w:tcW w:w="3780" w:type="dxa"/>
            <w:tcBorders>
              <w:top w:val="nil"/>
              <w:left w:val="single" w:sz="4" w:space="0" w:color="auto"/>
              <w:bottom w:val="nil"/>
              <w:right w:val="single" w:sz="4" w:space="0" w:color="auto"/>
            </w:tcBorders>
          </w:tcPr>
          <w:p w14:paraId="4652A396" w14:textId="77777777" w:rsidR="005C3475" w:rsidRDefault="005C3475" w:rsidP="00975025">
            <w:pPr>
              <w:rPr>
                <w:rFonts w:ascii="ＭＳ 明朝" w:hAnsi="ＭＳ 明朝"/>
                <w:sz w:val="24"/>
              </w:rPr>
            </w:pPr>
            <w:r w:rsidRPr="00B86A77">
              <w:rPr>
                <w:rFonts w:hint="eastAsia"/>
                <w:sz w:val="24"/>
              </w:rPr>
              <w:t>×××</w:t>
            </w:r>
          </w:p>
        </w:tc>
      </w:tr>
      <w:tr w:rsidR="005C3475" w:rsidRPr="00992A4D" w14:paraId="4652A39A" w14:textId="77777777" w:rsidTr="005C3475">
        <w:trPr>
          <w:trHeight w:val="90"/>
        </w:trPr>
        <w:tc>
          <w:tcPr>
            <w:tcW w:w="4500" w:type="dxa"/>
            <w:tcBorders>
              <w:top w:val="nil"/>
              <w:left w:val="single" w:sz="4" w:space="0" w:color="auto"/>
              <w:bottom w:val="nil"/>
              <w:right w:val="single" w:sz="4" w:space="0" w:color="auto"/>
            </w:tcBorders>
          </w:tcPr>
          <w:p w14:paraId="4652A398" w14:textId="77777777" w:rsidR="005C3475" w:rsidRPr="00992A4D" w:rsidRDefault="005C3475" w:rsidP="005C3475">
            <w:pPr>
              <w:ind w:firstLineChars="220" w:firstLine="528"/>
              <w:jc w:val="distribute"/>
              <w:rPr>
                <w:rFonts w:ascii="ＭＳ 明朝" w:hAnsi="ＭＳ 明朝"/>
                <w:sz w:val="24"/>
              </w:rPr>
            </w:pPr>
            <w:r>
              <w:rPr>
                <w:rFonts w:hint="eastAsia"/>
                <w:sz w:val="24"/>
              </w:rPr>
              <w:t>その他の経常収益</w:t>
            </w:r>
          </w:p>
        </w:tc>
        <w:tc>
          <w:tcPr>
            <w:tcW w:w="3780" w:type="dxa"/>
            <w:tcBorders>
              <w:top w:val="nil"/>
              <w:left w:val="single" w:sz="4" w:space="0" w:color="auto"/>
              <w:bottom w:val="nil"/>
              <w:right w:val="single" w:sz="4" w:space="0" w:color="auto"/>
            </w:tcBorders>
          </w:tcPr>
          <w:p w14:paraId="4652A399" w14:textId="77777777" w:rsidR="005C3475" w:rsidRDefault="005C3475" w:rsidP="00975025">
            <w:pPr>
              <w:rPr>
                <w:rFonts w:ascii="ＭＳ 明朝" w:hAnsi="ＭＳ 明朝"/>
                <w:sz w:val="24"/>
              </w:rPr>
            </w:pPr>
            <w:r w:rsidRPr="00B86A77">
              <w:rPr>
                <w:rFonts w:hint="eastAsia"/>
                <w:sz w:val="24"/>
              </w:rPr>
              <w:t>×××</w:t>
            </w:r>
          </w:p>
        </w:tc>
      </w:tr>
      <w:tr w:rsidR="005C3475" w:rsidRPr="00992A4D" w14:paraId="4652A39D" w14:textId="77777777" w:rsidTr="00570917">
        <w:trPr>
          <w:trHeight w:val="218"/>
        </w:trPr>
        <w:tc>
          <w:tcPr>
            <w:tcW w:w="4500" w:type="dxa"/>
            <w:tcBorders>
              <w:top w:val="nil"/>
              <w:left w:val="single" w:sz="4" w:space="0" w:color="auto"/>
              <w:bottom w:val="nil"/>
              <w:right w:val="single" w:sz="4" w:space="0" w:color="auto"/>
            </w:tcBorders>
          </w:tcPr>
          <w:p w14:paraId="4652A39B"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経常費用</w:t>
            </w:r>
          </w:p>
        </w:tc>
        <w:tc>
          <w:tcPr>
            <w:tcW w:w="3780" w:type="dxa"/>
            <w:tcBorders>
              <w:top w:val="nil"/>
              <w:left w:val="single" w:sz="4" w:space="0" w:color="auto"/>
              <w:bottom w:val="nil"/>
              <w:right w:val="single" w:sz="4" w:space="0" w:color="auto"/>
            </w:tcBorders>
          </w:tcPr>
          <w:p w14:paraId="4652A39C"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3A0" w14:textId="77777777" w:rsidTr="00570917">
        <w:trPr>
          <w:trHeight w:val="218"/>
        </w:trPr>
        <w:tc>
          <w:tcPr>
            <w:tcW w:w="4500" w:type="dxa"/>
            <w:tcBorders>
              <w:top w:val="nil"/>
              <w:left w:val="single" w:sz="4" w:space="0" w:color="auto"/>
              <w:bottom w:val="nil"/>
              <w:right w:val="single" w:sz="4" w:space="0" w:color="auto"/>
            </w:tcBorders>
          </w:tcPr>
          <w:p w14:paraId="4652A39E" w14:textId="77777777" w:rsidR="005C3475" w:rsidRPr="00992A4D" w:rsidRDefault="005C3475" w:rsidP="00992A4D">
            <w:pPr>
              <w:ind w:firstLineChars="130" w:firstLine="312"/>
              <w:jc w:val="distribute"/>
              <w:rPr>
                <w:rFonts w:ascii="ＭＳ 明朝" w:hAnsi="ＭＳ 明朝"/>
                <w:sz w:val="24"/>
              </w:rPr>
            </w:pPr>
            <w:r w:rsidRPr="00992A4D">
              <w:rPr>
                <w:rFonts w:ascii="ＭＳ 明朝" w:hAnsi="ＭＳ 明朝" w:hint="eastAsia"/>
                <w:sz w:val="24"/>
              </w:rPr>
              <w:t>資金調達費用</w:t>
            </w:r>
          </w:p>
        </w:tc>
        <w:tc>
          <w:tcPr>
            <w:tcW w:w="3780" w:type="dxa"/>
            <w:tcBorders>
              <w:top w:val="nil"/>
              <w:left w:val="single" w:sz="4" w:space="0" w:color="auto"/>
              <w:bottom w:val="nil"/>
              <w:right w:val="single" w:sz="4" w:space="0" w:color="auto"/>
            </w:tcBorders>
          </w:tcPr>
          <w:p w14:paraId="4652A39F"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A3" w14:textId="77777777" w:rsidTr="00570917">
        <w:trPr>
          <w:trHeight w:val="218"/>
        </w:trPr>
        <w:tc>
          <w:tcPr>
            <w:tcW w:w="4500" w:type="dxa"/>
            <w:tcBorders>
              <w:top w:val="nil"/>
              <w:left w:val="single" w:sz="4" w:space="0" w:color="auto"/>
              <w:bottom w:val="nil"/>
              <w:right w:val="single" w:sz="4" w:space="0" w:color="auto"/>
            </w:tcBorders>
          </w:tcPr>
          <w:p w14:paraId="4652A3A1" w14:textId="77777777" w:rsidR="005C3475" w:rsidRPr="00992A4D" w:rsidRDefault="005C3475" w:rsidP="005C3475">
            <w:pPr>
              <w:ind w:firstLineChars="220" w:firstLine="528"/>
              <w:jc w:val="distribute"/>
              <w:rPr>
                <w:rFonts w:ascii="ＭＳ 明朝" w:hAnsi="ＭＳ 明朝"/>
                <w:sz w:val="24"/>
              </w:rPr>
            </w:pPr>
            <w:r w:rsidRPr="00992A4D">
              <w:rPr>
                <w:rFonts w:ascii="ＭＳ 明朝" w:hAnsi="ＭＳ 明朝" w:hint="eastAsia"/>
                <w:sz w:val="24"/>
              </w:rPr>
              <w:t>預金利息</w:t>
            </w:r>
          </w:p>
        </w:tc>
        <w:tc>
          <w:tcPr>
            <w:tcW w:w="3780" w:type="dxa"/>
            <w:tcBorders>
              <w:top w:val="nil"/>
              <w:left w:val="single" w:sz="4" w:space="0" w:color="auto"/>
              <w:bottom w:val="nil"/>
              <w:right w:val="single" w:sz="4" w:space="0" w:color="auto"/>
            </w:tcBorders>
          </w:tcPr>
          <w:p w14:paraId="4652A3A2"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A6" w14:textId="77777777" w:rsidTr="00570917">
        <w:trPr>
          <w:trHeight w:val="218"/>
        </w:trPr>
        <w:tc>
          <w:tcPr>
            <w:tcW w:w="4500" w:type="dxa"/>
            <w:tcBorders>
              <w:top w:val="nil"/>
              <w:left w:val="single" w:sz="4" w:space="0" w:color="auto"/>
              <w:bottom w:val="nil"/>
              <w:right w:val="single" w:sz="4" w:space="0" w:color="auto"/>
            </w:tcBorders>
          </w:tcPr>
          <w:p w14:paraId="4652A3A4"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譲渡性預金利息</w:t>
            </w:r>
          </w:p>
        </w:tc>
        <w:tc>
          <w:tcPr>
            <w:tcW w:w="3780" w:type="dxa"/>
            <w:tcBorders>
              <w:top w:val="nil"/>
              <w:left w:val="single" w:sz="4" w:space="0" w:color="auto"/>
              <w:bottom w:val="nil"/>
              <w:right w:val="single" w:sz="4" w:space="0" w:color="auto"/>
            </w:tcBorders>
          </w:tcPr>
          <w:p w14:paraId="4652A3A5"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A9" w14:textId="77777777" w:rsidTr="00570917">
        <w:trPr>
          <w:trHeight w:val="218"/>
        </w:trPr>
        <w:tc>
          <w:tcPr>
            <w:tcW w:w="4500" w:type="dxa"/>
            <w:tcBorders>
              <w:top w:val="nil"/>
              <w:left w:val="single" w:sz="4" w:space="0" w:color="auto"/>
              <w:bottom w:val="nil"/>
              <w:right w:val="single" w:sz="4" w:space="0" w:color="auto"/>
            </w:tcBorders>
          </w:tcPr>
          <w:p w14:paraId="4652A3A7"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借用金利息</w:t>
            </w:r>
          </w:p>
        </w:tc>
        <w:tc>
          <w:tcPr>
            <w:tcW w:w="3780" w:type="dxa"/>
            <w:tcBorders>
              <w:top w:val="nil"/>
              <w:left w:val="single" w:sz="4" w:space="0" w:color="auto"/>
              <w:bottom w:val="nil"/>
              <w:right w:val="single" w:sz="4" w:space="0" w:color="auto"/>
            </w:tcBorders>
          </w:tcPr>
          <w:p w14:paraId="4652A3A8"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AC" w14:textId="77777777" w:rsidTr="00570917">
        <w:trPr>
          <w:trHeight w:val="180"/>
        </w:trPr>
        <w:tc>
          <w:tcPr>
            <w:tcW w:w="4500" w:type="dxa"/>
            <w:tcBorders>
              <w:top w:val="nil"/>
              <w:left w:val="single" w:sz="4" w:space="0" w:color="auto"/>
              <w:bottom w:val="nil"/>
              <w:right w:val="single" w:sz="4" w:space="0" w:color="auto"/>
            </w:tcBorders>
          </w:tcPr>
          <w:p w14:paraId="4652A3AA"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売渡手形利息</w:t>
            </w:r>
          </w:p>
        </w:tc>
        <w:tc>
          <w:tcPr>
            <w:tcW w:w="3780" w:type="dxa"/>
            <w:tcBorders>
              <w:top w:val="nil"/>
              <w:left w:val="single" w:sz="4" w:space="0" w:color="auto"/>
              <w:bottom w:val="nil"/>
              <w:right w:val="single" w:sz="4" w:space="0" w:color="auto"/>
            </w:tcBorders>
          </w:tcPr>
          <w:p w14:paraId="4652A3AB"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AF" w14:textId="77777777" w:rsidTr="00570917">
        <w:trPr>
          <w:trHeight w:val="180"/>
        </w:trPr>
        <w:tc>
          <w:tcPr>
            <w:tcW w:w="4500" w:type="dxa"/>
            <w:tcBorders>
              <w:top w:val="nil"/>
              <w:left w:val="single" w:sz="4" w:space="0" w:color="auto"/>
              <w:bottom w:val="nil"/>
              <w:right w:val="single" w:sz="4" w:space="0" w:color="auto"/>
            </w:tcBorders>
          </w:tcPr>
          <w:p w14:paraId="4652A3AD"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コールマネー利息</w:t>
            </w:r>
          </w:p>
        </w:tc>
        <w:tc>
          <w:tcPr>
            <w:tcW w:w="3780" w:type="dxa"/>
            <w:tcBorders>
              <w:top w:val="nil"/>
              <w:left w:val="single" w:sz="4" w:space="0" w:color="auto"/>
              <w:bottom w:val="nil"/>
              <w:right w:val="single" w:sz="4" w:space="0" w:color="auto"/>
            </w:tcBorders>
          </w:tcPr>
          <w:p w14:paraId="4652A3AE"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B2" w14:textId="77777777" w:rsidTr="00570917">
        <w:trPr>
          <w:trHeight w:val="138"/>
        </w:trPr>
        <w:tc>
          <w:tcPr>
            <w:tcW w:w="4500" w:type="dxa"/>
            <w:tcBorders>
              <w:top w:val="nil"/>
              <w:left w:val="single" w:sz="4" w:space="0" w:color="auto"/>
              <w:bottom w:val="nil"/>
              <w:right w:val="single" w:sz="4" w:space="0" w:color="auto"/>
            </w:tcBorders>
          </w:tcPr>
          <w:p w14:paraId="4652A3B0"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売現先利息</w:t>
            </w:r>
          </w:p>
        </w:tc>
        <w:tc>
          <w:tcPr>
            <w:tcW w:w="3780" w:type="dxa"/>
            <w:tcBorders>
              <w:top w:val="nil"/>
              <w:left w:val="single" w:sz="4" w:space="0" w:color="auto"/>
              <w:bottom w:val="nil"/>
              <w:right w:val="single" w:sz="4" w:space="0" w:color="auto"/>
            </w:tcBorders>
          </w:tcPr>
          <w:p w14:paraId="4652A3B1"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B5" w14:textId="77777777" w:rsidTr="00570917">
        <w:trPr>
          <w:trHeight w:val="218"/>
        </w:trPr>
        <w:tc>
          <w:tcPr>
            <w:tcW w:w="4500" w:type="dxa"/>
            <w:tcBorders>
              <w:top w:val="nil"/>
              <w:left w:val="single" w:sz="4" w:space="0" w:color="auto"/>
              <w:bottom w:val="nil"/>
              <w:right w:val="single" w:sz="4" w:space="0" w:color="auto"/>
            </w:tcBorders>
          </w:tcPr>
          <w:p w14:paraId="4652A3B3"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債券貸借取引支払利息</w:t>
            </w:r>
          </w:p>
        </w:tc>
        <w:tc>
          <w:tcPr>
            <w:tcW w:w="3780" w:type="dxa"/>
            <w:tcBorders>
              <w:top w:val="nil"/>
              <w:left w:val="single" w:sz="4" w:space="0" w:color="auto"/>
              <w:bottom w:val="nil"/>
              <w:right w:val="single" w:sz="4" w:space="0" w:color="auto"/>
            </w:tcBorders>
          </w:tcPr>
          <w:p w14:paraId="4652A3B4"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B8" w14:textId="77777777" w:rsidTr="00570917">
        <w:trPr>
          <w:trHeight w:val="218"/>
        </w:trPr>
        <w:tc>
          <w:tcPr>
            <w:tcW w:w="4500" w:type="dxa"/>
            <w:tcBorders>
              <w:top w:val="nil"/>
              <w:left w:val="single" w:sz="4" w:space="0" w:color="auto"/>
              <w:bottom w:val="nil"/>
              <w:right w:val="single" w:sz="4" w:space="0" w:color="auto"/>
            </w:tcBorders>
          </w:tcPr>
          <w:p w14:paraId="4652A3B6"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コマーシャル・ペーパー利息</w:t>
            </w:r>
          </w:p>
        </w:tc>
        <w:tc>
          <w:tcPr>
            <w:tcW w:w="3780" w:type="dxa"/>
            <w:tcBorders>
              <w:top w:val="nil"/>
              <w:left w:val="single" w:sz="4" w:space="0" w:color="auto"/>
              <w:bottom w:val="nil"/>
              <w:right w:val="single" w:sz="4" w:space="0" w:color="auto"/>
            </w:tcBorders>
          </w:tcPr>
          <w:p w14:paraId="4652A3B7"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BB" w14:textId="77777777" w:rsidTr="00570917">
        <w:trPr>
          <w:trHeight w:val="180"/>
        </w:trPr>
        <w:tc>
          <w:tcPr>
            <w:tcW w:w="4500" w:type="dxa"/>
            <w:tcBorders>
              <w:top w:val="nil"/>
              <w:left w:val="single" w:sz="4" w:space="0" w:color="auto"/>
              <w:bottom w:val="nil"/>
              <w:right w:val="single" w:sz="4" w:space="0" w:color="auto"/>
            </w:tcBorders>
          </w:tcPr>
          <w:p w14:paraId="4652A3B9"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預託金利息</w:t>
            </w:r>
          </w:p>
        </w:tc>
        <w:tc>
          <w:tcPr>
            <w:tcW w:w="3780" w:type="dxa"/>
            <w:tcBorders>
              <w:top w:val="nil"/>
              <w:left w:val="single" w:sz="4" w:space="0" w:color="auto"/>
              <w:bottom w:val="nil"/>
              <w:right w:val="single" w:sz="4" w:space="0" w:color="auto"/>
            </w:tcBorders>
          </w:tcPr>
          <w:p w14:paraId="4652A3BA"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BE" w14:textId="77777777" w:rsidTr="00570917">
        <w:trPr>
          <w:trHeight w:val="180"/>
        </w:trPr>
        <w:tc>
          <w:tcPr>
            <w:tcW w:w="4500" w:type="dxa"/>
            <w:tcBorders>
              <w:top w:val="nil"/>
              <w:left w:val="single" w:sz="4" w:space="0" w:color="auto"/>
              <w:bottom w:val="nil"/>
              <w:right w:val="single" w:sz="4" w:space="0" w:color="auto"/>
            </w:tcBorders>
          </w:tcPr>
          <w:p w14:paraId="4652A3BC"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金利スワップ支払利息</w:t>
            </w:r>
          </w:p>
        </w:tc>
        <w:tc>
          <w:tcPr>
            <w:tcW w:w="3780" w:type="dxa"/>
            <w:tcBorders>
              <w:top w:val="nil"/>
              <w:left w:val="single" w:sz="4" w:space="0" w:color="auto"/>
              <w:bottom w:val="nil"/>
              <w:right w:val="single" w:sz="4" w:space="0" w:color="auto"/>
            </w:tcBorders>
          </w:tcPr>
          <w:p w14:paraId="4652A3BD"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C1" w14:textId="77777777" w:rsidTr="00570917">
        <w:trPr>
          <w:trHeight w:val="218"/>
        </w:trPr>
        <w:tc>
          <w:tcPr>
            <w:tcW w:w="4500" w:type="dxa"/>
            <w:tcBorders>
              <w:top w:val="nil"/>
              <w:left w:val="single" w:sz="4" w:space="0" w:color="auto"/>
              <w:bottom w:val="nil"/>
              <w:right w:val="single" w:sz="4" w:space="0" w:color="auto"/>
            </w:tcBorders>
          </w:tcPr>
          <w:p w14:paraId="4652A3BF"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その他の支払利息</w:t>
            </w:r>
          </w:p>
        </w:tc>
        <w:tc>
          <w:tcPr>
            <w:tcW w:w="3780" w:type="dxa"/>
            <w:tcBorders>
              <w:top w:val="nil"/>
              <w:left w:val="single" w:sz="4" w:space="0" w:color="auto"/>
              <w:bottom w:val="nil"/>
              <w:right w:val="single" w:sz="4" w:space="0" w:color="auto"/>
            </w:tcBorders>
          </w:tcPr>
          <w:p w14:paraId="4652A3C0"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C4" w14:textId="77777777" w:rsidTr="00570917">
        <w:trPr>
          <w:trHeight w:val="218"/>
        </w:trPr>
        <w:tc>
          <w:tcPr>
            <w:tcW w:w="4500" w:type="dxa"/>
            <w:tcBorders>
              <w:top w:val="nil"/>
              <w:left w:val="single" w:sz="4" w:space="0" w:color="auto"/>
              <w:bottom w:val="nil"/>
              <w:right w:val="single" w:sz="4" w:space="0" w:color="auto"/>
            </w:tcBorders>
          </w:tcPr>
          <w:p w14:paraId="4652A3C2" w14:textId="77777777" w:rsidR="005C3475" w:rsidRPr="00992A4D" w:rsidRDefault="005C3475" w:rsidP="00992A4D">
            <w:pPr>
              <w:ind w:firstLineChars="130" w:firstLine="312"/>
              <w:jc w:val="distribute"/>
              <w:rPr>
                <w:rFonts w:ascii="ＭＳ 明朝" w:hAnsi="ＭＳ 明朝"/>
                <w:sz w:val="24"/>
              </w:rPr>
            </w:pPr>
            <w:r w:rsidRPr="00992A4D">
              <w:rPr>
                <w:rFonts w:ascii="ＭＳ 明朝" w:hAnsi="ＭＳ 明朝" w:hint="eastAsia"/>
                <w:sz w:val="24"/>
              </w:rPr>
              <w:t>役務取引等費用</w:t>
            </w:r>
          </w:p>
        </w:tc>
        <w:tc>
          <w:tcPr>
            <w:tcW w:w="3780" w:type="dxa"/>
            <w:tcBorders>
              <w:top w:val="nil"/>
              <w:left w:val="single" w:sz="4" w:space="0" w:color="auto"/>
              <w:bottom w:val="nil"/>
              <w:right w:val="single" w:sz="4" w:space="0" w:color="auto"/>
            </w:tcBorders>
          </w:tcPr>
          <w:p w14:paraId="4652A3C3"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C7" w14:textId="77777777" w:rsidTr="00570917">
        <w:trPr>
          <w:trHeight w:val="218"/>
        </w:trPr>
        <w:tc>
          <w:tcPr>
            <w:tcW w:w="4500" w:type="dxa"/>
            <w:tcBorders>
              <w:top w:val="nil"/>
              <w:left w:val="single" w:sz="4" w:space="0" w:color="auto"/>
              <w:bottom w:val="nil"/>
              <w:right w:val="single" w:sz="4" w:space="0" w:color="auto"/>
            </w:tcBorders>
          </w:tcPr>
          <w:p w14:paraId="4652A3C5" w14:textId="77777777" w:rsidR="005C3475" w:rsidRPr="00992A4D" w:rsidRDefault="005C3475" w:rsidP="00992A4D">
            <w:pPr>
              <w:ind w:firstLineChars="130" w:firstLine="312"/>
              <w:jc w:val="distribute"/>
              <w:rPr>
                <w:rFonts w:ascii="ＭＳ 明朝" w:hAnsi="ＭＳ 明朝"/>
                <w:sz w:val="24"/>
              </w:rPr>
            </w:pPr>
            <w:r w:rsidRPr="00992A4D">
              <w:rPr>
                <w:rFonts w:ascii="ＭＳ 明朝" w:hAnsi="ＭＳ 明朝" w:hint="eastAsia"/>
                <w:sz w:val="24"/>
              </w:rPr>
              <w:t>その他業務費用</w:t>
            </w:r>
          </w:p>
        </w:tc>
        <w:tc>
          <w:tcPr>
            <w:tcW w:w="3780" w:type="dxa"/>
            <w:tcBorders>
              <w:top w:val="nil"/>
              <w:left w:val="single" w:sz="4" w:space="0" w:color="auto"/>
              <w:bottom w:val="nil"/>
              <w:right w:val="single" w:sz="4" w:space="0" w:color="auto"/>
            </w:tcBorders>
          </w:tcPr>
          <w:p w14:paraId="4652A3C6"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CA" w14:textId="77777777" w:rsidTr="00570917">
        <w:trPr>
          <w:trHeight w:val="218"/>
        </w:trPr>
        <w:tc>
          <w:tcPr>
            <w:tcW w:w="4500" w:type="dxa"/>
            <w:tcBorders>
              <w:top w:val="nil"/>
              <w:left w:val="single" w:sz="4" w:space="0" w:color="auto"/>
              <w:bottom w:val="nil"/>
              <w:right w:val="single" w:sz="4" w:space="0" w:color="auto"/>
            </w:tcBorders>
          </w:tcPr>
          <w:p w14:paraId="4652A3C8" w14:textId="77777777" w:rsidR="005C3475" w:rsidRPr="00992A4D" w:rsidRDefault="005C3475" w:rsidP="00992A4D">
            <w:pPr>
              <w:ind w:firstLineChars="130" w:firstLine="312"/>
              <w:jc w:val="distribute"/>
              <w:rPr>
                <w:rFonts w:ascii="ＭＳ 明朝" w:hAnsi="ＭＳ 明朝"/>
                <w:sz w:val="24"/>
              </w:rPr>
            </w:pPr>
            <w:r w:rsidRPr="00992A4D">
              <w:rPr>
                <w:rFonts w:ascii="ＭＳ 明朝" w:hAnsi="ＭＳ 明朝" w:hint="eastAsia"/>
                <w:sz w:val="24"/>
              </w:rPr>
              <w:t>経費</w:t>
            </w:r>
          </w:p>
        </w:tc>
        <w:tc>
          <w:tcPr>
            <w:tcW w:w="3780" w:type="dxa"/>
            <w:tcBorders>
              <w:top w:val="nil"/>
              <w:left w:val="single" w:sz="4" w:space="0" w:color="auto"/>
              <w:bottom w:val="nil"/>
              <w:right w:val="single" w:sz="4" w:space="0" w:color="auto"/>
            </w:tcBorders>
          </w:tcPr>
          <w:p w14:paraId="4652A3C9"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CD" w14:textId="77777777" w:rsidTr="00570917">
        <w:trPr>
          <w:trHeight w:val="218"/>
        </w:trPr>
        <w:tc>
          <w:tcPr>
            <w:tcW w:w="4500" w:type="dxa"/>
            <w:tcBorders>
              <w:top w:val="nil"/>
              <w:left w:val="single" w:sz="4" w:space="0" w:color="auto"/>
              <w:bottom w:val="nil"/>
              <w:right w:val="single" w:sz="4" w:space="0" w:color="auto"/>
            </w:tcBorders>
          </w:tcPr>
          <w:p w14:paraId="4652A3CB" w14:textId="77777777" w:rsidR="005C3475" w:rsidRPr="00992A4D" w:rsidRDefault="005C3475" w:rsidP="00992A4D">
            <w:pPr>
              <w:ind w:firstLineChars="130" w:firstLine="312"/>
              <w:jc w:val="distribute"/>
              <w:rPr>
                <w:rFonts w:ascii="ＭＳ 明朝" w:hAnsi="ＭＳ 明朝"/>
                <w:sz w:val="24"/>
              </w:rPr>
            </w:pPr>
            <w:r w:rsidRPr="00992A4D">
              <w:rPr>
                <w:rFonts w:ascii="ＭＳ 明朝" w:hAnsi="ＭＳ 明朝" w:hint="eastAsia"/>
                <w:sz w:val="24"/>
              </w:rPr>
              <w:t>その他経常費用</w:t>
            </w:r>
          </w:p>
        </w:tc>
        <w:tc>
          <w:tcPr>
            <w:tcW w:w="3780" w:type="dxa"/>
            <w:tcBorders>
              <w:top w:val="nil"/>
              <w:left w:val="single" w:sz="4" w:space="0" w:color="auto"/>
              <w:bottom w:val="nil"/>
              <w:right w:val="single" w:sz="4" w:space="0" w:color="auto"/>
            </w:tcBorders>
          </w:tcPr>
          <w:p w14:paraId="4652A3CC"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D0" w14:textId="77777777" w:rsidTr="00570917">
        <w:trPr>
          <w:trHeight w:val="218"/>
        </w:trPr>
        <w:tc>
          <w:tcPr>
            <w:tcW w:w="4500" w:type="dxa"/>
            <w:tcBorders>
              <w:top w:val="nil"/>
              <w:left w:val="single" w:sz="4" w:space="0" w:color="auto"/>
              <w:bottom w:val="nil"/>
              <w:right w:val="single" w:sz="4" w:space="0" w:color="auto"/>
            </w:tcBorders>
          </w:tcPr>
          <w:p w14:paraId="4652A3CE"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貸倒引当金繰入額</w:t>
            </w:r>
          </w:p>
        </w:tc>
        <w:tc>
          <w:tcPr>
            <w:tcW w:w="3780" w:type="dxa"/>
            <w:tcBorders>
              <w:top w:val="nil"/>
              <w:left w:val="single" w:sz="4" w:space="0" w:color="auto"/>
              <w:bottom w:val="nil"/>
              <w:right w:val="single" w:sz="4" w:space="0" w:color="auto"/>
            </w:tcBorders>
          </w:tcPr>
          <w:p w14:paraId="4652A3CF"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D3" w14:textId="77777777" w:rsidTr="00570917">
        <w:trPr>
          <w:trHeight w:val="218"/>
        </w:trPr>
        <w:tc>
          <w:tcPr>
            <w:tcW w:w="4500" w:type="dxa"/>
            <w:tcBorders>
              <w:top w:val="nil"/>
              <w:left w:val="single" w:sz="4" w:space="0" w:color="auto"/>
              <w:bottom w:val="nil"/>
              <w:right w:val="single" w:sz="4" w:space="0" w:color="auto"/>
            </w:tcBorders>
          </w:tcPr>
          <w:p w14:paraId="4652A3D1" w14:textId="77777777" w:rsidR="005C3475" w:rsidRPr="00992A4D" w:rsidRDefault="005C3475" w:rsidP="00992A4D">
            <w:pPr>
              <w:ind w:firstLineChars="220" w:firstLine="528"/>
              <w:jc w:val="distribute"/>
              <w:rPr>
                <w:rFonts w:ascii="ＭＳ 明朝" w:hAnsi="ＭＳ 明朝"/>
                <w:sz w:val="24"/>
              </w:rPr>
            </w:pPr>
            <w:r w:rsidRPr="00992A4D">
              <w:rPr>
                <w:rFonts w:ascii="ＭＳ 明朝" w:hAnsi="ＭＳ 明朝" w:hint="eastAsia"/>
                <w:sz w:val="24"/>
              </w:rPr>
              <w:t>その他の経常費用</w:t>
            </w:r>
          </w:p>
        </w:tc>
        <w:tc>
          <w:tcPr>
            <w:tcW w:w="3780" w:type="dxa"/>
            <w:tcBorders>
              <w:top w:val="nil"/>
              <w:left w:val="single" w:sz="4" w:space="0" w:color="auto"/>
              <w:bottom w:val="nil"/>
              <w:right w:val="single" w:sz="4" w:space="0" w:color="auto"/>
            </w:tcBorders>
          </w:tcPr>
          <w:p w14:paraId="4652A3D2"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D6" w14:textId="77777777" w:rsidTr="00570917">
        <w:trPr>
          <w:trHeight w:val="180"/>
        </w:trPr>
        <w:tc>
          <w:tcPr>
            <w:tcW w:w="4500" w:type="dxa"/>
            <w:tcBorders>
              <w:top w:val="nil"/>
              <w:left w:val="single" w:sz="4" w:space="0" w:color="auto"/>
              <w:bottom w:val="nil"/>
              <w:right w:val="single" w:sz="4" w:space="0" w:color="auto"/>
            </w:tcBorders>
          </w:tcPr>
          <w:p w14:paraId="4652A3D4"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経常利益</w:t>
            </w:r>
          </w:p>
        </w:tc>
        <w:tc>
          <w:tcPr>
            <w:tcW w:w="3780" w:type="dxa"/>
            <w:tcBorders>
              <w:top w:val="nil"/>
              <w:left w:val="single" w:sz="4" w:space="0" w:color="auto"/>
              <w:bottom w:val="nil"/>
              <w:right w:val="single" w:sz="4" w:space="0" w:color="auto"/>
            </w:tcBorders>
          </w:tcPr>
          <w:p w14:paraId="4652A3D5"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3D9" w14:textId="77777777" w:rsidTr="00570917">
        <w:trPr>
          <w:trHeight w:val="180"/>
        </w:trPr>
        <w:tc>
          <w:tcPr>
            <w:tcW w:w="4500" w:type="dxa"/>
            <w:tcBorders>
              <w:top w:val="nil"/>
              <w:left w:val="single" w:sz="4" w:space="0" w:color="auto"/>
              <w:bottom w:val="nil"/>
              <w:right w:val="single" w:sz="4" w:space="0" w:color="auto"/>
            </w:tcBorders>
          </w:tcPr>
          <w:p w14:paraId="4652A3D7"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(又は経常損失)</w:t>
            </w:r>
          </w:p>
        </w:tc>
        <w:tc>
          <w:tcPr>
            <w:tcW w:w="3780" w:type="dxa"/>
            <w:tcBorders>
              <w:top w:val="nil"/>
              <w:left w:val="single" w:sz="4" w:space="0" w:color="auto"/>
              <w:bottom w:val="nil"/>
              <w:right w:val="single" w:sz="4" w:space="0" w:color="auto"/>
            </w:tcBorders>
          </w:tcPr>
          <w:p w14:paraId="4652A3D8" w14:textId="77777777" w:rsidR="005C3475" w:rsidRPr="00992A4D" w:rsidRDefault="005C3475" w:rsidP="00975025">
            <w:pPr>
              <w:jc w:val="right"/>
              <w:rPr>
                <w:rFonts w:ascii="ＭＳ 明朝" w:hAnsi="ＭＳ 明朝"/>
                <w:sz w:val="24"/>
              </w:rPr>
            </w:pPr>
          </w:p>
        </w:tc>
      </w:tr>
      <w:tr w:rsidR="005C3475" w:rsidRPr="00992A4D" w14:paraId="4652A3DC" w14:textId="77777777" w:rsidTr="00570917">
        <w:trPr>
          <w:trHeight w:val="218"/>
        </w:trPr>
        <w:tc>
          <w:tcPr>
            <w:tcW w:w="4500" w:type="dxa"/>
            <w:tcBorders>
              <w:top w:val="nil"/>
              <w:left w:val="single" w:sz="4" w:space="0" w:color="auto"/>
              <w:bottom w:val="nil"/>
              <w:right w:val="single" w:sz="4" w:space="0" w:color="auto"/>
            </w:tcBorders>
          </w:tcPr>
          <w:p w14:paraId="4652A3DA"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特別利益</w:t>
            </w:r>
          </w:p>
        </w:tc>
        <w:tc>
          <w:tcPr>
            <w:tcW w:w="3780" w:type="dxa"/>
            <w:tcBorders>
              <w:top w:val="nil"/>
              <w:left w:val="single" w:sz="4" w:space="0" w:color="auto"/>
              <w:bottom w:val="nil"/>
              <w:right w:val="single" w:sz="4" w:space="0" w:color="auto"/>
            </w:tcBorders>
          </w:tcPr>
          <w:p w14:paraId="4652A3DB"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3DF" w14:textId="77777777" w:rsidTr="009B1CF1">
        <w:trPr>
          <w:trHeight w:val="218"/>
        </w:trPr>
        <w:tc>
          <w:tcPr>
            <w:tcW w:w="4500" w:type="dxa"/>
            <w:tcBorders>
              <w:top w:val="nil"/>
              <w:left w:val="single" w:sz="4" w:space="0" w:color="auto"/>
              <w:bottom w:val="nil"/>
              <w:right w:val="single" w:sz="4" w:space="0" w:color="auto"/>
            </w:tcBorders>
          </w:tcPr>
          <w:p w14:paraId="4652A3DD"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固定資産処分益</w:t>
            </w:r>
          </w:p>
        </w:tc>
        <w:tc>
          <w:tcPr>
            <w:tcW w:w="3780" w:type="dxa"/>
            <w:tcBorders>
              <w:top w:val="nil"/>
              <w:left w:val="single" w:sz="4" w:space="0" w:color="auto"/>
              <w:bottom w:val="nil"/>
              <w:right w:val="single" w:sz="4" w:space="0" w:color="auto"/>
            </w:tcBorders>
          </w:tcPr>
          <w:p w14:paraId="4652A3DE"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9B1CF1" w:rsidRPr="00992A4D" w14:paraId="4652A3E2" w14:textId="77777777" w:rsidTr="009B1CF1">
        <w:trPr>
          <w:trHeight w:val="103"/>
        </w:trPr>
        <w:tc>
          <w:tcPr>
            <w:tcW w:w="4500" w:type="dxa"/>
            <w:tcBorders>
              <w:top w:val="nil"/>
              <w:left w:val="single" w:sz="4" w:space="0" w:color="auto"/>
              <w:bottom w:val="nil"/>
              <w:right w:val="single" w:sz="4" w:space="0" w:color="auto"/>
            </w:tcBorders>
          </w:tcPr>
          <w:p w14:paraId="4652A3E0" w14:textId="77777777" w:rsidR="009B1CF1" w:rsidRPr="00992A4D" w:rsidRDefault="009B1CF1" w:rsidP="009B1CF1">
            <w:pPr>
              <w:ind w:firstLineChars="100" w:firstLine="240"/>
              <w:jc w:val="distribute"/>
              <w:rPr>
                <w:rFonts w:ascii="ＭＳ 明朝" w:hAnsi="ＭＳ 明朝"/>
                <w:sz w:val="24"/>
              </w:rPr>
            </w:pPr>
            <w:r w:rsidRPr="00992A4D">
              <w:rPr>
                <w:rFonts w:ascii="ＭＳ 明朝" w:hAnsi="ＭＳ 明朝" w:hint="eastAsia"/>
                <w:sz w:val="24"/>
              </w:rPr>
              <w:t>負ののれん発生益</w:t>
            </w:r>
          </w:p>
        </w:tc>
        <w:tc>
          <w:tcPr>
            <w:tcW w:w="3780" w:type="dxa"/>
            <w:tcBorders>
              <w:top w:val="nil"/>
              <w:left w:val="single" w:sz="4" w:space="0" w:color="auto"/>
              <w:bottom w:val="nil"/>
              <w:right w:val="single" w:sz="4" w:space="0" w:color="auto"/>
            </w:tcBorders>
          </w:tcPr>
          <w:p w14:paraId="4652A3E1" w14:textId="77777777" w:rsidR="009B1CF1" w:rsidRPr="00992A4D" w:rsidRDefault="009B1CF1" w:rsidP="00975025">
            <w:pPr>
              <w:rPr>
                <w:rFonts w:ascii="ＭＳ 明朝" w:hAnsi="ＭＳ 明朝"/>
                <w:sz w:val="24"/>
              </w:rPr>
            </w:pPr>
            <w:r>
              <w:rPr>
                <w:rFonts w:ascii="ＭＳ 明朝" w:hAnsi="ＭＳ 明朝" w:hint="eastAsia"/>
                <w:sz w:val="24"/>
              </w:rPr>
              <w:t>×××</w:t>
            </w:r>
          </w:p>
        </w:tc>
      </w:tr>
      <w:tr w:rsidR="005C3475" w:rsidRPr="00992A4D" w14:paraId="4652A3E5" w14:textId="77777777" w:rsidTr="00570917">
        <w:trPr>
          <w:trHeight w:val="218"/>
        </w:trPr>
        <w:tc>
          <w:tcPr>
            <w:tcW w:w="4500" w:type="dxa"/>
            <w:tcBorders>
              <w:top w:val="nil"/>
              <w:left w:val="single" w:sz="4" w:space="0" w:color="auto"/>
              <w:bottom w:val="nil"/>
              <w:right w:val="single" w:sz="4" w:space="0" w:color="auto"/>
            </w:tcBorders>
          </w:tcPr>
          <w:p w14:paraId="4652A3E3"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その他の特別利益</w:t>
            </w:r>
          </w:p>
        </w:tc>
        <w:tc>
          <w:tcPr>
            <w:tcW w:w="3780" w:type="dxa"/>
            <w:tcBorders>
              <w:top w:val="nil"/>
              <w:left w:val="single" w:sz="4" w:space="0" w:color="auto"/>
              <w:bottom w:val="nil"/>
              <w:right w:val="single" w:sz="4" w:space="0" w:color="auto"/>
            </w:tcBorders>
          </w:tcPr>
          <w:p w14:paraId="4652A3E4"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E8" w14:textId="77777777" w:rsidTr="00570917">
        <w:trPr>
          <w:trHeight w:val="218"/>
        </w:trPr>
        <w:tc>
          <w:tcPr>
            <w:tcW w:w="4500" w:type="dxa"/>
            <w:tcBorders>
              <w:top w:val="nil"/>
              <w:left w:val="single" w:sz="4" w:space="0" w:color="auto"/>
              <w:bottom w:val="nil"/>
              <w:right w:val="single" w:sz="4" w:space="0" w:color="auto"/>
            </w:tcBorders>
          </w:tcPr>
          <w:p w14:paraId="4652A3E6"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特別損失</w:t>
            </w:r>
          </w:p>
        </w:tc>
        <w:tc>
          <w:tcPr>
            <w:tcW w:w="3780" w:type="dxa"/>
            <w:tcBorders>
              <w:top w:val="nil"/>
              <w:left w:val="single" w:sz="4" w:space="0" w:color="auto"/>
              <w:bottom w:val="nil"/>
              <w:right w:val="single" w:sz="4" w:space="0" w:color="auto"/>
            </w:tcBorders>
          </w:tcPr>
          <w:p w14:paraId="4652A3E7"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3EB" w14:textId="77777777" w:rsidTr="00570917">
        <w:trPr>
          <w:trHeight w:val="218"/>
        </w:trPr>
        <w:tc>
          <w:tcPr>
            <w:tcW w:w="4500" w:type="dxa"/>
            <w:tcBorders>
              <w:top w:val="nil"/>
              <w:left w:val="single" w:sz="4" w:space="0" w:color="auto"/>
              <w:bottom w:val="nil"/>
              <w:right w:val="single" w:sz="4" w:space="0" w:color="auto"/>
            </w:tcBorders>
          </w:tcPr>
          <w:p w14:paraId="4652A3E9"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固定資産処分損</w:t>
            </w:r>
          </w:p>
        </w:tc>
        <w:tc>
          <w:tcPr>
            <w:tcW w:w="3780" w:type="dxa"/>
            <w:tcBorders>
              <w:top w:val="nil"/>
              <w:left w:val="single" w:sz="4" w:space="0" w:color="auto"/>
              <w:bottom w:val="nil"/>
              <w:right w:val="single" w:sz="4" w:space="0" w:color="auto"/>
            </w:tcBorders>
          </w:tcPr>
          <w:p w14:paraId="4652A3EA"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EE" w14:textId="77777777" w:rsidTr="00570917">
        <w:trPr>
          <w:trHeight w:val="218"/>
        </w:trPr>
        <w:tc>
          <w:tcPr>
            <w:tcW w:w="4500" w:type="dxa"/>
            <w:tcBorders>
              <w:top w:val="nil"/>
              <w:left w:val="single" w:sz="4" w:space="0" w:color="auto"/>
              <w:bottom w:val="nil"/>
              <w:right w:val="single" w:sz="4" w:space="0" w:color="auto"/>
            </w:tcBorders>
          </w:tcPr>
          <w:p w14:paraId="4652A3EC"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減損損失</w:t>
            </w:r>
          </w:p>
        </w:tc>
        <w:tc>
          <w:tcPr>
            <w:tcW w:w="3780" w:type="dxa"/>
            <w:tcBorders>
              <w:top w:val="nil"/>
              <w:left w:val="single" w:sz="4" w:space="0" w:color="auto"/>
              <w:bottom w:val="nil"/>
              <w:right w:val="single" w:sz="4" w:space="0" w:color="auto"/>
            </w:tcBorders>
          </w:tcPr>
          <w:p w14:paraId="4652A3ED"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F1" w14:textId="77777777" w:rsidTr="00570917">
        <w:trPr>
          <w:trHeight w:val="218"/>
        </w:trPr>
        <w:tc>
          <w:tcPr>
            <w:tcW w:w="4500" w:type="dxa"/>
            <w:tcBorders>
              <w:top w:val="nil"/>
              <w:left w:val="single" w:sz="4" w:space="0" w:color="auto"/>
              <w:bottom w:val="nil"/>
              <w:right w:val="single" w:sz="4" w:space="0" w:color="auto"/>
            </w:tcBorders>
          </w:tcPr>
          <w:p w14:paraId="4652A3EF"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lastRenderedPageBreak/>
              <w:t>その他の特別損失</w:t>
            </w:r>
          </w:p>
        </w:tc>
        <w:tc>
          <w:tcPr>
            <w:tcW w:w="3780" w:type="dxa"/>
            <w:tcBorders>
              <w:top w:val="nil"/>
              <w:left w:val="single" w:sz="4" w:space="0" w:color="auto"/>
              <w:bottom w:val="nil"/>
              <w:right w:val="single" w:sz="4" w:space="0" w:color="auto"/>
            </w:tcBorders>
          </w:tcPr>
          <w:p w14:paraId="4652A3F0" w14:textId="77777777" w:rsidR="005C3475" w:rsidRPr="00992A4D" w:rsidRDefault="005C3475" w:rsidP="00975025">
            <w:pPr>
              <w:rPr>
                <w:rFonts w:ascii="ＭＳ 明朝" w:hAnsi="ＭＳ 明朝"/>
                <w:sz w:val="24"/>
              </w:rPr>
            </w:pPr>
            <w:r>
              <w:rPr>
                <w:rFonts w:ascii="ＭＳ 明朝" w:hAnsi="ＭＳ 明朝" w:hint="eastAsia"/>
                <w:sz w:val="24"/>
              </w:rPr>
              <w:t>×××</w:t>
            </w:r>
            <w:r w:rsidRPr="00992A4D">
              <w:rPr>
                <w:rFonts w:ascii="ＭＳ 明朝" w:hAnsi="ＭＳ 明朝" w:hint="eastAsia"/>
                <w:sz w:val="24"/>
              </w:rPr>
              <w:t xml:space="preserve"> 　　　　　　　　　　　　　　　　        　　　　　　　　　</w:t>
            </w:r>
          </w:p>
        </w:tc>
      </w:tr>
      <w:tr w:rsidR="005C3475" w:rsidRPr="00992A4D" w14:paraId="4652A3F4" w14:textId="77777777" w:rsidTr="00570917">
        <w:trPr>
          <w:trHeight w:val="218"/>
        </w:trPr>
        <w:tc>
          <w:tcPr>
            <w:tcW w:w="4500" w:type="dxa"/>
            <w:tcBorders>
              <w:top w:val="nil"/>
              <w:left w:val="single" w:sz="4" w:space="0" w:color="auto"/>
              <w:bottom w:val="nil"/>
              <w:right w:val="single" w:sz="4" w:space="0" w:color="auto"/>
            </w:tcBorders>
          </w:tcPr>
          <w:p w14:paraId="4652A3F2"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税金等調整前当期純利益</w:t>
            </w:r>
          </w:p>
        </w:tc>
        <w:tc>
          <w:tcPr>
            <w:tcW w:w="3780" w:type="dxa"/>
            <w:tcBorders>
              <w:top w:val="nil"/>
              <w:left w:val="single" w:sz="4" w:space="0" w:color="auto"/>
              <w:bottom w:val="nil"/>
              <w:right w:val="single" w:sz="4" w:space="0" w:color="auto"/>
            </w:tcBorders>
          </w:tcPr>
          <w:p w14:paraId="4652A3F3"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3F7" w14:textId="77777777" w:rsidTr="00570917">
        <w:trPr>
          <w:trHeight w:val="218"/>
        </w:trPr>
        <w:tc>
          <w:tcPr>
            <w:tcW w:w="4500" w:type="dxa"/>
            <w:tcBorders>
              <w:top w:val="nil"/>
              <w:left w:val="single" w:sz="4" w:space="0" w:color="auto"/>
              <w:bottom w:val="nil"/>
              <w:right w:val="single" w:sz="4" w:space="0" w:color="auto"/>
            </w:tcBorders>
          </w:tcPr>
          <w:p w14:paraId="4652A3F5"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(又は税金等調整前当期純損失)</w:t>
            </w:r>
          </w:p>
        </w:tc>
        <w:tc>
          <w:tcPr>
            <w:tcW w:w="3780" w:type="dxa"/>
            <w:tcBorders>
              <w:top w:val="nil"/>
              <w:left w:val="single" w:sz="4" w:space="0" w:color="auto"/>
              <w:bottom w:val="nil"/>
              <w:right w:val="single" w:sz="4" w:space="0" w:color="auto"/>
            </w:tcBorders>
          </w:tcPr>
          <w:p w14:paraId="4652A3F6" w14:textId="77777777" w:rsidR="005C3475" w:rsidRPr="00992A4D" w:rsidRDefault="005C3475" w:rsidP="00975025">
            <w:pPr>
              <w:rPr>
                <w:rFonts w:ascii="ＭＳ 明朝" w:hAnsi="ＭＳ 明朝"/>
                <w:sz w:val="24"/>
              </w:rPr>
            </w:pPr>
          </w:p>
        </w:tc>
      </w:tr>
      <w:tr w:rsidR="005C3475" w:rsidRPr="00992A4D" w14:paraId="4652A3FA" w14:textId="77777777" w:rsidTr="00570917">
        <w:trPr>
          <w:trHeight w:val="218"/>
        </w:trPr>
        <w:tc>
          <w:tcPr>
            <w:tcW w:w="4500" w:type="dxa"/>
            <w:tcBorders>
              <w:top w:val="nil"/>
              <w:left w:val="single" w:sz="4" w:space="0" w:color="auto"/>
              <w:bottom w:val="nil"/>
              <w:right w:val="single" w:sz="4" w:space="0" w:color="auto"/>
            </w:tcBorders>
          </w:tcPr>
          <w:p w14:paraId="4652A3F8"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法人税、住民税及び事業税</w:t>
            </w:r>
          </w:p>
        </w:tc>
        <w:tc>
          <w:tcPr>
            <w:tcW w:w="3780" w:type="dxa"/>
            <w:tcBorders>
              <w:top w:val="nil"/>
              <w:left w:val="single" w:sz="4" w:space="0" w:color="auto"/>
              <w:bottom w:val="nil"/>
              <w:right w:val="single" w:sz="4" w:space="0" w:color="auto"/>
            </w:tcBorders>
          </w:tcPr>
          <w:p w14:paraId="4652A3F9"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3FD" w14:textId="77777777" w:rsidTr="00570917">
        <w:trPr>
          <w:trHeight w:val="218"/>
        </w:trPr>
        <w:tc>
          <w:tcPr>
            <w:tcW w:w="4500" w:type="dxa"/>
            <w:tcBorders>
              <w:top w:val="nil"/>
              <w:left w:val="single" w:sz="4" w:space="0" w:color="auto"/>
              <w:bottom w:val="nil"/>
              <w:right w:val="single" w:sz="4" w:space="0" w:color="auto"/>
            </w:tcBorders>
          </w:tcPr>
          <w:p w14:paraId="4652A3FB"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法人税等調整額</w:t>
            </w:r>
          </w:p>
        </w:tc>
        <w:tc>
          <w:tcPr>
            <w:tcW w:w="3780" w:type="dxa"/>
            <w:tcBorders>
              <w:top w:val="nil"/>
              <w:left w:val="single" w:sz="4" w:space="0" w:color="auto"/>
              <w:bottom w:val="nil"/>
              <w:right w:val="single" w:sz="4" w:space="0" w:color="auto"/>
            </w:tcBorders>
          </w:tcPr>
          <w:p w14:paraId="4652A3FC"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400" w14:textId="77777777" w:rsidTr="00570917">
        <w:trPr>
          <w:trHeight w:val="218"/>
        </w:trPr>
        <w:tc>
          <w:tcPr>
            <w:tcW w:w="4500" w:type="dxa"/>
            <w:tcBorders>
              <w:top w:val="nil"/>
              <w:left w:val="single" w:sz="4" w:space="0" w:color="auto"/>
              <w:bottom w:val="nil"/>
              <w:right w:val="single" w:sz="4" w:space="0" w:color="auto"/>
            </w:tcBorders>
          </w:tcPr>
          <w:p w14:paraId="4652A3FE"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法人税等合計</w:t>
            </w:r>
          </w:p>
        </w:tc>
        <w:tc>
          <w:tcPr>
            <w:tcW w:w="3780" w:type="dxa"/>
            <w:tcBorders>
              <w:top w:val="nil"/>
              <w:left w:val="single" w:sz="4" w:space="0" w:color="auto"/>
              <w:bottom w:val="nil"/>
              <w:right w:val="single" w:sz="4" w:space="0" w:color="auto"/>
            </w:tcBorders>
          </w:tcPr>
          <w:p w14:paraId="4652A3FF"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403" w14:textId="77777777" w:rsidTr="00570917">
        <w:trPr>
          <w:trHeight w:val="355"/>
        </w:trPr>
        <w:tc>
          <w:tcPr>
            <w:tcW w:w="4500" w:type="dxa"/>
            <w:tcBorders>
              <w:top w:val="nil"/>
              <w:left w:val="single" w:sz="4" w:space="0" w:color="auto"/>
              <w:bottom w:val="nil"/>
              <w:right w:val="single" w:sz="4" w:space="0" w:color="auto"/>
            </w:tcBorders>
          </w:tcPr>
          <w:p w14:paraId="4652A401"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当期純利益</w:t>
            </w:r>
          </w:p>
        </w:tc>
        <w:tc>
          <w:tcPr>
            <w:tcW w:w="3780" w:type="dxa"/>
            <w:tcBorders>
              <w:top w:val="nil"/>
              <w:left w:val="single" w:sz="4" w:space="0" w:color="auto"/>
              <w:bottom w:val="nil"/>
              <w:right w:val="single" w:sz="4" w:space="0" w:color="auto"/>
            </w:tcBorders>
          </w:tcPr>
          <w:p w14:paraId="4652A402" w14:textId="77777777" w:rsidR="005C3475" w:rsidRPr="00992A4D" w:rsidRDefault="005C3475" w:rsidP="00975025">
            <w:pPr>
              <w:wordWrap w:val="0"/>
              <w:jc w:val="right"/>
              <w:rPr>
                <w:rFonts w:ascii="ＭＳ 明朝" w:hAnsi="ＭＳ 明朝"/>
                <w:sz w:val="24"/>
              </w:rPr>
            </w:pPr>
            <w:r>
              <w:rPr>
                <w:rFonts w:ascii="ＭＳ 明朝" w:hAnsi="ＭＳ 明朝" w:hint="eastAsia"/>
                <w:sz w:val="24"/>
              </w:rPr>
              <w:t>×××</w:t>
            </w:r>
          </w:p>
        </w:tc>
      </w:tr>
      <w:tr w:rsidR="005C3475" w:rsidRPr="00992A4D" w14:paraId="4652A406" w14:textId="77777777" w:rsidTr="00570917">
        <w:trPr>
          <w:trHeight w:val="360"/>
        </w:trPr>
        <w:tc>
          <w:tcPr>
            <w:tcW w:w="4500" w:type="dxa"/>
            <w:tcBorders>
              <w:top w:val="nil"/>
              <w:left w:val="single" w:sz="4" w:space="0" w:color="auto"/>
              <w:bottom w:val="nil"/>
              <w:right w:val="single" w:sz="4" w:space="0" w:color="auto"/>
            </w:tcBorders>
          </w:tcPr>
          <w:p w14:paraId="4652A404" w14:textId="77777777" w:rsidR="005C3475" w:rsidRPr="00992A4D" w:rsidRDefault="005C3475" w:rsidP="00DF17BB">
            <w:pPr>
              <w:jc w:val="distribute"/>
              <w:rPr>
                <w:rFonts w:ascii="ＭＳ 明朝" w:hAnsi="ＭＳ 明朝"/>
                <w:sz w:val="24"/>
              </w:rPr>
            </w:pPr>
            <w:r w:rsidRPr="00992A4D">
              <w:rPr>
                <w:rFonts w:ascii="ＭＳ 明朝" w:hAnsi="ＭＳ 明朝" w:hint="eastAsia"/>
                <w:sz w:val="24"/>
              </w:rPr>
              <w:t>(</w:t>
            </w:r>
            <w:r w:rsidRPr="00992A4D">
              <w:rPr>
                <w:rFonts w:ascii="ＭＳ 明朝" w:hAnsi="ＭＳ 明朝" w:hint="eastAsia"/>
                <w:spacing w:val="-8"/>
                <w:sz w:val="24"/>
              </w:rPr>
              <w:t>又は当期純損失</w:t>
            </w:r>
            <w:r w:rsidRPr="00992A4D">
              <w:rPr>
                <w:rFonts w:ascii="ＭＳ 明朝" w:hAnsi="ＭＳ 明朝" w:hint="eastAsia"/>
                <w:sz w:val="24"/>
              </w:rPr>
              <w:t>)</w:t>
            </w:r>
          </w:p>
        </w:tc>
        <w:tc>
          <w:tcPr>
            <w:tcW w:w="3780" w:type="dxa"/>
            <w:tcBorders>
              <w:top w:val="nil"/>
              <w:left w:val="single" w:sz="4" w:space="0" w:color="auto"/>
              <w:bottom w:val="nil"/>
              <w:right w:val="single" w:sz="4" w:space="0" w:color="auto"/>
            </w:tcBorders>
          </w:tcPr>
          <w:p w14:paraId="4652A405" w14:textId="77777777" w:rsidR="005C3475" w:rsidRPr="00992A4D" w:rsidRDefault="005C3475" w:rsidP="00975025">
            <w:pPr>
              <w:wordWrap w:val="0"/>
              <w:jc w:val="right"/>
              <w:rPr>
                <w:rFonts w:ascii="ＭＳ 明朝" w:hAnsi="ＭＳ 明朝"/>
                <w:sz w:val="24"/>
              </w:rPr>
            </w:pPr>
          </w:p>
        </w:tc>
      </w:tr>
      <w:tr w:rsidR="005C3475" w:rsidRPr="00992A4D" w14:paraId="4652A409" w14:textId="77777777" w:rsidTr="00570917">
        <w:trPr>
          <w:trHeight w:val="180"/>
        </w:trPr>
        <w:tc>
          <w:tcPr>
            <w:tcW w:w="4500" w:type="dxa"/>
            <w:tcBorders>
              <w:top w:val="nil"/>
              <w:left w:val="single" w:sz="4" w:space="0" w:color="auto"/>
              <w:bottom w:val="nil"/>
              <w:right w:val="single" w:sz="4" w:space="0" w:color="auto"/>
            </w:tcBorders>
          </w:tcPr>
          <w:p w14:paraId="4652A407" w14:textId="77777777" w:rsidR="005C3475" w:rsidRPr="00992A4D" w:rsidRDefault="00DF17BB" w:rsidP="007E4FFD">
            <w:pPr>
              <w:ind w:firstLineChars="100" w:firstLine="240"/>
              <w:jc w:val="distribute"/>
              <w:rPr>
                <w:rFonts w:ascii="ＭＳ 明朝" w:hAnsi="ＭＳ 明朝"/>
                <w:sz w:val="24"/>
              </w:rPr>
            </w:pPr>
            <w:r>
              <w:rPr>
                <w:rFonts w:ascii="ＭＳ 明朝" w:hAnsi="ＭＳ 明朝" w:hint="eastAsia"/>
                <w:sz w:val="24"/>
              </w:rPr>
              <w:t>親会社株主に帰属する当期純利益</w:t>
            </w:r>
          </w:p>
        </w:tc>
        <w:tc>
          <w:tcPr>
            <w:tcW w:w="3780" w:type="dxa"/>
            <w:tcBorders>
              <w:top w:val="nil"/>
              <w:left w:val="single" w:sz="4" w:space="0" w:color="auto"/>
              <w:bottom w:val="nil"/>
              <w:right w:val="single" w:sz="4" w:space="0" w:color="auto"/>
            </w:tcBorders>
          </w:tcPr>
          <w:p w14:paraId="4652A408"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40C" w14:textId="77777777" w:rsidTr="00570917">
        <w:trPr>
          <w:trHeight w:val="180"/>
        </w:trPr>
        <w:tc>
          <w:tcPr>
            <w:tcW w:w="4500" w:type="dxa"/>
            <w:tcBorders>
              <w:top w:val="nil"/>
              <w:left w:val="single" w:sz="4" w:space="0" w:color="auto"/>
              <w:bottom w:val="nil"/>
              <w:right w:val="single" w:sz="4" w:space="0" w:color="auto"/>
            </w:tcBorders>
          </w:tcPr>
          <w:p w14:paraId="4652A40A" w14:textId="77777777" w:rsidR="005C3475" w:rsidRPr="00992A4D" w:rsidRDefault="005C3475" w:rsidP="007E4FFD">
            <w:pPr>
              <w:ind w:firstLineChars="100" w:firstLine="225"/>
              <w:rPr>
                <w:rFonts w:ascii="ＭＳ 明朝" w:hAnsi="ＭＳ 明朝"/>
                <w:sz w:val="24"/>
              </w:rPr>
            </w:pPr>
            <w:r>
              <w:rPr>
                <w:rFonts w:ascii="ＭＳ 明朝" w:hAnsi="ＭＳ 明朝" w:hint="eastAsia"/>
                <w:w w:val="94"/>
                <w:kern w:val="0"/>
                <w:sz w:val="24"/>
                <w:fitText w:val="4080" w:id="876335616"/>
              </w:rPr>
              <w:t>(又は</w:t>
            </w:r>
            <w:r w:rsidR="00DF17BB">
              <w:rPr>
                <w:rFonts w:ascii="ＭＳ 明朝" w:hAnsi="ＭＳ 明朝" w:hint="eastAsia"/>
                <w:w w:val="94"/>
                <w:kern w:val="0"/>
                <w:sz w:val="24"/>
                <w:fitText w:val="4080" w:id="876335616"/>
              </w:rPr>
              <w:t>親会社株主に帰属する当期純損失</w:t>
            </w:r>
            <w:r>
              <w:rPr>
                <w:rFonts w:ascii="ＭＳ 明朝" w:hAnsi="ＭＳ 明朝" w:hint="eastAsia"/>
                <w:spacing w:val="30"/>
                <w:w w:val="94"/>
                <w:kern w:val="0"/>
                <w:sz w:val="24"/>
                <w:fitText w:val="4080" w:id="876335616"/>
              </w:rPr>
              <w:t>)</w:t>
            </w:r>
          </w:p>
        </w:tc>
        <w:tc>
          <w:tcPr>
            <w:tcW w:w="3780" w:type="dxa"/>
            <w:tcBorders>
              <w:top w:val="nil"/>
              <w:left w:val="single" w:sz="4" w:space="0" w:color="auto"/>
              <w:bottom w:val="nil"/>
              <w:right w:val="single" w:sz="4" w:space="0" w:color="auto"/>
            </w:tcBorders>
          </w:tcPr>
          <w:p w14:paraId="4652A40B" w14:textId="77777777" w:rsidR="005C3475" w:rsidRPr="00992A4D" w:rsidRDefault="005C3475" w:rsidP="00975025">
            <w:pPr>
              <w:jc w:val="right"/>
              <w:rPr>
                <w:rFonts w:ascii="ＭＳ 明朝" w:hAnsi="ＭＳ 明朝"/>
                <w:sz w:val="24"/>
              </w:rPr>
            </w:pPr>
          </w:p>
        </w:tc>
      </w:tr>
      <w:tr w:rsidR="00DF17BB" w:rsidRPr="00992A4D" w14:paraId="4652A40F" w14:textId="77777777" w:rsidTr="00570917">
        <w:trPr>
          <w:trHeight w:val="180"/>
        </w:trPr>
        <w:tc>
          <w:tcPr>
            <w:tcW w:w="4500" w:type="dxa"/>
            <w:tcBorders>
              <w:top w:val="nil"/>
              <w:left w:val="single" w:sz="4" w:space="0" w:color="auto"/>
              <w:bottom w:val="nil"/>
              <w:right w:val="single" w:sz="4" w:space="0" w:color="auto"/>
            </w:tcBorders>
          </w:tcPr>
          <w:p w14:paraId="4652A40D" w14:textId="77777777" w:rsidR="00DF17BB" w:rsidRPr="00992A4D" w:rsidRDefault="00DF17BB" w:rsidP="007E4FFD">
            <w:pPr>
              <w:ind w:firstLineChars="100" w:firstLine="240"/>
              <w:jc w:val="distribute"/>
              <w:rPr>
                <w:rFonts w:ascii="ＭＳ 明朝" w:hAnsi="ＭＳ 明朝"/>
                <w:sz w:val="24"/>
              </w:rPr>
            </w:pPr>
            <w:r>
              <w:rPr>
                <w:rFonts w:ascii="ＭＳ 明朝" w:hAnsi="ＭＳ 明朝" w:hint="eastAsia"/>
                <w:sz w:val="24"/>
              </w:rPr>
              <w:t>非支配株主に帰属する当期純利益</w:t>
            </w:r>
          </w:p>
        </w:tc>
        <w:tc>
          <w:tcPr>
            <w:tcW w:w="3780" w:type="dxa"/>
            <w:tcBorders>
              <w:top w:val="nil"/>
              <w:left w:val="single" w:sz="4" w:space="0" w:color="auto"/>
              <w:bottom w:val="nil"/>
              <w:right w:val="single" w:sz="4" w:space="0" w:color="auto"/>
            </w:tcBorders>
          </w:tcPr>
          <w:p w14:paraId="4652A40E" w14:textId="77777777" w:rsidR="00DF17BB" w:rsidRPr="00992A4D" w:rsidRDefault="00DF17BB" w:rsidP="00975025">
            <w:pPr>
              <w:jc w:val="right"/>
              <w:rPr>
                <w:rFonts w:ascii="ＭＳ 明朝" w:hAnsi="ＭＳ 明朝"/>
                <w:sz w:val="24"/>
              </w:rPr>
            </w:pPr>
            <w:r>
              <w:rPr>
                <w:rFonts w:ascii="ＭＳ 明朝" w:hAnsi="ＭＳ 明朝" w:hint="eastAsia"/>
                <w:sz w:val="24"/>
              </w:rPr>
              <w:t>×××</w:t>
            </w:r>
          </w:p>
        </w:tc>
      </w:tr>
      <w:tr w:rsidR="00DF17BB" w:rsidRPr="00992A4D" w14:paraId="4652A412" w14:textId="77777777" w:rsidTr="00570917">
        <w:trPr>
          <w:trHeight w:val="180"/>
        </w:trPr>
        <w:tc>
          <w:tcPr>
            <w:tcW w:w="4500" w:type="dxa"/>
            <w:tcBorders>
              <w:top w:val="nil"/>
              <w:left w:val="single" w:sz="4" w:space="0" w:color="auto"/>
              <w:bottom w:val="nil"/>
              <w:right w:val="single" w:sz="4" w:space="0" w:color="auto"/>
            </w:tcBorders>
          </w:tcPr>
          <w:p w14:paraId="4652A410" w14:textId="77777777" w:rsidR="00DF17BB" w:rsidRPr="00992A4D" w:rsidRDefault="00DF17BB" w:rsidP="007E4FFD">
            <w:pPr>
              <w:ind w:firstLineChars="100" w:firstLine="228"/>
              <w:rPr>
                <w:rFonts w:ascii="ＭＳ 明朝" w:hAnsi="ＭＳ 明朝"/>
                <w:sz w:val="24"/>
              </w:rPr>
            </w:pPr>
            <w:r w:rsidRPr="007E4FFD">
              <w:rPr>
                <w:rFonts w:ascii="ＭＳ 明朝" w:hAnsi="ＭＳ 明朝" w:hint="eastAsia"/>
                <w:spacing w:val="8"/>
                <w:w w:val="89"/>
                <w:kern w:val="0"/>
                <w:sz w:val="24"/>
                <w:fitText w:val="4080" w:id="876335616"/>
              </w:rPr>
              <w:t>(又は非支配株主に帰属する当期純損失</w:t>
            </w:r>
            <w:r w:rsidRPr="007E4FFD">
              <w:rPr>
                <w:rFonts w:ascii="ＭＳ 明朝" w:hAnsi="ＭＳ 明朝" w:hint="eastAsia"/>
                <w:spacing w:val="-13"/>
                <w:w w:val="89"/>
                <w:kern w:val="0"/>
                <w:sz w:val="24"/>
                <w:fitText w:val="4080" w:id="876335616"/>
              </w:rPr>
              <w:t>)</w:t>
            </w:r>
          </w:p>
        </w:tc>
        <w:tc>
          <w:tcPr>
            <w:tcW w:w="3780" w:type="dxa"/>
            <w:tcBorders>
              <w:top w:val="nil"/>
              <w:left w:val="single" w:sz="4" w:space="0" w:color="auto"/>
              <w:bottom w:val="nil"/>
              <w:right w:val="single" w:sz="4" w:space="0" w:color="auto"/>
            </w:tcBorders>
          </w:tcPr>
          <w:p w14:paraId="4652A411" w14:textId="77777777" w:rsidR="00DF17BB" w:rsidRPr="00992A4D" w:rsidRDefault="00DF17BB" w:rsidP="00975025">
            <w:pPr>
              <w:jc w:val="right"/>
              <w:rPr>
                <w:rFonts w:ascii="ＭＳ 明朝" w:hAnsi="ＭＳ 明朝"/>
                <w:sz w:val="24"/>
              </w:rPr>
            </w:pPr>
          </w:p>
        </w:tc>
      </w:tr>
      <w:tr w:rsidR="005C3475" w:rsidRPr="00992A4D" w14:paraId="4652A415" w14:textId="77777777" w:rsidTr="00570917">
        <w:trPr>
          <w:trHeight w:val="218"/>
        </w:trPr>
        <w:tc>
          <w:tcPr>
            <w:tcW w:w="4500" w:type="dxa"/>
            <w:tcBorders>
              <w:top w:val="nil"/>
              <w:left w:val="single" w:sz="4" w:space="0" w:color="auto"/>
              <w:bottom w:val="nil"/>
              <w:right w:val="single" w:sz="4" w:space="0" w:color="auto"/>
            </w:tcBorders>
          </w:tcPr>
          <w:p w14:paraId="4652A413"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その他の包括利益</w:t>
            </w:r>
          </w:p>
        </w:tc>
        <w:tc>
          <w:tcPr>
            <w:tcW w:w="3780" w:type="dxa"/>
            <w:tcBorders>
              <w:top w:val="nil"/>
              <w:left w:val="single" w:sz="4" w:space="0" w:color="auto"/>
              <w:bottom w:val="nil"/>
              <w:right w:val="single" w:sz="4" w:space="0" w:color="auto"/>
            </w:tcBorders>
          </w:tcPr>
          <w:p w14:paraId="4652A414" w14:textId="77777777" w:rsidR="005C3475" w:rsidRPr="00992A4D" w:rsidRDefault="005C3475" w:rsidP="00975025">
            <w:pPr>
              <w:jc w:val="right"/>
              <w:rPr>
                <w:rFonts w:ascii="ＭＳ 明朝" w:hAnsi="ＭＳ 明朝"/>
                <w:sz w:val="24"/>
              </w:rPr>
            </w:pPr>
            <w:r>
              <w:rPr>
                <w:rFonts w:ascii="ＭＳ 明朝" w:hAnsi="ＭＳ 明朝" w:hint="eastAsia"/>
                <w:sz w:val="24"/>
              </w:rPr>
              <w:t>×××</w:t>
            </w:r>
            <w:r w:rsidRPr="00992A4D">
              <w:rPr>
                <w:rFonts w:ascii="ＭＳ 明朝" w:hAnsi="ＭＳ 明朝"/>
                <w:sz w:val="24"/>
              </w:rPr>
              <w:t xml:space="preserve"> </w:t>
            </w:r>
          </w:p>
        </w:tc>
      </w:tr>
      <w:tr w:rsidR="005C3475" w:rsidRPr="00992A4D" w14:paraId="4652A418" w14:textId="77777777" w:rsidTr="00570917">
        <w:trPr>
          <w:trHeight w:val="218"/>
        </w:trPr>
        <w:tc>
          <w:tcPr>
            <w:tcW w:w="4500" w:type="dxa"/>
            <w:tcBorders>
              <w:top w:val="nil"/>
              <w:left w:val="single" w:sz="4" w:space="0" w:color="auto"/>
              <w:bottom w:val="nil"/>
              <w:right w:val="single" w:sz="4" w:space="0" w:color="auto"/>
            </w:tcBorders>
          </w:tcPr>
          <w:p w14:paraId="4652A416"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その他有価証券評価差額金</w:t>
            </w:r>
          </w:p>
        </w:tc>
        <w:tc>
          <w:tcPr>
            <w:tcW w:w="3780" w:type="dxa"/>
            <w:tcBorders>
              <w:top w:val="nil"/>
              <w:left w:val="single" w:sz="4" w:space="0" w:color="auto"/>
              <w:bottom w:val="nil"/>
              <w:right w:val="single" w:sz="4" w:space="0" w:color="auto"/>
            </w:tcBorders>
          </w:tcPr>
          <w:p w14:paraId="4652A417"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41B" w14:textId="77777777" w:rsidTr="00570917">
        <w:trPr>
          <w:trHeight w:val="218"/>
        </w:trPr>
        <w:tc>
          <w:tcPr>
            <w:tcW w:w="4500" w:type="dxa"/>
            <w:tcBorders>
              <w:top w:val="nil"/>
              <w:left w:val="single" w:sz="4" w:space="0" w:color="auto"/>
              <w:bottom w:val="nil"/>
              <w:right w:val="single" w:sz="4" w:space="0" w:color="auto"/>
            </w:tcBorders>
          </w:tcPr>
          <w:p w14:paraId="4652A419"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繰延ヘッジ損益</w:t>
            </w:r>
          </w:p>
        </w:tc>
        <w:tc>
          <w:tcPr>
            <w:tcW w:w="3780" w:type="dxa"/>
            <w:tcBorders>
              <w:top w:val="nil"/>
              <w:left w:val="single" w:sz="4" w:space="0" w:color="auto"/>
              <w:bottom w:val="nil"/>
              <w:right w:val="single" w:sz="4" w:space="0" w:color="auto"/>
            </w:tcBorders>
          </w:tcPr>
          <w:p w14:paraId="4652A41A"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422" w14:textId="77777777" w:rsidTr="00570917">
        <w:trPr>
          <w:trHeight w:val="218"/>
        </w:trPr>
        <w:tc>
          <w:tcPr>
            <w:tcW w:w="4500" w:type="dxa"/>
            <w:tcBorders>
              <w:top w:val="nil"/>
              <w:left w:val="single" w:sz="4" w:space="0" w:color="auto"/>
              <w:bottom w:val="nil"/>
              <w:right w:val="single" w:sz="4" w:space="0" w:color="auto"/>
            </w:tcBorders>
          </w:tcPr>
          <w:p w14:paraId="4652A41C"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為替換算調整勘定</w:t>
            </w:r>
          </w:p>
          <w:p w14:paraId="4652A41D" w14:textId="77777777" w:rsidR="00606ED1" w:rsidRDefault="00606ED1" w:rsidP="00992A4D">
            <w:pPr>
              <w:ind w:firstLineChars="100" w:firstLine="232"/>
              <w:jc w:val="distribute"/>
              <w:rPr>
                <w:rFonts w:ascii="ＭＳ 明朝" w:hAnsi="ＭＳ 明朝"/>
                <w:spacing w:val="-4"/>
                <w:kern w:val="0"/>
                <w:sz w:val="24"/>
              </w:rPr>
            </w:pPr>
            <w:r>
              <w:rPr>
                <w:rFonts w:ascii="ＭＳ 明朝" w:hAnsi="ＭＳ 明朝" w:hint="eastAsia"/>
                <w:spacing w:val="-4"/>
                <w:kern w:val="0"/>
                <w:sz w:val="24"/>
              </w:rPr>
              <w:t>退職給付に係る調整額</w:t>
            </w:r>
          </w:p>
          <w:p w14:paraId="4652A41E" w14:textId="77777777" w:rsidR="005C3475" w:rsidRPr="00992A4D" w:rsidRDefault="005C3475" w:rsidP="00992A4D">
            <w:pPr>
              <w:ind w:firstLineChars="100" w:firstLine="232"/>
              <w:jc w:val="distribute"/>
              <w:rPr>
                <w:rFonts w:ascii="ＭＳ 明朝" w:hAnsi="ＭＳ 明朝"/>
                <w:spacing w:val="-4"/>
                <w:sz w:val="24"/>
              </w:rPr>
            </w:pPr>
            <w:r w:rsidRPr="00992A4D">
              <w:rPr>
                <w:rFonts w:ascii="ＭＳ 明朝" w:hAnsi="ＭＳ 明朝" w:hint="eastAsia"/>
                <w:spacing w:val="-4"/>
                <w:kern w:val="0"/>
                <w:sz w:val="24"/>
              </w:rPr>
              <w:t>持分法適用会社に対する持分相当額</w:t>
            </w:r>
          </w:p>
        </w:tc>
        <w:tc>
          <w:tcPr>
            <w:tcW w:w="3780" w:type="dxa"/>
            <w:tcBorders>
              <w:top w:val="nil"/>
              <w:left w:val="single" w:sz="4" w:space="0" w:color="auto"/>
              <w:bottom w:val="nil"/>
              <w:right w:val="single" w:sz="4" w:space="0" w:color="auto"/>
            </w:tcBorders>
          </w:tcPr>
          <w:p w14:paraId="4652A41F" w14:textId="77777777" w:rsidR="005C3475" w:rsidRPr="00992A4D" w:rsidRDefault="005C3475" w:rsidP="00975025">
            <w:pPr>
              <w:rPr>
                <w:rFonts w:ascii="ＭＳ 明朝" w:hAnsi="ＭＳ 明朝"/>
                <w:sz w:val="24"/>
              </w:rPr>
            </w:pPr>
            <w:r>
              <w:rPr>
                <w:rFonts w:ascii="ＭＳ 明朝" w:hAnsi="ＭＳ 明朝" w:hint="eastAsia"/>
                <w:sz w:val="24"/>
              </w:rPr>
              <w:t>×××</w:t>
            </w:r>
          </w:p>
          <w:p w14:paraId="4652A420" w14:textId="77777777" w:rsidR="005C3475" w:rsidRDefault="005C3475" w:rsidP="00975025">
            <w:pPr>
              <w:rPr>
                <w:rFonts w:ascii="ＭＳ 明朝" w:hAnsi="ＭＳ 明朝"/>
                <w:sz w:val="24"/>
              </w:rPr>
            </w:pPr>
            <w:r>
              <w:rPr>
                <w:rFonts w:ascii="ＭＳ 明朝" w:hAnsi="ＭＳ 明朝" w:hint="eastAsia"/>
                <w:sz w:val="24"/>
              </w:rPr>
              <w:t>×××</w:t>
            </w:r>
          </w:p>
          <w:p w14:paraId="4652A421" w14:textId="77777777" w:rsidR="00606ED1" w:rsidRPr="00992A4D" w:rsidRDefault="00606ED1" w:rsidP="00975025">
            <w:pPr>
              <w:rPr>
                <w:rFonts w:ascii="ＭＳ 明朝" w:hAnsi="ＭＳ 明朝"/>
                <w:sz w:val="24"/>
              </w:rPr>
            </w:pPr>
            <w:r>
              <w:rPr>
                <w:rFonts w:ascii="ＭＳ 明朝" w:hAnsi="ＭＳ 明朝" w:hint="eastAsia"/>
                <w:sz w:val="24"/>
              </w:rPr>
              <w:t>×××</w:t>
            </w:r>
          </w:p>
        </w:tc>
      </w:tr>
      <w:tr w:rsidR="005C3475" w:rsidRPr="00992A4D" w14:paraId="4652A425" w14:textId="77777777" w:rsidTr="00570917">
        <w:trPr>
          <w:trHeight w:val="360"/>
        </w:trPr>
        <w:tc>
          <w:tcPr>
            <w:tcW w:w="4500" w:type="dxa"/>
            <w:tcBorders>
              <w:top w:val="nil"/>
              <w:left w:val="single" w:sz="4" w:space="0" w:color="auto"/>
              <w:bottom w:val="nil"/>
              <w:right w:val="single" w:sz="4" w:space="0" w:color="auto"/>
            </w:tcBorders>
          </w:tcPr>
          <w:p w14:paraId="4652A423" w14:textId="77777777" w:rsidR="005C3475" w:rsidRPr="00992A4D" w:rsidRDefault="005C3475" w:rsidP="00975025">
            <w:pPr>
              <w:jc w:val="distribute"/>
              <w:rPr>
                <w:rFonts w:ascii="ＭＳ 明朝" w:hAnsi="ＭＳ 明朝"/>
                <w:sz w:val="24"/>
              </w:rPr>
            </w:pPr>
            <w:r w:rsidRPr="00992A4D">
              <w:rPr>
                <w:rFonts w:ascii="ＭＳ 明朝" w:hAnsi="ＭＳ 明朝" w:hint="eastAsia"/>
                <w:sz w:val="24"/>
              </w:rPr>
              <w:t>包括利益</w:t>
            </w:r>
          </w:p>
        </w:tc>
        <w:tc>
          <w:tcPr>
            <w:tcW w:w="3780" w:type="dxa"/>
            <w:tcBorders>
              <w:top w:val="nil"/>
              <w:left w:val="single" w:sz="4" w:space="0" w:color="auto"/>
              <w:bottom w:val="nil"/>
              <w:right w:val="single" w:sz="4" w:space="0" w:color="auto"/>
            </w:tcBorders>
          </w:tcPr>
          <w:p w14:paraId="4652A424" w14:textId="77777777" w:rsidR="005C3475" w:rsidRPr="00992A4D" w:rsidRDefault="005C3475" w:rsidP="00975025">
            <w:pPr>
              <w:jc w:val="right"/>
              <w:rPr>
                <w:rFonts w:ascii="ＭＳ 明朝" w:hAnsi="ＭＳ 明朝"/>
                <w:sz w:val="24"/>
              </w:rPr>
            </w:pPr>
            <w:r>
              <w:rPr>
                <w:rFonts w:ascii="ＭＳ 明朝" w:hAnsi="ＭＳ 明朝" w:hint="eastAsia"/>
                <w:sz w:val="24"/>
              </w:rPr>
              <w:t>×××</w:t>
            </w:r>
          </w:p>
        </w:tc>
      </w:tr>
      <w:tr w:rsidR="005C3475" w:rsidRPr="00992A4D" w14:paraId="4652A428" w14:textId="77777777" w:rsidTr="00570917">
        <w:trPr>
          <w:trHeight w:val="360"/>
        </w:trPr>
        <w:tc>
          <w:tcPr>
            <w:tcW w:w="4500" w:type="dxa"/>
            <w:tcBorders>
              <w:top w:val="nil"/>
              <w:left w:val="single" w:sz="4" w:space="0" w:color="auto"/>
              <w:bottom w:val="nil"/>
              <w:right w:val="single" w:sz="4" w:space="0" w:color="auto"/>
            </w:tcBorders>
          </w:tcPr>
          <w:p w14:paraId="4652A426" w14:textId="77777777" w:rsidR="005C3475" w:rsidRPr="00992A4D" w:rsidRDefault="005C3475" w:rsidP="00992A4D">
            <w:pPr>
              <w:ind w:firstLineChars="100" w:firstLine="240"/>
              <w:jc w:val="distribute"/>
              <w:rPr>
                <w:rFonts w:ascii="ＭＳ 明朝" w:hAnsi="ＭＳ 明朝"/>
                <w:sz w:val="24"/>
              </w:rPr>
            </w:pPr>
            <w:r w:rsidRPr="00992A4D">
              <w:rPr>
                <w:rFonts w:ascii="ＭＳ 明朝" w:hAnsi="ＭＳ 明朝" w:hint="eastAsia"/>
                <w:sz w:val="24"/>
              </w:rPr>
              <w:t>親会社株主に係る包括利益</w:t>
            </w:r>
          </w:p>
        </w:tc>
        <w:tc>
          <w:tcPr>
            <w:tcW w:w="3780" w:type="dxa"/>
            <w:tcBorders>
              <w:top w:val="nil"/>
              <w:left w:val="single" w:sz="4" w:space="0" w:color="auto"/>
              <w:bottom w:val="nil"/>
              <w:right w:val="single" w:sz="4" w:space="0" w:color="auto"/>
            </w:tcBorders>
          </w:tcPr>
          <w:p w14:paraId="4652A427" w14:textId="77777777" w:rsidR="005C3475" w:rsidRPr="00992A4D" w:rsidRDefault="005C3475" w:rsidP="00975025">
            <w:pPr>
              <w:rPr>
                <w:rFonts w:ascii="ＭＳ 明朝" w:hAnsi="ＭＳ 明朝"/>
                <w:sz w:val="24"/>
              </w:rPr>
            </w:pPr>
            <w:r>
              <w:rPr>
                <w:rFonts w:ascii="ＭＳ 明朝" w:hAnsi="ＭＳ 明朝" w:hint="eastAsia"/>
                <w:sz w:val="24"/>
              </w:rPr>
              <w:t>×××</w:t>
            </w:r>
          </w:p>
        </w:tc>
      </w:tr>
      <w:tr w:rsidR="005C3475" w:rsidRPr="00992A4D" w14:paraId="4652A42B" w14:textId="77777777" w:rsidTr="00570917">
        <w:trPr>
          <w:trHeight w:val="360"/>
        </w:trPr>
        <w:tc>
          <w:tcPr>
            <w:tcW w:w="4500" w:type="dxa"/>
            <w:tcBorders>
              <w:top w:val="nil"/>
              <w:left w:val="single" w:sz="4" w:space="0" w:color="auto"/>
              <w:bottom w:val="single" w:sz="4" w:space="0" w:color="auto"/>
              <w:right w:val="single" w:sz="4" w:space="0" w:color="auto"/>
            </w:tcBorders>
          </w:tcPr>
          <w:p w14:paraId="4652A429" w14:textId="77777777" w:rsidR="005C3475" w:rsidRPr="00992A4D" w:rsidRDefault="00DF17BB" w:rsidP="00992A4D">
            <w:pPr>
              <w:ind w:firstLineChars="100" w:firstLine="240"/>
              <w:jc w:val="distribute"/>
              <w:rPr>
                <w:rFonts w:ascii="ＭＳ 明朝" w:hAnsi="ＭＳ 明朝"/>
                <w:sz w:val="24"/>
              </w:rPr>
            </w:pPr>
            <w:r>
              <w:rPr>
                <w:rFonts w:ascii="ＭＳ 明朝" w:hAnsi="ＭＳ 明朝" w:hint="eastAsia"/>
                <w:sz w:val="24"/>
              </w:rPr>
              <w:t>非支配</w:t>
            </w:r>
            <w:r w:rsidR="005C3475" w:rsidRPr="00992A4D">
              <w:rPr>
                <w:rFonts w:ascii="ＭＳ 明朝" w:hAnsi="ＭＳ 明朝" w:hint="eastAsia"/>
                <w:sz w:val="24"/>
              </w:rPr>
              <w:t>株主に係る包括利益</w:t>
            </w:r>
          </w:p>
        </w:tc>
        <w:tc>
          <w:tcPr>
            <w:tcW w:w="3780" w:type="dxa"/>
            <w:tcBorders>
              <w:top w:val="nil"/>
              <w:left w:val="single" w:sz="4" w:space="0" w:color="auto"/>
              <w:bottom w:val="single" w:sz="4" w:space="0" w:color="auto"/>
              <w:right w:val="single" w:sz="4" w:space="0" w:color="auto"/>
            </w:tcBorders>
          </w:tcPr>
          <w:p w14:paraId="4652A42A" w14:textId="77777777" w:rsidR="005C3475" w:rsidRPr="00992A4D" w:rsidRDefault="005C3475" w:rsidP="00975025">
            <w:pPr>
              <w:rPr>
                <w:rFonts w:ascii="ＭＳ 明朝" w:hAnsi="ＭＳ 明朝"/>
                <w:sz w:val="24"/>
              </w:rPr>
            </w:pPr>
            <w:r>
              <w:rPr>
                <w:rFonts w:ascii="ＭＳ 明朝" w:hAnsi="ＭＳ 明朝" w:hint="eastAsia"/>
                <w:sz w:val="24"/>
              </w:rPr>
              <w:t>×××</w:t>
            </w:r>
          </w:p>
        </w:tc>
      </w:tr>
    </w:tbl>
    <w:p w14:paraId="4652A42C" w14:textId="77777777" w:rsidR="00975025" w:rsidRPr="00992A4D" w:rsidRDefault="00975025" w:rsidP="005E3E6D">
      <w:pPr>
        <w:ind w:leftChars="150" w:left="315"/>
        <w:rPr>
          <w:rFonts w:ascii="ＭＳ 明朝" w:hAnsi="ＭＳ 明朝"/>
          <w:sz w:val="24"/>
        </w:rPr>
      </w:pPr>
      <w:r w:rsidRPr="00992A4D">
        <w:rPr>
          <w:rFonts w:ascii="ＭＳ 明朝" w:hAnsi="ＭＳ 明朝" w:hint="eastAsia"/>
          <w:sz w:val="24"/>
        </w:rPr>
        <w:t>（記載上の注意）</w:t>
      </w:r>
    </w:p>
    <w:p w14:paraId="4652A42D" w14:textId="3C8FEC39" w:rsidR="00C126B9" w:rsidRDefault="00945E0C" w:rsidP="005E3E6D">
      <w:pPr>
        <w:ind w:leftChars="250" w:left="765" w:hangingChars="100" w:hanging="240"/>
        <w:rPr>
          <w:rFonts w:ascii="ＭＳ 明朝" w:hAnsi="ＭＳ 明朝"/>
          <w:color w:val="000000"/>
          <w:sz w:val="24"/>
        </w:rPr>
      </w:pPr>
      <w:r>
        <w:rPr>
          <w:rFonts w:ascii="ＭＳ 明朝" w:hAnsi="ＭＳ 明朝" w:hint="eastAsia"/>
          <w:color w:val="000000"/>
          <w:sz w:val="24"/>
        </w:rPr>
        <w:t>１</w:t>
      </w:r>
      <w:r w:rsidR="00240172" w:rsidRPr="00162BFF">
        <w:rPr>
          <w:rFonts w:ascii="ＭＳ 明朝" w:hAnsi="ＭＳ 明朝" w:hint="eastAsia"/>
          <w:color w:val="000000"/>
          <w:sz w:val="24"/>
        </w:rPr>
        <w:t>．</w:t>
      </w:r>
      <w:r w:rsidR="0031714C" w:rsidRPr="0031714C">
        <w:rPr>
          <w:rFonts w:ascii="ＭＳ 明朝" w:hAnsi="ＭＳ 明朝" w:hint="eastAsia"/>
          <w:color w:val="000000"/>
          <w:sz w:val="24"/>
        </w:rPr>
        <w:t>顧客との契約に基づく義務の履行の状況に応じて当該契約から生ずる収益を認識する場合における次に掲げる事項（重要性の乏しいものを除く。）を注記すること。</w:t>
      </w:r>
    </w:p>
    <w:p w14:paraId="4652A42E" w14:textId="77777777" w:rsidR="00C126B9" w:rsidRDefault="00945E0C" w:rsidP="005E3E6D">
      <w:pPr>
        <w:ind w:leftChars="350" w:left="975" w:hangingChars="100" w:hanging="240"/>
        <w:rPr>
          <w:rFonts w:ascii="ＭＳ 明朝" w:hAnsi="ＭＳ 明朝"/>
          <w:color w:val="000000"/>
          <w:sz w:val="24"/>
        </w:rPr>
      </w:pPr>
      <w:r>
        <w:rPr>
          <w:rFonts w:ascii="ＭＳ 明朝" w:hAnsi="ＭＳ 明朝" w:hint="eastAsia"/>
          <w:color w:val="000000"/>
          <w:sz w:val="24"/>
        </w:rPr>
        <w:t xml:space="preserve">⑴　</w:t>
      </w:r>
      <w:r w:rsidR="00C126B9" w:rsidRPr="00C126B9">
        <w:rPr>
          <w:rFonts w:ascii="ＭＳ 明朝" w:hAnsi="ＭＳ 明朝" w:hint="eastAsia"/>
          <w:color w:val="000000"/>
          <w:sz w:val="24"/>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4652A42F" w14:textId="77777777" w:rsidR="00C126B9" w:rsidRDefault="00945E0C" w:rsidP="005E3E6D">
      <w:pPr>
        <w:ind w:leftChars="350" w:left="975" w:hangingChars="100" w:hanging="240"/>
        <w:rPr>
          <w:rFonts w:ascii="ＭＳ 明朝" w:hAnsi="ＭＳ 明朝"/>
          <w:color w:val="000000"/>
          <w:sz w:val="24"/>
        </w:rPr>
      </w:pPr>
      <w:r>
        <w:rPr>
          <w:rFonts w:ascii="ＭＳ 明朝" w:hAnsi="ＭＳ 明朝" w:hint="eastAsia"/>
          <w:color w:val="000000"/>
          <w:sz w:val="24"/>
        </w:rPr>
        <w:t xml:space="preserve">⑵　</w:t>
      </w:r>
      <w:r w:rsidR="00C126B9" w:rsidRPr="00C126B9">
        <w:rPr>
          <w:rFonts w:ascii="ＭＳ 明朝" w:hAnsi="ＭＳ 明朝" w:hint="eastAsia"/>
          <w:color w:val="000000"/>
          <w:sz w:val="24"/>
        </w:rPr>
        <w:t>収益を理解するための基礎となる情報</w:t>
      </w:r>
    </w:p>
    <w:p w14:paraId="4652A430" w14:textId="77777777" w:rsidR="00C126B9" w:rsidRDefault="00945E0C" w:rsidP="005E3E6D">
      <w:pPr>
        <w:ind w:leftChars="350" w:left="975" w:hangingChars="100" w:hanging="240"/>
        <w:rPr>
          <w:rFonts w:ascii="ＭＳ 明朝" w:hAnsi="ＭＳ 明朝"/>
          <w:color w:val="000000"/>
          <w:sz w:val="24"/>
        </w:rPr>
      </w:pPr>
      <w:r>
        <w:rPr>
          <w:rFonts w:ascii="ＭＳ 明朝" w:hAnsi="ＭＳ 明朝" w:hint="eastAsia"/>
          <w:color w:val="000000"/>
          <w:sz w:val="24"/>
        </w:rPr>
        <w:t xml:space="preserve">⑶　</w:t>
      </w:r>
      <w:r w:rsidR="00C126B9" w:rsidRPr="00C126B9">
        <w:rPr>
          <w:rFonts w:ascii="ＭＳ 明朝" w:hAnsi="ＭＳ 明朝" w:hint="eastAsia"/>
          <w:color w:val="000000"/>
          <w:sz w:val="24"/>
        </w:rPr>
        <w:t>当該事業年度及び翌事業年度以降の収益の金額を理解するための情報</w:t>
      </w:r>
    </w:p>
    <w:p w14:paraId="4652A431" w14:textId="77777777" w:rsidR="00975025" w:rsidRDefault="00C126B9" w:rsidP="005E3E6D">
      <w:pPr>
        <w:ind w:leftChars="350" w:left="735"/>
        <w:rPr>
          <w:rFonts w:ascii="ＭＳ 明朝" w:hAnsi="ＭＳ 明朝"/>
          <w:color w:val="000000"/>
          <w:sz w:val="24"/>
        </w:rPr>
      </w:pPr>
      <w:r>
        <w:rPr>
          <w:rFonts w:ascii="ＭＳ 明朝" w:hAnsi="ＭＳ 明朝" w:hint="eastAsia"/>
          <w:color w:val="000000"/>
          <w:sz w:val="24"/>
        </w:rPr>
        <w:t xml:space="preserve">　</w:t>
      </w:r>
      <w:r w:rsidRPr="00C126B9">
        <w:rPr>
          <w:rFonts w:ascii="ＭＳ 明朝" w:hAnsi="ＭＳ 明朝" w:hint="eastAsia"/>
          <w:color w:val="000000"/>
          <w:sz w:val="24"/>
        </w:rPr>
        <w:t>⑴から⑶までに掲げる事項が会計方針に関する事項と同一であるときは、記載することを要しない。</w:t>
      </w:r>
    </w:p>
    <w:p w14:paraId="4652A432" w14:textId="7E15CDE5" w:rsidR="00945E0C" w:rsidRPr="00992A4D" w:rsidRDefault="00945E0C" w:rsidP="005E3E6D">
      <w:pPr>
        <w:ind w:leftChars="250" w:left="765" w:hangingChars="100" w:hanging="240"/>
        <w:rPr>
          <w:rFonts w:ascii="ＭＳ 明朝" w:hAnsi="ＭＳ 明朝"/>
          <w:color w:val="000000"/>
          <w:sz w:val="24"/>
        </w:rPr>
      </w:pPr>
      <w:r>
        <w:rPr>
          <w:rFonts w:ascii="ＭＳ 明朝" w:hAnsi="ＭＳ 明朝" w:hint="eastAsia"/>
          <w:color w:val="000000"/>
          <w:sz w:val="24"/>
        </w:rPr>
        <w:t>２</w:t>
      </w:r>
      <w:r w:rsidR="00240172" w:rsidRPr="00162BFF">
        <w:rPr>
          <w:rFonts w:ascii="ＭＳ 明朝" w:hAnsi="ＭＳ 明朝" w:hint="eastAsia"/>
          <w:color w:val="000000"/>
          <w:sz w:val="24"/>
        </w:rPr>
        <w:t>．</w:t>
      </w:r>
      <w:r w:rsidR="00A83641" w:rsidRPr="00992A4D">
        <w:rPr>
          <w:rFonts w:ascii="ＭＳ 明朝" w:hAnsi="ＭＳ 明朝" w:hint="eastAsia"/>
          <w:color w:val="000000"/>
          <w:sz w:val="24"/>
        </w:rPr>
        <w:t>出資１口当たりの</w:t>
      </w:r>
      <w:r w:rsidR="00A83641">
        <w:rPr>
          <w:rFonts w:ascii="ＭＳ 明朝" w:hAnsi="ＭＳ 明朝" w:hint="eastAsia"/>
          <w:color w:val="000000"/>
          <w:sz w:val="24"/>
        </w:rPr>
        <w:t>親会社株主に帰属する</w:t>
      </w:r>
      <w:r w:rsidR="00A83641" w:rsidRPr="00992A4D">
        <w:rPr>
          <w:rFonts w:ascii="ＭＳ 明朝" w:hAnsi="ＭＳ 明朝" w:hint="eastAsia"/>
          <w:color w:val="000000"/>
          <w:sz w:val="24"/>
        </w:rPr>
        <w:t>当期純利益金額又は</w:t>
      </w:r>
      <w:r w:rsidR="00A83641">
        <w:rPr>
          <w:rFonts w:ascii="ＭＳ 明朝" w:hAnsi="ＭＳ 明朝" w:hint="eastAsia"/>
          <w:color w:val="000000"/>
          <w:sz w:val="24"/>
        </w:rPr>
        <w:t>親会社株主に帰属する</w:t>
      </w:r>
      <w:r w:rsidR="00A83641" w:rsidRPr="00992A4D">
        <w:rPr>
          <w:rFonts w:ascii="ＭＳ 明朝" w:hAnsi="ＭＳ 明朝" w:hint="eastAsia"/>
          <w:color w:val="000000"/>
          <w:sz w:val="24"/>
        </w:rPr>
        <w:t>当期純損失金額を銭単位で注記すること</w:t>
      </w:r>
      <w:r w:rsidR="00A83641">
        <w:rPr>
          <w:rFonts w:ascii="ＭＳ 明朝" w:hAnsi="ＭＳ 明朝" w:hint="eastAsia"/>
          <w:color w:val="000000"/>
          <w:sz w:val="24"/>
        </w:rPr>
        <w:t>。</w:t>
      </w:r>
    </w:p>
    <w:p w14:paraId="4652A433" w14:textId="2588BF02" w:rsidR="00945E0C" w:rsidRDefault="0031714C" w:rsidP="005E3E6D">
      <w:pPr>
        <w:ind w:leftChars="250" w:left="765" w:hangingChars="100" w:hanging="240"/>
        <w:rPr>
          <w:rFonts w:ascii="ＭＳ 明朝" w:hAnsi="ＭＳ 明朝"/>
          <w:color w:val="000000"/>
          <w:sz w:val="24"/>
        </w:rPr>
      </w:pPr>
      <w:r w:rsidRPr="00992A4D">
        <w:rPr>
          <w:rFonts w:ascii="ＭＳ 明朝" w:hAnsi="ＭＳ 明朝" w:hint="eastAsia"/>
          <w:color w:val="000000"/>
          <w:sz w:val="24"/>
        </w:rPr>
        <w:t>３</w:t>
      </w:r>
      <w:r w:rsidR="00240172" w:rsidRPr="00162BFF">
        <w:rPr>
          <w:rFonts w:ascii="ＭＳ 明朝" w:hAnsi="ＭＳ 明朝" w:hint="eastAsia"/>
          <w:color w:val="000000"/>
          <w:sz w:val="24"/>
        </w:rPr>
        <w:t>．</w:t>
      </w:r>
      <w:r w:rsidR="00975025" w:rsidRPr="00992A4D">
        <w:rPr>
          <w:rFonts w:ascii="ＭＳ 明朝" w:hAnsi="ＭＳ 明朝" w:hint="eastAsia"/>
          <w:color w:val="000000"/>
          <w:sz w:val="24"/>
        </w:rPr>
        <w:t>上記のほか、信用協同組合連合会及びその子会社等の損益の状態を正確に判断するために必要な事項を注記すること。</w:t>
      </w:r>
    </w:p>
    <w:p w14:paraId="4652A434" w14:textId="0A146A19" w:rsidR="00975025" w:rsidRPr="00992A4D" w:rsidRDefault="0031714C" w:rsidP="005E3E6D">
      <w:pPr>
        <w:ind w:leftChars="250" w:left="765" w:hangingChars="100" w:hanging="240"/>
        <w:rPr>
          <w:rFonts w:ascii="ＭＳ 明朝" w:hAnsi="ＭＳ 明朝"/>
          <w:color w:val="000000"/>
          <w:sz w:val="24"/>
        </w:rPr>
      </w:pPr>
      <w:r w:rsidRPr="00992A4D">
        <w:rPr>
          <w:rFonts w:ascii="ＭＳ 明朝" w:hAnsi="ＭＳ 明朝" w:hint="eastAsia"/>
          <w:color w:val="000000"/>
          <w:sz w:val="24"/>
        </w:rPr>
        <w:t>４</w:t>
      </w:r>
      <w:r w:rsidR="00240172" w:rsidRPr="00162BFF">
        <w:rPr>
          <w:rFonts w:ascii="ＭＳ 明朝" w:hAnsi="ＭＳ 明朝" w:hint="eastAsia"/>
          <w:color w:val="000000"/>
          <w:sz w:val="24"/>
        </w:rPr>
        <w:t>．</w:t>
      </w:r>
      <w:r w:rsidR="00975025" w:rsidRPr="00992A4D">
        <w:rPr>
          <w:rFonts w:ascii="ＭＳ 明朝" w:hAnsi="ＭＳ 明朝" w:hint="eastAsia"/>
          <w:color w:val="000000"/>
          <w:sz w:val="24"/>
        </w:rPr>
        <w:t>「その他の特別利益」及び「その他の特別損失」には、</w:t>
      </w:r>
      <w:r w:rsidR="009B1CF1">
        <w:rPr>
          <w:rFonts w:ascii="ＭＳ 明朝" w:hAnsi="ＭＳ 明朝" w:hint="eastAsia"/>
          <w:color w:val="000000"/>
          <w:sz w:val="24"/>
        </w:rPr>
        <w:t>非経常的な</w:t>
      </w:r>
      <w:r w:rsidR="00975025" w:rsidRPr="00992A4D">
        <w:rPr>
          <w:rFonts w:ascii="ＭＳ 明朝" w:hAnsi="ＭＳ 明朝" w:hint="eastAsia"/>
          <w:color w:val="000000"/>
          <w:sz w:val="24"/>
        </w:rPr>
        <w:t>利益又は損失を記載すること。</w:t>
      </w:r>
    </w:p>
    <w:p w14:paraId="4652A435" w14:textId="77777777" w:rsidR="00975025" w:rsidRPr="00992A4D" w:rsidRDefault="00975025" w:rsidP="003E6050">
      <w:pPr>
        <w:ind w:leftChars="228" w:left="719" w:hangingChars="100" w:hanging="240"/>
        <w:rPr>
          <w:rFonts w:ascii="ＭＳ 明朝" w:hAnsi="ＭＳ 明朝"/>
          <w:color w:val="000000"/>
          <w:sz w:val="24"/>
        </w:rPr>
      </w:pPr>
      <w:r w:rsidRPr="00992A4D">
        <w:rPr>
          <w:rFonts w:ascii="ＭＳ 明朝" w:hAnsi="ＭＳ 明朝" w:hint="eastAsia"/>
          <w:color w:val="000000"/>
          <w:sz w:val="24"/>
        </w:rPr>
        <w:t xml:space="preserve">　　ただし、その額が相当額以下で経常収益又は経常費用に重要な影響を及ぼさないものは、経常収益又は経常費用に</w:t>
      </w:r>
      <w:r w:rsidR="009B1CF1">
        <w:rPr>
          <w:rFonts w:ascii="ＭＳ 明朝" w:hAnsi="ＭＳ 明朝" w:hint="eastAsia"/>
          <w:color w:val="000000"/>
          <w:sz w:val="24"/>
        </w:rPr>
        <w:t>記載することを妨げない。</w:t>
      </w:r>
    </w:p>
    <w:p w14:paraId="4652A436" w14:textId="4C3707AA" w:rsidR="00975025" w:rsidRPr="00992A4D" w:rsidRDefault="0031714C" w:rsidP="005E3E6D">
      <w:pPr>
        <w:ind w:leftChars="250" w:left="765" w:hangingChars="100" w:hanging="240"/>
        <w:rPr>
          <w:rFonts w:ascii="ＭＳ 明朝" w:hAnsi="ＭＳ 明朝"/>
          <w:color w:val="000000"/>
          <w:sz w:val="24"/>
        </w:rPr>
      </w:pPr>
      <w:r w:rsidRPr="00992A4D">
        <w:rPr>
          <w:rFonts w:ascii="ＭＳ 明朝" w:hAnsi="ＭＳ 明朝" w:hint="eastAsia"/>
          <w:color w:val="000000"/>
          <w:sz w:val="24"/>
        </w:rPr>
        <w:lastRenderedPageBreak/>
        <w:t>５</w:t>
      </w:r>
      <w:r w:rsidR="00240172" w:rsidRPr="00162BFF">
        <w:rPr>
          <w:rFonts w:ascii="ＭＳ 明朝" w:hAnsi="ＭＳ 明朝" w:hint="eastAsia"/>
          <w:color w:val="000000"/>
          <w:sz w:val="24"/>
        </w:rPr>
        <w:t>．</w:t>
      </w:r>
      <w:r w:rsidR="00975025" w:rsidRPr="00992A4D">
        <w:rPr>
          <w:rFonts w:ascii="ＭＳ 明朝" w:hAnsi="ＭＳ 明朝" w:hint="eastAsia"/>
          <w:color w:val="000000"/>
          <w:sz w:val="24"/>
        </w:rPr>
        <w:t>連結損益及び包括利益計算書を初めて記載した年度においては、その直前の</w:t>
      </w:r>
      <w:r w:rsidR="00975025" w:rsidRPr="00992A4D">
        <w:rPr>
          <w:rFonts w:ascii="ＭＳ 明朝" w:hAnsi="ＭＳ 明朝"/>
          <w:color w:val="000000"/>
          <w:sz w:val="24"/>
        </w:rPr>
        <w:t>年度におけるその他の包括利益</w:t>
      </w:r>
      <w:r w:rsidR="00975025" w:rsidRPr="00992A4D">
        <w:rPr>
          <w:rFonts w:ascii="ＭＳ 明朝" w:hAnsi="ＭＳ 明朝" w:hint="eastAsia"/>
          <w:color w:val="000000"/>
          <w:sz w:val="24"/>
        </w:rPr>
        <w:t>及びその内訳項目並びに</w:t>
      </w:r>
      <w:r w:rsidR="00975025" w:rsidRPr="00992A4D">
        <w:rPr>
          <w:rFonts w:ascii="ＭＳ 明朝" w:hAnsi="ＭＳ 明朝"/>
          <w:color w:val="000000"/>
          <w:sz w:val="24"/>
        </w:rPr>
        <w:t>包括</w:t>
      </w:r>
      <w:r w:rsidR="00975025" w:rsidRPr="00992A4D">
        <w:rPr>
          <w:rFonts w:ascii="ＭＳ 明朝" w:hAnsi="ＭＳ 明朝" w:hint="eastAsia"/>
          <w:color w:val="000000"/>
          <w:sz w:val="24"/>
        </w:rPr>
        <w:t>利益及びその内訳項目</w:t>
      </w:r>
      <w:r w:rsidR="00975025" w:rsidRPr="00992A4D">
        <w:rPr>
          <w:rFonts w:ascii="ＭＳ 明朝" w:hAnsi="ＭＳ 明朝"/>
          <w:color w:val="000000"/>
          <w:sz w:val="24"/>
        </w:rPr>
        <w:t>の金額を注記する</w:t>
      </w:r>
      <w:r w:rsidR="00975025" w:rsidRPr="00992A4D">
        <w:rPr>
          <w:rFonts w:ascii="ＭＳ 明朝" w:hAnsi="ＭＳ 明朝" w:hint="eastAsia"/>
          <w:color w:val="000000"/>
          <w:sz w:val="24"/>
        </w:rPr>
        <w:t>こと</w:t>
      </w:r>
      <w:r w:rsidR="00975025" w:rsidRPr="00992A4D">
        <w:rPr>
          <w:rFonts w:ascii="ＭＳ 明朝" w:hAnsi="ＭＳ 明朝"/>
          <w:color w:val="000000"/>
          <w:sz w:val="24"/>
        </w:rPr>
        <w:t>。</w:t>
      </w:r>
    </w:p>
    <w:p w14:paraId="4652A437" w14:textId="762DE2A4" w:rsidR="00975025" w:rsidRDefault="0031714C" w:rsidP="005E3E6D">
      <w:pPr>
        <w:ind w:leftChars="250" w:left="765" w:hangingChars="100" w:hanging="240"/>
        <w:rPr>
          <w:rFonts w:ascii="ＭＳ 明朝" w:hAnsi="ＭＳ 明朝"/>
          <w:color w:val="000000"/>
          <w:sz w:val="24"/>
        </w:rPr>
      </w:pPr>
      <w:r w:rsidRPr="00992A4D">
        <w:rPr>
          <w:rFonts w:ascii="ＭＳ 明朝" w:hAnsi="ＭＳ 明朝" w:hint="eastAsia"/>
          <w:color w:val="000000"/>
          <w:sz w:val="24"/>
        </w:rPr>
        <w:t>６</w:t>
      </w:r>
      <w:r w:rsidR="00240172" w:rsidRPr="00162BFF">
        <w:rPr>
          <w:rFonts w:ascii="ＭＳ 明朝" w:hAnsi="ＭＳ 明朝" w:hint="eastAsia"/>
          <w:color w:val="000000"/>
          <w:sz w:val="24"/>
        </w:rPr>
        <w:t>．</w:t>
      </w:r>
      <w:r w:rsidR="00975025" w:rsidRPr="00992A4D">
        <w:rPr>
          <w:rFonts w:ascii="ＭＳ 明朝" w:hAnsi="ＭＳ 明朝" w:hint="eastAsia"/>
          <w:color w:val="000000"/>
          <w:sz w:val="24"/>
        </w:rPr>
        <w:t>法令等に基づき、又は信用協同組合連合会及びその子会社等の損益若しくは包括利益の状態を明らかにするために必要があるときは、この様式に掲げる科目を細分し又はこの様式に掲げる科目以外の科目を設け、その性質に応じて適切な名称を付し、適切な場所に記載すること。</w:t>
      </w:r>
    </w:p>
    <w:p w14:paraId="1E03AF65" w14:textId="77777777" w:rsidR="00162BFF" w:rsidRPr="00162BFF" w:rsidRDefault="00162BFF" w:rsidP="00162BFF">
      <w:pPr>
        <w:ind w:leftChars="250" w:left="765" w:hangingChars="100" w:hanging="240"/>
        <w:rPr>
          <w:rFonts w:ascii="ＭＳ 明朝" w:hAnsi="ＭＳ 明朝"/>
          <w:color w:val="000000"/>
          <w:sz w:val="24"/>
        </w:rPr>
      </w:pPr>
      <w:r w:rsidRPr="00162BFF">
        <w:rPr>
          <w:rFonts w:ascii="ＭＳ 明朝" w:hAnsi="ＭＳ 明朝" w:hint="eastAsia"/>
          <w:color w:val="000000"/>
          <w:sz w:val="24"/>
        </w:rPr>
        <w:t xml:space="preserve">７．次に掲げる項目について、連結損益計算書において区分して表示し、又は他の科目に含めて表示すること。他の科目に含めて表示する場合においては、当該項目が含まれる科目及び当該項目の金額を注記すること。 </w:t>
      </w:r>
    </w:p>
    <w:p w14:paraId="0E6C7B3A" w14:textId="070DF7F3" w:rsidR="00162BFF" w:rsidRPr="00162BFF" w:rsidRDefault="00162BFF" w:rsidP="00A73381">
      <w:pPr>
        <w:ind w:leftChars="350" w:left="975" w:hangingChars="100" w:hanging="240"/>
        <w:rPr>
          <w:rFonts w:ascii="ＭＳ 明朝" w:hAnsi="ＭＳ 明朝"/>
          <w:color w:val="000000"/>
          <w:sz w:val="24"/>
        </w:rPr>
      </w:pPr>
      <w:r w:rsidRPr="00992A4D">
        <w:rPr>
          <w:rFonts w:ascii="ＭＳ 明朝" w:hAnsi="ＭＳ 明朝" w:hint="eastAsia"/>
          <w:color w:val="000000"/>
          <w:sz w:val="24"/>
        </w:rPr>
        <w:t>(1)</w:t>
      </w:r>
      <w:r>
        <w:rPr>
          <w:rFonts w:ascii="ＭＳ 明朝" w:hAnsi="ＭＳ 明朝" w:hint="eastAsia"/>
          <w:color w:val="000000"/>
          <w:sz w:val="24"/>
        </w:rPr>
        <w:t xml:space="preserve"> </w:t>
      </w:r>
      <w:r w:rsidRPr="00162BFF">
        <w:rPr>
          <w:rFonts w:ascii="ＭＳ 明朝" w:hAnsi="ＭＳ 明朝" w:hint="eastAsia"/>
          <w:color w:val="000000"/>
          <w:sz w:val="24"/>
        </w:rPr>
        <w:t>ファイナンス・リースに係る販売損益（売上高から売上原価を控除した純額をいう。）</w:t>
      </w:r>
      <w:r w:rsidRPr="00162BFF">
        <w:rPr>
          <w:rFonts w:ascii="ＭＳ 明朝" w:hAnsi="ＭＳ 明朝"/>
          <w:color w:val="000000"/>
          <w:sz w:val="24"/>
        </w:rPr>
        <w:t xml:space="preserve"> </w:t>
      </w:r>
    </w:p>
    <w:p w14:paraId="72C0291F" w14:textId="76BF4A8D" w:rsidR="00162BFF" w:rsidRPr="00162BFF" w:rsidRDefault="00162BFF" w:rsidP="00A73381">
      <w:pPr>
        <w:ind w:leftChars="350" w:left="975" w:hangingChars="100" w:hanging="240"/>
        <w:rPr>
          <w:rFonts w:ascii="ＭＳ 明朝" w:hAnsi="ＭＳ 明朝"/>
          <w:color w:val="000000"/>
          <w:sz w:val="24"/>
        </w:rPr>
      </w:pPr>
      <w:r w:rsidRPr="00992A4D">
        <w:rPr>
          <w:rFonts w:ascii="ＭＳ 明朝" w:hAnsi="ＭＳ 明朝" w:hint="eastAsia"/>
          <w:color w:val="000000"/>
          <w:sz w:val="24"/>
        </w:rPr>
        <w:t>(2)</w:t>
      </w:r>
      <w:r>
        <w:rPr>
          <w:rFonts w:ascii="ＭＳ 明朝" w:hAnsi="ＭＳ 明朝" w:hint="eastAsia"/>
          <w:color w:val="000000"/>
          <w:sz w:val="24"/>
        </w:rPr>
        <w:t xml:space="preserve"> </w:t>
      </w:r>
      <w:r w:rsidRPr="00162BFF">
        <w:rPr>
          <w:rFonts w:ascii="ＭＳ 明朝" w:hAnsi="ＭＳ 明朝" w:hint="eastAsia"/>
          <w:color w:val="000000"/>
          <w:sz w:val="24"/>
        </w:rPr>
        <w:t>ファイナンス・リースに係るリース債権及びリース投資資産に対する受取利息相当額</w:t>
      </w:r>
      <w:r w:rsidRPr="00162BFF">
        <w:rPr>
          <w:rFonts w:ascii="ＭＳ 明朝" w:hAnsi="ＭＳ 明朝"/>
          <w:color w:val="000000"/>
          <w:sz w:val="24"/>
        </w:rPr>
        <w:t xml:space="preserve"> </w:t>
      </w:r>
    </w:p>
    <w:p w14:paraId="2DC945C3" w14:textId="034AEE64" w:rsidR="00162BFF" w:rsidRDefault="00162BFF" w:rsidP="00A73381">
      <w:pPr>
        <w:ind w:leftChars="350" w:left="975" w:hangingChars="100" w:hanging="240"/>
        <w:rPr>
          <w:rFonts w:ascii="ＭＳ 明朝" w:hAnsi="ＭＳ 明朝"/>
          <w:color w:val="000000"/>
          <w:sz w:val="24"/>
        </w:rPr>
      </w:pPr>
      <w:r w:rsidRPr="00992A4D">
        <w:rPr>
          <w:rFonts w:ascii="ＭＳ 明朝" w:hAnsi="ＭＳ 明朝"/>
          <w:color w:val="000000"/>
          <w:sz w:val="24"/>
        </w:rPr>
        <w:t>(3)</w:t>
      </w:r>
      <w:r>
        <w:rPr>
          <w:rFonts w:ascii="ＭＳ 明朝" w:hAnsi="ＭＳ 明朝" w:hint="eastAsia"/>
          <w:color w:val="000000"/>
          <w:sz w:val="24"/>
        </w:rPr>
        <w:t xml:space="preserve"> </w:t>
      </w:r>
      <w:r w:rsidRPr="00162BFF">
        <w:rPr>
          <w:rFonts w:ascii="ＭＳ 明朝" w:hAnsi="ＭＳ 明朝" w:hint="eastAsia"/>
          <w:color w:val="000000"/>
          <w:sz w:val="24"/>
        </w:rPr>
        <w:t>オペレーティング・リースに係る収益（貸手のリース料に含まれるものに限る。）</w:t>
      </w:r>
    </w:p>
    <w:p w14:paraId="55F835BF" w14:textId="1CFB1864" w:rsidR="00162BFF" w:rsidRPr="00992A4D" w:rsidRDefault="00162BFF" w:rsidP="005E3E6D">
      <w:pPr>
        <w:ind w:leftChars="250" w:left="765" w:hangingChars="100" w:hanging="240"/>
        <w:rPr>
          <w:rFonts w:ascii="ＭＳ 明朝" w:hAnsi="ＭＳ 明朝"/>
          <w:color w:val="000000"/>
          <w:sz w:val="24"/>
        </w:rPr>
      </w:pPr>
      <w:r w:rsidRPr="00162BFF">
        <w:rPr>
          <w:rFonts w:ascii="ＭＳ 明朝" w:hAnsi="ＭＳ 明朝" w:hint="eastAsia"/>
          <w:color w:val="000000"/>
          <w:sz w:val="24"/>
        </w:rPr>
        <w:t>８．リース負債に係る利息費用について、連結損益計算書において区分して表示し、又はリース負債に係る利息費用が含まれる科目及び当該利息費用の金額を注記すること。</w:t>
      </w:r>
    </w:p>
    <w:p w14:paraId="4652A438" w14:textId="51309E19" w:rsidR="00975025" w:rsidRPr="00992A4D" w:rsidRDefault="00162BFF" w:rsidP="005E3E6D">
      <w:pPr>
        <w:ind w:leftChars="250" w:left="765" w:hangingChars="100" w:hanging="240"/>
        <w:rPr>
          <w:rFonts w:ascii="ＭＳ 明朝" w:hAnsi="ＭＳ 明朝"/>
          <w:color w:val="000000"/>
          <w:sz w:val="24"/>
        </w:rPr>
      </w:pPr>
      <w:r>
        <w:rPr>
          <w:rFonts w:ascii="ＭＳ 明朝" w:hAnsi="ＭＳ 明朝" w:hint="eastAsia"/>
          <w:color w:val="000000"/>
          <w:sz w:val="24"/>
        </w:rPr>
        <w:t>９</w:t>
      </w:r>
      <w:r w:rsidR="00240172" w:rsidRPr="00162BFF">
        <w:rPr>
          <w:rFonts w:ascii="ＭＳ 明朝" w:hAnsi="ＭＳ 明朝" w:hint="eastAsia"/>
          <w:color w:val="000000"/>
          <w:sz w:val="24"/>
        </w:rPr>
        <w:t>．</w:t>
      </w:r>
      <w:r w:rsidR="00975025" w:rsidRPr="00992A4D">
        <w:rPr>
          <w:rFonts w:ascii="ＭＳ 明朝" w:hAnsi="ＭＳ 明朝" w:hint="eastAsia"/>
          <w:color w:val="000000"/>
          <w:sz w:val="24"/>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4652A439" w14:textId="77777777" w:rsidR="00975025" w:rsidRPr="00992A4D" w:rsidRDefault="00975025" w:rsidP="003E6050">
      <w:pPr>
        <w:ind w:firstLineChars="300" w:firstLine="720"/>
        <w:rPr>
          <w:rFonts w:ascii="ＭＳ 明朝" w:hAnsi="ＭＳ 明朝"/>
          <w:color w:val="000000"/>
          <w:sz w:val="24"/>
        </w:rPr>
      </w:pPr>
      <w:r w:rsidRPr="00992A4D">
        <w:rPr>
          <w:rFonts w:ascii="ＭＳ 明朝" w:hAnsi="ＭＳ 明朝" w:hint="eastAsia"/>
          <w:color w:val="000000"/>
          <w:sz w:val="24"/>
        </w:rPr>
        <w:t>(1) 計算書類に含まれる吸収合併消滅組合の業績の期間</w:t>
      </w:r>
    </w:p>
    <w:p w14:paraId="4652A43A" w14:textId="77777777" w:rsidR="00975025" w:rsidRPr="00992A4D" w:rsidRDefault="00975025" w:rsidP="003E6050">
      <w:pPr>
        <w:ind w:firstLineChars="300" w:firstLine="720"/>
        <w:rPr>
          <w:rFonts w:ascii="ＭＳ 明朝" w:hAnsi="ＭＳ 明朝"/>
          <w:color w:val="000000"/>
          <w:sz w:val="24"/>
        </w:rPr>
      </w:pPr>
      <w:r w:rsidRPr="00992A4D">
        <w:rPr>
          <w:rFonts w:ascii="ＭＳ 明朝" w:hAnsi="ＭＳ 明朝" w:hint="eastAsia"/>
          <w:color w:val="000000"/>
          <w:sz w:val="24"/>
        </w:rPr>
        <w:t>(2) 当該吸収合併に要した支出額及びその科目名</w:t>
      </w:r>
    </w:p>
    <w:p w14:paraId="4652A43B" w14:textId="6DE40688" w:rsidR="00975025" w:rsidRPr="00992A4D" w:rsidRDefault="00162BFF" w:rsidP="005E3E6D">
      <w:pPr>
        <w:ind w:leftChars="250" w:left="765" w:hangingChars="100" w:hanging="240"/>
        <w:rPr>
          <w:rFonts w:ascii="ＭＳ 明朝" w:hAnsi="ＭＳ 明朝"/>
          <w:color w:val="000000"/>
          <w:sz w:val="24"/>
        </w:rPr>
      </w:pPr>
      <w:r>
        <w:rPr>
          <w:rFonts w:ascii="ＭＳ 明朝" w:hAnsi="ＭＳ 明朝" w:hint="eastAsia"/>
          <w:color w:val="000000"/>
          <w:sz w:val="24"/>
        </w:rPr>
        <w:t>10</w:t>
      </w:r>
      <w:r w:rsidR="00240172" w:rsidRPr="00162BFF">
        <w:rPr>
          <w:rFonts w:ascii="ＭＳ 明朝" w:hAnsi="ＭＳ 明朝" w:hint="eastAsia"/>
          <w:color w:val="000000"/>
          <w:sz w:val="24"/>
        </w:rPr>
        <w:t>．</w:t>
      </w:r>
      <w:r w:rsidR="00975025" w:rsidRPr="00992A4D">
        <w:rPr>
          <w:rFonts w:ascii="ＭＳ 明朝" w:hAnsi="ＭＳ 明朝" w:hint="eastAsia"/>
          <w:color w:val="000000"/>
          <w:sz w:val="24"/>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4652A43C" w14:textId="77777777" w:rsidR="003E6050" w:rsidRDefault="00975025" w:rsidP="003E6050">
      <w:pPr>
        <w:ind w:firstLineChars="300" w:firstLine="720"/>
        <w:rPr>
          <w:rFonts w:ascii="ＭＳ 明朝" w:hAnsi="ＭＳ 明朝"/>
          <w:color w:val="000000"/>
          <w:sz w:val="24"/>
        </w:rPr>
      </w:pPr>
      <w:r w:rsidRPr="00992A4D">
        <w:rPr>
          <w:rFonts w:ascii="ＭＳ 明朝" w:hAnsi="ＭＳ 明朝" w:hint="eastAsia"/>
          <w:color w:val="000000"/>
          <w:sz w:val="24"/>
        </w:rPr>
        <w:t>(1) 計算書類に含まれる吸収合併消滅組合の業績の期間</w:t>
      </w:r>
    </w:p>
    <w:p w14:paraId="4652A43D" w14:textId="77777777" w:rsidR="003E6050" w:rsidRDefault="00975025" w:rsidP="003E6050">
      <w:pPr>
        <w:ind w:firstLineChars="300" w:firstLine="720"/>
        <w:rPr>
          <w:rFonts w:ascii="ＭＳ 明朝" w:hAnsi="ＭＳ 明朝"/>
          <w:color w:val="000000"/>
          <w:sz w:val="24"/>
        </w:rPr>
      </w:pPr>
      <w:r w:rsidRPr="00992A4D">
        <w:rPr>
          <w:rFonts w:ascii="ＭＳ 明朝" w:hAnsi="ＭＳ 明朝" w:hint="eastAsia"/>
          <w:color w:val="000000"/>
          <w:sz w:val="24"/>
        </w:rPr>
        <w:t>(2) 吸収合併消滅組合の取得原価及びその内訳</w:t>
      </w:r>
    </w:p>
    <w:p w14:paraId="4652A43E" w14:textId="77777777" w:rsidR="00975025" w:rsidRPr="00992A4D" w:rsidRDefault="00975025" w:rsidP="003E6050">
      <w:pPr>
        <w:ind w:firstLineChars="300" w:firstLine="720"/>
        <w:rPr>
          <w:rFonts w:ascii="ＭＳ 明朝" w:hAnsi="ＭＳ 明朝"/>
          <w:color w:val="000000"/>
          <w:sz w:val="24"/>
        </w:rPr>
      </w:pPr>
      <w:r w:rsidRPr="00992A4D">
        <w:rPr>
          <w:rFonts w:ascii="ＭＳ 明朝" w:hAnsi="ＭＳ 明朝"/>
          <w:color w:val="000000"/>
          <w:sz w:val="24"/>
        </w:rPr>
        <w:t xml:space="preserve">(3) </w:t>
      </w:r>
      <w:r w:rsidRPr="00992A4D">
        <w:rPr>
          <w:rFonts w:ascii="ＭＳ 明朝" w:hAnsi="ＭＳ 明朝" w:hint="eastAsia"/>
          <w:color w:val="000000"/>
          <w:sz w:val="24"/>
        </w:rPr>
        <w:t>負ののれん発生益の金額及び発生原因</w:t>
      </w:r>
    </w:p>
    <w:p w14:paraId="4652A43F" w14:textId="03079D88" w:rsidR="00975025" w:rsidRPr="00992A4D" w:rsidRDefault="00162BFF" w:rsidP="005E3E6D">
      <w:pPr>
        <w:ind w:leftChars="250" w:left="765" w:hangingChars="100" w:hanging="240"/>
        <w:rPr>
          <w:rFonts w:ascii="ＭＳ 明朝" w:hAnsi="ＭＳ 明朝"/>
          <w:color w:val="000000"/>
          <w:sz w:val="24"/>
        </w:rPr>
      </w:pPr>
      <w:r>
        <w:rPr>
          <w:rFonts w:ascii="ＭＳ 明朝" w:hAnsi="ＭＳ 明朝" w:cs="MS-Mincho" w:hint="eastAsia"/>
          <w:kern w:val="0"/>
          <w:sz w:val="24"/>
        </w:rPr>
        <w:t>11</w:t>
      </w:r>
      <w:r w:rsidR="00240172" w:rsidRPr="00162BFF">
        <w:rPr>
          <w:rFonts w:ascii="ＭＳ 明朝" w:hAnsi="ＭＳ 明朝" w:hint="eastAsia"/>
          <w:color w:val="000000"/>
          <w:sz w:val="24"/>
        </w:rPr>
        <w:t>．</w:t>
      </w:r>
      <w:r w:rsidR="00975025" w:rsidRPr="00992A4D">
        <w:rPr>
          <w:rFonts w:ascii="ＭＳ 明朝" w:hAnsi="ＭＳ 明朝" w:hint="eastAsia"/>
          <w:color w:val="000000"/>
          <w:sz w:val="24"/>
        </w:rPr>
        <w:t>総括科目及びその金額は、ゴシック式活字等識別しやすい方法により記載すること。</w:t>
      </w:r>
    </w:p>
    <w:p w14:paraId="4652A440" w14:textId="435F160F" w:rsidR="00843914" w:rsidRPr="00843914" w:rsidRDefault="00162BFF" w:rsidP="005E3E6D">
      <w:pPr>
        <w:ind w:leftChars="250" w:left="765" w:hangingChars="100" w:hanging="240"/>
        <w:rPr>
          <w:rFonts w:ascii="ＭＳ 明朝" w:hAnsi="ＭＳ 明朝" w:cs="MS-Mincho"/>
          <w:kern w:val="0"/>
          <w:sz w:val="24"/>
        </w:rPr>
      </w:pPr>
      <w:r w:rsidRPr="00A73381">
        <w:rPr>
          <w:rFonts w:ascii="ＭＳ 明朝" w:hAnsi="ＭＳ 明朝" w:cs="MS-Mincho"/>
          <w:kern w:val="0"/>
          <w:sz w:val="24"/>
        </w:rPr>
        <w:t>12</w:t>
      </w:r>
      <w:r w:rsidR="00240172" w:rsidRPr="00162BFF">
        <w:rPr>
          <w:rFonts w:ascii="ＭＳ 明朝" w:hAnsi="ＭＳ 明朝" w:hint="eastAsia"/>
          <w:color w:val="000000"/>
          <w:sz w:val="24"/>
        </w:rPr>
        <w:t>．</w:t>
      </w:r>
      <w:r w:rsidR="00843914" w:rsidRPr="00843914">
        <w:rPr>
          <w:rFonts w:ascii="ＭＳ 明朝" w:hAnsi="ＭＳ 明朝" w:cs="MS-Mincho" w:hint="eastAsia"/>
          <w:kern w:val="0"/>
          <w:sz w:val="24"/>
        </w:rPr>
        <w:t>その他の包括利益の内訳項目は、税効果を控除した後の金額で表示すること。ただし、各内訳項目を税効果を控除する前の金額で表示して、それらに関連する税効果の金額を一括して加減する方法で記載することを妨げない。いずれの場合も、その他の包括利益の各内訳項目別の税効果の金額を注記すること。</w:t>
      </w:r>
    </w:p>
    <w:p w14:paraId="4652A441" w14:textId="0BE4217A" w:rsidR="00975025" w:rsidRPr="00843914" w:rsidRDefault="00162BFF" w:rsidP="005E3E6D">
      <w:pPr>
        <w:ind w:leftChars="250" w:left="765" w:hangingChars="100" w:hanging="240"/>
        <w:rPr>
          <w:rFonts w:ascii="ＭＳ 明朝" w:hAnsi="ＭＳ 明朝"/>
          <w:color w:val="000000"/>
          <w:sz w:val="24"/>
        </w:rPr>
      </w:pPr>
      <w:r w:rsidRPr="00A73381">
        <w:rPr>
          <w:rFonts w:ascii="ＭＳ 明朝" w:hAnsi="ＭＳ 明朝" w:cs="MS-Mincho"/>
          <w:kern w:val="0"/>
          <w:sz w:val="24"/>
        </w:rPr>
        <w:t>13</w:t>
      </w:r>
      <w:r w:rsidR="00240172" w:rsidRPr="00162BFF">
        <w:rPr>
          <w:rFonts w:ascii="ＭＳ 明朝" w:hAnsi="ＭＳ 明朝" w:hint="eastAsia"/>
          <w:color w:val="000000"/>
          <w:sz w:val="24"/>
        </w:rPr>
        <w:t>．</w:t>
      </w:r>
      <w:r w:rsidR="00DF17BB">
        <w:rPr>
          <w:rFonts w:ascii="ＭＳ 明朝" w:hAnsi="ＭＳ 明朝" w:hint="eastAsia"/>
          <w:color w:val="000000"/>
          <w:sz w:val="24"/>
        </w:rPr>
        <w:t>親会社株主に帰属する</w:t>
      </w:r>
      <w:r w:rsidR="00843914" w:rsidRPr="00843914">
        <w:rPr>
          <w:rFonts w:ascii="ＭＳ 明朝" w:hAnsi="ＭＳ 明朝" w:cs="MS-Mincho" w:hint="eastAsia"/>
          <w:kern w:val="0"/>
          <w:sz w:val="24"/>
        </w:rPr>
        <w:t>当期純利益金額又は</w:t>
      </w:r>
      <w:r w:rsidR="00DF17BB">
        <w:rPr>
          <w:rFonts w:ascii="ＭＳ 明朝" w:hAnsi="ＭＳ 明朝" w:cs="MS-Mincho" w:hint="eastAsia"/>
          <w:kern w:val="0"/>
          <w:sz w:val="24"/>
        </w:rPr>
        <w:t>親会社株主に帰属する</w:t>
      </w:r>
      <w:r w:rsidR="00843914" w:rsidRPr="00843914">
        <w:rPr>
          <w:rFonts w:ascii="ＭＳ 明朝" w:hAnsi="ＭＳ 明朝" w:cs="MS-Mincho" w:hint="eastAsia"/>
          <w:kern w:val="0"/>
          <w:sz w:val="24"/>
        </w:rPr>
        <w:t>当期純損失金額を構成する項目のうち、当事業年度以前にその他の包括利益に含</w:t>
      </w:r>
      <w:r w:rsidR="00843914" w:rsidRPr="00843914">
        <w:rPr>
          <w:rFonts w:ascii="ＭＳ 明朝" w:hAnsi="ＭＳ 明朝" w:cs="MS-Mincho" w:hint="eastAsia"/>
          <w:kern w:val="0"/>
          <w:sz w:val="24"/>
        </w:rPr>
        <w:lastRenderedPageBreak/>
        <w:t>まれていた金額は、組替調整額として、その他の包括利益の内訳項目ごとに注記すること。この注記は、</w:t>
      </w:r>
      <w:r w:rsidRPr="00A73381">
        <w:rPr>
          <w:rFonts w:ascii="ＭＳ 明朝" w:hAnsi="ＭＳ 明朝" w:cs="MS-Mincho"/>
          <w:kern w:val="0"/>
          <w:sz w:val="24"/>
        </w:rPr>
        <w:t>12</w:t>
      </w:r>
      <w:r w:rsidR="00843914" w:rsidRPr="00992A4D">
        <w:rPr>
          <w:rFonts w:ascii="ＭＳ 明朝" w:hAnsi="ＭＳ 明朝" w:hint="eastAsia"/>
          <w:color w:val="000000"/>
          <w:sz w:val="24"/>
        </w:rPr>
        <w:t>.</w:t>
      </w:r>
      <w:r w:rsidR="00843914">
        <w:rPr>
          <w:rFonts w:ascii="ＭＳ 明朝" w:hAnsi="ＭＳ 明朝" w:hint="eastAsia"/>
          <w:color w:val="000000"/>
          <w:sz w:val="24"/>
        </w:rPr>
        <w:t xml:space="preserve"> </w:t>
      </w:r>
      <w:r w:rsidR="00843914" w:rsidRPr="00843914">
        <w:rPr>
          <w:rFonts w:ascii="ＭＳ 明朝" w:hAnsi="ＭＳ 明朝" w:cs="MS-Mincho" w:hint="eastAsia"/>
          <w:kern w:val="0"/>
          <w:sz w:val="24"/>
        </w:rPr>
        <w:t>の注記と併せて記載することを妨げない。</w:t>
      </w:r>
    </w:p>
    <w:tbl>
      <w:tblPr>
        <w:tblW w:w="0" w:type="auto"/>
        <w:jc w:val="center"/>
        <w:tblLook w:val="01E0" w:firstRow="1" w:lastRow="1" w:firstColumn="1" w:lastColumn="1" w:noHBand="0" w:noVBand="0"/>
      </w:tblPr>
      <w:tblGrid>
        <w:gridCol w:w="709"/>
        <w:gridCol w:w="3191"/>
        <w:gridCol w:w="2291"/>
      </w:tblGrid>
      <w:tr w:rsidR="00DD5FE3" w:rsidRPr="002D4D0B" w14:paraId="4652A445" w14:textId="77777777" w:rsidTr="002D4D0B">
        <w:trPr>
          <w:jc w:val="center"/>
        </w:trPr>
        <w:tc>
          <w:tcPr>
            <w:tcW w:w="709" w:type="dxa"/>
            <w:vMerge w:val="restart"/>
            <w:vAlign w:val="center"/>
          </w:tcPr>
          <w:p w14:paraId="4652A442" w14:textId="77777777" w:rsidR="00DD5FE3" w:rsidRPr="002D4D0B" w:rsidRDefault="00DD5FE3" w:rsidP="002D4D0B">
            <w:pPr>
              <w:keepNext/>
              <w:ind w:leftChars="-5" w:rightChars="-18" w:right="-38" w:hangingChars="4" w:hanging="10"/>
              <w:jc w:val="center"/>
              <w:rPr>
                <w:sz w:val="24"/>
              </w:rPr>
            </w:pPr>
            <w:bookmarkStart w:id="1" w:name="OLE_LINK5"/>
            <w:r w:rsidRPr="002D4D0B">
              <w:rPr>
                <w:rFonts w:hint="eastAsia"/>
                <w:sz w:val="24"/>
              </w:rPr>
              <w:t>４．</w:t>
            </w:r>
          </w:p>
        </w:tc>
        <w:tc>
          <w:tcPr>
            <w:tcW w:w="3191" w:type="dxa"/>
            <w:vAlign w:val="center"/>
          </w:tcPr>
          <w:p w14:paraId="4652A443" w14:textId="77777777" w:rsidR="00DD5FE3" w:rsidRPr="002D4D0B" w:rsidRDefault="0014015C" w:rsidP="002D4D0B">
            <w:pPr>
              <w:keepNext/>
              <w:jc w:val="center"/>
              <w:rPr>
                <w:sz w:val="24"/>
              </w:rPr>
            </w:pPr>
            <w:r w:rsidRPr="002D4D0B">
              <w:rPr>
                <w:rFonts w:hint="eastAsia"/>
                <w:noProof/>
                <w:sz w:val="24"/>
              </w:rPr>
              <mc:AlternateContent>
                <mc:Choice Requires="wpg">
                  <w:drawing>
                    <wp:anchor distT="0" distB="0" distL="114300" distR="114300" simplePos="0" relativeHeight="251658243" behindDoc="0" locked="0" layoutInCell="1" allowOverlap="1" wp14:anchorId="4652A56B" wp14:editId="4652A56C">
                      <wp:simplePos x="0" y="0"/>
                      <wp:positionH relativeFrom="column">
                        <wp:posOffset>-76200</wp:posOffset>
                      </wp:positionH>
                      <wp:positionV relativeFrom="paragraph">
                        <wp:posOffset>74930</wp:posOffset>
                      </wp:positionV>
                      <wp:extent cx="2046605" cy="323215"/>
                      <wp:effectExtent l="0" t="65405" r="0" b="68580"/>
                      <wp:wrapNone/>
                      <wp:docPr id="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5" name="Arc 19"/>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rc 20"/>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43E6C" id="Group 18" o:spid="_x0000_s1026" style="position:absolute;left:0;text-align:left;margin-left:-6pt;margin-top:5.9pt;width:161.15pt;height:25.45pt;z-index:251658752"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">
                      <v:shape id="Arc 19"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" path="m-1,nfc11929,,21600,9670,21600,21600em-1,nsc11929,,21600,9670,21600,21600l,21600,-1,xe" filled="f">
                        <v:path arrowok="t" o:extrusionok="f" o:connecttype="custom" o:connectlocs="0,0;450,509;0,509" o:connectangles="0,0,0"/>
                      </v:shape>
                      <v:shape id="Arc 20"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DD5FE3" w:rsidRPr="002D4D0B">
              <w:rPr>
                <w:rFonts w:hint="eastAsia"/>
                <w:sz w:val="24"/>
              </w:rPr>
              <w:t xml:space="preserve">   </w:t>
            </w:r>
            <w:r w:rsidR="00DD5FE3" w:rsidRPr="002D4D0B">
              <w:rPr>
                <w:rFonts w:hint="eastAsia"/>
                <w:sz w:val="24"/>
              </w:rPr>
              <w:t>年　　月　　日から</w:t>
            </w:r>
          </w:p>
        </w:tc>
        <w:tc>
          <w:tcPr>
            <w:tcW w:w="2291" w:type="dxa"/>
            <w:vMerge w:val="restart"/>
            <w:vAlign w:val="center"/>
          </w:tcPr>
          <w:p w14:paraId="4652A444" w14:textId="77777777" w:rsidR="00DD5FE3" w:rsidRPr="002D4D0B" w:rsidRDefault="00DD5FE3" w:rsidP="002D4D0B">
            <w:pPr>
              <w:keepNext/>
              <w:rPr>
                <w:sz w:val="24"/>
              </w:rPr>
            </w:pPr>
            <w:r w:rsidRPr="002D4D0B">
              <w:rPr>
                <w:rFonts w:hint="eastAsia"/>
                <w:sz w:val="24"/>
              </w:rPr>
              <w:t>連結剰余金計算書</w:t>
            </w:r>
          </w:p>
        </w:tc>
      </w:tr>
      <w:tr w:rsidR="00DD5FE3" w:rsidRPr="002D4D0B" w14:paraId="4652A449" w14:textId="77777777" w:rsidTr="002D4D0B">
        <w:trPr>
          <w:jc w:val="center"/>
        </w:trPr>
        <w:tc>
          <w:tcPr>
            <w:tcW w:w="709" w:type="dxa"/>
            <w:vMerge/>
            <w:vAlign w:val="center"/>
          </w:tcPr>
          <w:p w14:paraId="4652A446" w14:textId="77777777" w:rsidR="00DD5FE3" w:rsidRPr="002D4D0B" w:rsidRDefault="00DD5FE3" w:rsidP="002D4D0B">
            <w:pPr>
              <w:keepNext/>
              <w:jc w:val="center"/>
              <w:rPr>
                <w:sz w:val="24"/>
              </w:rPr>
            </w:pPr>
          </w:p>
        </w:tc>
        <w:tc>
          <w:tcPr>
            <w:tcW w:w="3191" w:type="dxa"/>
            <w:vAlign w:val="center"/>
          </w:tcPr>
          <w:p w14:paraId="4652A447" w14:textId="77777777" w:rsidR="00DD5FE3" w:rsidRPr="002D4D0B" w:rsidRDefault="00DD5FE3" w:rsidP="002D4D0B">
            <w:pPr>
              <w:keepNext/>
              <w:spacing w:afterLines="20" w:after="72"/>
              <w:jc w:val="center"/>
              <w:rPr>
                <w:sz w:val="24"/>
              </w:rPr>
            </w:pPr>
            <w:r w:rsidRPr="002D4D0B">
              <w:rPr>
                <w:rFonts w:hint="eastAsia"/>
                <w:sz w:val="24"/>
              </w:rPr>
              <w:t xml:space="preserve">   </w:t>
            </w:r>
            <w:r w:rsidRPr="002D4D0B">
              <w:rPr>
                <w:rFonts w:hint="eastAsia"/>
                <w:sz w:val="24"/>
              </w:rPr>
              <w:t>年　　月　　日まで</w:t>
            </w:r>
          </w:p>
        </w:tc>
        <w:tc>
          <w:tcPr>
            <w:tcW w:w="2291" w:type="dxa"/>
            <w:vMerge/>
            <w:vAlign w:val="center"/>
          </w:tcPr>
          <w:p w14:paraId="4652A448" w14:textId="77777777" w:rsidR="00DD5FE3" w:rsidRPr="002D4D0B" w:rsidRDefault="00DD5FE3" w:rsidP="002D4D0B">
            <w:pPr>
              <w:keepNext/>
              <w:spacing w:afterLines="20" w:after="72"/>
              <w:jc w:val="center"/>
              <w:rPr>
                <w:sz w:val="24"/>
              </w:rPr>
            </w:pPr>
          </w:p>
        </w:tc>
      </w:tr>
    </w:tbl>
    <w:bookmarkEnd w:id="1"/>
    <w:p w14:paraId="4652A44A" w14:textId="77777777" w:rsidR="00B81C6D" w:rsidRPr="00992A4D" w:rsidRDefault="00B81C6D" w:rsidP="00DD5FE3">
      <w:pPr>
        <w:ind w:right="240"/>
        <w:jc w:val="right"/>
        <w:rPr>
          <w:sz w:val="24"/>
        </w:rPr>
      </w:pPr>
      <w:r w:rsidRPr="00992A4D">
        <w:rPr>
          <w:rFonts w:hint="eastAsia"/>
          <w:sz w:val="24"/>
        </w:rPr>
        <w:t>（単位：</w:t>
      </w:r>
      <w:r w:rsidR="00420305" w:rsidRPr="00992A4D">
        <w:rPr>
          <w:rFonts w:hint="eastAsia"/>
          <w:sz w:val="24"/>
        </w:rPr>
        <w:t>百万</w:t>
      </w:r>
      <w:r w:rsidRPr="00992A4D">
        <w:rPr>
          <w:rFonts w:hint="eastAsia"/>
          <w:sz w:val="24"/>
        </w:rPr>
        <w:t>円）</w:t>
      </w:r>
    </w:p>
    <w:tbl>
      <w:tblPr>
        <w:tblW w:w="825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4403"/>
      </w:tblGrid>
      <w:tr w:rsidR="00B81C6D" w:rsidRPr="002D4D0B" w14:paraId="4652A44D" w14:textId="77777777" w:rsidTr="002D4D0B">
        <w:tc>
          <w:tcPr>
            <w:tcW w:w="3856" w:type="dxa"/>
            <w:tcBorders>
              <w:bottom w:val="single" w:sz="4" w:space="0" w:color="auto"/>
            </w:tcBorders>
          </w:tcPr>
          <w:p w14:paraId="4652A44B" w14:textId="77777777" w:rsidR="00B81C6D" w:rsidRPr="002D4D0B" w:rsidRDefault="00B81C6D" w:rsidP="002D4D0B">
            <w:pPr>
              <w:jc w:val="center"/>
              <w:rPr>
                <w:sz w:val="24"/>
              </w:rPr>
            </w:pPr>
            <w:r w:rsidRPr="002D4D0B">
              <w:rPr>
                <w:rFonts w:hint="eastAsia"/>
                <w:sz w:val="24"/>
              </w:rPr>
              <w:t>科　　　　　　　　　目</w:t>
            </w:r>
          </w:p>
        </w:tc>
        <w:tc>
          <w:tcPr>
            <w:tcW w:w="4403" w:type="dxa"/>
            <w:tcBorders>
              <w:bottom w:val="single" w:sz="4" w:space="0" w:color="auto"/>
            </w:tcBorders>
          </w:tcPr>
          <w:p w14:paraId="4652A44C" w14:textId="77777777" w:rsidR="00B81C6D" w:rsidRPr="002D4D0B" w:rsidRDefault="00B81C6D" w:rsidP="002D4D0B">
            <w:pPr>
              <w:jc w:val="center"/>
              <w:rPr>
                <w:sz w:val="24"/>
              </w:rPr>
            </w:pPr>
            <w:r w:rsidRPr="002D4D0B">
              <w:rPr>
                <w:rFonts w:hint="eastAsia"/>
                <w:sz w:val="24"/>
              </w:rPr>
              <w:t>金　　　　　　　　　　額</w:t>
            </w:r>
          </w:p>
        </w:tc>
      </w:tr>
      <w:tr w:rsidR="00DD5FE3" w:rsidRPr="002D4D0B" w14:paraId="4652A450" w14:textId="77777777" w:rsidTr="002D4D0B">
        <w:trPr>
          <w:trHeight w:val="360"/>
        </w:trPr>
        <w:tc>
          <w:tcPr>
            <w:tcW w:w="3856" w:type="dxa"/>
            <w:tcBorders>
              <w:bottom w:val="nil"/>
            </w:tcBorders>
          </w:tcPr>
          <w:p w14:paraId="4652A44E" w14:textId="77777777" w:rsidR="00DD5FE3" w:rsidRPr="002D4D0B" w:rsidRDefault="00DD5FE3" w:rsidP="002D4D0B">
            <w:pPr>
              <w:jc w:val="distribute"/>
              <w:rPr>
                <w:sz w:val="24"/>
              </w:rPr>
            </w:pPr>
            <w:r w:rsidRPr="002D4D0B">
              <w:rPr>
                <w:rFonts w:hint="eastAsia"/>
                <w:sz w:val="24"/>
              </w:rPr>
              <w:t>（資本剰余金の部）</w:t>
            </w:r>
          </w:p>
        </w:tc>
        <w:tc>
          <w:tcPr>
            <w:tcW w:w="4403" w:type="dxa"/>
            <w:tcBorders>
              <w:bottom w:val="nil"/>
            </w:tcBorders>
          </w:tcPr>
          <w:p w14:paraId="4652A44F" w14:textId="77777777" w:rsidR="00DD5FE3" w:rsidRPr="002D4D0B" w:rsidRDefault="00DD5FE3" w:rsidP="00B81C6D">
            <w:pPr>
              <w:rPr>
                <w:sz w:val="24"/>
              </w:rPr>
            </w:pPr>
          </w:p>
        </w:tc>
      </w:tr>
      <w:tr w:rsidR="00DD5FE3" w:rsidRPr="002D4D0B" w14:paraId="4652A453" w14:textId="77777777" w:rsidTr="002D4D0B">
        <w:trPr>
          <w:trHeight w:val="360"/>
        </w:trPr>
        <w:tc>
          <w:tcPr>
            <w:tcW w:w="3856" w:type="dxa"/>
            <w:tcBorders>
              <w:top w:val="nil"/>
              <w:bottom w:val="nil"/>
            </w:tcBorders>
          </w:tcPr>
          <w:p w14:paraId="4652A451" w14:textId="77777777" w:rsidR="00DD5FE3" w:rsidRPr="002D4D0B" w:rsidRDefault="00DD5FE3" w:rsidP="002D4D0B">
            <w:pPr>
              <w:jc w:val="distribute"/>
              <w:rPr>
                <w:sz w:val="24"/>
              </w:rPr>
            </w:pPr>
            <w:r w:rsidRPr="002D4D0B">
              <w:rPr>
                <w:rFonts w:hint="eastAsia"/>
                <w:sz w:val="24"/>
              </w:rPr>
              <w:t>資本剰余金期首残高</w:t>
            </w:r>
          </w:p>
        </w:tc>
        <w:tc>
          <w:tcPr>
            <w:tcW w:w="4403" w:type="dxa"/>
            <w:tcBorders>
              <w:top w:val="nil"/>
              <w:bottom w:val="nil"/>
            </w:tcBorders>
          </w:tcPr>
          <w:p w14:paraId="4652A452" w14:textId="77777777" w:rsidR="00DD5FE3" w:rsidRPr="002D4D0B" w:rsidRDefault="00DD5FE3" w:rsidP="00B81C6D">
            <w:pPr>
              <w:rPr>
                <w:sz w:val="24"/>
              </w:rPr>
            </w:pPr>
          </w:p>
        </w:tc>
      </w:tr>
      <w:tr w:rsidR="00DD5FE3" w:rsidRPr="002D4D0B" w14:paraId="4652A456" w14:textId="77777777" w:rsidTr="002D4D0B">
        <w:trPr>
          <w:trHeight w:val="360"/>
        </w:trPr>
        <w:tc>
          <w:tcPr>
            <w:tcW w:w="3856" w:type="dxa"/>
            <w:tcBorders>
              <w:top w:val="nil"/>
              <w:bottom w:val="nil"/>
            </w:tcBorders>
          </w:tcPr>
          <w:p w14:paraId="4652A454" w14:textId="77777777" w:rsidR="00DD5FE3" w:rsidRPr="002D4D0B" w:rsidRDefault="00DD5FE3" w:rsidP="002D4D0B">
            <w:pPr>
              <w:jc w:val="distribute"/>
              <w:rPr>
                <w:sz w:val="24"/>
              </w:rPr>
            </w:pPr>
            <w:r w:rsidRPr="002D4D0B">
              <w:rPr>
                <w:rFonts w:hint="eastAsia"/>
                <w:sz w:val="24"/>
              </w:rPr>
              <w:t>資本剰余金増加高</w:t>
            </w:r>
          </w:p>
        </w:tc>
        <w:tc>
          <w:tcPr>
            <w:tcW w:w="4403" w:type="dxa"/>
            <w:tcBorders>
              <w:top w:val="nil"/>
              <w:bottom w:val="nil"/>
            </w:tcBorders>
          </w:tcPr>
          <w:p w14:paraId="4652A455" w14:textId="77777777" w:rsidR="00DD5FE3" w:rsidRPr="002D4D0B" w:rsidRDefault="00DD5FE3" w:rsidP="00B81C6D">
            <w:pPr>
              <w:rPr>
                <w:sz w:val="24"/>
              </w:rPr>
            </w:pPr>
          </w:p>
        </w:tc>
      </w:tr>
      <w:tr w:rsidR="00DD5FE3" w:rsidRPr="002D4D0B" w14:paraId="4652A459" w14:textId="77777777" w:rsidTr="002D4D0B">
        <w:trPr>
          <w:trHeight w:val="360"/>
        </w:trPr>
        <w:tc>
          <w:tcPr>
            <w:tcW w:w="3856" w:type="dxa"/>
            <w:tcBorders>
              <w:top w:val="nil"/>
              <w:bottom w:val="nil"/>
            </w:tcBorders>
          </w:tcPr>
          <w:p w14:paraId="4652A457" w14:textId="77777777" w:rsidR="00DD5FE3" w:rsidRPr="002D4D0B" w:rsidRDefault="00DD5FE3" w:rsidP="002D4D0B">
            <w:pPr>
              <w:ind w:firstLineChars="104" w:firstLine="250"/>
              <w:jc w:val="distribute"/>
              <w:rPr>
                <w:sz w:val="24"/>
              </w:rPr>
            </w:pPr>
            <w:r w:rsidRPr="002D4D0B">
              <w:rPr>
                <w:rFonts w:hint="eastAsia"/>
                <w:sz w:val="24"/>
              </w:rPr>
              <w:t>増資による優先出資の発行</w:t>
            </w:r>
          </w:p>
        </w:tc>
        <w:tc>
          <w:tcPr>
            <w:tcW w:w="4403" w:type="dxa"/>
            <w:tcBorders>
              <w:top w:val="nil"/>
              <w:bottom w:val="nil"/>
            </w:tcBorders>
          </w:tcPr>
          <w:p w14:paraId="4652A458" w14:textId="77777777" w:rsidR="00DD5FE3" w:rsidRPr="002D4D0B" w:rsidRDefault="00DD5FE3" w:rsidP="00B81C6D">
            <w:pPr>
              <w:rPr>
                <w:sz w:val="24"/>
              </w:rPr>
            </w:pPr>
          </w:p>
        </w:tc>
      </w:tr>
      <w:tr w:rsidR="00DD5FE3" w:rsidRPr="002D4D0B" w14:paraId="4652A45C" w14:textId="77777777" w:rsidTr="002D4D0B">
        <w:trPr>
          <w:trHeight w:val="360"/>
        </w:trPr>
        <w:tc>
          <w:tcPr>
            <w:tcW w:w="3856" w:type="dxa"/>
            <w:tcBorders>
              <w:top w:val="nil"/>
              <w:bottom w:val="nil"/>
            </w:tcBorders>
          </w:tcPr>
          <w:p w14:paraId="4652A45A" w14:textId="77777777" w:rsidR="00DD5FE3" w:rsidRPr="002D4D0B" w:rsidRDefault="00DD5FE3" w:rsidP="002D4D0B">
            <w:pPr>
              <w:ind w:firstLineChars="104" w:firstLine="250"/>
              <w:jc w:val="distribute"/>
              <w:rPr>
                <w:sz w:val="24"/>
              </w:rPr>
            </w:pPr>
            <w:r w:rsidRPr="002D4D0B">
              <w:rPr>
                <w:rFonts w:hint="eastAsia"/>
                <w:sz w:val="24"/>
              </w:rPr>
              <w:t>自己優先出資処分差益</w:t>
            </w:r>
          </w:p>
        </w:tc>
        <w:tc>
          <w:tcPr>
            <w:tcW w:w="4403" w:type="dxa"/>
            <w:tcBorders>
              <w:top w:val="nil"/>
              <w:bottom w:val="nil"/>
            </w:tcBorders>
          </w:tcPr>
          <w:p w14:paraId="4652A45B" w14:textId="77777777" w:rsidR="00DD5FE3" w:rsidRPr="002D4D0B" w:rsidRDefault="00DD5FE3" w:rsidP="00B81C6D">
            <w:pPr>
              <w:rPr>
                <w:sz w:val="24"/>
              </w:rPr>
            </w:pPr>
          </w:p>
        </w:tc>
      </w:tr>
      <w:tr w:rsidR="00DD5FE3" w:rsidRPr="002D4D0B" w14:paraId="4652A45F" w14:textId="77777777" w:rsidTr="002D4D0B">
        <w:trPr>
          <w:trHeight w:val="360"/>
        </w:trPr>
        <w:tc>
          <w:tcPr>
            <w:tcW w:w="3856" w:type="dxa"/>
            <w:tcBorders>
              <w:top w:val="nil"/>
              <w:bottom w:val="nil"/>
            </w:tcBorders>
          </w:tcPr>
          <w:p w14:paraId="4652A45D" w14:textId="77777777" w:rsidR="00DD5FE3" w:rsidRPr="002D4D0B" w:rsidRDefault="00DD5FE3" w:rsidP="002D4D0B">
            <w:pPr>
              <w:ind w:firstLineChars="104" w:firstLine="208"/>
              <w:jc w:val="distribute"/>
              <w:rPr>
                <w:spacing w:val="-20"/>
                <w:sz w:val="24"/>
              </w:rPr>
            </w:pPr>
            <w:r w:rsidRPr="002D4D0B">
              <w:rPr>
                <w:rFonts w:hint="eastAsia"/>
                <w:spacing w:val="-20"/>
                <w:sz w:val="24"/>
              </w:rPr>
              <w:t>・・・・・・・・・</w:t>
            </w:r>
            <w:r w:rsidR="001B2329" w:rsidRPr="002D4D0B">
              <w:rPr>
                <w:rFonts w:hint="eastAsia"/>
                <w:spacing w:val="-20"/>
                <w:sz w:val="24"/>
              </w:rPr>
              <w:t>・・・</w:t>
            </w:r>
            <w:r w:rsidRPr="002D4D0B">
              <w:rPr>
                <w:rFonts w:hint="eastAsia"/>
                <w:spacing w:val="-20"/>
                <w:sz w:val="24"/>
              </w:rPr>
              <w:t>・・・・・</w:t>
            </w:r>
          </w:p>
        </w:tc>
        <w:tc>
          <w:tcPr>
            <w:tcW w:w="4403" w:type="dxa"/>
            <w:tcBorders>
              <w:top w:val="nil"/>
              <w:bottom w:val="nil"/>
            </w:tcBorders>
          </w:tcPr>
          <w:p w14:paraId="4652A45E" w14:textId="77777777" w:rsidR="00DD5FE3" w:rsidRPr="002D4D0B" w:rsidRDefault="00DD5FE3" w:rsidP="00B81C6D">
            <w:pPr>
              <w:rPr>
                <w:sz w:val="24"/>
              </w:rPr>
            </w:pPr>
          </w:p>
        </w:tc>
      </w:tr>
      <w:tr w:rsidR="00DD5FE3" w:rsidRPr="002D4D0B" w14:paraId="4652A462" w14:textId="77777777" w:rsidTr="002D4D0B">
        <w:trPr>
          <w:trHeight w:val="360"/>
        </w:trPr>
        <w:tc>
          <w:tcPr>
            <w:tcW w:w="3856" w:type="dxa"/>
            <w:tcBorders>
              <w:top w:val="nil"/>
              <w:bottom w:val="nil"/>
            </w:tcBorders>
          </w:tcPr>
          <w:p w14:paraId="4652A460" w14:textId="77777777" w:rsidR="00DD5FE3" w:rsidRPr="002D4D0B" w:rsidRDefault="00DD5FE3" w:rsidP="002D4D0B">
            <w:pPr>
              <w:jc w:val="distribute"/>
              <w:rPr>
                <w:sz w:val="24"/>
              </w:rPr>
            </w:pPr>
            <w:r w:rsidRPr="002D4D0B">
              <w:rPr>
                <w:rFonts w:hint="eastAsia"/>
                <w:sz w:val="24"/>
              </w:rPr>
              <w:t>資本剰余金減少高</w:t>
            </w:r>
          </w:p>
        </w:tc>
        <w:tc>
          <w:tcPr>
            <w:tcW w:w="4403" w:type="dxa"/>
            <w:tcBorders>
              <w:top w:val="nil"/>
              <w:bottom w:val="nil"/>
            </w:tcBorders>
          </w:tcPr>
          <w:p w14:paraId="4652A461" w14:textId="77777777" w:rsidR="00DD5FE3" w:rsidRPr="002D4D0B" w:rsidRDefault="00DD5FE3" w:rsidP="00B81C6D">
            <w:pPr>
              <w:rPr>
                <w:sz w:val="24"/>
              </w:rPr>
            </w:pPr>
          </w:p>
        </w:tc>
      </w:tr>
      <w:tr w:rsidR="00DD5FE3" w:rsidRPr="002D4D0B" w14:paraId="4652A465" w14:textId="77777777" w:rsidTr="002D4D0B">
        <w:trPr>
          <w:trHeight w:val="360"/>
        </w:trPr>
        <w:tc>
          <w:tcPr>
            <w:tcW w:w="3856" w:type="dxa"/>
            <w:tcBorders>
              <w:top w:val="nil"/>
              <w:bottom w:val="nil"/>
            </w:tcBorders>
          </w:tcPr>
          <w:p w14:paraId="4652A463" w14:textId="77777777" w:rsidR="00DD5FE3" w:rsidRPr="002D4D0B" w:rsidRDefault="00DD5FE3" w:rsidP="002D4D0B">
            <w:pPr>
              <w:ind w:firstLineChars="104" w:firstLine="250"/>
              <w:jc w:val="distribute"/>
              <w:rPr>
                <w:sz w:val="24"/>
              </w:rPr>
            </w:pPr>
            <w:r w:rsidRPr="002D4D0B">
              <w:rPr>
                <w:rFonts w:hint="eastAsia"/>
                <w:sz w:val="24"/>
              </w:rPr>
              <w:t>配当金</w:t>
            </w:r>
          </w:p>
        </w:tc>
        <w:tc>
          <w:tcPr>
            <w:tcW w:w="4403" w:type="dxa"/>
            <w:tcBorders>
              <w:top w:val="nil"/>
              <w:bottom w:val="nil"/>
            </w:tcBorders>
          </w:tcPr>
          <w:p w14:paraId="4652A464" w14:textId="77777777" w:rsidR="00DD5FE3" w:rsidRPr="002D4D0B" w:rsidRDefault="00DD5FE3" w:rsidP="00B81C6D">
            <w:pPr>
              <w:rPr>
                <w:sz w:val="24"/>
              </w:rPr>
            </w:pPr>
          </w:p>
        </w:tc>
      </w:tr>
      <w:tr w:rsidR="00DD5FE3" w:rsidRPr="002D4D0B" w14:paraId="4652A468" w14:textId="77777777" w:rsidTr="002D4D0B">
        <w:trPr>
          <w:trHeight w:val="360"/>
        </w:trPr>
        <w:tc>
          <w:tcPr>
            <w:tcW w:w="3856" w:type="dxa"/>
            <w:tcBorders>
              <w:top w:val="nil"/>
              <w:bottom w:val="nil"/>
            </w:tcBorders>
          </w:tcPr>
          <w:p w14:paraId="4652A466" w14:textId="77777777" w:rsidR="00DD5FE3" w:rsidRPr="002D4D0B" w:rsidRDefault="00DD5FE3" w:rsidP="002D4D0B">
            <w:pPr>
              <w:ind w:firstLineChars="104" w:firstLine="250"/>
              <w:jc w:val="distribute"/>
              <w:rPr>
                <w:sz w:val="24"/>
              </w:rPr>
            </w:pPr>
            <w:r w:rsidRPr="002D4D0B">
              <w:rPr>
                <w:rFonts w:hint="eastAsia"/>
                <w:sz w:val="24"/>
              </w:rPr>
              <w:t>自己優先出資消却額</w:t>
            </w:r>
          </w:p>
        </w:tc>
        <w:tc>
          <w:tcPr>
            <w:tcW w:w="4403" w:type="dxa"/>
            <w:tcBorders>
              <w:top w:val="nil"/>
              <w:bottom w:val="nil"/>
            </w:tcBorders>
          </w:tcPr>
          <w:p w14:paraId="4652A467" w14:textId="77777777" w:rsidR="00DD5FE3" w:rsidRPr="002D4D0B" w:rsidRDefault="00DD5FE3" w:rsidP="00B81C6D">
            <w:pPr>
              <w:rPr>
                <w:sz w:val="24"/>
              </w:rPr>
            </w:pPr>
          </w:p>
        </w:tc>
      </w:tr>
      <w:tr w:rsidR="00DD5FE3" w:rsidRPr="002D4D0B" w14:paraId="4652A46B" w14:textId="77777777" w:rsidTr="002D4D0B">
        <w:trPr>
          <w:trHeight w:val="360"/>
        </w:trPr>
        <w:tc>
          <w:tcPr>
            <w:tcW w:w="3856" w:type="dxa"/>
            <w:tcBorders>
              <w:top w:val="nil"/>
              <w:bottom w:val="nil"/>
            </w:tcBorders>
          </w:tcPr>
          <w:p w14:paraId="4652A469" w14:textId="77777777" w:rsidR="00DD5FE3" w:rsidRPr="002D4D0B" w:rsidRDefault="001B2329" w:rsidP="002D4D0B">
            <w:pPr>
              <w:ind w:firstLineChars="104" w:firstLine="208"/>
              <w:jc w:val="distribute"/>
              <w:rPr>
                <w:sz w:val="24"/>
              </w:rPr>
            </w:pPr>
            <w:r w:rsidRPr="002D4D0B">
              <w:rPr>
                <w:rFonts w:hint="eastAsia"/>
                <w:spacing w:val="-20"/>
                <w:sz w:val="24"/>
              </w:rPr>
              <w:t>・・・・・・・・・・・・・・・・・</w:t>
            </w:r>
          </w:p>
        </w:tc>
        <w:tc>
          <w:tcPr>
            <w:tcW w:w="4403" w:type="dxa"/>
            <w:tcBorders>
              <w:top w:val="nil"/>
              <w:bottom w:val="nil"/>
            </w:tcBorders>
          </w:tcPr>
          <w:p w14:paraId="4652A46A" w14:textId="77777777" w:rsidR="00DD5FE3" w:rsidRPr="002D4D0B" w:rsidRDefault="00DD5FE3" w:rsidP="00B81C6D">
            <w:pPr>
              <w:rPr>
                <w:sz w:val="24"/>
              </w:rPr>
            </w:pPr>
          </w:p>
        </w:tc>
      </w:tr>
      <w:tr w:rsidR="00DD5FE3" w:rsidRPr="002D4D0B" w14:paraId="4652A46E" w14:textId="77777777" w:rsidTr="002D4D0B">
        <w:trPr>
          <w:trHeight w:val="360"/>
        </w:trPr>
        <w:tc>
          <w:tcPr>
            <w:tcW w:w="3856" w:type="dxa"/>
            <w:tcBorders>
              <w:top w:val="nil"/>
              <w:bottom w:val="nil"/>
            </w:tcBorders>
          </w:tcPr>
          <w:p w14:paraId="4652A46C" w14:textId="77777777" w:rsidR="00DD5FE3" w:rsidRPr="002D4D0B" w:rsidRDefault="00DD5FE3" w:rsidP="002D4D0B">
            <w:pPr>
              <w:jc w:val="distribute"/>
              <w:rPr>
                <w:sz w:val="24"/>
              </w:rPr>
            </w:pPr>
            <w:r w:rsidRPr="002D4D0B">
              <w:rPr>
                <w:rFonts w:hint="eastAsia"/>
                <w:sz w:val="24"/>
              </w:rPr>
              <w:t>資本剰余金期末残高</w:t>
            </w:r>
          </w:p>
        </w:tc>
        <w:tc>
          <w:tcPr>
            <w:tcW w:w="4403" w:type="dxa"/>
            <w:tcBorders>
              <w:top w:val="nil"/>
              <w:bottom w:val="nil"/>
            </w:tcBorders>
          </w:tcPr>
          <w:p w14:paraId="4652A46D" w14:textId="77777777" w:rsidR="00DD5FE3" w:rsidRPr="002D4D0B" w:rsidRDefault="00DD5FE3" w:rsidP="00B81C6D">
            <w:pPr>
              <w:rPr>
                <w:sz w:val="24"/>
              </w:rPr>
            </w:pPr>
          </w:p>
        </w:tc>
      </w:tr>
      <w:tr w:rsidR="00DD5FE3" w:rsidRPr="002D4D0B" w14:paraId="4652A471" w14:textId="77777777" w:rsidTr="002D4D0B">
        <w:trPr>
          <w:trHeight w:val="360"/>
        </w:trPr>
        <w:tc>
          <w:tcPr>
            <w:tcW w:w="3856" w:type="dxa"/>
            <w:tcBorders>
              <w:top w:val="nil"/>
              <w:bottom w:val="nil"/>
            </w:tcBorders>
          </w:tcPr>
          <w:p w14:paraId="4652A46F" w14:textId="77777777" w:rsidR="00DD5FE3" w:rsidRPr="002D4D0B" w:rsidRDefault="00DD5FE3" w:rsidP="002D4D0B">
            <w:pPr>
              <w:jc w:val="distribute"/>
              <w:rPr>
                <w:sz w:val="24"/>
              </w:rPr>
            </w:pPr>
            <w:r w:rsidRPr="002D4D0B">
              <w:rPr>
                <w:rFonts w:hint="eastAsia"/>
                <w:sz w:val="24"/>
              </w:rPr>
              <w:t>（利益剰余金の部）</w:t>
            </w:r>
          </w:p>
        </w:tc>
        <w:tc>
          <w:tcPr>
            <w:tcW w:w="4403" w:type="dxa"/>
            <w:tcBorders>
              <w:top w:val="nil"/>
              <w:bottom w:val="nil"/>
            </w:tcBorders>
          </w:tcPr>
          <w:p w14:paraId="4652A470" w14:textId="77777777" w:rsidR="00DD5FE3" w:rsidRPr="002D4D0B" w:rsidRDefault="00DD5FE3" w:rsidP="00B81C6D">
            <w:pPr>
              <w:rPr>
                <w:sz w:val="24"/>
              </w:rPr>
            </w:pPr>
          </w:p>
        </w:tc>
      </w:tr>
      <w:tr w:rsidR="00DD5FE3" w:rsidRPr="002D4D0B" w14:paraId="4652A474" w14:textId="77777777" w:rsidTr="002D4D0B">
        <w:trPr>
          <w:trHeight w:val="360"/>
        </w:trPr>
        <w:tc>
          <w:tcPr>
            <w:tcW w:w="3856" w:type="dxa"/>
            <w:tcBorders>
              <w:top w:val="nil"/>
              <w:bottom w:val="nil"/>
            </w:tcBorders>
          </w:tcPr>
          <w:p w14:paraId="4652A472" w14:textId="77777777" w:rsidR="00DD5FE3" w:rsidRPr="002D4D0B" w:rsidRDefault="00DD5FE3" w:rsidP="002D4D0B">
            <w:pPr>
              <w:jc w:val="distribute"/>
              <w:rPr>
                <w:sz w:val="24"/>
              </w:rPr>
            </w:pPr>
            <w:r w:rsidRPr="002D4D0B">
              <w:rPr>
                <w:rFonts w:hint="eastAsia"/>
                <w:sz w:val="24"/>
              </w:rPr>
              <w:t>利益剰余金期首残高</w:t>
            </w:r>
          </w:p>
        </w:tc>
        <w:tc>
          <w:tcPr>
            <w:tcW w:w="4403" w:type="dxa"/>
            <w:tcBorders>
              <w:top w:val="nil"/>
              <w:bottom w:val="nil"/>
            </w:tcBorders>
          </w:tcPr>
          <w:p w14:paraId="4652A473" w14:textId="77777777" w:rsidR="00DD5FE3" w:rsidRPr="002D4D0B" w:rsidRDefault="00DD5FE3" w:rsidP="00B81C6D">
            <w:pPr>
              <w:rPr>
                <w:sz w:val="24"/>
              </w:rPr>
            </w:pPr>
          </w:p>
        </w:tc>
      </w:tr>
      <w:tr w:rsidR="00DD5FE3" w:rsidRPr="002D4D0B" w14:paraId="4652A477" w14:textId="77777777" w:rsidTr="002D4D0B">
        <w:trPr>
          <w:trHeight w:val="360"/>
        </w:trPr>
        <w:tc>
          <w:tcPr>
            <w:tcW w:w="3856" w:type="dxa"/>
            <w:tcBorders>
              <w:top w:val="nil"/>
              <w:bottom w:val="nil"/>
            </w:tcBorders>
          </w:tcPr>
          <w:p w14:paraId="4652A475" w14:textId="77777777" w:rsidR="00DD5FE3" w:rsidRPr="002D4D0B" w:rsidRDefault="00DD5FE3" w:rsidP="002D4D0B">
            <w:pPr>
              <w:jc w:val="distribute"/>
              <w:rPr>
                <w:sz w:val="24"/>
              </w:rPr>
            </w:pPr>
            <w:r w:rsidRPr="002D4D0B">
              <w:rPr>
                <w:rFonts w:hint="eastAsia"/>
                <w:sz w:val="24"/>
              </w:rPr>
              <w:t>利益剰余金増加高</w:t>
            </w:r>
          </w:p>
        </w:tc>
        <w:tc>
          <w:tcPr>
            <w:tcW w:w="4403" w:type="dxa"/>
            <w:tcBorders>
              <w:top w:val="nil"/>
              <w:bottom w:val="nil"/>
            </w:tcBorders>
          </w:tcPr>
          <w:p w14:paraId="4652A476" w14:textId="77777777" w:rsidR="00DD5FE3" w:rsidRPr="002D4D0B" w:rsidRDefault="00DD5FE3" w:rsidP="00B81C6D">
            <w:pPr>
              <w:rPr>
                <w:sz w:val="24"/>
              </w:rPr>
            </w:pPr>
          </w:p>
        </w:tc>
      </w:tr>
      <w:tr w:rsidR="00DD5FE3" w:rsidRPr="002D4D0B" w14:paraId="4652A47A" w14:textId="77777777" w:rsidTr="002D4D0B">
        <w:trPr>
          <w:trHeight w:val="360"/>
        </w:trPr>
        <w:tc>
          <w:tcPr>
            <w:tcW w:w="3856" w:type="dxa"/>
            <w:tcBorders>
              <w:top w:val="nil"/>
              <w:bottom w:val="nil"/>
            </w:tcBorders>
          </w:tcPr>
          <w:p w14:paraId="4652A478" w14:textId="77777777" w:rsidR="00DD5FE3" w:rsidRPr="002D4D0B" w:rsidRDefault="00DF17BB" w:rsidP="007E4FFD">
            <w:pPr>
              <w:ind w:firstLineChars="104" w:firstLine="236"/>
              <w:rPr>
                <w:sz w:val="24"/>
              </w:rPr>
            </w:pPr>
            <w:r>
              <w:rPr>
                <w:rFonts w:hint="eastAsia"/>
                <w:spacing w:val="2"/>
                <w:w w:val="93"/>
                <w:kern w:val="0"/>
                <w:sz w:val="24"/>
                <w:fitText w:val="3360" w:id="876337153"/>
              </w:rPr>
              <w:t>親会社株主に帰属する</w:t>
            </w:r>
            <w:r w:rsidR="00DD5FE3">
              <w:rPr>
                <w:rFonts w:hint="eastAsia"/>
                <w:spacing w:val="2"/>
                <w:w w:val="93"/>
                <w:kern w:val="0"/>
                <w:sz w:val="24"/>
                <w:fitText w:val="3360" w:id="876337153"/>
              </w:rPr>
              <w:t>当期純利</w:t>
            </w:r>
            <w:r w:rsidR="00DD5FE3">
              <w:rPr>
                <w:rFonts w:hint="eastAsia"/>
                <w:spacing w:val="-13"/>
                <w:w w:val="93"/>
                <w:kern w:val="0"/>
                <w:sz w:val="24"/>
                <w:fitText w:val="3360" w:id="876337153"/>
              </w:rPr>
              <w:t>益</w:t>
            </w:r>
          </w:p>
        </w:tc>
        <w:tc>
          <w:tcPr>
            <w:tcW w:w="4403" w:type="dxa"/>
            <w:tcBorders>
              <w:top w:val="nil"/>
              <w:bottom w:val="nil"/>
            </w:tcBorders>
          </w:tcPr>
          <w:p w14:paraId="4652A479" w14:textId="77777777" w:rsidR="00DD5FE3" w:rsidRPr="002D4D0B" w:rsidRDefault="00DD5FE3" w:rsidP="00B81C6D">
            <w:pPr>
              <w:rPr>
                <w:sz w:val="24"/>
              </w:rPr>
            </w:pPr>
          </w:p>
        </w:tc>
      </w:tr>
      <w:tr w:rsidR="00DD5FE3" w:rsidRPr="002D4D0B" w14:paraId="4652A47D" w14:textId="77777777" w:rsidTr="002D4D0B">
        <w:trPr>
          <w:trHeight w:val="360"/>
        </w:trPr>
        <w:tc>
          <w:tcPr>
            <w:tcW w:w="3856" w:type="dxa"/>
            <w:tcBorders>
              <w:top w:val="nil"/>
              <w:bottom w:val="nil"/>
            </w:tcBorders>
          </w:tcPr>
          <w:p w14:paraId="4652A47B" w14:textId="77777777" w:rsidR="00DD5FE3" w:rsidRPr="002D4D0B" w:rsidRDefault="001B2329" w:rsidP="002D4D0B">
            <w:pPr>
              <w:ind w:firstLineChars="104" w:firstLine="208"/>
              <w:jc w:val="distribute"/>
              <w:rPr>
                <w:sz w:val="24"/>
              </w:rPr>
            </w:pPr>
            <w:r w:rsidRPr="002D4D0B">
              <w:rPr>
                <w:rFonts w:hint="eastAsia"/>
                <w:spacing w:val="-20"/>
                <w:sz w:val="24"/>
              </w:rPr>
              <w:t>・・・・・・・・・・・・・・・・・</w:t>
            </w:r>
          </w:p>
        </w:tc>
        <w:tc>
          <w:tcPr>
            <w:tcW w:w="4403" w:type="dxa"/>
            <w:tcBorders>
              <w:top w:val="nil"/>
              <w:bottom w:val="nil"/>
            </w:tcBorders>
          </w:tcPr>
          <w:p w14:paraId="4652A47C" w14:textId="77777777" w:rsidR="00DD5FE3" w:rsidRPr="002D4D0B" w:rsidRDefault="00DD5FE3" w:rsidP="00B81C6D">
            <w:pPr>
              <w:rPr>
                <w:sz w:val="24"/>
              </w:rPr>
            </w:pPr>
          </w:p>
        </w:tc>
      </w:tr>
      <w:tr w:rsidR="00DD5FE3" w:rsidRPr="002D4D0B" w14:paraId="4652A480" w14:textId="77777777" w:rsidTr="002D4D0B">
        <w:trPr>
          <w:trHeight w:val="360"/>
        </w:trPr>
        <w:tc>
          <w:tcPr>
            <w:tcW w:w="3856" w:type="dxa"/>
            <w:tcBorders>
              <w:top w:val="nil"/>
              <w:bottom w:val="nil"/>
            </w:tcBorders>
          </w:tcPr>
          <w:p w14:paraId="4652A47E" w14:textId="77777777" w:rsidR="00DD5FE3" w:rsidRPr="002D4D0B" w:rsidRDefault="00DD5FE3" w:rsidP="002D4D0B">
            <w:pPr>
              <w:jc w:val="distribute"/>
              <w:rPr>
                <w:sz w:val="24"/>
              </w:rPr>
            </w:pPr>
            <w:r w:rsidRPr="002D4D0B">
              <w:rPr>
                <w:rFonts w:hint="eastAsia"/>
                <w:sz w:val="24"/>
              </w:rPr>
              <w:t>利益剰余金減少高</w:t>
            </w:r>
          </w:p>
        </w:tc>
        <w:tc>
          <w:tcPr>
            <w:tcW w:w="4403" w:type="dxa"/>
            <w:tcBorders>
              <w:top w:val="nil"/>
              <w:bottom w:val="nil"/>
            </w:tcBorders>
          </w:tcPr>
          <w:p w14:paraId="4652A47F" w14:textId="77777777" w:rsidR="00DD5FE3" w:rsidRPr="002D4D0B" w:rsidRDefault="00DD5FE3" w:rsidP="00B81C6D">
            <w:pPr>
              <w:rPr>
                <w:sz w:val="24"/>
              </w:rPr>
            </w:pPr>
          </w:p>
        </w:tc>
      </w:tr>
      <w:tr w:rsidR="00DD5FE3" w:rsidRPr="002D4D0B" w14:paraId="4652A483" w14:textId="77777777" w:rsidTr="002D4D0B">
        <w:trPr>
          <w:trHeight w:val="360"/>
        </w:trPr>
        <w:tc>
          <w:tcPr>
            <w:tcW w:w="3856" w:type="dxa"/>
            <w:tcBorders>
              <w:top w:val="nil"/>
              <w:bottom w:val="nil"/>
            </w:tcBorders>
          </w:tcPr>
          <w:p w14:paraId="4652A481" w14:textId="77777777" w:rsidR="00DD5FE3" w:rsidRPr="002D4D0B" w:rsidRDefault="00DF17BB" w:rsidP="00DF17BB">
            <w:pPr>
              <w:jc w:val="distribute"/>
              <w:rPr>
                <w:sz w:val="24"/>
              </w:rPr>
            </w:pPr>
            <w:r>
              <w:rPr>
                <w:rFonts w:hint="eastAsia"/>
                <w:kern w:val="0"/>
                <w:sz w:val="24"/>
              </w:rPr>
              <w:t xml:space="preserve">　</w:t>
            </w:r>
            <w:r>
              <w:rPr>
                <w:rFonts w:hint="eastAsia"/>
                <w:spacing w:val="2"/>
                <w:w w:val="93"/>
                <w:kern w:val="0"/>
                <w:sz w:val="24"/>
                <w:fitText w:val="3360" w:id="876337153"/>
              </w:rPr>
              <w:t>親会社株主に帰属する当期純損</w:t>
            </w:r>
            <w:r>
              <w:rPr>
                <w:rFonts w:hint="eastAsia"/>
                <w:spacing w:val="-13"/>
                <w:w w:val="93"/>
                <w:kern w:val="0"/>
                <w:sz w:val="24"/>
                <w:fitText w:val="3360" w:id="876337153"/>
              </w:rPr>
              <w:t>失</w:t>
            </w:r>
          </w:p>
        </w:tc>
        <w:tc>
          <w:tcPr>
            <w:tcW w:w="4403" w:type="dxa"/>
            <w:tcBorders>
              <w:top w:val="nil"/>
              <w:bottom w:val="nil"/>
            </w:tcBorders>
          </w:tcPr>
          <w:p w14:paraId="4652A482" w14:textId="77777777" w:rsidR="00DD5FE3" w:rsidRPr="002D4D0B" w:rsidRDefault="00DD5FE3" w:rsidP="00B81C6D">
            <w:pPr>
              <w:rPr>
                <w:sz w:val="24"/>
              </w:rPr>
            </w:pPr>
          </w:p>
        </w:tc>
      </w:tr>
      <w:tr w:rsidR="00DD5FE3" w:rsidRPr="002D4D0B" w14:paraId="4652A486" w14:textId="77777777" w:rsidTr="002D4D0B">
        <w:trPr>
          <w:trHeight w:val="360"/>
        </w:trPr>
        <w:tc>
          <w:tcPr>
            <w:tcW w:w="3856" w:type="dxa"/>
            <w:tcBorders>
              <w:top w:val="nil"/>
              <w:bottom w:val="nil"/>
            </w:tcBorders>
          </w:tcPr>
          <w:p w14:paraId="4652A484" w14:textId="77777777" w:rsidR="00DD5FE3" w:rsidRPr="002D4D0B" w:rsidRDefault="00DD5FE3" w:rsidP="002D4D0B">
            <w:pPr>
              <w:ind w:firstLineChars="104" w:firstLine="250"/>
              <w:jc w:val="distribute"/>
              <w:rPr>
                <w:sz w:val="24"/>
              </w:rPr>
            </w:pPr>
            <w:r w:rsidRPr="002D4D0B">
              <w:rPr>
                <w:rFonts w:hint="eastAsia"/>
                <w:sz w:val="24"/>
              </w:rPr>
              <w:t>配当金</w:t>
            </w:r>
          </w:p>
        </w:tc>
        <w:tc>
          <w:tcPr>
            <w:tcW w:w="4403" w:type="dxa"/>
            <w:tcBorders>
              <w:top w:val="nil"/>
              <w:bottom w:val="nil"/>
            </w:tcBorders>
          </w:tcPr>
          <w:p w14:paraId="4652A485" w14:textId="77777777" w:rsidR="00DD5FE3" w:rsidRPr="002D4D0B" w:rsidRDefault="00DD5FE3" w:rsidP="00B81C6D">
            <w:pPr>
              <w:rPr>
                <w:sz w:val="24"/>
              </w:rPr>
            </w:pPr>
          </w:p>
        </w:tc>
      </w:tr>
      <w:tr w:rsidR="00DD5FE3" w:rsidRPr="002D4D0B" w14:paraId="4652A489" w14:textId="77777777" w:rsidTr="002D4D0B">
        <w:trPr>
          <w:trHeight w:val="360"/>
        </w:trPr>
        <w:tc>
          <w:tcPr>
            <w:tcW w:w="3856" w:type="dxa"/>
            <w:tcBorders>
              <w:top w:val="nil"/>
              <w:bottom w:val="nil"/>
            </w:tcBorders>
          </w:tcPr>
          <w:p w14:paraId="4652A487" w14:textId="77777777" w:rsidR="00DD5FE3" w:rsidRPr="002D4D0B" w:rsidRDefault="00DD5FE3" w:rsidP="002D4D0B">
            <w:pPr>
              <w:ind w:firstLineChars="104" w:firstLine="250"/>
              <w:jc w:val="distribute"/>
              <w:rPr>
                <w:sz w:val="24"/>
              </w:rPr>
            </w:pPr>
            <w:r w:rsidRPr="002D4D0B">
              <w:rPr>
                <w:rFonts w:hint="eastAsia"/>
                <w:sz w:val="24"/>
              </w:rPr>
              <w:t>自己優先出資消却額</w:t>
            </w:r>
          </w:p>
        </w:tc>
        <w:tc>
          <w:tcPr>
            <w:tcW w:w="4403" w:type="dxa"/>
            <w:tcBorders>
              <w:top w:val="nil"/>
              <w:bottom w:val="nil"/>
            </w:tcBorders>
          </w:tcPr>
          <w:p w14:paraId="4652A488" w14:textId="77777777" w:rsidR="00DD5FE3" w:rsidRPr="002D4D0B" w:rsidRDefault="00DD5FE3" w:rsidP="00B81C6D">
            <w:pPr>
              <w:rPr>
                <w:sz w:val="24"/>
              </w:rPr>
            </w:pPr>
          </w:p>
        </w:tc>
      </w:tr>
      <w:tr w:rsidR="00233983" w:rsidRPr="002D4D0B" w14:paraId="4652A48C" w14:textId="77777777" w:rsidTr="002D4D0B">
        <w:trPr>
          <w:trHeight w:val="360"/>
        </w:trPr>
        <w:tc>
          <w:tcPr>
            <w:tcW w:w="3856" w:type="dxa"/>
            <w:tcBorders>
              <w:top w:val="nil"/>
              <w:bottom w:val="nil"/>
            </w:tcBorders>
          </w:tcPr>
          <w:p w14:paraId="4652A48A" w14:textId="77777777" w:rsidR="00233983" w:rsidRPr="002D4D0B" w:rsidRDefault="00233983" w:rsidP="002D4D0B">
            <w:pPr>
              <w:jc w:val="distribute"/>
              <w:rPr>
                <w:sz w:val="24"/>
              </w:rPr>
            </w:pPr>
            <w:r w:rsidRPr="002D4D0B">
              <w:rPr>
                <w:rFonts w:hint="eastAsia"/>
                <w:sz w:val="24"/>
              </w:rPr>
              <w:t xml:space="preserve">  </w:t>
            </w:r>
            <w:r w:rsidRPr="002D4D0B">
              <w:rPr>
                <w:rFonts w:hint="eastAsia"/>
                <w:spacing w:val="-20"/>
                <w:sz w:val="24"/>
              </w:rPr>
              <w:t>・・・・・・・・・・・・・・・・・</w:t>
            </w:r>
          </w:p>
        </w:tc>
        <w:tc>
          <w:tcPr>
            <w:tcW w:w="4403" w:type="dxa"/>
            <w:tcBorders>
              <w:top w:val="nil"/>
              <w:bottom w:val="nil"/>
            </w:tcBorders>
          </w:tcPr>
          <w:p w14:paraId="4652A48B" w14:textId="77777777" w:rsidR="00233983" w:rsidRPr="002D4D0B" w:rsidRDefault="00233983" w:rsidP="00233983">
            <w:pPr>
              <w:rPr>
                <w:sz w:val="24"/>
              </w:rPr>
            </w:pPr>
          </w:p>
        </w:tc>
      </w:tr>
      <w:tr w:rsidR="00DD5FE3" w:rsidRPr="002D4D0B" w14:paraId="4652A48F" w14:textId="77777777" w:rsidTr="002D4D0B">
        <w:trPr>
          <w:trHeight w:val="360"/>
        </w:trPr>
        <w:tc>
          <w:tcPr>
            <w:tcW w:w="3856" w:type="dxa"/>
            <w:tcBorders>
              <w:top w:val="nil"/>
            </w:tcBorders>
          </w:tcPr>
          <w:p w14:paraId="4652A48D" w14:textId="77777777" w:rsidR="00DD5FE3" w:rsidRPr="002D4D0B" w:rsidRDefault="00DD5FE3" w:rsidP="002D4D0B">
            <w:pPr>
              <w:jc w:val="distribute"/>
              <w:rPr>
                <w:sz w:val="24"/>
              </w:rPr>
            </w:pPr>
            <w:r w:rsidRPr="002D4D0B">
              <w:rPr>
                <w:rFonts w:hint="eastAsia"/>
                <w:sz w:val="24"/>
              </w:rPr>
              <w:t>利益剰余金期末残高</w:t>
            </w:r>
          </w:p>
        </w:tc>
        <w:tc>
          <w:tcPr>
            <w:tcW w:w="4403" w:type="dxa"/>
            <w:tcBorders>
              <w:top w:val="nil"/>
            </w:tcBorders>
          </w:tcPr>
          <w:p w14:paraId="4652A48E" w14:textId="77777777" w:rsidR="00DD5FE3" w:rsidRPr="002D4D0B" w:rsidRDefault="00DD5FE3" w:rsidP="00B81C6D">
            <w:pPr>
              <w:rPr>
                <w:sz w:val="24"/>
              </w:rPr>
            </w:pPr>
          </w:p>
        </w:tc>
      </w:tr>
    </w:tbl>
    <w:p w14:paraId="4652A490" w14:textId="77777777" w:rsidR="0004615D" w:rsidRPr="00992A4D" w:rsidRDefault="0064494C" w:rsidP="00DD5FE3">
      <w:pPr>
        <w:ind w:firstLineChars="50" w:firstLine="120"/>
        <w:rPr>
          <w:sz w:val="24"/>
        </w:rPr>
      </w:pPr>
      <w:r w:rsidRPr="00992A4D">
        <w:rPr>
          <w:rFonts w:hint="eastAsia"/>
          <w:sz w:val="24"/>
        </w:rPr>
        <w:t>（記載上の注意）</w:t>
      </w:r>
    </w:p>
    <w:p w14:paraId="4652A491" w14:textId="77777777" w:rsidR="00322513" w:rsidRPr="00992A4D" w:rsidRDefault="0064494C" w:rsidP="00DD5FE3">
      <w:pPr>
        <w:ind w:left="360" w:hangingChars="150" w:hanging="360"/>
        <w:rPr>
          <w:sz w:val="24"/>
        </w:rPr>
      </w:pPr>
      <w:r w:rsidRPr="00992A4D">
        <w:rPr>
          <w:rFonts w:hint="eastAsia"/>
          <w:sz w:val="24"/>
        </w:rPr>
        <w:t xml:space="preserve">　　</w:t>
      </w:r>
      <w:r w:rsidR="00DD5FE3">
        <w:rPr>
          <w:rFonts w:hint="eastAsia"/>
          <w:sz w:val="24"/>
        </w:rPr>
        <w:t xml:space="preserve"> </w:t>
      </w:r>
      <w:r w:rsidR="00E33ECE" w:rsidRPr="00992A4D">
        <w:rPr>
          <w:rFonts w:hint="eastAsia"/>
          <w:sz w:val="24"/>
        </w:rPr>
        <w:t>法令等に基づき、又は信用</w:t>
      </w:r>
      <w:r w:rsidR="00420305" w:rsidRPr="00992A4D">
        <w:rPr>
          <w:rFonts w:hint="eastAsia"/>
          <w:sz w:val="24"/>
        </w:rPr>
        <w:t>協同</w:t>
      </w:r>
      <w:r w:rsidR="00E33ECE" w:rsidRPr="00992A4D">
        <w:rPr>
          <w:rFonts w:hint="eastAsia"/>
          <w:sz w:val="24"/>
        </w:rPr>
        <w:t>組合</w:t>
      </w:r>
      <w:r w:rsidR="00420305" w:rsidRPr="00992A4D">
        <w:rPr>
          <w:rFonts w:hint="eastAsia"/>
          <w:sz w:val="24"/>
        </w:rPr>
        <w:t>連合会</w:t>
      </w:r>
      <w:r w:rsidR="00E33ECE" w:rsidRPr="00992A4D">
        <w:rPr>
          <w:rFonts w:hint="eastAsia"/>
          <w:sz w:val="24"/>
        </w:rPr>
        <w:t>及びその子会社等の剰余金の状態を明らかにするために必要があるときは、この様式に掲げる科目以外の科目を設け、その性質に応じて適切な名称を付し、適切な場所に記載すること。</w:t>
      </w:r>
    </w:p>
    <w:tbl>
      <w:tblPr>
        <w:tblW w:w="0" w:type="auto"/>
        <w:jc w:val="center"/>
        <w:tblLook w:val="01E0" w:firstRow="1" w:lastRow="1" w:firstColumn="1" w:lastColumn="1" w:noHBand="0" w:noVBand="0"/>
      </w:tblPr>
      <w:tblGrid>
        <w:gridCol w:w="709"/>
        <w:gridCol w:w="3191"/>
        <w:gridCol w:w="3481"/>
      </w:tblGrid>
      <w:tr w:rsidR="00DD5FE3" w:rsidRPr="002D4D0B" w14:paraId="4652A495" w14:textId="77777777" w:rsidTr="00E77455">
        <w:trPr>
          <w:jc w:val="center"/>
        </w:trPr>
        <w:tc>
          <w:tcPr>
            <w:tcW w:w="709" w:type="dxa"/>
            <w:vMerge w:val="restart"/>
            <w:vAlign w:val="center"/>
          </w:tcPr>
          <w:p w14:paraId="4652A492" w14:textId="77777777" w:rsidR="00DD5FE3" w:rsidRPr="002D4D0B" w:rsidRDefault="00DD5FE3" w:rsidP="002D4D0B">
            <w:pPr>
              <w:keepNext/>
              <w:ind w:leftChars="-5" w:rightChars="-18" w:right="-38" w:hangingChars="4" w:hanging="10"/>
              <w:jc w:val="center"/>
              <w:rPr>
                <w:sz w:val="24"/>
              </w:rPr>
            </w:pPr>
            <w:r w:rsidRPr="002D4D0B">
              <w:rPr>
                <w:rFonts w:hint="eastAsia"/>
                <w:sz w:val="24"/>
              </w:rPr>
              <w:t>５．</w:t>
            </w:r>
          </w:p>
        </w:tc>
        <w:tc>
          <w:tcPr>
            <w:tcW w:w="3191" w:type="dxa"/>
            <w:vAlign w:val="center"/>
          </w:tcPr>
          <w:p w14:paraId="4652A493" w14:textId="77777777" w:rsidR="00DD5FE3" w:rsidRPr="002D4D0B" w:rsidRDefault="0014015C" w:rsidP="002D4D0B">
            <w:pPr>
              <w:keepNext/>
              <w:jc w:val="center"/>
              <w:rPr>
                <w:sz w:val="24"/>
              </w:rPr>
            </w:pPr>
            <w:r w:rsidRPr="002D4D0B">
              <w:rPr>
                <w:rFonts w:hint="eastAsia"/>
                <w:noProof/>
                <w:sz w:val="24"/>
              </w:rPr>
              <mc:AlternateContent>
                <mc:Choice Requires="wpg">
                  <w:drawing>
                    <wp:anchor distT="0" distB="0" distL="114300" distR="114300" simplePos="0" relativeHeight="251658244" behindDoc="0" locked="0" layoutInCell="1" allowOverlap="1" wp14:anchorId="4652A56D" wp14:editId="4652A56E">
                      <wp:simplePos x="0" y="0"/>
                      <wp:positionH relativeFrom="column">
                        <wp:posOffset>-76200</wp:posOffset>
                      </wp:positionH>
                      <wp:positionV relativeFrom="paragraph">
                        <wp:posOffset>74930</wp:posOffset>
                      </wp:positionV>
                      <wp:extent cx="2046605" cy="323215"/>
                      <wp:effectExtent l="0" t="65405" r="0" b="6858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22"/>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23"/>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6A4545" id="Group 21" o:spid="_x0000_s1026" style="position:absolute;left:0;text-align:left;margin-left:-6pt;margin-top:5.9pt;width:161.15pt;height:25.45pt;z-index:251659776"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6aMNalkEAAC9EQAADgAAAAAAAAAAAAAAAAAuAgAAZHJzL2Uyb0RvYy54bWxQ&#10;SwECLQAUAAYACAAAACEA4/1b8N8AAAAJAQAADwAAAAAAAAAAAAAAAACzBgAAZHJzL2Rvd25yZXYu&#10;eG1sUEsFBgAAAAAEAAQA8wAAAL8HAAAAAA==&#10;">
                      <v:shape id="Arc 22"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23"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DD5FE3" w:rsidRPr="002D4D0B">
              <w:rPr>
                <w:rFonts w:hint="eastAsia"/>
                <w:sz w:val="24"/>
              </w:rPr>
              <w:t xml:space="preserve">   </w:t>
            </w:r>
            <w:r w:rsidR="00DD5FE3" w:rsidRPr="002D4D0B">
              <w:rPr>
                <w:rFonts w:hint="eastAsia"/>
                <w:sz w:val="24"/>
              </w:rPr>
              <w:t>年　　月　　日から</w:t>
            </w:r>
          </w:p>
        </w:tc>
        <w:tc>
          <w:tcPr>
            <w:tcW w:w="3481" w:type="dxa"/>
            <w:vMerge w:val="restart"/>
            <w:vAlign w:val="center"/>
          </w:tcPr>
          <w:p w14:paraId="4652A494" w14:textId="77777777" w:rsidR="00DD5FE3" w:rsidRPr="002D4D0B" w:rsidRDefault="00DD5FE3" w:rsidP="002D4D0B">
            <w:pPr>
              <w:keepNext/>
              <w:rPr>
                <w:sz w:val="24"/>
              </w:rPr>
            </w:pPr>
            <w:r w:rsidRPr="002D4D0B">
              <w:rPr>
                <w:rFonts w:hint="eastAsia"/>
                <w:sz w:val="24"/>
              </w:rPr>
              <w:t>連結キャッシュ</w:t>
            </w:r>
            <w:r w:rsidR="00E77455">
              <w:rPr>
                <w:rFonts w:hint="eastAsia"/>
                <w:sz w:val="24"/>
              </w:rPr>
              <w:t>・</w:t>
            </w:r>
            <w:r w:rsidRPr="002D4D0B">
              <w:rPr>
                <w:rFonts w:hint="eastAsia"/>
                <w:sz w:val="24"/>
              </w:rPr>
              <w:t>フロー計算書</w:t>
            </w:r>
          </w:p>
        </w:tc>
      </w:tr>
      <w:tr w:rsidR="00DD5FE3" w:rsidRPr="002D4D0B" w14:paraId="4652A499" w14:textId="77777777" w:rsidTr="00E77455">
        <w:trPr>
          <w:jc w:val="center"/>
        </w:trPr>
        <w:tc>
          <w:tcPr>
            <w:tcW w:w="709" w:type="dxa"/>
            <w:vMerge/>
            <w:vAlign w:val="center"/>
          </w:tcPr>
          <w:p w14:paraId="4652A496" w14:textId="77777777" w:rsidR="00DD5FE3" w:rsidRPr="002D4D0B" w:rsidRDefault="00DD5FE3" w:rsidP="002D4D0B">
            <w:pPr>
              <w:keepNext/>
              <w:jc w:val="center"/>
              <w:rPr>
                <w:sz w:val="24"/>
              </w:rPr>
            </w:pPr>
          </w:p>
        </w:tc>
        <w:tc>
          <w:tcPr>
            <w:tcW w:w="3191" w:type="dxa"/>
            <w:vAlign w:val="center"/>
          </w:tcPr>
          <w:p w14:paraId="4652A497" w14:textId="77777777" w:rsidR="00DD5FE3" w:rsidRPr="002D4D0B" w:rsidRDefault="00DD5FE3" w:rsidP="002D4D0B">
            <w:pPr>
              <w:keepNext/>
              <w:spacing w:afterLines="20" w:after="72"/>
              <w:jc w:val="center"/>
              <w:rPr>
                <w:sz w:val="24"/>
              </w:rPr>
            </w:pPr>
            <w:r w:rsidRPr="002D4D0B">
              <w:rPr>
                <w:rFonts w:hint="eastAsia"/>
                <w:sz w:val="24"/>
              </w:rPr>
              <w:t xml:space="preserve">   </w:t>
            </w:r>
            <w:r w:rsidRPr="002D4D0B">
              <w:rPr>
                <w:rFonts w:hint="eastAsia"/>
                <w:sz w:val="24"/>
              </w:rPr>
              <w:t>年　　月　　日まで</w:t>
            </w:r>
          </w:p>
        </w:tc>
        <w:tc>
          <w:tcPr>
            <w:tcW w:w="3481" w:type="dxa"/>
            <w:vMerge/>
            <w:vAlign w:val="center"/>
          </w:tcPr>
          <w:p w14:paraId="4652A498" w14:textId="77777777" w:rsidR="00DD5FE3" w:rsidRPr="002D4D0B" w:rsidRDefault="00DD5FE3" w:rsidP="002D4D0B">
            <w:pPr>
              <w:keepNext/>
              <w:spacing w:afterLines="20" w:after="72"/>
              <w:jc w:val="center"/>
              <w:rPr>
                <w:sz w:val="24"/>
              </w:rPr>
            </w:pPr>
          </w:p>
        </w:tc>
      </w:tr>
    </w:tbl>
    <w:p w14:paraId="4652A49A" w14:textId="77777777" w:rsidR="00420305" w:rsidRPr="00992A4D" w:rsidRDefault="00D33736" w:rsidP="00DD5FE3">
      <w:pPr>
        <w:ind w:leftChars="114" w:left="239"/>
        <w:rPr>
          <w:sz w:val="24"/>
        </w:rPr>
      </w:pPr>
      <w:r w:rsidRPr="00992A4D">
        <w:rPr>
          <w:rFonts w:hint="eastAsia"/>
          <w:sz w:val="24"/>
        </w:rPr>
        <w:t>（直接法により表示する場合）　　　　　　　　　　　　（単位：百万円）</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2880"/>
      </w:tblGrid>
      <w:tr w:rsidR="00B06071" w:rsidRPr="002D4D0B" w14:paraId="4652A49D" w14:textId="77777777" w:rsidTr="002D4D0B">
        <w:tc>
          <w:tcPr>
            <w:tcW w:w="5400" w:type="dxa"/>
          </w:tcPr>
          <w:p w14:paraId="4652A49B" w14:textId="77777777" w:rsidR="00B06071" w:rsidRPr="002D4D0B" w:rsidRDefault="00B06071" w:rsidP="00553994">
            <w:pPr>
              <w:rPr>
                <w:sz w:val="24"/>
              </w:rPr>
            </w:pPr>
          </w:p>
        </w:tc>
        <w:tc>
          <w:tcPr>
            <w:tcW w:w="2880" w:type="dxa"/>
          </w:tcPr>
          <w:p w14:paraId="4652A49C" w14:textId="77777777" w:rsidR="00B06071" w:rsidRPr="002D4D0B" w:rsidRDefault="00B06071" w:rsidP="002D4D0B">
            <w:pPr>
              <w:jc w:val="center"/>
              <w:rPr>
                <w:sz w:val="24"/>
              </w:rPr>
            </w:pPr>
            <w:r w:rsidRPr="002D4D0B">
              <w:rPr>
                <w:rFonts w:hint="eastAsia"/>
                <w:sz w:val="24"/>
              </w:rPr>
              <w:t>当　　　　　期</w:t>
            </w:r>
          </w:p>
        </w:tc>
      </w:tr>
      <w:tr w:rsidR="00B06071" w:rsidRPr="002D4D0B" w14:paraId="4652A4A0" w14:textId="77777777" w:rsidTr="002D4D0B">
        <w:tc>
          <w:tcPr>
            <w:tcW w:w="5400" w:type="dxa"/>
          </w:tcPr>
          <w:p w14:paraId="4652A49E" w14:textId="77777777" w:rsidR="00B06071" w:rsidRPr="002D4D0B" w:rsidRDefault="00B06071" w:rsidP="00553994">
            <w:pPr>
              <w:rPr>
                <w:sz w:val="24"/>
              </w:rPr>
            </w:pPr>
            <w:r w:rsidRPr="002D4D0B">
              <w:rPr>
                <w:rFonts w:hint="eastAsia"/>
                <w:sz w:val="24"/>
              </w:rPr>
              <w:t>営業活動によるキャッシュ・フロー</w:t>
            </w:r>
          </w:p>
        </w:tc>
        <w:tc>
          <w:tcPr>
            <w:tcW w:w="2880" w:type="dxa"/>
          </w:tcPr>
          <w:p w14:paraId="4652A49F" w14:textId="77777777" w:rsidR="00B06071" w:rsidRPr="002D4D0B" w:rsidRDefault="00B06071" w:rsidP="002D4D0B">
            <w:pPr>
              <w:jc w:val="right"/>
              <w:rPr>
                <w:sz w:val="24"/>
              </w:rPr>
            </w:pPr>
          </w:p>
        </w:tc>
      </w:tr>
      <w:tr w:rsidR="00B06071" w:rsidRPr="002D4D0B" w14:paraId="4652A4A3" w14:textId="77777777" w:rsidTr="002D4D0B">
        <w:tc>
          <w:tcPr>
            <w:tcW w:w="5400" w:type="dxa"/>
          </w:tcPr>
          <w:p w14:paraId="4652A4A1" w14:textId="77777777" w:rsidR="00B06071" w:rsidRPr="002D4D0B" w:rsidRDefault="00B06071" w:rsidP="002D4D0B">
            <w:pPr>
              <w:ind w:firstLineChars="100" w:firstLine="240"/>
              <w:rPr>
                <w:sz w:val="24"/>
              </w:rPr>
            </w:pPr>
            <w:r w:rsidRPr="002D4D0B">
              <w:rPr>
                <w:rFonts w:hint="eastAsia"/>
                <w:sz w:val="24"/>
              </w:rPr>
              <w:t>貸付金回収による収入</w:t>
            </w:r>
          </w:p>
        </w:tc>
        <w:tc>
          <w:tcPr>
            <w:tcW w:w="2880" w:type="dxa"/>
          </w:tcPr>
          <w:p w14:paraId="4652A4A2" w14:textId="77777777" w:rsidR="00B06071" w:rsidRPr="002D4D0B" w:rsidRDefault="00B06071" w:rsidP="00553994">
            <w:pPr>
              <w:rPr>
                <w:sz w:val="24"/>
              </w:rPr>
            </w:pPr>
          </w:p>
        </w:tc>
      </w:tr>
      <w:tr w:rsidR="00B06071" w:rsidRPr="002D4D0B" w14:paraId="4652A4A6" w14:textId="77777777" w:rsidTr="002D4D0B">
        <w:tc>
          <w:tcPr>
            <w:tcW w:w="5400" w:type="dxa"/>
          </w:tcPr>
          <w:p w14:paraId="4652A4A4" w14:textId="77777777" w:rsidR="00B06071" w:rsidRPr="002D4D0B" w:rsidRDefault="00B06071" w:rsidP="002D4D0B">
            <w:pPr>
              <w:ind w:firstLineChars="100" w:firstLine="240"/>
              <w:rPr>
                <w:sz w:val="24"/>
              </w:rPr>
            </w:pPr>
            <w:r w:rsidRPr="002D4D0B">
              <w:rPr>
                <w:rFonts w:hint="eastAsia"/>
                <w:sz w:val="24"/>
              </w:rPr>
              <w:lastRenderedPageBreak/>
              <w:t>預金払出による支出</w:t>
            </w:r>
          </w:p>
        </w:tc>
        <w:tc>
          <w:tcPr>
            <w:tcW w:w="2880" w:type="dxa"/>
          </w:tcPr>
          <w:p w14:paraId="4652A4A5" w14:textId="77777777" w:rsidR="00B06071" w:rsidRPr="002D4D0B" w:rsidRDefault="00B06071" w:rsidP="00553994">
            <w:pPr>
              <w:rPr>
                <w:sz w:val="24"/>
              </w:rPr>
            </w:pPr>
          </w:p>
        </w:tc>
      </w:tr>
      <w:tr w:rsidR="00B06071" w:rsidRPr="002D4D0B" w14:paraId="4652A4A9" w14:textId="77777777" w:rsidTr="002D4D0B">
        <w:tc>
          <w:tcPr>
            <w:tcW w:w="5400" w:type="dxa"/>
          </w:tcPr>
          <w:p w14:paraId="4652A4A7" w14:textId="77777777" w:rsidR="00B06071" w:rsidRPr="002D4D0B" w:rsidRDefault="00B06071" w:rsidP="002D4D0B">
            <w:pPr>
              <w:ind w:firstLineChars="100" w:firstLine="240"/>
              <w:rPr>
                <w:sz w:val="24"/>
              </w:rPr>
            </w:pPr>
            <w:r w:rsidRPr="002D4D0B">
              <w:rPr>
                <w:rFonts w:hint="eastAsia"/>
                <w:sz w:val="24"/>
              </w:rPr>
              <w:t>貸付金利息収入</w:t>
            </w:r>
          </w:p>
        </w:tc>
        <w:tc>
          <w:tcPr>
            <w:tcW w:w="2880" w:type="dxa"/>
          </w:tcPr>
          <w:p w14:paraId="4652A4A8" w14:textId="77777777" w:rsidR="00B06071" w:rsidRPr="002D4D0B" w:rsidRDefault="00B06071" w:rsidP="00553994">
            <w:pPr>
              <w:rPr>
                <w:sz w:val="24"/>
              </w:rPr>
            </w:pPr>
          </w:p>
        </w:tc>
      </w:tr>
      <w:tr w:rsidR="00B06071" w:rsidRPr="002D4D0B" w14:paraId="4652A4AC" w14:textId="77777777" w:rsidTr="002D4D0B">
        <w:tc>
          <w:tcPr>
            <w:tcW w:w="5400" w:type="dxa"/>
          </w:tcPr>
          <w:p w14:paraId="4652A4AA" w14:textId="77777777" w:rsidR="00B06071" w:rsidRPr="002D4D0B" w:rsidRDefault="00B06071" w:rsidP="002D4D0B">
            <w:pPr>
              <w:ind w:firstLineChars="100" w:firstLine="240"/>
              <w:rPr>
                <w:sz w:val="24"/>
              </w:rPr>
            </w:pPr>
            <w:r w:rsidRPr="002D4D0B">
              <w:rPr>
                <w:rFonts w:hint="eastAsia"/>
                <w:sz w:val="24"/>
              </w:rPr>
              <w:t>預金利息支出</w:t>
            </w:r>
          </w:p>
        </w:tc>
        <w:tc>
          <w:tcPr>
            <w:tcW w:w="2880" w:type="dxa"/>
          </w:tcPr>
          <w:p w14:paraId="4652A4AB" w14:textId="77777777" w:rsidR="00B06071" w:rsidRPr="002D4D0B" w:rsidRDefault="00B06071" w:rsidP="00553994">
            <w:pPr>
              <w:rPr>
                <w:sz w:val="24"/>
              </w:rPr>
            </w:pPr>
          </w:p>
        </w:tc>
      </w:tr>
      <w:tr w:rsidR="00B06071" w:rsidRPr="002D4D0B" w14:paraId="4652A4AF" w14:textId="77777777" w:rsidTr="002D4D0B">
        <w:tc>
          <w:tcPr>
            <w:tcW w:w="5400" w:type="dxa"/>
          </w:tcPr>
          <w:p w14:paraId="4652A4AD" w14:textId="77777777" w:rsidR="00B06071" w:rsidRPr="002D4D0B" w:rsidRDefault="00B06071" w:rsidP="002D4D0B">
            <w:pPr>
              <w:ind w:firstLineChars="100" w:firstLine="240"/>
              <w:rPr>
                <w:sz w:val="24"/>
              </w:rPr>
            </w:pPr>
            <w:r w:rsidRPr="002D4D0B">
              <w:rPr>
                <w:rFonts w:hint="eastAsia"/>
                <w:sz w:val="24"/>
              </w:rPr>
              <w:t>経費支出</w:t>
            </w:r>
          </w:p>
        </w:tc>
        <w:tc>
          <w:tcPr>
            <w:tcW w:w="2880" w:type="dxa"/>
          </w:tcPr>
          <w:p w14:paraId="4652A4AE" w14:textId="77777777" w:rsidR="00B06071" w:rsidRPr="002D4D0B" w:rsidRDefault="00B06071" w:rsidP="00553994">
            <w:pPr>
              <w:rPr>
                <w:sz w:val="24"/>
              </w:rPr>
            </w:pPr>
          </w:p>
        </w:tc>
      </w:tr>
      <w:tr w:rsidR="00B06071" w:rsidRPr="002D4D0B" w14:paraId="4652A4B2" w14:textId="77777777" w:rsidTr="002D4D0B">
        <w:tc>
          <w:tcPr>
            <w:tcW w:w="5400" w:type="dxa"/>
          </w:tcPr>
          <w:p w14:paraId="4652A4B0" w14:textId="77777777" w:rsidR="00B06071" w:rsidRPr="002D4D0B" w:rsidRDefault="00253FB4" w:rsidP="002D4D0B">
            <w:pPr>
              <w:ind w:firstLineChars="100" w:firstLine="240"/>
              <w:rPr>
                <w:sz w:val="24"/>
              </w:rPr>
            </w:pPr>
            <w:r w:rsidRPr="002D4D0B">
              <w:rPr>
                <w:rFonts w:hint="eastAsia"/>
                <w:sz w:val="24"/>
              </w:rPr>
              <w:t>・・・・・・・・・・・・・・・・・・・・</w:t>
            </w:r>
            <w:r w:rsidR="00B06071" w:rsidRPr="002D4D0B">
              <w:rPr>
                <w:rFonts w:hint="eastAsia"/>
                <w:sz w:val="24"/>
              </w:rPr>
              <w:t>・</w:t>
            </w:r>
          </w:p>
        </w:tc>
        <w:tc>
          <w:tcPr>
            <w:tcW w:w="2880" w:type="dxa"/>
          </w:tcPr>
          <w:p w14:paraId="4652A4B1" w14:textId="77777777" w:rsidR="00B06071" w:rsidRPr="002D4D0B" w:rsidRDefault="00B06071" w:rsidP="00553994">
            <w:pPr>
              <w:rPr>
                <w:sz w:val="24"/>
              </w:rPr>
            </w:pPr>
          </w:p>
        </w:tc>
      </w:tr>
      <w:tr w:rsidR="00B06071" w:rsidRPr="002D4D0B" w14:paraId="4652A4B5" w14:textId="77777777" w:rsidTr="002D4D0B">
        <w:tc>
          <w:tcPr>
            <w:tcW w:w="5400" w:type="dxa"/>
          </w:tcPr>
          <w:p w14:paraId="4652A4B3" w14:textId="77777777" w:rsidR="00B06071" w:rsidRPr="002D4D0B" w:rsidRDefault="00B06071" w:rsidP="002D4D0B">
            <w:pPr>
              <w:ind w:firstLineChars="100" w:firstLine="240"/>
              <w:rPr>
                <w:sz w:val="24"/>
              </w:rPr>
            </w:pPr>
            <w:r w:rsidRPr="002D4D0B">
              <w:rPr>
                <w:rFonts w:hint="eastAsia"/>
                <w:sz w:val="24"/>
              </w:rPr>
              <w:t>法人税等の支払額</w:t>
            </w:r>
          </w:p>
        </w:tc>
        <w:tc>
          <w:tcPr>
            <w:tcW w:w="2880" w:type="dxa"/>
          </w:tcPr>
          <w:p w14:paraId="4652A4B4" w14:textId="77777777" w:rsidR="00B06071" w:rsidRPr="002D4D0B" w:rsidRDefault="00B06071" w:rsidP="00553994">
            <w:pPr>
              <w:rPr>
                <w:sz w:val="24"/>
              </w:rPr>
            </w:pPr>
          </w:p>
        </w:tc>
      </w:tr>
      <w:tr w:rsidR="00B06071" w:rsidRPr="002D4D0B" w14:paraId="4652A4B8" w14:textId="77777777" w:rsidTr="002D4D0B">
        <w:tc>
          <w:tcPr>
            <w:tcW w:w="5400" w:type="dxa"/>
          </w:tcPr>
          <w:p w14:paraId="4652A4B6" w14:textId="77777777" w:rsidR="00B06071" w:rsidRPr="002D4D0B" w:rsidRDefault="00B06071" w:rsidP="002D4D0B">
            <w:pPr>
              <w:ind w:firstLineChars="100" w:firstLine="240"/>
              <w:rPr>
                <w:sz w:val="24"/>
              </w:rPr>
            </w:pPr>
            <w:r w:rsidRPr="002D4D0B">
              <w:rPr>
                <w:rFonts w:hint="eastAsia"/>
                <w:sz w:val="24"/>
              </w:rPr>
              <w:t>営業活動によるキャッシュ・フロー</w:t>
            </w:r>
          </w:p>
        </w:tc>
        <w:tc>
          <w:tcPr>
            <w:tcW w:w="2880" w:type="dxa"/>
          </w:tcPr>
          <w:p w14:paraId="4652A4B7" w14:textId="77777777" w:rsidR="00B06071" w:rsidRPr="002D4D0B" w:rsidRDefault="00B06071" w:rsidP="00553994">
            <w:pPr>
              <w:rPr>
                <w:sz w:val="24"/>
              </w:rPr>
            </w:pPr>
          </w:p>
        </w:tc>
      </w:tr>
      <w:tr w:rsidR="00B06071" w:rsidRPr="002D4D0B" w14:paraId="4652A4BB" w14:textId="77777777" w:rsidTr="002D4D0B">
        <w:tc>
          <w:tcPr>
            <w:tcW w:w="5400" w:type="dxa"/>
          </w:tcPr>
          <w:p w14:paraId="4652A4B9" w14:textId="77777777" w:rsidR="00B06071" w:rsidRPr="002D4D0B" w:rsidRDefault="00B06071" w:rsidP="00553994">
            <w:pPr>
              <w:rPr>
                <w:sz w:val="24"/>
              </w:rPr>
            </w:pPr>
            <w:r w:rsidRPr="002D4D0B">
              <w:rPr>
                <w:rFonts w:hint="eastAsia"/>
                <w:sz w:val="24"/>
              </w:rPr>
              <w:t>投資活動によるキャッシュ・フロー</w:t>
            </w:r>
          </w:p>
        </w:tc>
        <w:tc>
          <w:tcPr>
            <w:tcW w:w="2880" w:type="dxa"/>
          </w:tcPr>
          <w:p w14:paraId="4652A4BA" w14:textId="77777777" w:rsidR="00B06071" w:rsidRPr="002D4D0B" w:rsidRDefault="00B06071" w:rsidP="00553994">
            <w:pPr>
              <w:rPr>
                <w:sz w:val="24"/>
              </w:rPr>
            </w:pPr>
          </w:p>
        </w:tc>
      </w:tr>
      <w:tr w:rsidR="00B06071" w:rsidRPr="002D4D0B" w14:paraId="4652A4BE" w14:textId="77777777" w:rsidTr="002D4D0B">
        <w:tc>
          <w:tcPr>
            <w:tcW w:w="5400" w:type="dxa"/>
          </w:tcPr>
          <w:p w14:paraId="4652A4BC" w14:textId="77777777" w:rsidR="00B06071" w:rsidRPr="002D4D0B" w:rsidRDefault="00B06071" w:rsidP="002D4D0B">
            <w:pPr>
              <w:ind w:firstLineChars="100" w:firstLine="240"/>
              <w:rPr>
                <w:sz w:val="24"/>
              </w:rPr>
            </w:pPr>
            <w:r w:rsidRPr="002D4D0B">
              <w:rPr>
                <w:rFonts w:hint="eastAsia"/>
                <w:sz w:val="24"/>
              </w:rPr>
              <w:t>有価証券の取得による支出</w:t>
            </w:r>
          </w:p>
        </w:tc>
        <w:tc>
          <w:tcPr>
            <w:tcW w:w="2880" w:type="dxa"/>
          </w:tcPr>
          <w:p w14:paraId="4652A4BD" w14:textId="77777777" w:rsidR="00B06071" w:rsidRPr="002D4D0B" w:rsidRDefault="00B06071" w:rsidP="00553994">
            <w:pPr>
              <w:rPr>
                <w:sz w:val="24"/>
              </w:rPr>
            </w:pPr>
          </w:p>
        </w:tc>
      </w:tr>
      <w:tr w:rsidR="00B06071" w:rsidRPr="002D4D0B" w14:paraId="4652A4C1" w14:textId="77777777" w:rsidTr="002D4D0B">
        <w:tc>
          <w:tcPr>
            <w:tcW w:w="5400" w:type="dxa"/>
          </w:tcPr>
          <w:p w14:paraId="4652A4BF" w14:textId="77777777" w:rsidR="00B06071" w:rsidRPr="002D4D0B" w:rsidRDefault="00B06071" w:rsidP="002D4D0B">
            <w:pPr>
              <w:ind w:firstLineChars="100" w:firstLine="240"/>
              <w:rPr>
                <w:sz w:val="24"/>
              </w:rPr>
            </w:pPr>
            <w:r w:rsidRPr="002D4D0B">
              <w:rPr>
                <w:rFonts w:hint="eastAsia"/>
                <w:sz w:val="24"/>
              </w:rPr>
              <w:t>有価証券の売却による収入</w:t>
            </w:r>
          </w:p>
        </w:tc>
        <w:tc>
          <w:tcPr>
            <w:tcW w:w="2880" w:type="dxa"/>
          </w:tcPr>
          <w:p w14:paraId="4652A4C0" w14:textId="77777777" w:rsidR="00B06071" w:rsidRPr="002D4D0B" w:rsidRDefault="00B06071" w:rsidP="00553994">
            <w:pPr>
              <w:rPr>
                <w:sz w:val="24"/>
              </w:rPr>
            </w:pPr>
          </w:p>
        </w:tc>
      </w:tr>
      <w:tr w:rsidR="00B06071" w:rsidRPr="002D4D0B" w14:paraId="4652A4C4" w14:textId="77777777" w:rsidTr="002D4D0B">
        <w:tc>
          <w:tcPr>
            <w:tcW w:w="5400" w:type="dxa"/>
          </w:tcPr>
          <w:p w14:paraId="4652A4C2" w14:textId="77777777" w:rsidR="00B06071" w:rsidRPr="002D4D0B" w:rsidRDefault="00B06071" w:rsidP="002D4D0B">
            <w:pPr>
              <w:ind w:firstLineChars="100" w:firstLine="240"/>
              <w:rPr>
                <w:sz w:val="24"/>
              </w:rPr>
            </w:pPr>
            <w:r w:rsidRPr="002D4D0B">
              <w:rPr>
                <w:rFonts w:hint="eastAsia"/>
                <w:sz w:val="24"/>
              </w:rPr>
              <w:t>有形固定資産の取得による支出</w:t>
            </w:r>
          </w:p>
        </w:tc>
        <w:tc>
          <w:tcPr>
            <w:tcW w:w="2880" w:type="dxa"/>
          </w:tcPr>
          <w:p w14:paraId="4652A4C3" w14:textId="77777777" w:rsidR="00B06071" w:rsidRPr="002D4D0B" w:rsidRDefault="00B06071" w:rsidP="00553994">
            <w:pPr>
              <w:rPr>
                <w:sz w:val="24"/>
              </w:rPr>
            </w:pPr>
          </w:p>
        </w:tc>
      </w:tr>
      <w:tr w:rsidR="00B06071" w:rsidRPr="002D4D0B" w14:paraId="4652A4C7" w14:textId="77777777" w:rsidTr="002D4D0B">
        <w:tc>
          <w:tcPr>
            <w:tcW w:w="5400" w:type="dxa"/>
          </w:tcPr>
          <w:p w14:paraId="4652A4C5" w14:textId="77777777" w:rsidR="00B06071" w:rsidRPr="002D4D0B" w:rsidRDefault="00B06071" w:rsidP="002D4D0B">
            <w:pPr>
              <w:ind w:firstLineChars="100" w:firstLine="240"/>
              <w:rPr>
                <w:sz w:val="24"/>
              </w:rPr>
            </w:pPr>
            <w:r w:rsidRPr="002D4D0B">
              <w:rPr>
                <w:rFonts w:hint="eastAsia"/>
                <w:sz w:val="24"/>
              </w:rPr>
              <w:t>有形固定資産の売却による収入</w:t>
            </w:r>
          </w:p>
        </w:tc>
        <w:tc>
          <w:tcPr>
            <w:tcW w:w="2880" w:type="dxa"/>
          </w:tcPr>
          <w:p w14:paraId="4652A4C6" w14:textId="77777777" w:rsidR="00B06071" w:rsidRPr="002D4D0B" w:rsidRDefault="00B06071" w:rsidP="00553994">
            <w:pPr>
              <w:rPr>
                <w:sz w:val="24"/>
              </w:rPr>
            </w:pPr>
          </w:p>
        </w:tc>
      </w:tr>
      <w:tr w:rsidR="00253FB4" w:rsidRPr="002D4D0B" w14:paraId="4652A4CA" w14:textId="77777777" w:rsidTr="002D4D0B">
        <w:tc>
          <w:tcPr>
            <w:tcW w:w="5400" w:type="dxa"/>
          </w:tcPr>
          <w:p w14:paraId="4652A4C8" w14:textId="77777777" w:rsidR="00253FB4" w:rsidRPr="002D4D0B" w:rsidRDefault="00253FB4" w:rsidP="002D4D0B">
            <w:pPr>
              <w:ind w:firstLineChars="100" w:firstLine="240"/>
              <w:rPr>
                <w:sz w:val="24"/>
              </w:rPr>
            </w:pPr>
            <w:r w:rsidRPr="002D4D0B">
              <w:rPr>
                <w:rFonts w:hint="eastAsia"/>
                <w:sz w:val="24"/>
              </w:rPr>
              <w:t>・・・・・・・・・・・・・・・・・・・・・</w:t>
            </w:r>
          </w:p>
        </w:tc>
        <w:tc>
          <w:tcPr>
            <w:tcW w:w="2880" w:type="dxa"/>
          </w:tcPr>
          <w:p w14:paraId="4652A4C9" w14:textId="77777777" w:rsidR="00253FB4" w:rsidRPr="002D4D0B" w:rsidRDefault="00253FB4" w:rsidP="00253FB4">
            <w:pPr>
              <w:rPr>
                <w:sz w:val="24"/>
              </w:rPr>
            </w:pPr>
          </w:p>
        </w:tc>
      </w:tr>
      <w:tr w:rsidR="00B06071" w:rsidRPr="002D4D0B" w14:paraId="4652A4CD" w14:textId="77777777" w:rsidTr="002D4D0B">
        <w:tc>
          <w:tcPr>
            <w:tcW w:w="5400" w:type="dxa"/>
          </w:tcPr>
          <w:p w14:paraId="4652A4CB" w14:textId="77777777" w:rsidR="00B06071" w:rsidRPr="002D4D0B" w:rsidRDefault="00B06071" w:rsidP="002D4D0B">
            <w:pPr>
              <w:ind w:firstLineChars="100" w:firstLine="240"/>
              <w:rPr>
                <w:sz w:val="24"/>
              </w:rPr>
            </w:pPr>
            <w:r w:rsidRPr="002D4D0B">
              <w:rPr>
                <w:rFonts w:hint="eastAsia"/>
                <w:sz w:val="24"/>
              </w:rPr>
              <w:t>投資活動によるキャッシュ・フロー</w:t>
            </w:r>
          </w:p>
        </w:tc>
        <w:tc>
          <w:tcPr>
            <w:tcW w:w="2880" w:type="dxa"/>
          </w:tcPr>
          <w:p w14:paraId="4652A4CC" w14:textId="77777777" w:rsidR="00B06071" w:rsidRPr="002D4D0B" w:rsidRDefault="00B06071" w:rsidP="00553994">
            <w:pPr>
              <w:rPr>
                <w:sz w:val="24"/>
              </w:rPr>
            </w:pPr>
          </w:p>
        </w:tc>
      </w:tr>
      <w:tr w:rsidR="00B06071" w:rsidRPr="002D4D0B" w14:paraId="4652A4D0" w14:textId="77777777" w:rsidTr="002D4D0B">
        <w:tc>
          <w:tcPr>
            <w:tcW w:w="5400" w:type="dxa"/>
          </w:tcPr>
          <w:p w14:paraId="4652A4CE" w14:textId="77777777" w:rsidR="00B06071" w:rsidRPr="002D4D0B" w:rsidRDefault="00B06071" w:rsidP="00553994">
            <w:pPr>
              <w:rPr>
                <w:sz w:val="24"/>
              </w:rPr>
            </w:pPr>
            <w:r w:rsidRPr="002D4D0B">
              <w:rPr>
                <w:rFonts w:hint="eastAsia"/>
                <w:sz w:val="24"/>
              </w:rPr>
              <w:t>財務活動によるキャッシュ・フロー</w:t>
            </w:r>
          </w:p>
        </w:tc>
        <w:tc>
          <w:tcPr>
            <w:tcW w:w="2880" w:type="dxa"/>
          </w:tcPr>
          <w:p w14:paraId="4652A4CF" w14:textId="77777777" w:rsidR="00B06071" w:rsidRPr="002D4D0B" w:rsidRDefault="00B06071" w:rsidP="00553994">
            <w:pPr>
              <w:rPr>
                <w:sz w:val="24"/>
              </w:rPr>
            </w:pPr>
          </w:p>
        </w:tc>
      </w:tr>
      <w:tr w:rsidR="00B06071" w:rsidRPr="002D4D0B" w14:paraId="4652A4D3" w14:textId="77777777" w:rsidTr="002D4D0B">
        <w:tc>
          <w:tcPr>
            <w:tcW w:w="5400" w:type="dxa"/>
          </w:tcPr>
          <w:p w14:paraId="4652A4D1" w14:textId="77777777" w:rsidR="00B06071" w:rsidRPr="002D4D0B" w:rsidRDefault="00B06071" w:rsidP="002D4D0B">
            <w:pPr>
              <w:ind w:firstLineChars="100" w:firstLine="240"/>
              <w:rPr>
                <w:sz w:val="24"/>
              </w:rPr>
            </w:pPr>
            <w:r w:rsidRPr="002D4D0B">
              <w:rPr>
                <w:rFonts w:hint="eastAsia"/>
                <w:sz w:val="24"/>
              </w:rPr>
              <w:t>出資の増額による収入</w:t>
            </w:r>
          </w:p>
        </w:tc>
        <w:tc>
          <w:tcPr>
            <w:tcW w:w="2880" w:type="dxa"/>
          </w:tcPr>
          <w:p w14:paraId="4652A4D2" w14:textId="77777777" w:rsidR="00B06071" w:rsidRPr="002D4D0B" w:rsidRDefault="00B06071" w:rsidP="00553994">
            <w:pPr>
              <w:rPr>
                <w:sz w:val="24"/>
              </w:rPr>
            </w:pPr>
          </w:p>
        </w:tc>
      </w:tr>
      <w:tr w:rsidR="00B06071" w:rsidRPr="002D4D0B" w14:paraId="4652A4D6" w14:textId="77777777" w:rsidTr="002D4D0B">
        <w:tc>
          <w:tcPr>
            <w:tcW w:w="5400" w:type="dxa"/>
          </w:tcPr>
          <w:p w14:paraId="4652A4D4" w14:textId="77777777" w:rsidR="00B06071" w:rsidRPr="002D4D0B" w:rsidRDefault="00B06071" w:rsidP="002D4D0B">
            <w:pPr>
              <w:ind w:firstLineChars="100" w:firstLine="240"/>
              <w:rPr>
                <w:sz w:val="24"/>
              </w:rPr>
            </w:pPr>
            <w:r w:rsidRPr="002D4D0B">
              <w:rPr>
                <w:rFonts w:hint="eastAsia"/>
                <w:sz w:val="24"/>
              </w:rPr>
              <w:t>配当金の支払額</w:t>
            </w:r>
          </w:p>
        </w:tc>
        <w:tc>
          <w:tcPr>
            <w:tcW w:w="2880" w:type="dxa"/>
          </w:tcPr>
          <w:p w14:paraId="4652A4D5" w14:textId="77777777" w:rsidR="00B06071" w:rsidRPr="002D4D0B" w:rsidRDefault="00B06071" w:rsidP="00553994">
            <w:pPr>
              <w:rPr>
                <w:sz w:val="24"/>
              </w:rPr>
            </w:pPr>
          </w:p>
        </w:tc>
      </w:tr>
      <w:tr w:rsidR="00EA2030" w:rsidRPr="002D4D0B" w14:paraId="4652A4D9" w14:textId="77777777" w:rsidTr="002D4D0B">
        <w:tc>
          <w:tcPr>
            <w:tcW w:w="5400" w:type="dxa"/>
          </w:tcPr>
          <w:p w14:paraId="4652A4D7" w14:textId="77777777" w:rsidR="00EA2030" w:rsidRPr="002D4D0B" w:rsidRDefault="00DF17BB" w:rsidP="002D4D0B">
            <w:pPr>
              <w:ind w:firstLineChars="100" w:firstLine="240"/>
              <w:rPr>
                <w:sz w:val="24"/>
              </w:rPr>
            </w:pPr>
            <w:r>
              <w:rPr>
                <w:rFonts w:hint="eastAsia"/>
                <w:sz w:val="24"/>
              </w:rPr>
              <w:t>非支配</w:t>
            </w:r>
            <w:r w:rsidR="00EA2030" w:rsidRPr="002D4D0B">
              <w:rPr>
                <w:rFonts w:hint="eastAsia"/>
                <w:sz w:val="24"/>
              </w:rPr>
              <w:t>株主への配当金の支払額</w:t>
            </w:r>
          </w:p>
        </w:tc>
        <w:tc>
          <w:tcPr>
            <w:tcW w:w="2880" w:type="dxa"/>
          </w:tcPr>
          <w:p w14:paraId="4652A4D8" w14:textId="77777777" w:rsidR="00EA2030" w:rsidRPr="002D4D0B" w:rsidRDefault="00EA2030" w:rsidP="00553994">
            <w:pPr>
              <w:rPr>
                <w:sz w:val="24"/>
              </w:rPr>
            </w:pPr>
          </w:p>
        </w:tc>
      </w:tr>
      <w:tr w:rsidR="00DF17BB" w:rsidRPr="002D4D0B" w14:paraId="4652A4DC" w14:textId="77777777" w:rsidTr="002D4D0B">
        <w:tc>
          <w:tcPr>
            <w:tcW w:w="5400" w:type="dxa"/>
          </w:tcPr>
          <w:p w14:paraId="4652A4DA" w14:textId="77777777" w:rsidR="00DF17BB" w:rsidRPr="002D4D0B" w:rsidRDefault="00725BC7" w:rsidP="007E4FFD">
            <w:pPr>
              <w:ind w:leftChars="100" w:left="210"/>
              <w:rPr>
                <w:sz w:val="24"/>
              </w:rPr>
            </w:pPr>
            <w:r>
              <w:rPr>
                <w:rFonts w:hint="eastAsia"/>
                <w:sz w:val="24"/>
              </w:rPr>
              <w:t>連結の範囲の変更を伴わない子会社株</w:t>
            </w:r>
            <w:r w:rsidR="00A67454">
              <w:rPr>
                <w:rFonts w:hint="eastAsia"/>
                <w:sz w:val="24"/>
              </w:rPr>
              <w:t>式</w:t>
            </w:r>
            <w:r w:rsidR="00C21B24">
              <w:rPr>
                <w:rFonts w:hint="eastAsia"/>
                <w:sz w:val="24"/>
              </w:rPr>
              <w:t>の取得による支出</w:t>
            </w:r>
          </w:p>
        </w:tc>
        <w:tc>
          <w:tcPr>
            <w:tcW w:w="2880" w:type="dxa"/>
          </w:tcPr>
          <w:p w14:paraId="4652A4DB" w14:textId="77777777" w:rsidR="00DF17BB" w:rsidRPr="002D4D0B" w:rsidRDefault="00DF17BB" w:rsidP="00253FB4">
            <w:pPr>
              <w:rPr>
                <w:sz w:val="24"/>
              </w:rPr>
            </w:pPr>
          </w:p>
        </w:tc>
      </w:tr>
      <w:tr w:rsidR="00DF17BB" w:rsidRPr="002D4D0B" w14:paraId="4652A4DF" w14:textId="77777777" w:rsidTr="002D4D0B">
        <w:tc>
          <w:tcPr>
            <w:tcW w:w="5400" w:type="dxa"/>
          </w:tcPr>
          <w:p w14:paraId="4652A4DD" w14:textId="77777777" w:rsidR="00DF17BB" w:rsidRPr="002D4D0B" w:rsidRDefault="00C21B24" w:rsidP="007E4FFD">
            <w:pPr>
              <w:ind w:leftChars="100" w:left="210"/>
              <w:rPr>
                <w:sz w:val="24"/>
              </w:rPr>
            </w:pPr>
            <w:r>
              <w:rPr>
                <w:rFonts w:hint="eastAsia"/>
                <w:sz w:val="24"/>
              </w:rPr>
              <w:t>連結の範囲の変更を伴わな</w:t>
            </w:r>
            <w:r w:rsidR="00725BC7">
              <w:rPr>
                <w:rFonts w:hint="eastAsia"/>
                <w:sz w:val="24"/>
              </w:rPr>
              <w:t>い子会社株</w:t>
            </w:r>
            <w:r w:rsidR="00A67454">
              <w:rPr>
                <w:rFonts w:hint="eastAsia"/>
                <w:sz w:val="24"/>
              </w:rPr>
              <w:t>式</w:t>
            </w:r>
            <w:r>
              <w:rPr>
                <w:rFonts w:hint="eastAsia"/>
                <w:sz w:val="24"/>
              </w:rPr>
              <w:t>の売却による収入</w:t>
            </w:r>
          </w:p>
        </w:tc>
        <w:tc>
          <w:tcPr>
            <w:tcW w:w="2880" w:type="dxa"/>
          </w:tcPr>
          <w:p w14:paraId="4652A4DE" w14:textId="77777777" w:rsidR="00DF17BB" w:rsidRPr="002D4D0B" w:rsidRDefault="00DF17BB" w:rsidP="00253FB4">
            <w:pPr>
              <w:rPr>
                <w:sz w:val="24"/>
              </w:rPr>
            </w:pPr>
          </w:p>
        </w:tc>
      </w:tr>
      <w:tr w:rsidR="00253FB4" w:rsidRPr="002D4D0B" w14:paraId="4652A4E2" w14:textId="77777777" w:rsidTr="002D4D0B">
        <w:tc>
          <w:tcPr>
            <w:tcW w:w="5400" w:type="dxa"/>
          </w:tcPr>
          <w:p w14:paraId="4652A4E0" w14:textId="77777777" w:rsidR="00253FB4" w:rsidRPr="002D4D0B" w:rsidRDefault="00253FB4" w:rsidP="002D4D0B">
            <w:pPr>
              <w:ind w:firstLineChars="100" w:firstLine="240"/>
              <w:rPr>
                <w:sz w:val="24"/>
              </w:rPr>
            </w:pPr>
            <w:r w:rsidRPr="002D4D0B">
              <w:rPr>
                <w:rFonts w:hint="eastAsia"/>
                <w:sz w:val="24"/>
              </w:rPr>
              <w:t>・・・・・・・・・・・・・・・・・・・・・</w:t>
            </w:r>
          </w:p>
        </w:tc>
        <w:tc>
          <w:tcPr>
            <w:tcW w:w="2880" w:type="dxa"/>
          </w:tcPr>
          <w:p w14:paraId="4652A4E1" w14:textId="77777777" w:rsidR="00253FB4" w:rsidRPr="002D4D0B" w:rsidRDefault="00253FB4" w:rsidP="00253FB4">
            <w:pPr>
              <w:rPr>
                <w:sz w:val="24"/>
              </w:rPr>
            </w:pPr>
          </w:p>
        </w:tc>
      </w:tr>
      <w:tr w:rsidR="00B06071" w:rsidRPr="002D4D0B" w14:paraId="4652A4E5" w14:textId="77777777" w:rsidTr="002D4D0B">
        <w:tc>
          <w:tcPr>
            <w:tcW w:w="5400" w:type="dxa"/>
          </w:tcPr>
          <w:p w14:paraId="4652A4E3" w14:textId="77777777" w:rsidR="00B06071" w:rsidRPr="002D4D0B" w:rsidRDefault="00B06071" w:rsidP="002D4D0B">
            <w:pPr>
              <w:ind w:firstLineChars="100" w:firstLine="240"/>
              <w:rPr>
                <w:sz w:val="24"/>
              </w:rPr>
            </w:pPr>
            <w:r w:rsidRPr="002D4D0B">
              <w:rPr>
                <w:rFonts w:hint="eastAsia"/>
                <w:sz w:val="24"/>
              </w:rPr>
              <w:t>財務活動によるキャッシュ・フロー</w:t>
            </w:r>
          </w:p>
        </w:tc>
        <w:tc>
          <w:tcPr>
            <w:tcW w:w="2880" w:type="dxa"/>
          </w:tcPr>
          <w:p w14:paraId="4652A4E4" w14:textId="77777777" w:rsidR="00B06071" w:rsidRPr="002D4D0B" w:rsidRDefault="00B06071" w:rsidP="00553994">
            <w:pPr>
              <w:rPr>
                <w:sz w:val="24"/>
              </w:rPr>
            </w:pPr>
          </w:p>
        </w:tc>
      </w:tr>
      <w:tr w:rsidR="00B06071" w:rsidRPr="002D4D0B" w14:paraId="4652A4E8" w14:textId="77777777" w:rsidTr="002D4D0B">
        <w:tc>
          <w:tcPr>
            <w:tcW w:w="5400" w:type="dxa"/>
          </w:tcPr>
          <w:p w14:paraId="4652A4E6" w14:textId="77777777" w:rsidR="00B06071" w:rsidRPr="002D4D0B" w:rsidRDefault="00B06071" w:rsidP="00553994">
            <w:pPr>
              <w:rPr>
                <w:sz w:val="24"/>
              </w:rPr>
            </w:pPr>
            <w:r w:rsidRPr="002D4D0B">
              <w:rPr>
                <w:rFonts w:hint="eastAsia"/>
                <w:sz w:val="24"/>
              </w:rPr>
              <w:t>現金及び現金同等物に係る換算差額</w:t>
            </w:r>
          </w:p>
        </w:tc>
        <w:tc>
          <w:tcPr>
            <w:tcW w:w="2880" w:type="dxa"/>
          </w:tcPr>
          <w:p w14:paraId="4652A4E7" w14:textId="77777777" w:rsidR="00B06071" w:rsidRPr="002D4D0B" w:rsidRDefault="00B06071" w:rsidP="00553994">
            <w:pPr>
              <w:rPr>
                <w:sz w:val="24"/>
              </w:rPr>
            </w:pPr>
          </w:p>
        </w:tc>
      </w:tr>
      <w:tr w:rsidR="00B06071" w:rsidRPr="002D4D0B" w14:paraId="4652A4EB" w14:textId="77777777" w:rsidTr="002D4D0B">
        <w:tc>
          <w:tcPr>
            <w:tcW w:w="5400" w:type="dxa"/>
          </w:tcPr>
          <w:p w14:paraId="4652A4E9" w14:textId="77777777" w:rsidR="00B06071" w:rsidRPr="002D4D0B" w:rsidRDefault="00B06071" w:rsidP="00553994">
            <w:pPr>
              <w:rPr>
                <w:sz w:val="24"/>
              </w:rPr>
            </w:pPr>
            <w:r w:rsidRPr="002D4D0B">
              <w:rPr>
                <w:rFonts w:hint="eastAsia"/>
                <w:sz w:val="24"/>
              </w:rPr>
              <w:t>現金及び現金同等物の増減額（△は減少）</w:t>
            </w:r>
          </w:p>
        </w:tc>
        <w:tc>
          <w:tcPr>
            <w:tcW w:w="2880" w:type="dxa"/>
          </w:tcPr>
          <w:p w14:paraId="4652A4EA" w14:textId="77777777" w:rsidR="00B06071" w:rsidRPr="002D4D0B" w:rsidRDefault="00B06071" w:rsidP="00553994">
            <w:pPr>
              <w:rPr>
                <w:sz w:val="24"/>
              </w:rPr>
            </w:pPr>
          </w:p>
        </w:tc>
      </w:tr>
      <w:tr w:rsidR="00B06071" w:rsidRPr="002D4D0B" w14:paraId="4652A4EE" w14:textId="77777777" w:rsidTr="002D4D0B">
        <w:tc>
          <w:tcPr>
            <w:tcW w:w="5400" w:type="dxa"/>
          </w:tcPr>
          <w:p w14:paraId="4652A4EC" w14:textId="77777777" w:rsidR="00B06071" w:rsidRPr="002D4D0B" w:rsidRDefault="00B06071" w:rsidP="00553994">
            <w:pPr>
              <w:rPr>
                <w:sz w:val="24"/>
              </w:rPr>
            </w:pPr>
            <w:r w:rsidRPr="002D4D0B">
              <w:rPr>
                <w:rFonts w:hint="eastAsia"/>
                <w:sz w:val="24"/>
              </w:rPr>
              <w:t>現金及び現金同等物の期首残高</w:t>
            </w:r>
          </w:p>
        </w:tc>
        <w:tc>
          <w:tcPr>
            <w:tcW w:w="2880" w:type="dxa"/>
          </w:tcPr>
          <w:p w14:paraId="4652A4ED" w14:textId="77777777" w:rsidR="00B06071" w:rsidRPr="002D4D0B" w:rsidRDefault="00B06071" w:rsidP="00553994">
            <w:pPr>
              <w:rPr>
                <w:sz w:val="24"/>
              </w:rPr>
            </w:pPr>
          </w:p>
        </w:tc>
      </w:tr>
      <w:tr w:rsidR="00B06071" w:rsidRPr="002D4D0B" w14:paraId="4652A4F1" w14:textId="77777777" w:rsidTr="002D4D0B">
        <w:tc>
          <w:tcPr>
            <w:tcW w:w="5400" w:type="dxa"/>
          </w:tcPr>
          <w:p w14:paraId="4652A4EF" w14:textId="77777777" w:rsidR="00B06071" w:rsidRPr="002D4D0B" w:rsidRDefault="00B06071" w:rsidP="00553994">
            <w:pPr>
              <w:rPr>
                <w:sz w:val="24"/>
              </w:rPr>
            </w:pPr>
            <w:r w:rsidRPr="002D4D0B">
              <w:rPr>
                <w:rFonts w:hint="eastAsia"/>
                <w:sz w:val="24"/>
              </w:rPr>
              <w:t>現金及び現金同等物の期末残高</w:t>
            </w:r>
          </w:p>
        </w:tc>
        <w:tc>
          <w:tcPr>
            <w:tcW w:w="2880" w:type="dxa"/>
          </w:tcPr>
          <w:p w14:paraId="4652A4F0" w14:textId="77777777" w:rsidR="00B06071" w:rsidRPr="002D4D0B" w:rsidRDefault="00B06071" w:rsidP="00553994">
            <w:pPr>
              <w:rPr>
                <w:sz w:val="24"/>
              </w:rPr>
            </w:pPr>
          </w:p>
        </w:tc>
      </w:tr>
    </w:tbl>
    <w:p w14:paraId="4652A4F2" w14:textId="77777777" w:rsidR="00420305" w:rsidRPr="00992A4D" w:rsidRDefault="00EA2030" w:rsidP="00DD5FE3">
      <w:pPr>
        <w:ind w:leftChars="114" w:left="239"/>
        <w:rPr>
          <w:sz w:val="24"/>
        </w:rPr>
      </w:pPr>
      <w:r w:rsidRPr="00992A4D">
        <w:rPr>
          <w:rFonts w:hint="eastAsia"/>
          <w:sz w:val="24"/>
        </w:rPr>
        <w:t>（記載上の注意）</w:t>
      </w:r>
    </w:p>
    <w:p w14:paraId="4652A4F3" w14:textId="77777777" w:rsidR="00420305" w:rsidRPr="00992A4D" w:rsidRDefault="00EA2030" w:rsidP="00992A4D">
      <w:pPr>
        <w:ind w:left="240" w:hangingChars="100" w:hanging="240"/>
        <w:rPr>
          <w:sz w:val="24"/>
        </w:rPr>
      </w:pPr>
      <w:r w:rsidRPr="00992A4D">
        <w:rPr>
          <w:rFonts w:hint="eastAsia"/>
          <w:sz w:val="24"/>
        </w:rPr>
        <w:t xml:space="preserve">　</w:t>
      </w:r>
      <w:r w:rsidR="00DD5FE3">
        <w:rPr>
          <w:rFonts w:hint="eastAsia"/>
          <w:sz w:val="24"/>
        </w:rPr>
        <w:t xml:space="preserve">　</w:t>
      </w:r>
      <w:r w:rsidRPr="00992A4D">
        <w:rPr>
          <w:rFonts w:hint="eastAsia"/>
          <w:sz w:val="24"/>
        </w:rPr>
        <w:t>１．現金及び現金同等物の範囲について記載すること。</w:t>
      </w:r>
    </w:p>
    <w:p w14:paraId="4652A4F4" w14:textId="77777777" w:rsidR="00EA2030" w:rsidRPr="00992A4D" w:rsidRDefault="00EA2030" w:rsidP="00DD5FE3">
      <w:pPr>
        <w:ind w:left="720" w:hangingChars="300" w:hanging="720"/>
        <w:rPr>
          <w:sz w:val="24"/>
        </w:rPr>
      </w:pPr>
      <w:r w:rsidRPr="00992A4D">
        <w:rPr>
          <w:rFonts w:hint="eastAsia"/>
          <w:sz w:val="24"/>
        </w:rPr>
        <w:t xml:space="preserve">　</w:t>
      </w:r>
      <w:r w:rsidR="00DD5FE3">
        <w:rPr>
          <w:rFonts w:hint="eastAsia"/>
          <w:sz w:val="24"/>
        </w:rPr>
        <w:t xml:space="preserve">　</w:t>
      </w:r>
      <w:r w:rsidRPr="00992A4D">
        <w:rPr>
          <w:rFonts w:hint="eastAsia"/>
          <w:sz w:val="24"/>
        </w:rPr>
        <w:t>２．法令等に基づき、又は信用協同組合連合会のキャッシュ・フローの状態を明らかにするために必要があるときは、この様式に掲げる科目以外の科目を設け、その性質に応じて適切な名称を付し、適切な場所に記載すること。</w:t>
      </w:r>
    </w:p>
    <w:p w14:paraId="4652A4F5" w14:textId="77777777" w:rsidR="00EA2030" w:rsidRPr="00992A4D" w:rsidRDefault="00EA2030" w:rsidP="00DD5FE3">
      <w:pPr>
        <w:ind w:leftChars="114" w:left="239"/>
        <w:rPr>
          <w:sz w:val="24"/>
        </w:rPr>
      </w:pPr>
      <w:r w:rsidRPr="00992A4D">
        <w:rPr>
          <w:rFonts w:hint="eastAsia"/>
          <w:sz w:val="24"/>
        </w:rPr>
        <w:t>（間接法により表示する場合）　　　　　　　　　　　　（単位：百万円）</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2880"/>
      </w:tblGrid>
      <w:tr w:rsidR="00EA2030" w:rsidRPr="002D4D0B" w14:paraId="4652A4F8" w14:textId="77777777" w:rsidTr="002D4D0B">
        <w:tc>
          <w:tcPr>
            <w:tcW w:w="5400" w:type="dxa"/>
          </w:tcPr>
          <w:p w14:paraId="4652A4F6" w14:textId="77777777" w:rsidR="00EA2030" w:rsidRPr="002D4D0B" w:rsidRDefault="00EA2030" w:rsidP="00553994">
            <w:pPr>
              <w:rPr>
                <w:sz w:val="24"/>
              </w:rPr>
            </w:pPr>
          </w:p>
        </w:tc>
        <w:tc>
          <w:tcPr>
            <w:tcW w:w="2880" w:type="dxa"/>
          </w:tcPr>
          <w:p w14:paraId="4652A4F7" w14:textId="77777777" w:rsidR="00EA2030" w:rsidRPr="002D4D0B" w:rsidRDefault="00EA2030" w:rsidP="002D4D0B">
            <w:pPr>
              <w:jc w:val="center"/>
              <w:rPr>
                <w:sz w:val="24"/>
              </w:rPr>
            </w:pPr>
            <w:r w:rsidRPr="002D4D0B">
              <w:rPr>
                <w:rFonts w:hint="eastAsia"/>
                <w:sz w:val="24"/>
              </w:rPr>
              <w:t>当　　　　　期</w:t>
            </w:r>
          </w:p>
        </w:tc>
      </w:tr>
      <w:tr w:rsidR="00EA2030" w:rsidRPr="002D4D0B" w14:paraId="4652A4FB" w14:textId="77777777" w:rsidTr="002D4D0B">
        <w:tc>
          <w:tcPr>
            <w:tcW w:w="5400" w:type="dxa"/>
          </w:tcPr>
          <w:p w14:paraId="4652A4F9" w14:textId="77777777" w:rsidR="00EA2030" w:rsidRPr="002D4D0B" w:rsidRDefault="00EA2030" w:rsidP="00553994">
            <w:pPr>
              <w:rPr>
                <w:sz w:val="24"/>
              </w:rPr>
            </w:pPr>
            <w:r w:rsidRPr="002D4D0B">
              <w:rPr>
                <w:rFonts w:hint="eastAsia"/>
                <w:sz w:val="24"/>
              </w:rPr>
              <w:t>営業活動によるキャッシュ・フロー</w:t>
            </w:r>
          </w:p>
        </w:tc>
        <w:tc>
          <w:tcPr>
            <w:tcW w:w="2880" w:type="dxa"/>
          </w:tcPr>
          <w:p w14:paraId="4652A4FA" w14:textId="77777777" w:rsidR="00EA2030" w:rsidRPr="002D4D0B" w:rsidRDefault="00EA2030" w:rsidP="002D4D0B">
            <w:pPr>
              <w:jc w:val="right"/>
              <w:rPr>
                <w:sz w:val="24"/>
              </w:rPr>
            </w:pPr>
          </w:p>
        </w:tc>
      </w:tr>
      <w:tr w:rsidR="00EA2030" w:rsidRPr="002D4D0B" w14:paraId="4652A4FE" w14:textId="77777777" w:rsidTr="002D4D0B">
        <w:tc>
          <w:tcPr>
            <w:tcW w:w="5400" w:type="dxa"/>
          </w:tcPr>
          <w:p w14:paraId="4652A4FC" w14:textId="77777777" w:rsidR="00EA2030" w:rsidRPr="002D4D0B" w:rsidRDefault="00EA2030" w:rsidP="002D4D0B">
            <w:pPr>
              <w:spacing w:line="280" w:lineRule="exact"/>
              <w:ind w:left="240" w:hangingChars="100" w:hanging="240"/>
              <w:rPr>
                <w:sz w:val="24"/>
              </w:rPr>
            </w:pPr>
            <w:r w:rsidRPr="002D4D0B">
              <w:rPr>
                <w:rFonts w:hint="eastAsia"/>
                <w:sz w:val="24"/>
              </w:rPr>
              <w:t xml:space="preserve">　税金等調整前当期純利益（又は税金等調整前当期純損失（△））</w:t>
            </w:r>
          </w:p>
        </w:tc>
        <w:tc>
          <w:tcPr>
            <w:tcW w:w="2880" w:type="dxa"/>
          </w:tcPr>
          <w:p w14:paraId="4652A4FD" w14:textId="77777777" w:rsidR="00EA2030" w:rsidRPr="002D4D0B" w:rsidRDefault="00EA2030" w:rsidP="00553994">
            <w:pPr>
              <w:rPr>
                <w:sz w:val="24"/>
              </w:rPr>
            </w:pPr>
          </w:p>
        </w:tc>
      </w:tr>
      <w:tr w:rsidR="00EA2030" w:rsidRPr="002D4D0B" w14:paraId="4652A501" w14:textId="77777777" w:rsidTr="002D4D0B">
        <w:tc>
          <w:tcPr>
            <w:tcW w:w="5400" w:type="dxa"/>
          </w:tcPr>
          <w:p w14:paraId="4652A4FF" w14:textId="77777777" w:rsidR="00EA2030" w:rsidRPr="002D4D0B" w:rsidRDefault="00EA2030" w:rsidP="00553994">
            <w:pPr>
              <w:rPr>
                <w:sz w:val="24"/>
              </w:rPr>
            </w:pPr>
            <w:r w:rsidRPr="002D4D0B">
              <w:rPr>
                <w:rFonts w:hint="eastAsia"/>
                <w:sz w:val="24"/>
              </w:rPr>
              <w:t xml:space="preserve">　減価償却費</w:t>
            </w:r>
          </w:p>
        </w:tc>
        <w:tc>
          <w:tcPr>
            <w:tcW w:w="2880" w:type="dxa"/>
          </w:tcPr>
          <w:p w14:paraId="4652A500" w14:textId="77777777" w:rsidR="00EA2030" w:rsidRPr="002D4D0B" w:rsidRDefault="00EA2030" w:rsidP="00553994">
            <w:pPr>
              <w:rPr>
                <w:sz w:val="24"/>
              </w:rPr>
            </w:pPr>
          </w:p>
        </w:tc>
      </w:tr>
      <w:tr w:rsidR="00EA2030" w:rsidRPr="002D4D0B" w14:paraId="4652A504" w14:textId="77777777" w:rsidTr="002D4D0B">
        <w:tc>
          <w:tcPr>
            <w:tcW w:w="5400" w:type="dxa"/>
          </w:tcPr>
          <w:p w14:paraId="4652A502" w14:textId="77777777" w:rsidR="00EA2030" w:rsidRPr="002D4D0B" w:rsidRDefault="00EA2030" w:rsidP="00553994">
            <w:pPr>
              <w:rPr>
                <w:sz w:val="24"/>
              </w:rPr>
            </w:pPr>
            <w:r w:rsidRPr="002D4D0B">
              <w:rPr>
                <w:rFonts w:hint="eastAsia"/>
                <w:sz w:val="24"/>
              </w:rPr>
              <w:t xml:space="preserve">　減損損失</w:t>
            </w:r>
          </w:p>
        </w:tc>
        <w:tc>
          <w:tcPr>
            <w:tcW w:w="2880" w:type="dxa"/>
          </w:tcPr>
          <w:p w14:paraId="4652A503" w14:textId="77777777" w:rsidR="00EA2030" w:rsidRPr="002D4D0B" w:rsidRDefault="00EA2030" w:rsidP="00553994">
            <w:pPr>
              <w:rPr>
                <w:sz w:val="24"/>
              </w:rPr>
            </w:pPr>
          </w:p>
        </w:tc>
      </w:tr>
      <w:tr w:rsidR="00EA2030" w:rsidRPr="002D4D0B" w14:paraId="4652A507" w14:textId="77777777" w:rsidTr="002D4D0B">
        <w:tc>
          <w:tcPr>
            <w:tcW w:w="5400" w:type="dxa"/>
          </w:tcPr>
          <w:p w14:paraId="4652A505" w14:textId="77777777" w:rsidR="00EA2030" w:rsidRPr="002D4D0B" w:rsidRDefault="00EA2030" w:rsidP="00553994">
            <w:pPr>
              <w:rPr>
                <w:sz w:val="24"/>
              </w:rPr>
            </w:pPr>
            <w:r w:rsidRPr="002D4D0B">
              <w:rPr>
                <w:rFonts w:hint="eastAsia"/>
                <w:sz w:val="24"/>
              </w:rPr>
              <w:lastRenderedPageBreak/>
              <w:t xml:space="preserve">　貸倒引当金の増減（△）</w:t>
            </w:r>
          </w:p>
        </w:tc>
        <w:tc>
          <w:tcPr>
            <w:tcW w:w="2880" w:type="dxa"/>
          </w:tcPr>
          <w:p w14:paraId="4652A506" w14:textId="77777777" w:rsidR="00EA2030" w:rsidRPr="002D4D0B" w:rsidRDefault="00EA2030" w:rsidP="00553994">
            <w:pPr>
              <w:rPr>
                <w:sz w:val="24"/>
              </w:rPr>
            </w:pPr>
          </w:p>
        </w:tc>
      </w:tr>
      <w:tr w:rsidR="00EA2030" w:rsidRPr="002D4D0B" w14:paraId="4652A50A" w14:textId="77777777" w:rsidTr="002D4D0B">
        <w:tc>
          <w:tcPr>
            <w:tcW w:w="5400" w:type="dxa"/>
          </w:tcPr>
          <w:p w14:paraId="4652A508" w14:textId="77777777" w:rsidR="00EA2030" w:rsidRPr="002D4D0B" w:rsidRDefault="00EA2030" w:rsidP="00553994">
            <w:pPr>
              <w:rPr>
                <w:sz w:val="24"/>
              </w:rPr>
            </w:pPr>
            <w:r w:rsidRPr="002D4D0B">
              <w:rPr>
                <w:rFonts w:hint="eastAsia"/>
                <w:sz w:val="24"/>
              </w:rPr>
              <w:t xml:space="preserve">　資金運用収益</w:t>
            </w:r>
          </w:p>
        </w:tc>
        <w:tc>
          <w:tcPr>
            <w:tcW w:w="2880" w:type="dxa"/>
          </w:tcPr>
          <w:p w14:paraId="4652A509" w14:textId="77777777" w:rsidR="00EA2030" w:rsidRPr="002D4D0B" w:rsidRDefault="00EA2030" w:rsidP="00553994">
            <w:pPr>
              <w:rPr>
                <w:sz w:val="24"/>
              </w:rPr>
            </w:pPr>
          </w:p>
        </w:tc>
      </w:tr>
      <w:tr w:rsidR="00EA2030" w:rsidRPr="002D4D0B" w14:paraId="4652A50D" w14:textId="77777777" w:rsidTr="002D4D0B">
        <w:tc>
          <w:tcPr>
            <w:tcW w:w="5400" w:type="dxa"/>
          </w:tcPr>
          <w:p w14:paraId="4652A50B" w14:textId="77777777" w:rsidR="00EA2030" w:rsidRPr="002D4D0B" w:rsidRDefault="00EA2030" w:rsidP="00553994">
            <w:pPr>
              <w:rPr>
                <w:sz w:val="24"/>
              </w:rPr>
            </w:pPr>
            <w:r w:rsidRPr="002D4D0B">
              <w:rPr>
                <w:rFonts w:hint="eastAsia"/>
                <w:sz w:val="24"/>
              </w:rPr>
              <w:t xml:space="preserve">　資金調達費用</w:t>
            </w:r>
          </w:p>
        </w:tc>
        <w:tc>
          <w:tcPr>
            <w:tcW w:w="2880" w:type="dxa"/>
          </w:tcPr>
          <w:p w14:paraId="4652A50C" w14:textId="77777777" w:rsidR="00EA2030" w:rsidRPr="002D4D0B" w:rsidRDefault="00EA2030" w:rsidP="00553994">
            <w:pPr>
              <w:rPr>
                <w:sz w:val="24"/>
              </w:rPr>
            </w:pPr>
          </w:p>
        </w:tc>
      </w:tr>
      <w:tr w:rsidR="00EA2030" w:rsidRPr="002D4D0B" w14:paraId="4652A510" w14:textId="77777777" w:rsidTr="002D4D0B">
        <w:tc>
          <w:tcPr>
            <w:tcW w:w="5400" w:type="dxa"/>
          </w:tcPr>
          <w:p w14:paraId="4652A50E" w14:textId="77777777" w:rsidR="00EA2030" w:rsidRPr="002D4D0B" w:rsidRDefault="00EA2030" w:rsidP="00553994">
            <w:pPr>
              <w:rPr>
                <w:sz w:val="24"/>
              </w:rPr>
            </w:pPr>
            <w:r w:rsidRPr="002D4D0B">
              <w:rPr>
                <w:rFonts w:hint="eastAsia"/>
                <w:sz w:val="24"/>
              </w:rPr>
              <w:t xml:space="preserve">　有価証券関係損益（△）</w:t>
            </w:r>
          </w:p>
        </w:tc>
        <w:tc>
          <w:tcPr>
            <w:tcW w:w="2880" w:type="dxa"/>
          </w:tcPr>
          <w:p w14:paraId="4652A50F" w14:textId="77777777" w:rsidR="00EA2030" w:rsidRPr="002D4D0B" w:rsidRDefault="00EA2030" w:rsidP="00553994">
            <w:pPr>
              <w:rPr>
                <w:sz w:val="24"/>
              </w:rPr>
            </w:pPr>
          </w:p>
        </w:tc>
      </w:tr>
      <w:tr w:rsidR="00EA2030" w:rsidRPr="002D4D0B" w14:paraId="4652A513" w14:textId="77777777" w:rsidTr="002D4D0B">
        <w:tc>
          <w:tcPr>
            <w:tcW w:w="5400" w:type="dxa"/>
          </w:tcPr>
          <w:p w14:paraId="4652A511" w14:textId="77777777" w:rsidR="00EA2030" w:rsidRPr="002D4D0B" w:rsidRDefault="00EA2030" w:rsidP="00553994">
            <w:pPr>
              <w:rPr>
                <w:sz w:val="24"/>
              </w:rPr>
            </w:pPr>
            <w:r w:rsidRPr="002D4D0B">
              <w:rPr>
                <w:rFonts w:hint="eastAsia"/>
                <w:sz w:val="24"/>
              </w:rPr>
              <w:t xml:space="preserve">　貸出金の純増（△）減</w:t>
            </w:r>
          </w:p>
        </w:tc>
        <w:tc>
          <w:tcPr>
            <w:tcW w:w="2880" w:type="dxa"/>
          </w:tcPr>
          <w:p w14:paraId="4652A512" w14:textId="77777777" w:rsidR="00EA2030" w:rsidRPr="002D4D0B" w:rsidRDefault="00EA2030" w:rsidP="00553994">
            <w:pPr>
              <w:rPr>
                <w:sz w:val="24"/>
              </w:rPr>
            </w:pPr>
          </w:p>
        </w:tc>
      </w:tr>
      <w:tr w:rsidR="00EA2030" w:rsidRPr="002D4D0B" w14:paraId="4652A516" w14:textId="77777777" w:rsidTr="002D4D0B">
        <w:tc>
          <w:tcPr>
            <w:tcW w:w="5400" w:type="dxa"/>
          </w:tcPr>
          <w:p w14:paraId="4652A514" w14:textId="77777777" w:rsidR="00EA2030" w:rsidRPr="002D4D0B" w:rsidRDefault="00EA2030" w:rsidP="00553994">
            <w:pPr>
              <w:rPr>
                <w:sz w:val="24"/>
              </w:rPr>
            </w:pPr>
            <w:r w:rsidRPr="002D4D0B">
              <w:rPr>
                <w:rFonts w:hint="eastAsia"/>
                <w:sz w:val="24"/>
              </w:rPr>
              <w:t xml:space="preserve">　預金の純増減（△）</w:t>
            </w:r>
          </w:p>
        </w:tc>
        <w:tc>
          <w:tcPr>
            <w:tcW w:w="2880" w:type="dxa"/>
          </w:tcPr>
          <w:p w14:paraId="4652A515" w14:textId="77777777" w:rsidR="00EA2030" w:rsidRPr="002D4D0B" w:rsidRDefault="00EA2030" w:rsidP="00553994">
            <w:pPr>
              <w:rPr>
                <w:sz w:val="24"/>
              </w:rPr>
            </w:pPr>
          </w:p>
        </w:tc>
      </w:tr>
      <w:tr w:rsidR="00EA2030" w:rsidRPr="002D4D0B" w14:paraId="4652A519" w14:textId="77777777" w:rsidTr="002D4D0B">
        <w:tc>
          <w:tcPr>
            <w:tcW w:w="5400" w:type="dxa"/>
          </w:tcPr>
          <w:p w14:paraId="4652A517" w14:textId="77777777" w:rsidR="00EA2030" w:rsidRPr="002D4D0B" w:rsidRDefault="00EA2030" w:rsidP="00553994">
            <w:pPr>
              <w:rPr>
                <w:sz w:val="24"/>
              </w:rPr>
            </w:pPr>
            <w:r w:rsidRPr="002D4D0B">
              <w:rPr>
                <w:rFonts w:hint="eastAsia"/>
                <w:sz w:val="24"/>
              </w:rPr>
              <w:t xml:space="preserve">　資金運用による収入</w:t>
            </w:r>
          </w:p>
        </w:tc>
        <w:tc>
          <w:tcPr>
            <w:tcW w:w="2880" w:type="dxa"/>
          </w:tcPr>
          <w:p w14:paraId="4652A518" w14:textId="77777777" w:rsidR="00EA2030" w:rsidRPr="002D4D0B" w:rsidRDefault="00EA2030" w:rsidP="00553994">
            <w:pPr>
              <w:rPr>
                <w:sz w:val="24"/>
              </w:rPr>
            </w:pPr>
          </w:p>
        </w:tc>
      </w:tr>
      <w:tr w:rsidR="00EA2030" w:rsidRPr="002D4D0B" w14:paraId="4652A51C" w14:textId="77777777" w:rsidTr="002D4D0B">
        <w:tc>
          <w:tcPr>
            <w:tcW w:w="5400" w:type="dxa"/>
          </w:tcPr>
          <w:p w14:paraId="4652A51A" w14:textId="77777777" w:rsidR="00EA2030" w:rsidRPr="002D4D0B" w:rsidRDefault="00EA2030" w:rsidP="00553994">
            <w:pPr>
              <w:rPr>
                <w:sz w:val="24"/>
              </w:rPr>
            </w:pPr>
            <w:r w:rsidRPr="002D4D0B">
              <w:rPr>
                <w:rFonts w:hint="eastAsia"/>
                <w:sz w:val="24"/>
              </w:rPr>
              <w:t xml:space="preserve">　資金調達による支出</w:t>
            </w:r>
          </w:p>
        </w:tc>
        <w:tc>
          <w:tcPr>
            <w:tcW w:w="2880" w:type="dxa"/>
          </w:tcPr>
          <w:p w14:paraId="4652A51B" w14:textId="77777777" w:rsidR="00EA2030" w:rsidRPr="002D4D0B" w:rsidRDefault="00EA2030" w:rsidP="00553994">
            <w:pPr>
              <w:rPr>
                <w:sz w:val="24"/>
              </w:rPr>
            </w:pPr>
          </w:p>
        </w:tc>
      </w:tr>
      <w:tr w:rsidR="00EA2030" w:rsidRPr="002D4D0B" w14:paraId="4652A51F" w14:textId="77777777" w:rsidTr="002D4D0B">
        <w:tc>
          <w:tcPr>
            <w:tcW w:w="5400" w:type="dxa"/>
          </w:tcPr>
          <w:p w14:paraId="4652A51D" w14:textId="77777777" w:rsidR="00EA2030" w:rsidRPr="002D4D0B" w:rsidRDefault="003242A2" w:rsidP="002D4D0B">
            <w:pPr>
              <w:ind w:firstLineChars="100" w:firstLine="240"/>
              <w:rPr>
                <w:sz w:val="24"/>
              </w:rPr>
            </w:pPr>
            <w:r w:rsidRPr="002D4D0B">
              <w:rPr>
                <w:rFonts w:hint="eastAsia"/>
                <w:sz w:val="24"/>
              </w:rPr>
              <w:t>・・・・・・・・・・・・・・・</w:t>
            </w:r>
            <w:r w:rsidR="00EA2030" w:rsidRPr="002D4D0B">
              <w:rPr>
                <w:rFonts w:hint="eastAsia"/>
                <w:sz w:val="24"/>
              </w:rPr>
              <w:t>・・・・・・</w:t>
            </w:r>
          </w:p>
        </w:tc>
        <w:tc>
          <w:tcPr>
            <w:tcW w:w="2880" w:type="dxa"/>
          </w:tcPr>
          <w:p w14:paraId="4652A51E" w14:textId="77777777" w:rsidR="00EA2030" w:rsidRPr="002D4D0B" w:rsidRDefault="00EA2030" w:rsidP="00553994">
            <w:pPr>
              <w:rPr>
                <w:sz w:val="24"/>
              </w:rPr>
            </w:pPr>
          </w:p>
        </w:tc>
      </w:tr>
      <w:tr w:rsidR="00EA2030" w:rsidRPr="002D4D0B" w14:paraId="4652A522" w14:textId="77777777" w:rsidTr="002D4D0B">
        <w:tc>
          <w:tcPr>
            <w:tcW w:w="5400" w:type="dxa"/>
          </w:tcPr>
          <w:p w14:paraId="4652A520" w14:textId="77777777" w:rsidR="00EA2030" w:rsidRPr="002D4D0B" w:rsidRDefault="00EA2030" w:rsidP="002D4D0B">
            <w:pPr>
              <w:jc w:val="center"/>
              <w:rPr>
                <w:sz w:val="24"/>
              </w:rPr>
            </w:pPr>
            <w:r w:rsidRPr="002D4D0B">
              <w:rPr>
                <w:rFonts w:hint="eastAsia"/>
                <w:sz w:val="24"/>
              </w:rPr>
              <w:t>小　　　　　　計</w:t>
            </w:r>
          </w:p>
        </w:tc>
        <w:tc>
          <w:tcPr>
            <w:tcW w:w="2880" w:type="dxa"/>
          </w:tcPr>
          <w:p w14:paraId="4652A521" w14:textId="77777777" w:rsidR="00EA2030" w:rsidRPr="002D4D0B" w:rsidRDefault="00EA2030" w:rsidP="00553994">
            <w:pPr>
              <w:rPr>
                <w:sz w:val="24"/>
              </w:rPr>
            </w:pPr>
          </w:p>
        </w:tc>
      </w:tr>
      <w:tr w:rsidR="00EA2030" w:rsidRPr="002D4D0B" w14:paraId="4652A525" w14:textId="77777777" w:rsidTr="002D4D0B">
        <w:tc>
          <w:tcPr>
            <w:tcW w:w="5400" w:type="dxa"/>
          </w:tcPr>
          <w:p w14:paraId="4652A523" w14:textId="77777777" w:rsidR="00EA2030" w:rsidRPr="002D4D0B" w:rsidRDefault="00EA2030" w:rsidP="00553994">
            <w:pPr>
              <w:rPr>
                <w:sz w:val="24"/>
              </w:rPr>
            </w:pPr>
            <w:r w:rsidRPr="002D4D0B">
              <w:rPr>
                <w:rFonts w:hint="eastAsia"/>
                <w:sz w:val="24"/>
              </w:rPr>
              <w:t xml:space="preserve">　法人税等の支払額</w:t>
            </w:r>
          </w:p>
        </w:tc>
        <w:tc>
          <w:tcPr>
            <w:tcW w:w="2880" w:type="dxa"/>
          </w:tcPr>
          <w:p w14:paraId="4652A524" w14:textId="77777777" w:rsidR="00EA2030" w:rsidRPr="002D4D0B" w:rsidRDefault="00EA2030" w:rsidP="00553994">
            <w:pPr>
              <w:rPr>
                <w:sz w:val="24"/>
              </w:rPr>
            </w:pPr>
          </w:p>
        </w:tc>
      </w:tr>
      <w:tr w:rsidR="00EA2030" w:rsidRPr="002D4D0B" w14:paraId="4652A528" w14:textId="77777777" w:rsidTr="002D4D0B">
        <w:tc>
          <w:tcPr>
            <w:tcW w:w="5400" w:type="dxa"/>
          </w:tcPr>
          <w:p w14:paraId="4652A526" w14:textId="77777777" w:rsidR="00EA2030" w:rsidRPr="002D4D0B" w:rsidRDefault="00EA2030" w:rsidP="002D4D0B">
            <w:pPr>
              <w:ind w:firstLineChars="100" w:firstLine="240"/>
              <w:rPr>
                <w:sz w:val="24"/>
              </w:rPr>
            </w:pPr>
            <w:r w:rsidRPr="002D4D0B">
              <w:rPr>
                <w:rFonts w:hint="eastAsia"/>
                <w:sz w:val="24"/>
              </w:rPr>
              <w:t>営業活動によるキャッシュ・フロー</w:t>
            </w:r>
          </w:p>
        </w:tc>
        <w:tc>
          <w:tcPr>
            <w:tcW w:w="2880" w:type="dxa"/>
          </w:tcPr>
          <w:p w14:paraId="4652A527" w14:textId="77777777" w:rsidR="00EA2030" w:rsidRPr="002D4D0B" w:rsidRDefault="00EA2030" w:rsidP="00553994">
            <w:pPr>
              <w:rPr>
                <w:sz w:val="24"/>
              </w:rPr>
            </w:pPr>
          </w:p>
        </w:tc>
      </w:tr>
      <w:tr w:rsidR="00EA2030" w:rsidRPr="002D4D0B" w14:paraId="4652A52B" w14:textId="77777777" w:rsidTr="002D4D0B">
        <w:tc>
          <w:tcPr>
            <w:tcW w:w="5400" w:type="dxa"/>
          </w:tcPr>
          <w:p w14:paraId="4652A529" w14:textId="77777777" w:rsidR="00EA2030" w:rsidRPr="002D4D0B" w:rsidRDefault="00EA2030" w:rsidP="00553994">
            <w:pPr>
              <w:rPr>
                <w:sz w:val="24"/>
              </w:rPr>
            </w:pPr>
            <w:r w:rsidRPr="002D4D0B">
              <w:rPr>
                <w:rFonts w:hint="eastAsia"/>
                <w:sz w:val="24"/>
              </w:rPr>
              <w:t>投資活動によるキャッシュ・フロー</w:t>
            </w:r>
          </w:p>
        </w:tc>
        <w:tc>
          <w:tcPr>
            <w:tcW w:w="2880" w:type="dxa"/>
          </w:tcPr>
          <w:p w14:paraId="4652A52A" w14:textId="77777777" w:rsidR="00EA2030" w:rsidRPr="002D4D0B" w:rsidRDefault="00EA2030" w:rsidP="00553994">
            <w:pPr>
              <w:rPr>
                <w:sz w:val="24"/>
              </w:rPr>
            </w:pPr>
          </w:p>
        </w:tc>
      </w:tr>
      <w:tr w:rsidR="00EA2030" w:rsidRPr="002D4D0B" w14:paraId="4652A52E" w14:textId="77777777" w:rsidTr="002D4D0B">
        <w:tc>
          <w:tcPr>
            <w:tcW w:w="5400" w:type="dxa"/>
          </w:tcPr>
          <w:p w14:paraId="4652A52C" w14:textId="77777777" w:rsidR="00EA2030" w:rsidRPr="002D4D0B" w:rsidRDefault="00EA2030" w:rsidP="00553994">
            <w:pPr>
              <w:rPr>
                <w:sz w:val="24"/>
              </w:rPr>
            </w:pPr>
            <w:r w:rsidRPr="002D4D0B">
              <w:rPr>
                <w:rFonts w:hint="eastAsia"/>
                <w:sz w:val="24"/>
              </w:rPr>
              <w:t xml:space="preserve">　有価証券の取得による支出</w:t>
            </w:r>
          </w:p>
        </w:tc>
        <w:tc>
          <w:tcPr>
            <w:tcW w:w="2880" w:type="dxa"/>
          </w:tcPr>
          <w:p w14:paraId="4652A52D" w14:textId="77777777" w:rsidR="00EA2030" w:rsidRPr="002D4D0B" w:rsidRDefault="00EA2030" w:rsidP="00553994">
            <w:pPr>
              <w:rPr>
                <w:sz w:val="24"/>
              </w:rPr>
            </w:pPr>
          </w:p>
        </w:tc>
      </w:tr>
      <w:tr w:rsidR="00EA2030" w:rsidRPr="002D4D0B" w14:paraId="4652A531" w14:textId="77777777" w:rsidTr="002D4D0B">
        <w:tc>
          <w:tcPr>
            <w:tcW w:w="5400" w:type="dxa"/>
          </w:tcPr>
          <w:p w14:paraId="4652A52F" w14:textId="77777777" w:rsidR="00EA2030" w:rsidRPr="002D4D0B" w:rsidRDefault="00EA2030" w:rsidP="00553994">
            <w:pPr>
              <w:rPr>
                <w:sz w:val="24"/>
              </w:rPr>
            </w:pPr>
            <w:r w:rsidRPr="002D4D0B">
              <w:rPr>
                <w:rFonts w:hint="eastAsia"/>
                <w:sz w:val="24"/>
              </w:rPr>
              <w:t xml:space="preserve">　有価証券の売却による収入</w:t>
            </w:r>
          </w:p>
        </w:tc>
        <w:tc>
          <w:tcPr>
            <w:tcW w:w="2880" w:type="dxa"/>
          </w:tcPr>
          <w:p w14:paraId="4652A530" w14:textId="77777777" w:rsidR="00EA2030" w:rsidRPr="002D4D0B" w:rsidRDefault="00EA2030" w:rsidP="00553994">
            <w:pPr>
              <w:rPr>
                <w:sz w:val="24"/>
              </w:rPr>
            </w:pPr>
          </w:p>
        </w:tc>
      </w:tr>
      <w:tr w:rsidR="00EA2030" w:rsidRPr="002D4D0B" w14:paraId="4652A534" w14:textId="77777777" w:rsidTr="002D4D0B">
        <w:tc>
          <w:tcPr>
            <w:tcW w:w="5400" w:type="dxa"/>
          </w:tcPr>
          <w:p w14:paraId="4652A532" w14:textId="77777777" w:rsidR="00EA2030" w:rsidRPr="002D4D0B" w:rsidRDefault="00EA2030" w:rsidP="00553994">
            <w:pPr>
              <w:rPr>
                <w:sz w:val="24"/>
              </w:rPr>
            </w:pPr>
            <w:r w:rsidRPr="002D4D0B">
              <w:rPr>
                <w:rFonts w:hint="eastAsia"/>
                <w:sz w:val="24"/>
              </w:rPr>
              <w:t xml:space="preserve">　有形固定資産の取得による支出</w:t>
            </w:r>
          </w:p>
        </w:tc>
        <w:tc>
          <w:tcPr>
            <w:tcW w:w="2880" w:type="dxa"/>
          </w:tcPr>
          <w:p w14:paraId="4652A533" w14:textId="77777777" w:rsidR="00EA2030" w:rsidRPr="002D4D0B" w:rsidRDefault="00EA2030" w:rsidP="00553994">
            <w:pPr>
              <w:rPr>
                <w:sz w:val="24"/>
              </w:rPr>
            </w:pPr>
          </w:p>
        </w:tc>
      </w:tr>
      <w:tr w:rsidR="00EA2030" w:rsidRPr="002D4D0B" w14:paraId="4652A537" w14:textId="77777777" w:rsidTr="002D4D0B">
        <w:tc>
          <w:tcPr>
            <w:tcW w:w="5400" w:type="dxa"/>
          </w:tcPr>
          <w:p w14:paraId="4652A535" w14:textId="77777777" w:rsidR="00EA2030" w:rsidRPr="002D4D0B" w:rsidRDefault="00EA2030" w:rsidP="00553994">
            <w:pPr>
              <w:rPr>
                <w:sz w:val="24"/>
              </w:rPr>
            </w:pPr>
            <w:r w:rsidRPr="002D4D0B">
              <w:rPr>
                <w:rFonts w:hint="eastAsia"/>
                <w:sz w:val="24"/>
              </w:rPr>
              <w:t xml:space="preserve">　有形固定資産の売却による収入</w:t>
            </w:r>
          </w:p>
        </w:tc>
        <w:tc>
          <w:tcPr>
            <w:tcW w:w="2880" w:type="dxa"/>
          </w:tcPr>
          <w:p w14:paraId="4652A536" w14:textId="77777777" w:rsidR="00EA2030" w:rsidRPr="002D4D0B" w:rsidRDefault="00EA2030" w:rsidP="00553994">
            <w:pPr>
              <w:rPr>
                <w:sz w:val="24"/>
              </w:rPr>
            </w:pPr>
          </w:p>
        </w:tc>
      </w:tr>
      <w:tr w:rsidR="003242A2" w:rsidRPr="002D4D0B" w14:paraId="4652A53A" w14:textId="77777777" w:rsidTr="002D4D0B">
        <w:tc>
          <w:tcPr>
            <w:tcW w:w="5400" w:type="dxa"/>
          </w:tcPr>
          <w:p w14:paraId="4652A538" w14:textId="77777777" w:rsidR="003242A2" w:rsidRPr="002D4D0B" w:rsidRDefault="003242A2" w:rsidP="002D4D0B">
            <w:pPr>
              <w:ind w:firstLineChars="100" w:firstLine="240"/>
              <w:rPr>
                <w:sz w:val="24"/>
              </w:rPr>
            </w:pPr>
            <w:r w:rsidRPr="002D4D0B">
              <w:rPr>
                <w:rFonts w:hint="eastAsia"/>
                <w:sz w:val="24"/>
              </w:rPr>
              <w:t>・・・・・・・・・・・・・・・・・・・・・</w:t>
            </w:r>
          </w:p>
        </w:tc>
        <w:tc>
          <w:tcPr>
            <w:tcW w:w="2880" w:type="dxa"/>
          </w:tcPr>
          <w:p w14:paraId="4652A539" w14:textId="77777777" w:rsidR="003242A2" w:rsidRPr="002D4D0B" w:rsidRDefault="003242A2" w:rsidP="003242A2">
            <w:pPr>
              <w:rPr>
                <w:sz w:val="24"/>
              </w:rPr>
            </w:pPr>
          </w:p>
        </w:tc>
      </w:tr>
      <w:tr w:rsidR="00EA2030" w:rsidRPr="002D4D0B" w14:paraId="4652A53D" w14:textId="77777777" w:rsidTr="002D4D0B">
        <w:tc>
          <w:tcPr>
            <w:tcW w:w="5400" w:type="dxa"/>
          </w:tcPr>
          <w:p w14:paraId="4652A53B" w14:textId="77777777" w:rsidR="00EA2030" w:rsidRPr="002D4D0B" w:rsidRDefault="00EA2030" w:rsidP="00553994">
            <w:pPr>
              <w:rPr>
                <w:sz w:val="24"/>
              </w:rPr>
            </w:pPr>
            <w:r w:rsidRPr="002D4D0B">
              <w:rPr>
                <w:rFonts w:hint="eastAsia"/>
                <w:sz w:val="24"/>
              </w:rPr>
              <w:t xml:space="preserve">　投資活動によるキャッシュ・フロー</w:t>
            </w:r>
          </w:p>
        </w:tc>
        <w:tc>
          <w:tcPr>
            <w:tcW w:w="2880" w:type="dxa"/>
          </w:tcPr>
          <w:p w14:paraId="4652A53C" w14:textId="77777777" w:rsidR="00EA2030" w:rsidRPr="002D4D0B" w:rsidRDefault="00EA2030" w:rsidP="00553994">
            <w:pPr>
              <w:rPr>
                <w:sz w:val="24"/>
              </w:rPr>
            </w:pPr>
          </w:p>
        </w:tc>
      </w:tr>
      <w:tr w:rsidR="00EA2030" w:rsidRPr="002D4D0B" w14:paraId="4652A540" w14:textId="77777777" w:rsidTr="002D4D0B">
        <w:tc>
          <w:tcPr>
            <w:tcW w:w="5400" w:type="dxa"/>
          </w:tcPr>
          <w:p w14:paraId="4652A53E" w14:textId="77777777" w:rsidR="00EA2030" w:rsidRPr="002D4D0B" w:rsidRDefault="00EA2030" w:rsidP="00553994">
            <w:pPr>
              <w:rPr>
                <w:sz w:val="24"/>
              </w:rPr>
            </w:pPr>
            <w:r w:rsidRPr="002D4D0B">
              <w:rPr>
                <w:rFonts w:hint="eastAsia"/>
                <w:sz w:val="24"/>
              </w:rPr>
              <w:t>財務活動によるキャッシュ・フロー</w:t>
            </w:r>
          </w:p>
        </w:tc>
        <w:tc>
          <w:tcPr>
            <w:tcW w:w="2880" w:type="dxa"/>
          </w:tcPr>
          <w:p w14:paraId="4652A53F" w14:textId="77777777" w:rsidR="00EA2030" w:rsidRPr="002D4D0B" w:rsidRDefault="00EA2030" w:rsidP="00553994">
            <w:pPr>
              <w:rPr>
                <w:sz w:val="24"/>
              </w:rPr>
            </w:pPr>
          </w:p>
        </w:tc>
      </w:tr>
      <w:tr w:rsidR="00EA2030" w:rsidRPr="002D4D0B" w14:paraId="4652A543" w14:textId="77777777" w:rsidTr="002D4D0B">
        <w:tc>
          <w:tcPr>
            <w:tcW w:w="5400" w:type="dxa"/>
          </w:tcPr>
          <w:p w14:paraId="4652A541" w14:textId="77777777" w:rsidR="00EA2030" w:rsidRPr="002D4D0B" w:rsidRDefault="00EA2030" w:rsidP="00553994">
            <w:pPr>
              <w:rPr>
                <w:sz w:val="24"/>
              </w:rPr>
            </w:pPr>
            <w:r w:rsidRPr="002D4D0B">
              <w:rPr>
                <w:rFonts w:hint="eastAsia"/>
                <w:sz w:val="24"/>
              </w:rPr>
              <w:t xml:space="preserve">　出資の増額による収入</w:t>
            </w:r>
          </w:p>
        </w:tc>
        <w:tc>
          <w:tcPr>
            <w:tcW w:w="2880" w:type="dxa"/>
          </w:tcPr>
          <w:p w14:paraId="4652A542" w14:textId="77777777" w:rsidR="00EA2030" w:rsidRPr="002D4D0B" w:rsidRDefault="00EA2030" w:rsidP="00553994">
            <w:pPr>
              <w:rPr>
                <w:sz w:val="24"/>
              </w:rPr>
            </w:pPr>
          </w:p>
        </w:tc>
      </w:tr>
      <w:tr w:rsidR="00EA2030" w:rsidRPr="002D4D0B" w14:paraId="4652A546" w14:textId="77777777" w:rsidTr="002D4D0B">
        <w:tc>
          <w:tcPr>
            <w:tcW w:w="5400" w:type="dxa"/>
          </w:tcPr>
          <w:p w14:paraId="4652A544" w14:textId="77777777" w:rsidR="00EA2030" w:rsidRPr="002D4D0B" w:rsidRDefault="00EA2030" w:rsidP="00553994">
            <w:pPr>
              <w:rPr>
                <w:sz w:val="24"/>
              </w:rPr>
            </w:pPr>
            <w:r w:rsidRPr="002D4D0B">
              <w:rPr>
                <w:rFonts w:hint="eastAsia"/>
                <w:sz w:val="24"/>
              </w:rPr>
              <w:t xml:space="preserve">　配当金の支払額</w:t>
            </w:r>
          </w:p>
        </w:tc>
        <w:tc>
          <w:tcPr>
            <w:tcW w:w="2880" w:type="dxa"/>
          </w:tcPr>
          <w:p w14:paraId="4652A545" w14:textId="77777777" w:rsidR="00EA2030" w:rsidRPr="002D4D0B" w:rsidRDefault="00EA2030" w:rsidP="00553994">
            <w:pPr>
              <w:rPr>
                <w:sz w:val="24"/>
              </w:rPr>
            </w:pPr>
          </w:p>
        </w:tc>
      </w:tr>
      <w:tr w:rsidR="00EA2030" w:rsidRPr="002D4D0B" w14:paraId="4652A549" w14:textId="77777777" w:rsidTr="002D4D0B">
        <w:tc>
          <w:tcPr>
            <w:tcW w:w="5400" w:type="dxa"/>
          </w:tcPr>
          <w:p w14:paraId="4652A547" w14:textId="77777777" w:rsidR="00EA2030" w:rsidRPr="002D4D0B" w:rsidRDefault="00C21B24" w:rsidP="002D4D0B">
            <w:pPr>
              <w:ind w:firstLineChars="100" w:firstLine="240"/>
              <w:rPr>
                <w:sz w:val="24"/>
              </w:rPr>
            </w:pPr>
            <w:r>
              <w:rPr>
                <w:rFonts w:hint="eastAsia"/>
                <w:sz w:val="24"/>
              </w:rPr>
              <w:t>非支配</w:t>
            </w:r>
            <w:r w:rsidR="00EA2030" w:rsidRPr="002D4D0B">
              <w:rPr>
                <w:rFonts w:hint="eastAsia"/>
                <w:sz w:val="24"/>
              </w:rPr>
              <w:t>株主への配当金の支払額</w:t>
            </w:r>
          </w:p>
        </w:tc>
        <w:tc>
          <w:tcPr>
            <w:tcW w:w="2880" w:type="dxa"/>
          </w:tcPr>
          <w:p w14:paraId="4652A548" w14:textId="77777777" w:rsidR="00EA2030" w:rsidRPr="002D4D0B" w:rsidRDefault="00EA2030" w:rsidP="00553994">
            <w:pPr>
              <w:rPr>
                <w:sz w:val="24"/>
              </w:rPr>
            </w:pPr>
          </w:p>
        </w:tc>
      </w:tr>
      <w:tr w:rsidR="00C21B24" w:rsidRPr="002D4D0B" w14:paraId="4652A54C" w14:textId="77777777" w:rsidTr="002D4D0B">
        <w:tc>
          <w:tcPr>
            <w:tcW w:w="5400" w:type="dxa"/>
          </w:tcPr>
          <w:p w14:paraId="4652A54A" w14:textId="77777777" w:rsidR="00C21B24" w:rsidRPr="002D4D0B" w:rsidRDefault="00C21B24" w:rsidP="007E4FFD">
            <w:pPr>
              <w:ind w:leftChars="100" w:left="210"/>
              <w:rPr>
                <w:sz w:val="24"/>
              </w:rPr>
            </w:pPr>
            <w:r>
              <w:rPr>
                <w:rFonts w:hint="eastAsia"/>
                <w:sz w:val="24"/>
              </w:rPr>
              <w:t>連結の範囲の変更を伴わない子会社</w:t>
            </w:r>
            <w:r w:rsidR="00725BC7">
              <w:rPr>
                <w:rFonts w:hint="eastAsia"/>
                <w:sz w:val="24"/>
              </w:rPr>
              <w:t>株</w:t>
            </w:r>
            <w:r w:rsidR="00A67454">
              <w:rPr>
                <w:rFonts w:hint="eastAsia"/>
                <w:sz w:val="24"/>
              </w:rPr>
              <w:t>式</w:t>
            </w:r>
            <w:r>
              <w:rPr>
                <w:rFonts w:hint="eastAsia"/>
                <w:sz w:val="24"/>
              </w:rPr>
              <w:t>の取得による支出</w:t>
            </w:r>
          </w:p>
        </w:tc>
        <w:tc>
          <w:tcPr>
            <w:tcW w:w="2880" w:type="dxa"/>
          </w:tcPr>
          <w:p w14:paraId="4652A54B" w14:textId="77777777" w:rsidR="00C21B24" w:rsidRPr="002D4D0B" w:rsidRDefault="00C21B24" w:rsidP="003242A2">
            <w:pPr>
              <w:rPr>
                <w:sz w:val="24"/>
              </w:rPr>
            </w:pPr>
          </w:p>
        </w:tc>
      </w:tr>
      <w:tr w:rsidR="00C21B24" w:rsidRPr="002D4D0B" w14:paraId="4652A54F" w14:textId="77777777" w:rsidTr="002D4D0B">
        <w:tc>
          <w:tcPr>
            <w:tcW w:w="5400" w:type="dxa"/>
          </w:tcPr>
          <w:p w14:paraId="4652A54D" w14:textId="77777777" w:rsidR="00C21B24" w:rsidRPr="002D4D0B" w:rsidRDefault="00725BC7" w:rsidP="007E4FFD">
            <w:pPr>
              <w:ind w:leftChars="100" w:left="210"/>
              <w:rPr>
                <w:sz w:val="24"/>
              </w:rPr>
            </w:pPr>
            <w:r>
              <w:rPr>
                <w:rFonts w:hint="eastAsia"/>
                <w:sz w:val="24"/>
              </w:rPr>
              <w:t>連結の範囲の変更を伴わない子会社株</w:t>
            </w:r>
            <w:r w:rsidR="00A67454">
              <w:rPr>
                <w:rFonts w:hint="eastAsia"/>
                <w:sz w:val="24"/>
              </w:rPr>
              <w:t>式</w:t>
            </w:r>
            <w:r w:rsidR="00C21B24">
              <w:rPr>
                <w:rFonts w:hint="eastAsia"/>
                <w:sz w:val="24"/>
              </w:rPr>
              <w:t>の売却による収入</w:t>
            </w:r>
          </w:p>
        </w:tc>
        <w:tc>
          <w:tcPr>
            <w:tcW w:w="2880" w:type="dxa"/>
          </w:tcPr>
          <w:p w14:paraId="4652A54E" w14:textId="77777777" w:rsidR="00C21B24" w:rsidRPr="002D4D0B" w:rsidRDefault="00C21B24" w:rsidP="003242A2">
            <w:pPr>
              <w:rPr>
                <w:sz w:val="24"/>
              </w:rPr>
            </w:pPr>
          </w:p>
        </w:tc>
      </w:tr>
      <w:tr w:rsidR="00C21B24" w:rsidRPr="002D4D0B" w14:paraId="4652A552" w14:textId="77777777" w:rsidTr="002D4D0B">
        <w:tc>
          <w:tcPr>
            <w:tcW w:w="5400" w:type="dxa"/>
          </w:tcPr>
          <w:p w14:paraId="4652A550" w14:textId="77777777" w:rsidR="00C21B24" w:rsidRPr="002D4D0B" w:rsidRDefault="00C21B24" w:rsidP="002D4D0B">
            <w:pPr>
              <w:ind w:firstLineChars="100" w:firstLine="240"/>
              <w:rPr>
                <w:sz w:val="24"/>
              </w:rPr>
            </w:pPr>
            <w:r w:rsidRPr="002D4D0B">
              <w:rPr>
                <w:rFonts w:hint="eastAsia"/>
                <w:sz w:val="24"/>
              </w:rPr>
              <w:t>・・・・・・・・・・・・・・・・・・・・・</w:t>
            </w:r>
          </w:p>
        </w:tc>
        <w:tc>
          <w:tcPr>
            <w:tcW w:w="2880" w:type="dxa"/>
          </w:tcPr>
          <w:p w14:paraId="4652A551" w14:textId="77777777" w:rsidR="00C21B24" w:rsidRPr="002D4D0B" w:rsidRDefault="00C21B24" w:rsidP="003242A2">
            <w:pPr>
              <w:rPr>
                <w:sz w:val="24"/>
              </w:rPr>
            </w:pPr>
          </w:p>
        </w:tc>
      </w:tr>
      <w:tr w:rsidR="00C21B24" w:rsidRPr="002D4D0B" w14:paraId="4652A555" w14:textId="77777777" w:rsidTr="002D4D0B">
        <w:tc>
          <w:tcPr>
            <w:tcW w:w="5400" w:type="dxa"/>
          </w:tcPr>
          <w:p w14:paraId="4652A553" w14:textId="77777777" w:rsidR="00C21B24" w:rsidRPr="002D4D0B" w:rsidRDefault="00C21B24" w:rsidP="00553994">
            <w:pPr>
              <w:rPr>
                <w:sz w:val="24"/>
              </w:rPr>
            </w:pPr>
            <w:r w:rsidRPr="002D4D0B">
              <w:rPr>
                <w:rFonts w:hint="eastAsia"/>
                <w:sz w:val="24"/>
              </w:rPr>
              <w:t xml:space="preserve">　財務活動によるキャッシュ・フロー</w:t>
            </w:r>
          </w:p>
        </w:tc>
        <w:tc>
          <w:tcPr>
            <w:tcW w:w="2880" w:type="dxa"/>
          </w:tcPr>
          <w:p w14:paraId="4652A554" w14:textId="77777777" w:rsidR="00C21B24" w:rsidRPr="002D4D0B" w:rsidRDefault="00C21B24" w:rsidP="00553994">
            <w:pPr>
              <w:rPr>
                <w:sz w:val="24"/>
              </w:rPr>
            </w:pPr>
          </w:p>
        </w:tc>
      </w:tr>
      <w:tr w:rsidR="00C21B24" w:rsidRPr="002D4D0B" w14:paraId="4652A558" w14:textId="77777777" w:rsidTr="002D4D0B">
        <w:tc>
          <w:tcPr>
            <w:tcW w:w="5400" w:type="dxa"/>
          </w:tcPr>
          <w:p w14:paraId="4652A556" w14:textId="77777777" w:rsidR="00C21B24" w:rsidRPr="002D4D0B" w:rsidRDefault="00C21B24" w:rsidP="00553994">
            <w:pPr>
              <w:rPr>
                <w:sz w:val="24"/>
              </w:rPr>
            </w:pPr>
            <w:r w:rsidRPr="002D4D0B">
              <w:rPr>
                <w:rFonts w:hint="eastAsia"/>
                <w:sz w:val="24"/>
              </w:rPr>
              <w:t>現金及び現金同等物に係る換算差額</w:t>
            </w:r>
          </w:p>
        </w:tc>
        <w:tc>
          <w:tcPr>
            <w:tcW w:w="2880" w:type="dxa"/>
          </w:tcPr>
          <w:p w14:paraId="4652A557" w14:textId="77777777" w:rsidR="00C21B24" w:rsidRPr="002D4D0B" w:rsidRDefault="00C21B24" w:rsidP="00553994">
            <w:pPr>
              <w:rPr>
                <w:sz w:val="24"/>
              </w:rPr>
            </w:pPr>
          </w:p>
        </w:tc>
      </w:tr>
      <w:tr w:rsidR="00C21B24" w:rsidRPr="002D4D0B" w14:paraId="4652A55B" w14:textId="77777777" w:rsidTr="002D4D0B">
        <w:tc>
          <w:tcPr>
            <w:tcW w:w="5400" w:type="dxa"/>
          </w:tcPr>
          <w:p w14:paraId="4652A559" w14:textId="77777777" w:rsidR="00C21B24" w:rsidRPr="002D4D0B" w:rsidRDefault="00C21B24" w:rsidP="00553994">
            <w:pPr>
              <w:rPr>
                <w:sz w:val="24"/>
              </w:rPr>
            </w:pPr>
            <w:r w:rsidRPr="002D4D0B">
              <w:rPr>
                <w:rFonts w:hint="eastAsia"/>
                <w:sz w:val="24"/>
              </w:rPr>
              <w:t>現金及び現金同等物の増減額（△は減少）</w:t>
            </w:r>
          </w:p>
        </w:tc>
        <w:tc>
          <w:tcPr>
            <w:tcW w:w="2880" w:type="dxa"/>
          </w:tcPr>
          <w:p w14:paraId="4652A55A" w14:textId="77777777" w:rsidR="00C21B24" w:rsidRPr="002D4D0B" w:rsidRDefault="00C21B24" w:rsidP="00553994">
            <w:pPr>
              <w:rPr>
                <w:sz w:val="24"/>
              </w:rPr>
            </w:pPr>
          </w:p>
        </w:tc>
      </w:tr>
      <w:tr w:rsidR="00C21B24" w:rsidRPr="002D4D0B" w14:paraId="4652A55E" w14:textId="77777777" w:rsidTr="002D4D0B">
        <w:tc>
          <w:tcPr>
            <w:tcW w:w="5400" w:type="dxa"/>
          </w:tcPr>
          <w:p w14:paraId="4652A55C" w14:textId="77777777" w:rsidR="00C21B24" w:rsidRPr="002D4D0B" w:rsidRDefault="00C21B24" w:rsidP="00553994">
            <w:pPr>
              <w:rPr>
                <w:sz w:val="24"/>
              </w:rPr>
            </w:pPr>
            <w:r w:rsidRPr="002D4D0B">
              <w:rPr>
                <w:rFonts w:hint="eastAsia"/>
                <w:sz w:val="24"/>
              </w:rPr>
              <w:t>現金及び現金同等物の期首残高</w:t>
            </w:r>
          </w:p>
        </w:tc>
        <w:tc>
          <w:tcPr>
            <w:tcW w:w="2880" w:type="dxa"/>
          </w:tcPr>
          <w:p w14:paraId="4652A55D" w14:textId="77777777" w:rsidR="00C21B24" w:rsidRPr="002D4D0B" w:rsidRDefault="00C21B24" w:rsidP="00553994">
            <w:pPr>
              <w:rPr>
                <w:sz w:val="24"/>
              </w:rPr>
            </w:pPr>
          </w:p>
        </w:tc>
      </w:tr>
      <w:tr w:rsidR="00C21B24" w:rsidRPr="002D4D0B" w14:paraId="4652A561" w14:textId="77777777" w:rsidTr="002D4D0B">
        <w:tc>
          <w:tcPr>
            <w:tcW w:w="5400" w:type="dxa"/>
          </w:tcPr>
          <w:p w14:paraId="4652A55F" w14:textId="77777777" w:rsidR="00C21B24" w:rsidRPr="002D4D0B" w:rsidRDefault="00C21B24" w:rsidP="00553994">
            <w:pPr>
              <w:rPr>
                <w:sz w:val="24"/>
              </w:rPr>
            </w:pPr>
            <w:r w:rsidRPr="002D4D0B">
              <w:rPr>
                <w:rFonts w:hint="eastAsia"/>
                <w:sz w:val="24"/>
              </w:rPr>
              <w:t>現金及び現金同等物の期末残高</w:t>
            </w:r>
          </w:p>
        </w:tc>
        <w:tc>
          <w:tcPr>
            <w:tcW w:w="2880" w:type="dxa"/>
          </w:tcPr>
          <w:p w14:paraId="4652A560" w14:textId="77777777" w:rsidR="00C21B24" w:rsidRPr="002D4D0B" w:rsidRDefault="00C21B24" w:rsidP="00553994">
            <w:pPr>
              <w:rPr>
                <w:sz w:val="24"/>
              </w:rPr>
            </w:pPr>
          </w:p>
        </w:tc>
      </w:tr>
    </w:tbl>
    <w:p w14:paraId="4652A562" w14:textId="77777777" w:rsidR="00420305" w:rsidRPr="00992A4D" w:rsidRDefault="00EA2030" w:rsidP="00DD5FE3">
      <w:pPr>
        <w:ind w:leftChars="114" w:left="239"/>
        <w:rPr>
          <w:sz w:val="24"/>
        </w:rPr>
      </w:pPr>
      <w:r w:rsidRPr="00992A4D">
        <w:rPr>
          <w:rFonts w:hint="eastAsia"/>
          <w:sz w:val="24"/>
        </w:rPr>
        <w:t>（記載上の注意）</w:t>
      </w:r>
    </w:p>
    <w:p w14:paraId="4652A563" w14:textId="77777777" w:rsidR="00420305" w:rsidRPr="00992A4D" w:rsidRDefault="00EA2030" w:rsidP="00992A4D">
      <w:pPr>
        <w:ind w:left="240" w:hangingChars="100" w:hanging="240"/>
        <w:rPr>
          <w:sz w:val="24"/>
        </w:rPr>
      </w:pPr>
      <w:r w:rsidRPr="00992A4D">
        <w:rPr>
          <w:rFonts w:hint="eastAsia"/>
          <w:sz w:val="24"/>
        </w:rPr>
        <w:t xml:space="preserve">　</w:t>
      </w:r>
      <w:r w:rsidR="00DD5FE3">
        <w:rPr>
          <w:rFonts w:hint="eastAsia"/>
          <w:sz w:val="24"/>
        </w:rPr>
        <w:t xml:space="preserve">　</w:t>
      </w:r>
      <w:r w:rsidRPr="00992A4D">
        <w:rPr>
          <w:rFonts w:hint="eastAsia"/>
          <w:sz w:val="24"/>
        </w:rPr>
        <w:t>１．現金及び現金同等物の範囲について記載すること。</w:t>
      </w:r>
    </w:p>
    <w:p w14:paraId="4652A564" w14:textId="77777777" w:rsidR="00420305" w:rsidRPr="00992A4D" w:rsidRDefault="00EA2030" w:rsidP="00DD5FE3">
      <w:pPr>
        <w:ind w:left="720" w:hangingChars="300" w:hanging="720"/>
        <w:rPr>
          <w:sz w:val="24"/>
        </w:rPr>
      </w:pPr>
      <w:r w:rsidRPr="00992A4D">
        <w:rPr>
          <w:rFonts w:hint="eastAsia"/>
          <w:sz w:val="24"/>
        </w:rPr>
        <w:t xml:space="preserve">　</w:t>
      </w:r>
      <w:r w:rsidR="00DD5FE3">
        <w:rPr>
          <w:rFonts w:hint="eastAsia"/>
          <w:sz w:val="24"/>
        </w:rPr>
        <w:t xml:space="preserve">　</w:t>
      </w:r>
      <w:r w:rsidRPr="00992A4D">
        <w:rPr>
          <w:rFonts w:hint="eastAsia"/>
          <w:sz w:val="24"/>
        </w:rPr>
        <w:t>２．法令等に基づき、又は信用協同組合連合会のキャッシュ・フローの状態を明らかにするために必要があるときは、この様式に掲げる科目以外の科目を設け、その性質に応じて適切な名称を付し、適切な場所に記載すること。</w:t>
      </w:r>
    </w:p>
    <w:sectPr w:rsidR="00420305" w:rsidRPr="00992A4D" w:rsidSect="00992A4D">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0ABB5" w14:textId="77777777" w:rsidR="006166B9" w:rsidRDefault="006166B9" w:rsidP="007E4FFD">
      <w:r>
        <w:separator/>
      </w:r>
    </w:p>
  </w:endnote>
  <w:endnote w:type="continuationSeparator" w:id="0">
    <w:p w14:paraId="53CCCF65" w14:textId="77777777" w:rsidR="006166B9" w:rsidRDefault="006166B9" w:rsidP="007E4FFD">
      <w:r>
        <w:continuationSeparator/>
      </w:r>
    </w:p>
  </w:endnote>
  <w:endnote w:type="continuationNotice" w:id="1">
    <w:p w14:paraId="0E499B17" w14:textId="77777777" w:rsidR="006166B9" w:rsidRDefault="00616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7843D" w14:textId="77777777" w:rsidR="006166B9" w:rsidRDefault="006166B9" w:rsidP="007E4FFD">
      <w:r>
        <w:separator/>
      </w:r>
    </w:p>
  </w:footnote>
  <w:footnote w:type="continuationSeparator" w:id="0">
    <w:p w14:paraId="52D24FCA" w14:textId="77777777" w:rsidR="006166B9" w:rsidRDefault="006166B9" w:rsidP="007E4FFD">
      <w:r>
        <w:continuationSeparator/>
      </w:r>
    </w:p>
  </w:footnote>
  <w:footnote w:type="continuationNotice" w:id="1">
    <w:p w14:paraId="1E67B3E3" w14:textId="77777777" w:rsidR="006166B9" w:rsidRDefault="006166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65955BD0"/>
    <w:multiLevelType w:val="hybridMultilevel"/>
    <w:tmpl w:val="AB2E85F2"/>
    <w:lvl w:ilvl="0" w:tplc="C63A1AD4">
      <w:start w:val="1"/>
      <w:numFmt w:val="decimal"/>
      <w:lvlText w:val="(%1)"/>
      <w:lvlJc w:val="left"/>
      <w:pPr>
        <w:ind w:left="1199" w:hanging="600"/>
      </w:pPr>
      <w:rPr>
        <w:rFonts w:hint="default"/>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2" w15:restartNumberingAfterBreak="0">
    <w:nsid w:val="76E045BF"/>
    <w:multiLevelType w:val="hybridMultilevel"/>
    <w:tmpl w:val="A6E6386C"/>
    <w:lvl w:ilvl="0" w:tplc="C394C0D8">
      <w:start w:val="1"/>
      <w:numFmt w:val="decimalFullWidth"/>
      <w:lvlText w:val="%1."/>
      <w:lvlJc w:val="left"/>
      <w:pPr>
        <w:ind w:left="959" w:hanging="48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num w:numId="1" w16cid:durableId="1751729870">
    <w:abstractNumId w:val="0"/>
  </w:num>
  <w:num w:numId="2" w16cid:durableId="549610074">
    <w:abstractNumId w:val="2"/>
  </w:num>
  <w:num w:numId="3" w16cid:durableId="1891838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66E8"/>
    <w:rsid w:val="00020750"/>
    <w:rsid w:val="00032D73"/>
    <w:rsid w:val="00033EDB"/>
    <w:rsid w:val="00034562"/>
    <w:rsid w:val="0004615D"/>
    <w:rsid w:val="00054C35"/>
    <w:rsid w:val="000578CE"/>
    <w:rsid w:val="00063320"/>
    <w:rsid w:val="00072341"/>
    <w:rsid w:val="000824E7"/>
    <w:rsid w:val="00084906"/>
    <w:rsid w:val="00086070"/>
    <w:rsid w:val="00097A2F"/>
    <w:rsid w:val="000A0CBE"/>
    <w:rsid w:val="000A15D2"/>
    <w:rsid w:val="000A17FD"/>
    <w:rsid w:val="000B6DF1"/>
    <w:rsid w:val="000D3CA5"/>
    <w:rsid w:val="000E0784"/>
    <w:rsid w:val="000E4BE4"/>
    <w:rsid w:val="000F1CD8"/>
    <w:rsid w:val="000F6133"/>
    <w:rsid w:val="00111040"/>
    <w:rsid w:val="001115E3"/>
    <w:rsid w:val="00126BA6"/>
    <w:rsid w:val="0012726E"/>
    <w:rsid w:val="0014015C"/>
    <w:rsid w:val="001428C0"/>
    <w:rsid w:val="001448AD"/>
    <w:rsid w:val="0016158D"/>
    <w:rsid w:val="00162BFF"/>
    <w:rsid w:val="001735DF"/>
    <w:rsid w:val="00182AF2"/>
    <w:rsid w:val="00185830"/>
    <w:rsid w:val="0018772D"/>
    <w:rsid w:val="001901E1"/>
    <w:rsid w:val="00190FAE"/>
    <w:rsid w:val="00196DFE"/>
    <w:rsid w:val="001A4A6E"/>
    <w:rsid w:val="001B2329"/>
    <w:rsid w:val="001B5FAE"/>
    <w:rsid w:val="001C2D19"/>
    <w:rsid w:val="001C390B"/>
    <w:rsid w:val="001C3E4C"/>
    <w:rsid w:val="001C4560"/>
    <w:rsid w:val="001C4E85"/>
    <w:rsid w:val="001C78C2"/>
    <w:rsid w:val="001D5FB4"/>
    <w:rsid w:val="001D62DF"/>
    <w:rsid w:val="001E30CF"/>
    <w:rsid w:val="001E741A"/>
    <w:rsid w:val="00215CA4"/>
    <w:rsid w:val="00223B09"/>
    <w:rsid w:val="00225548"/>
    <w:rsid w:val="002274CD"/>
    <w:rsid w:val="00230C89"/>
    <w:rsid w:val="0023169B"/>
    <w:rsid w:val="00233983"/>
    <w:rsid w:val="00235796"/>
    <w:rsid w:val="00235DF7"/>
    <w:rsid w:val="00236A16"/>
    <w:rsid w:val="00240172"/>
    <w:rsid w:val="00253DCD"/>
    <w:rsid w:val="00253FB4"/>
    <w:rsid w:val="002555B5"/>
    <w:rsid w:val="0026656D"/>
    <w:rsid w:val="002729E0"/>
    <w:rsid w:val="0029175D"/>
    <w:rsid w:val="00295187"/>
    <w:rsid w:val="002A7AC9"/>
    <w:rsid w:val="002B0CBD"/>
    <w:rsid w:val="002D4D0B"/>
    <w:rsid w:val="002E67DE"/>
    <w:rsid w:val="002F2398"/>
    <w:rsid w:val="00314359"/>
    <w:rsid w:val="0031714C"/>
    <w:rsid w:val="00322513"/>
    <w:rsid w:val="003242A2"/>
    <w:rsid w:val="00345A7E"/>
    <w:rsid w:val="00366DB8"/>
    <w:rsid w:val="0037672D"/>
    <w:rsid w:val="003855CF"/>
    <w:rsid w:val="003904F3"/>
    <w:rsid w:val="003A0596"/>
    <w:rsid w:val="003B0D42"/>
    <w:rsid w:val="003B2D96"/>
    <w:rsid w:val="003B4659"/>
    <w:rsid w:val="003C4FCE"/>
    <w:rsid w:val="003C5E0D"/>
    <w:rsid w:val="003D36B6"/>
    <w:rsid w:val="003E2E13"/>
    <w:rsid w:val="003E6050"/>
    <w:rsid w:val="003E7F53"/>
    <w:rsid w:val="00403069"/>
    <w:rsid w:val="00412DA4"/>
    <w:rsid w:val="00414418"/>
    <w:rsid w:val="00420305"/>
    <w:rsid w:val="00422F1A"/>
    <w:rsid w:val="00427133"/>
    <w:rsid w:val="00440711"/>
    <w:rsid w:val="00441AB5"/>
    <w:rsid w:val="004422A1"/>
    <w:rsid w:val="004437AA"/>
    <w:rsid w:val="0045305C"/>
    <w:rsid w:val="0048394D"/>
    <w:rsid w:val="00492559"/>
    <w:rsid w:val="0049441A"/>
    <w:rsid w:val="00494B20"/>
    <w:rsid w:val="004954CB"/>
    <w:rsid w:val="004A04C2"/>
    <w:rsid w:val="004A12D7"/>
    <w:rsid w:val="004C55E1"/>
    <w:rsid w:val="004C7BB0"/>
    <w:rsid w:val="004D7BD4"/>
    <w:rsid w:val="004E68E2"/>
    <w:rsid w:val="004F21CA"/>
    <w:rsid w:val="004F543D"/>
    <w:rsid w:val="00502C45"/>
    <w:rsid w:val="00514D35"/>
    <w:rsid w:val="005233A2"/>
    <w:rsid w:val="0053014B"/>
    <w:rsid w:val="00532DEC"/>
    <w:rsid w:val="00540757"/>
    <w:rsid w:val="00550D6E"/>
    <w:rsid w:val="00553994"/>
    <w:rsid w:val="00557E31"/>
    <w:rsid w:val="00562BE8"/>
    <w:rsid w:val="00564C4C"/>
    <w:rsid w:val="005665A1"/>
    <w:rsid w:val="00570917"/>
    <w:rsid w:val="0057224F"/>
    <w:rsid w:val="0057288B"/>
    <w:rsid w:val="00592445"/>
    <w:rsid w:val="005A7960"/>
    <w:rsid w:val="005C3475"/>
    <w:rsid w:val="005C5035"/>
    <w:rsid w:val="005D67AF"/>
    <w:rsid w:val="005D71FA"/>
    <w:rsid w:val="005D76C5"/>
    <w:rsid w:val="005E1908"/>
    <w:rsid w:val="005E3E6D"/>
    <w:rsid w:val="005E598C"/>
    <w:rsid w:val="005F7CCC"/>
    <w:rsid w:val="00606ED1"/>
    <w:rsid w:val="00611664"/>
    <w:rsid w:val="006166B9"/>
    <w:rsid w:val="0062114E"/>
    <w:rsid w:val="006447B4"/>
    <w:rsid w:val="0064494C"/>
    <w:rsid w:val="00651215"/>
    <w:rsid w:val="006603BE"/>
    <w:rsid w:val="00664874"/>
    <w:rsid w:val="006648A0"/>
    <w:rsid w:val="00683E8A"/>
    <w:rsid w:val="00686485"/>
    <w:rsid w:val="006A17B5"/>
    <w:rsid w:val="006A7605"/>
    <w:rsid w:val="006C17A2"/>
    <w:rsid w:val="006C2901"/>
    <w:rsid w:val="006D7A75"/>
    <w:rsid w:val="006E66D4"/>
    <w:rsid w:val="006F41A1"/>
    <w:rsid w:val="00705EDE"/>
    <w:rsid w:val="007115FF"/>
    <w:rsid w:val="00725BC7"/>
    <w:rsid w:val="0073706F"/>
    <w:rsid w:val="00737BCD"/>
    <w:rsid w:val="00747A20"/>
    <w:rsid w:val="00754884"/>
    <w:rsid w:val="00765732"/>
    <w:rsid w:val="00771A8E"/>
    <w:rsid w:val="007753AE"/>
    <w:rsid w:val="007925B0"/>
    <w:rsid w:val="007A6792"/>
    <w:rsid w:val="007B1375"/>
    <w:rsid w:val="007B2CC4"/>
    <w:rsid w:val="007D347F"/>
    <w:rsid w:val="007E4FFD"/>
    <w:rsid w:val="008268D5"/>
    <w:rsid w:val="00826B26"/>
    <w:rsid w:val="0083260D"/>
    <w:rsid w:val="008378B0"/>
    <w:rsid w:val="00843914"/>
    <w:rsid w:val="008448A0"/>
    <w:rsid w:val="00860A83"/>
    <w:rsid w:val="00865603"/>
    <w:rsid w:val="008812D8"/>
    <w:rsid w:val="00890061"/>
    <w:rsid w:val="008A28BC"/>
    <w:rsid w:val="008A573C"/>
    <w:rsid w:val="008B3D6A"/>
    <w:rsid w:val="008C00FA"/>
    <w:rsid w:val="008D176D"/>
    <w:rsid w:val="008D49DD"/>
    <w:rsid w:val="008F69B8"/>
    <w:rsid w:val="00902F52"/>
    <w:rsid w:val="00910AB9"/>
    <w:rsid w:val="00916A41"/>
    <w:rsid w:val="00932526"/>
    <w:rsid w:val="00935C13"/>
    <w:rsid w:val="00945E0C"/>
    <w:rsid w:val="00953A8F"/>
    <w:rsid w:val="00957FAA"/>
    <w:rsid w:val="00972709"/>
    <w:rsid w:val="00975025"/>
    <w:rsid w:val="00975249"/>
    <w:rsid w:val="00992A4D"/>
    <w:rsid w:val="00993D76"/>
    <w:rsid w:val="009A0771"/>
    <w:rsid w:val="009A1B8C"/>
    <w:rsid w:val="009A2DB7"/>
    <w:rsid w:val="009A3B95"/>
    <w:rsid w:val="009B1CF1"/>
    <w:rsid w:val="009B7583"/>
    <w:rsid w:val="009E2F68"/>
    <w:rsid w:val="009E4396"/>
    <w:rsid w:val="00A01544"/>
    <w:rsid w:val="00A100EF"/>
    <w:rsid w:val="00A22D1A"/>
    <w:rsid w:val="00A42C73"/>
    <w:rsid w:val="00A554DB"/>
    <w:rsid w:val="00A57250"/>
    <w:rsid w:val="00A62A74"/>
    <w:rsid w:val="00A6318A"/>
    <w:rsid w:val="00A64285"/>
    <w:rsid w:val="00A67454"/>
    <w:rsid w:val="00A701B9"/>
    <w:rsid w:val="00A72F56"/>
    <w:rsid w:val="00A73381"/>
    <w:rsid w:val="00A83641"/>
    <w:rsid w:val="00A86E80"/>
    <w:rsid w:val="00A91CA0"/>
    <w:rsid w:val="00A94CCF"/>
    <w:rsid w:val="00A96077"/>
    <w:rsid w:val="00AA1AE6"/>
    <w:rsid w:val="00AA2F4A"/>
    <w:rsid w:val="00AD6D08"/>
    <w:rsid w:val="00B058FD"/>
    <w:rsid w:val="00B06071"/>
    <w:rsid w:val="00B06681"/>
    <w:rsid w:val="00B13B79"/>
    <w:rsid w:val="00B216BD"/>
    <w:rsid w:val="00B22A20"/>
    <w:rsid w:val="00B25C09"/>
    <w:rsid w:val="00B313CA"/>
    <w:rsid w:val="00B336BD"/>
    <w:rsid w:val="00B35C1C"/>
    <w:rsid w:val="00B36322"/>
    <w:rsid w:val="00B45F93"/>
    <w:rsid w:val="00B47653"/>
    <w:rsid w:val="00B47AA6"/>
    <w:rsid w:val="00B71101"/>
    <w:rsid w:val="00B74965"/>
    <w:rsid w:val="00B81C6D"/>
    <w:rsid w:val="00B83F9A"/>
    <w:rsid w:val="00B86396"/>
    <w:rsid w:val="00B87932"/>
    <w:rsid w:val="00B92322"/>
    <w:rsid w:val="00B9592C"/>
    <w:rsid w:val="00BC167A"/>
    <w:rsid w:val="00BD18EE"/>
    <w:rsid w:val="00BE53A2"/>
    <w:rsid w:val="00BF0CC8"/>
    <w:rsid w:val="00BF54EA"/>
    <w:rsid w:val="00C05AC7"/>
    <w:rsid w:val="00C126B9"/>
    <w:rsid w:val="00C201B9"/>
    <w:rsid w:val="00C21B24"/>
    <w:rsid w:val="00C2446C"/>
    <w:rsid w:val="00C31D64"/>
    <w:rsid w:val="00C32622"/>
    <w:rsid w:val="00C51824"/>
    <w:rsid w:val="00C71244"/>
    <w:rsid w:val="00C91EC7"/>
    <w:rsid w:val="00CA0191"/>
    <w:rsid w:val="00CA1DBD"/>
    <w:rsid w:val="00CB0417"/>
    <w:rsid w:val="00CB49B9"/>
    <w:rsid w:val="00CC1CF7"/>
    <w:rsid w:val="00CD2827"/>
    <w:rsid w:val="00CD5698"/>
    <w:rsid w:val="00D04C77"/>
    <w:rsid w:val="00D07A85"/>
    <w:rsid w:val="00D15304"/>
    <w:rsid w:val="00D219C6"/>
    <w:rsid w:val="00D26242"/>
    <w:rsid w:val="00D33736"/>
    <w:rsid w:val="00D47BCD"/>
    <w:rsid w:val="00D555AA"/>
    <w:rsid w:val="00D73B77"/>
    <w:rsid w:val="00D7632F"/>
    <w:rsid w:val="00D76875"/>
    <w:rsid w:val="00D7767E"/>
    <w:rsid w:val="00D8299B"/>
    <w:rsid w:val="00D863CF"/>
    <w:rsid w:val="00D91740"/>
    <w:rsid w:val="00D9267D"/>
    <w:rsid w:val="00DA3EC8"/>
    <w:rsid w:val="00DA403D"/>
    <w:rsid w:val="00DB0EC8"/>
    <w:rsid w:val="00DB44C6"/>
    <w:rsid w:val="00DD1EC0"/>
    <w:rsid w:val="00DD5FE3"/>
    <w:rsid w:val="00DE1F93"/>
    <w:rsid w:val="00DE2F6B"/>
    <w:rsid w:val="00DE6F20"/>
    <w:rsid w:val="00DF17BB"/>
    <w:rsid w:val="00DF2EDD"/>
    <w:rsid w:val="00E0051B"/>
    <w:rsid w:val="00E208F5"/>
    <w:rsid w:val="00E33ECE"/>
    <w:rsid w:val="00E53057"/>
    <w:rsid w:val="00E57CF9"/>
    <w:rsid w:val="00E7242B"/>
    <w:rsid w:val="00E72BE6"/>
    <w:rsid w:val="00E745C5"/>
    <w:rsid w:val="00E77455"/>
    <w:rsid w:val="00E8239F"/>
    <w:rsid w:val="00E90AD1"/>
    <w:rsid w:val="00E95F81"/>
    <w:rsid w:val="00E9661B"/>
    <w:rsid w:val="00EA2030"/>
    <w:rsid w:val="00EA253E"/>
    <w:rsid w:val="00EA60B8"/>
    <w:rsid w:val="00EB540A"/>
    <w:rsid w:val="00EB74ED"/>
    <w:rsid w:val="00EC22CF"/>
    <w:rsid w:val="00EC45AB"/>
    <w:rsid w:val="00EE1BC1"/>
    <w:rsid w:val="00EE51C6"/>
    <w:rsid w:val="00EE6A1D"/>
    <w:rsid w:val="00EF1CA7"/>
    <w:rsid w:val="00EF592C"/>
    <w:rsid w:val="00F07454"/>
    <w:rsid w:val="00F10E8F"/>
    <w:rsid w:val="00F17E56"/>
    <w:rsid w:val="00F346A5"/>
    <w:rsid w:val="00F35AEE"/>
    <w:rsid w:val="00F409EB"/>
    <w:rsid w:val="00F52814"/>
    <w:rsid w:val="00F64E31"/>
    <w:rsid w:val="00F86A8F"/>
    <w:rsid w:val="00F872C3"/>
    <w:rsid w:val="00F913D3"/>
    <w:rsid w:val="00FB21EF"/>
    <w:rsid w:val="00FC4184"/>
    <w:rsid w:val="00FC5FCE"/>
    <w:rsid w:val="00FC7176"/>
    <w:rsid w:val="00FD660F"/>
    <w:rsid w:val="00FE1776"/>
    <w:rsid w:val="00FF47F8"/>
    <w:rsid w:val="00FF5326"/>
    <w:rsid w:val="00FF7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529F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90061"/>
    <w:rPr>
      <w:rFonts w:ascii="Arial" w:eastAsia="ＭＳ ゴシック" w:hAnsi="Arial"/>
      <w:sz w:val="18"/>
      <w:szCs w:val="18"/>
    </w:rPr>
  </w:style>
  <w:style w:type="paragraph" w:styleId="a5">
    <w:name w:val="header"/>
    <w:basedOn w:val="a"/>
    <w:link w:val="a6"/>
    <w:rsid w:val="007E4FFD"/>
    <w:pPr>
      <w:tabs>
        <w:tab w:val="center" w:pos="4252"/>
        <w:tab w:val="right" w:pos="8504"/>
      </w:tabs>
      <w:snapToGrid w:val="0"/>
    </w:pPr>
  </w:style>
  <w:style w:type="character" w:customStyle="1" w:styleId="a6">
    <w:name w:val="ヘッダー (文字)"/>
    <w:link w:val="a5"/>
    <w:rsid w:val="007E4FFD"/>
    <w:rPr>
      <w:kern w:val="2"/>
      <w:sz w:val="21"/>
      <w:szCs w:val="24"/>
    </w:rPr>
  </w:style>
  <w:style w:type="paragraph" w:styleId="a7">
    <w:name w:val="footer"/>
    <w:basedOn w:val="a"/>
    <w:link w:val="a8"/>
    <w:rsid w:val="007E4FFD"/>
    <w:pPr>
      <w:tabs>
        <w:tab w:val="center" w:pos="4252"/>
        <w:tab w:val="right" w:pos="8504"/>
      </w:tabs>
      <w:snapToGrid w:val="0"/>
    </w:pPr>
  </w:style>
  <w:style w:type="character" w:customStyle="1" w:styleId="a8">
    <w:name w:val="フッター (文字)"/>
    <w:link w:val="a7"/>
    <w:rsid w:val="007E4FFD"/>
    <w:rPr>
      <w:kern w:val="2"/>
      <w:sz w:val="21"/>
      <w:szCs w:val="24"/>
    </w:rPr>
  </w:style>
  <w:style w:type="paragraph" w:styleId="a9">
    <w:name w:val="Revision"/>
    <w:hidden/>
    <w:uiPriority w:val="99"/>
    <w:semiHidden/>
    <w:rsid w:val="00F10E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2486</Words>
  <Characters>14172</Characters>
  <Application>Microsoft Office Word</Application>
  <DocSecurity>0</DocSecurity>
  <Lines>118</Lines>
  <Paragraphs>33</Paragraphs>
  <ScaleCrop>false</ScaleCrop>
  <Company/>
  <LinksUpToDate>false</LinksUpToDate>
  <CharactersWithSpaces>16625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2026-01-09T04:28:00Z</dcterms:created>
  <dcterms:modified xsi:type="dcterms:W3CDTF">2026-01-09T04:28:00Z</dcterms:modified>
</cp:coreProperties>
</file>