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3CA4" w14:textId="7E7571D3" w:rsidR="00536542" w:rsidRPr="008556D9" w:rsidRDefault="00536542" w:rsidP="00536542">
      <w:pPr>
        <w:wordWrap w:val="0"/>
        <w:overflowPunct w:val="0"/>
        <w:autoSpaceDE w:val="0"/>
        <w:autoSpaceDN w:val="0"/>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別紙様式第15号</w:t>
      </w:r>
      <w:r w:rsidR="000D2073" w:rsidRPr="008556D9">
        <w:rPr>
          <w:rFonts w:ascii="ＭＳ 明朝" w:hAnsi="ＭＳ 明朝" w:cs="ＭＳ 明朝" w:hint="eastAsia"/>
          <w:color w:val="000000" w:themeColor="text1"/>
          <w:szCs w:val="21"/>
        </w:rPr>
        <w:t>（</w:t>
      </w:r>
      <w:r w:rsidRPr="008556D9">
        <w:rPr>
          <w:rFonts w:ascii="ＭＳ 明朝" w:hAnsi="ＭＳ 明朝" w:cs="ＭＳ 明朝" w:hint="eastAsia"/>
          <w:color w:val="000000" w:themeColor="text1"/>
          <w:szCs w:val="21"/>
        </w:rPr>
        <w:t>第96条の８</w:t>
      </w:r>
      <w:r w:rsidR="007751BD" w:rsidRPr="008556D9">
        <w:rPr>
          <w:rFonts w:ascii="ＭＳ 明朝" w:hAnsi="ＭＳ 明朝" w:cs="ＭＳ 明朝" w:hint="eastAsia"/>
          <w:color w:val="000000" w:themeColor="text1"/>
          <w:szCs w:val="21"/>
        </w:rPr>
        <w:t>第２項</w:t>
      </w:r>
      <w:r w:rsidRPr="008556D9">
        <w:rPr>
          <w:rFonts w:ascii="ＭＳ 明朝" w:hAnsi="ＭＳ 明朝" w:cs="ＭＳ 明朝" w:hint="eastAsia"/>
          <w:color w:val="000000" w:themeColor="text1"/>
          <w:szCs w:val="21"/>
        </w:rPr>
        <w:t>関係</w:t>
      </w:r>
      <w:r w:rsidR="000D2073" w:rsidRPr="008556D9">
        <w:rPr>
          <w:rFonts w:ascii="ＭＳ 明朝" w:hAnsi="ＭＳ 明朝" w:cs="ＭＳ 明朝" w:hint="eastAsia"/>
          <w:color w:val="000000" w:themeColor="text1"/>
          <w:szCs w:val="21"/>
        </w:rPr>
        <w:t>）</w:t>
      </w:r>
    </w:p>
    <w:p w14:paraId="554A20D7" w14:textId="3630E88F" w:rsidR="00536542" w:rsidRPr="008556D9" w:rsidRDefault="000D2073" w:rsidP="00536542">
      <w:pPr>
        <w:wordWrap w:val="0"/>
        <w:overflowPunct w:val="0"/>
        <w:autoSpaceDE w:val="0"/>
        <w:autoSpaceDN w:val="0"/>
        <w:jc w:val="right"/>
        <w:rPr>
          <w:rFonts w:ascii="ＭＳ 明朝" w:hAnsi="ＭＳ 明朝" w:cs="ＭＳ 明朝"/>
          <w:color w:val="000000" w:themeColor="text1"/>
          <w:szCs w:val="21"/>
          <w:lang w:eastAsia="zh-TW"/>
        </w:rPr>
      </w:pPr>
      <w:r w:rsidRPr="008556D9">
        <w:rPr>
          <w:rFonts w:ascii="ＭＳ 明朝" w:hAnsi="ＭＳ 明朝" w:cs="ＭＳ 明朝" w:hint="eastAsia"/>
          <w:color w:val="000000" w:themeColor="text1"/>
          <w:szCs w:val="21"/>
          <w:lang w:eastAsia="zh-TW"/>
        </w:rPr>
        <w:t>（</w:t>
      </w:r>
      <w:r w:rsidR="00536542" w:rsidRPr="008556D9">
        <w:rPr>
          <w:rFonts w:ascii="ＭＳ 明朝" w:hAnsi="ＭＳ 明朝" w:cs="ＭＳ 明朝" w:hint="eastAsia"/>
          <w:color w:val="000000" w:themeColor="text1"/>
          <w:szCs w:val="21"/>
          <w:lang w:eastAsia="zh-TW"/>
        </w:rPr>
        <w:t>日本産業規格</w:t>
      </w:r>
      <w:r w:rsidR="00536542" w:rsidRPr="008556D9">
        <w:rPr>
          <w:rFonts w:ascii="ＭＳ 明朝" w:hAnsi="ＭＳ 明朝" w:cs="ＭＳ 明朝" w:hint="eastAsia"/>
          <w:bCs/>
          <w:color w:val="000000" w:themeColor="text1"/>
          <w:sz w:val="20"/>
          <w:szCs w:val="20"/>
          <w:lang w:eastAsia="zh-TW"/>
        </w:rPr>
        <w:t>Ａ４</w:t>
      </w:r>
      <w:r w:rsidRPr="008556D9">
        <w:rPr>
          <w:rFonts w:ascii="ＭＳ 明朝" w:hAnsi="ＭＳ 明朝" w:cs="ＭＳ 明朝" w:hint="eastAsia"/>
          <w:color w:val="000000" w:themeColor="text1"/>
          <w:szCs w:val="21"/>
          <w:lang w:eastAsia="zh-TW"/>
        </w:rPr>
        <w:t>）</w:t>
      </w:r>
    </w:p>
    <w:p w14:paraId="17DAB9F7" w14:textId="77777777" w:rsidR="00536542" w:rsidRPr="008556D9" w:rsidRDefault="00536542" w:rsidP="00536542">
      <w:pPr>
        <w:wordWrap w:val="0"/>
        <w:overflowPunct w:val="0"/>
        <w:autoSpaceDE w:val="0"/>
        <w:autoSpaceDN w:val="0"/>
        <w:jc w:val="center"/>
        <w:rPr>
          <w:rFonts w:ascii="ＭＳ 明朝" w:hAnsi="ＭＳ 明朝" w:cs="ＭＳ 明朝"/>
          <w:color w:val="000000" w:themeColor="text1"/>
          <w:szCs w:val="21"/>
          <w:lang w:eastAsia="zh-TW"/>
        </w:rPr>
      </w:pPr>
      <w:r w:rsidRPr="008556D9">
        <w:rPr>
          <w:rFonts w:ascii="ＭＳ 明朝" w:hAnsi="ＭＳ 明朝" w:cs="ＭＳ 明朝" w:hint="eastAsia"/>
          <w:color w:val="000000" w:themeColor="text1"/>
          <w:spacing w:val="105"/>
          <w:szCs w:val="21"/>
          <w:lang w:eastAsia="zh-TW"/>
        </w:rPr>
        <w:t>共同化措置実施計</w:t>
      </w:r>
      <w:r w:rsidRPr="008556D9">
        <w:rPr>
          <w:rFonts w:ascii="ＭＳ 明朝" w:hAnsi="ＭＳ 明朝" w:cs="ＭＳ 明朝" w:hint="eastAsia"/>
          <w:color w:val="000000" w:themeColor="text1"/>
          <w:szCs w:val="21"/>
          <w:lang w:eastAsia="zh-TW"/>
        </w:rPr>
        <w:t>画</w:t>
      </w:r>
    </w:p>
    <w:p w14:paraId="3D1CF4C0" w14:textId="77777777" w:rsidR="00536542" w:rsidRPr="008556D9" w:rsidRDefault="00536542" w:rsidP="00536542">
      <w:pPr>
        <w:wordWrap w:val="0"/>
        <w:overflowPunct w:val="0"/>
        <w:autoSpaceDE w:val="0"/>
        <w:autoSpaceDN w:val="0"/>
        <w:jc w:val="right"/>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 xml:space="preserve">年　　月　　日提出　</w:t>
      </w:r>
    </w:p>
    <w:p w14:paraId="1AE6302F" w14:textId="526F3ABB" w:rsidR="00536542" w:rsidRPr="008556D9" w:rsidRDefault="000D2073" w:rsidP="00536542">
      <w:pPr>
        <w:wordWrap w:val="0"/>
        <w:overflowPunct w:val="0"/>
        <w:autoSpaceDE w:val="0"/>
        <w:autoSpaceDN w:val="0"/>
        <w:jc w:val="right"/>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申請者</w:t>
      </w: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 xml:space="preserve">　</w:t>
      </w:r>
      <w:r w:rsidR="00536542" w:rsidRPr="00A76D93">
        <w:rPr>
          <w:rFonts w:ascii="ＭＳ 明朝" w:hAnsi="ＭＳ 明朝" w:cs="ＭＳ 明朝" w:hint="eastAsia"/>
          <w:color w:val="000000" w:themeColor="text1"/>
          <w:spacing w:val="20"/>
          <w:kern w:val="0"/>
          <w:szCs w:val="21"/>
          <w:fitText w:val="1470" w:id="-459025400"/>
        </w:rPr>
        <w:t>主たる事務</w:t>
      </w:r>
      <w:r w:rsidR="00536542" w:rsidRPr="00A76D93">
        <w:rPr>
          <w:rFonts w:ascii="ＭＳ 明朝" w:hAnsi="ＭＳ 明朝" w:cs="ＭＳ 明朝" w:hint="eastAsia"/>
          <w:color w:val="000000" w:themeColor="text1"/>
          <w:spacing w:val="5"/>
          <w:kern w:val="0"/>
          <w:szCs w:val="21"/>
          <w:fitText w:val="1470" w:id="-459025400"/>
        </w:rPr>
        <w:t>所</w:t>
      </w:r>
      <w:r w:rsidR="00536542" w:rsidRPr="008556D9">
        <w:rPr>
          <w:rFonts w:ascii="ＭＳ 明朝" w:hAnsi="ＭＳ 明朝" w:cs="ＭＳ 明朝" w:hint="eastAsia"/>
          <w:color w:val="000000" w:themeColor="text1"/>
          <w:szCs w:val="21"/>
        </w:rPr>
        <w:t xml:space="preserve">　　　　　　　　</w:t>
      </w:r>
    </w:p>
    <w:p w14:paraId="0BD34B07" w14:textId="77777777" w:rsidR="00536542" w:rsidRPr="008556D9" w:rsidRDefault="00536542" w:rsidP="00536542">
      <w:pPr>
        <w:wordWrap w:val="0"/>
        <w:overflowPunct w:val="0"/>
        <w:autoSpaceDE w:val="0"/>
        <w:autoSpaceDN w:val="0"/>
        <w:jc w:val="right"/>
        <w:rPr>
          <w:rFonts w:ascii="ＭＳ 明朝" w:hAnsi="ＭＳ 明朝" w:cs="ＭＳ 明朝"/>
          <w:color w:val="000000" w:themeColor="text1"/>
          <w:szCs w:val="21"/>
        </w:rPr>
      </w:pPr>
      <w:r w:rsidRPr="00A76D93">
        <w:rPr>
          <w:rFonts w:ascii="ＭＳ 明朝" w:hAnsi="ＭＳ 明朝" w:cs="ＭＳ 明朝" w:hint="eastAsia"/>
          <w:color w:val="000000" w:themeColor="text1"/>
          <w:spacing w:val="100"/>
          <w:kern w:val="0"/>
          <w:szCs w:val="21"/>
          <w:fitText w:val="1470" w:id="-459025399"/>
        </w:rPr>
        <w:t>の所在</w:t>
      </w:r>
      <w:r w:rsidRPr="00A76D93">
        <w:rPr>
          <w:rFonts w:ascii="ＭＳ 明朝" w:hAnsi="ＭＳ 明朝" w:cs="ＭＳ 明朝" w:hint="eastAsia"/>
          <w:color w:val="000000" w:themeColor="text1"/>
          <w:spacing w:val="15"/>
          <w:kern w:val="0"/>
          <w:szCs w:val="21"/>
          <w:fitText w:val="1470" w:id="-459025399"/>
        </w:rPr>
        <w:t>地</w:t>
      </w:r>
      <w:r w:rsidRPr="008556D9">
        <w:rPr>
          <w:rFonts w:ascii="ＭＳ 明朝" w:hAnsi="ＭＳ 明朝" w:cs="ＭＳ 明朝" w:hint="eastAsia"/>
          <w:color w:val="000000" w:themeColor="text1"/>
          <w:szCs w:val="21"/>
        </w:rPr>
        <w:t xml:space="preserve">　　　　　　　　</w:t>
      </w:r>
    </w:p>
    <w:p w14:paraId="43F1F7C0" w14:textId="77777777" w:rsidR="00536542" w:rsidRPr="008556D9" w:rsidRDefault="00536542" w:rsidP="00536542">
      <w:pPr>
        <w:wordWrap w:val="0"/>
        <w:overflowPunct w:val="0"/>
        <w:autoSpaceDE w:val="0"/>
        <w:autoSpaceDN w:val="0"/>
        <w:jc w:val="right"/>
        <w:rPr>
          <w:rFonts w:ascii="ＭＳ 明朝" w:hAnsi="ＭＳ 明朝" w:cs="ＭＳ 明朝"/>
          <w:color w:val="000000" w:themeColor="text1"/>
          <w:szCs w:val="21"/>
        </w:rPr>
      </w:pPr>
      <w:r w:rsidRPr="008556D9">
        <w:rPr>
          <w:rFonts w:ascii="ＭＳ 明朝" w:hAnsi="ＭＳ 明朝" w:cs="ＭＳ 明朝" w:hint="eastAsia"/>
          <w:color w:val="000000" w:themeColor="text1"/>
          <w:spacing w:val="525"/>
          <w:kern w:val="0"/>
          <w:szCs w:val="21"/>
          <w:fitText w:val="1470" w:id="-459025398"/>
        </w:rPr>
        <w:t>名</w:t>
      </w:r>
      <w:r w:rsidRPr="008556D9">
        <w:rPr>
          <w:rFonts w:ascii="ＭＳ 明朝" w:hAnsi="ＭＳ 明朝" w:cs="ＭＳ 明朝" w:hint="eastAsia"/>
          <w:color w:val="000000" w:themeColor="text1"/>
          <w:kern w:val="0"/>
          <w:szCs w:val="21"/>
          <w:fitText w:val="1470" w:id="-459025398"/>
        </w:rPr>
        <w:t>称</w:t>
      </w:r>
      <w:r w:rsidRPr="008556D9">
        <w:rPr>
          <w:rFonts w:ascii="ＭＳ 明朝" w:hAnsi="ＭＳ 明朝" w:cs="ＭＳ 明朝" w:hint="eastAsia"/>
          <w:color w:val="000000" w:themeColor="text1"/>
          <w:szCs w:val="21"/>
        </w:rPr>
        <w:t xml:space="preserve">　　　　　　　　</w:t>
      </w:r>
    </w:p>
    <w:p w14:paraId="34BA6109" w14:textId="77777777" w:rsidR="00536542" w:rsidRPr="008556D9" w:rsidRDefault="00536542" w:rsidP="00536542">
      <w:pPr>
        <w:wordWrap w:val="0"/>
        <w:overflowPunct w:val="0"/>
        <w:autoSpaceDE w:val="0"/>
        <w:autoSpaceDN w:val="0"/>
        <w:jc w:val="right"/>
        <w:rPr>
          <w:rFonts w:ascii="ＭＳ 明朝" w:hAnsi="ＭＳ 明朝" w:cs="ＭＳ 明朝"/>
          <w:color w:val="000000" w:themeColor="text1"/>
          <w:szCs w:val="21"/>
        </w:rPr>
      </w:pPr>
      <w:r w:rsidRPr="008556D9">
        <w:rPr>
          <w:rFonts w:ascii="ＭＳ 明朝" w:hAnsi="ＭＳ 明朝" w:cs="ＭＳ 明朝" w:hint="eastAsia"/>
          <w:color w:val="000000" w:themeColor="text1"/>
          <w:spacing w:val="210"/>
          <w:kern w:val="0"/>
          <w:szCs w:val="21"/>
          <w:fitText w:val="1470" w:id="-459025397"/>
        </w:rPr>
        <w:t>代表</w:t>
      </w:r>
      <w:r w:rsidRPr="008556D9">
        <w:rPr>
          <w:rFonts w:ascii="ＭＳ 明朝" w:hAnsi="ＭＳ 明朝" w:cs="ＭＳ 明朝" w:hint="eastAsia"/>
          <w:color w:val="000000" w:themeColor="text1"/>
          <w:kern w:val="0"/>
          <w:szCs w:val="21"/>
          <w:fitText w:val="1470" w:id="-459025397"/>
        </w:rPr>
        <w:t>者</w:t>
      </w:r>
      <w:r w:rsidRPr="008556D9">
        <w:rPr>
          <w:rFonts w:ascii="ＭＳ 明朝" w:hAnsi="ＭＳ 明朝" w:cs="ＭＳ 明朝" w:hint="eastAsia"/>
          <w:color w:val="000000" w:themeColor="text1"/>
          <w:szCs w:val="21"/>
        </w:rPr>
        <w:t xml:space="preserve">　役職・氏名　　</w:t>
      </w:r>
    </w:p>
    <w:p w14:paraId="6D295967" w14:textId="77777777" w:rsidR="00536542" w:rsidRPr="008556D9" w:rsidRDefault="00536542" w:rsidP="00536542">
      <w:pPr>
        <w:wordWrap w:val="0"/>
        <w:overflowPunct w:val="0"/>
        <w:autoSpaceDE w:val="0"/>
        <w:autoSpaceDN w:val="0"/>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 xml:space="preserve">　金融機能の強化のための特別措置に関する法律第</w:t>
      </w:r>
      <w:r w:rsidRPr="008556D9">
        <w:rPr>
          <w:rFonts w:ascii="ＭＳ 明朝" w:hAnsi="ＭＳ 明朝" w:cs="ＭＳ 明朝"/>
          <w:color w:val="000000" w:themeColor="text1"/>
          <w:szCs w:val="21"/>
        </w:rPr>
        <w:t>34</w:t>
      </w:r>
      <w:r w:rsidRPr="008556D9">
        <w:rPr>
          <w:rFonts w:ascii="ＭＳ 明朝" w:hAnsi="ＭＳ 明朝" w:cs="ＭＳ 明朝" w:hint="eastAsia"/>
          <w:color w:val="000000" w:themeColor="text1"/>
          <w:szCs w:val="21"/>
        </w:rPr>
        <w:t>条の</w:t>
      </w:r>
      <w:r w:rsidRPr="008556D9">
        <w:rPr>
          <w:rFonts w:ascii="ＭＳ 明朝" w:hAnsi="ＭＳ 明朝" w:cs="ＭＳ 明朝"/>
          <w:color w:val="000000" w:themeColor="text1"/>
          <w:szCs w:val="21"/>
        </w:rPr>
        <w:t>1</w:t>
      </w:r>
      <w:r w:rsidRPr="008556D9">
        <w:rPr>
          <w:rFonts w:ascii="ＭＳ 明朝" w:hAnsi="ＭＳ 明朝" w:cs="ＭＳ 明朝" w:hint="eastAsia"/>
          <w:color w:val="000000" w:themeColor="text1"/>
          <w:szCs w:val="21"/>
        </w:rPr>
        <w:t>6第２項の規定に基づき、共同化措置実施計画（以下この様式において「実施計画」という。）を次のとおり提出します。</w:t>
      </w:r>
    </w:p>
    <w:p w14:paraId="6657BB07" w14:textId="77777777" w:rsidR="00536542" w:rsidRPr="008556D9" w:rsidRDefault="00536542" w:rsidP="00536542">
      <w:pPr>
        <w:wordWrap w:val="0"/>
        <w:overflowPunct w:val="0"/>
        <w:autoSpaceDE w:val="0"/>
        <w:autoSpaceDN w:val="0"/>
        <w:jc w:val="center"/>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記</w:t>
      </w:r>
    </w:p>
    <w:p w14:paraId="4EAEEA10" w14:textId="77777777" w:rsidR="00536542" w:rsidRPr="008556D9" w:rsidRDefault="00536542" w:rsidP="00536542">
      <w:pPr>
        <w:wordWrap w:val="0"/>
        <w:overflowPunct w:val="0"/>
        <w:autoSpaceDE w:val="0"/>
        <w:autoSpaceDN w:val="0"/>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第１　実施計画の実施期間</w:t>
      </w:r>
    </w:p>
    <w:p w14:paraId="27563E95" w14:textId="23FE325F" w:rsidR="00536542" w:rsidRPr="008556D9" w:rsidRDefault="0038023F" w:rsidP="00536542">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32AB9AA5" w14:textId="77777777" w:rsidR="00536542" w:rsidRPr="008556D9" w:rsidRDefault="00536542" w:rsidP="0038023F">
      <w:pPr>
        <w:kinsoku w:val="0"/>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 xml:space="preserve">　実施期間は、５年を下らないものであって、事業年度の終了の日を終期とするものに限る。</w:t>
      </w:r>
    </w:p>
    <w:p w14:paraId="7C586E79" w14:textId="77777777" w:rsidR="00536542" w:rsidRPr="008556D9" w:rsidRDefault="00536542" w:rsidP="00536542">
      <w:pPr>
        <w:wordWrap w:val="0"/>
        <w:overflowPunct w:val="0"/>
        <w:autoSpaceDE w:val="0"/>
        <w:autoSpaceDN w:val="0"/>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第２　共同化措置の内容に関する事項</w:t>
      </w:r>
    </w:p>
    <w:p w14:paraId="6793238C" w14:textId="77777777" w:rsidR="00536542" w:rsidRPr="008556D9" w:rsidRDefault="00536542" w:rsidP="00536542">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１　共同化措置の内容</w:t>
      </w:r>
    </w:p>
    <w:p w14:paraId="12C79AFD" w14:textId="7009FF5D" w:rsidR="00536542" w:rsidRPr="008556D9" w:rsidRDefault="0038023F" w:rsidP="0038023F">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⑴</w:t>
      </w:r>
      <w:r w:rsidR="00536542" w:rsidRPr="008556D9">
        <w:rPr>
          <w:rFonts w:ascii="ＭＳ 明朝" w:hAnsi="ＭＳ 明朝" w:cs="ＭＳ 明朝" w:hint="eastAsia"/>
          <w:color w:val="000000" w:themeColor="text1"/>
          <w:szCs w:val="21"/>
        </w:rPr>
        <w:t xml:space="preserve">　共同化措置の概要及び実施時期</w:t>
      </w:r>
    </w:p>
    <w:tbl>
      <w:tblPr>
        <w:tblStyle w:val="ab"/>
        <w:tblW w:w="0" w:type="auto"/>
        <w:tblInd w:w="96" w:type="dxa"/>
        <w:tblLayout w:type="fixed"/>
        <w:tblCellMar>
          <w:left w:w="96" w:type="dxa"/>
          <w:right w:w="96" w:type="dxa"/>
        </w:tblCellMar>
        <w:tblLook w:val="04A0" w:firstRow="1" w:lastRow="0" w:firstColumn="1" w:lastColumn="0" w:noHBand="0" w:noVBand="1"/>
      </w:tblPr>
      <w:tblGrid>
        <w:gridCol w:w="426"/>
        <w:gridCol w:w="1559"/>
        <w:gridCol w:w="1559"/>
        <w:gridCol w:w="1482"/>
        <w:gridCol w:w="2345"/>
        <w:gridCol w:w="1138"/>
      </w:tblGrid>
      <w:tr w:rsidR="00010B17" w:rsidRPr="008556D9" w14:paraId="76E66B31" w14:textId="77777777" w:rsidTr="005C049D">
        <w:tc>
          <w:tcPr>
            <w:tcW w:w="1985" w:type="dxa"/>
            <w:gridSpan w:val="2"/>
            <w:vAlign w:val="center"/>
          </w:tcPr>
          <w:p w14:paraId="3F47F9FA" w14:textId="77777777" w:rsidR="0074626B" w:rsidRPr="008556D9" w:rsidRDefault="0074626B" w:rsidP="005C049D">
            <w:pPr>
              <w:wordWrap w:val="0"/>
              <w:overflowPunct w:val="0"/>
              <w:autoSpaceDE w:val="0"/>
              <w:autoSpaceDN w:val="0"/>
              <w:jc w:val="center"/>
              <w:rPr>
                <w:color w:val="000000" w:themeColor="text1"/>
              </w:rPr>
            </w:pPr>
            <w:r w:rsidRPr="008556D9">
              <w:rPr>
                <w:rFonts w:hint="eastAsia"/>
                <w:color w:val="000000" w:themeColor="text1"/>
              </w:rPr>
              <w:t>措置の名称</w:t>
            </w:r>
          </w:p>
        </w:tc>
        <w:tc>
          <w:tcPr>
            <w:tcW w:w="1559" w:type="dxa"/>
            <w:vAlign w:val="center"/>
          </w:tcPr>
          <w:p w14:paraId="474DBB65" w14:textId="77777777" w:rsidR="0074626B" w:rsidRPr="008556D9" w:rsidRDefault="0074626B" w:rsidP="005C049D">
            <w:pPr>
              <w:wordWrap w:val="0"/>
              <w:overflowPunct w:val="0"/>
              <w:autoSpaceDE w:val="0"/>
              <w:autoSpaceDN w:val="0"/>
              <w:jc w:val="center"/>
              <w:rPr>
                <w:color w:val="000000" w:themeColor="text1"/>
              </w:rPr>
            </w:pPr>
            <w:r w:rsidRPr="008556D9">
              <w:rPr>
                <w:rFonts w:hint="eastAsia"/>
                <w:color w:val="000000" w:themeColor="text1"/>
              </w:rPr>
              <w:t>実施予定時期</w:t>
            </w:r>
          </w:p>
        </w:tc>
        <w:tc>
          <w:tcPr>
            <w:tcW w:w="1482" w:type="dxa"/>
            <w:vAlign w:val="center"/>
          </w:tcPr>
          <w:p w14:paraId="0C1AE7CA" w14:textId="77777777" w:rsidR="0074626B" w:rsidRPr="008556D9" w:rsidRDefault="0074626B" w:rsidP="005C049D">
            <w:pPr>
              <w:wordWrap w:val="0"/>
              <w:overflowPunct w:val="0"/>
              <w:autoSpaceDE w:val="0"/>
              <w:autoSpaceDN w:val="0"/>
              <w:jc w:val="center"/>
              <w:rPr>
                <w:color w:val="000000" w:themeColor="text1"/>
              </w:rPr>
            </w:pPr>
            <w:r w:rsidRPr="008556D9">
              <w:rPr>
                <w:rFonts w:hint="eastAsia"/>
                <w:color w:val="000000" w:themeColor="text1"/>
              </w:rPr>
              <w:t>措置の概要</w:t>
            </w:r>
          </w:p>
        </w:tc>
        <w:tc>
          <w:tcPr>
            <w:tcW w:w="2345" w:type="dxa"/>
            <w:vAlign w:val="center"/>
          </w:tcPr>
          <w:p w14:paraId="7F3AD88A" w14:textId="77777777" w:rsidR="0074626B" w:rsidRPr="008556D9" w:rsidRDefault="0074626B" w:rsidP="005C049D">
            <w:pPr>
              <w:wordWrap w:val="0"/>
              <w:overflowPunct w:val="0"/>
              <w:autoSpaceDE w:val="0"/>
              <w:autoSpaceDN w:val="0"/>
              <w:jc w:val="center"/>
              <w:rPr>
                <w:color w:val="000000" w:themeColor="text1"/>
              </w:rPr>
            </w:pPr>
            <w:r w:rsidRPr="008556D9">
              <w:rPr>
                <w:rFonts w:hint="eastAsia"/>
                <w:color w:val="000000" w:themeColor="text1"/>
              </w:rPr>
              <w:t>見込まれる効果の概要</w:t>
            </w:r>
          </w:p>
        </w:tc>
        <w:tc>
          <w:tcPr>
            <w:tcW w:w="1138" w:type="dxa"/>
            <w:vAlign w:val="center"/>
          </w:tcPr>
          <w:p w14:paraId="0F923420" w14:textId="77777777" w:rsidR="0074626B" w:rsidRPr="008556D9" w:rsidRDefault="0074626B" w:rsidP="005C049D">
            <w:pPr>
              <w:wordWrap w:val="0"/>
              <w:overflowPunct w:val="0"/>
              <w:autoSpaceDE w:val="0"/>
              <w:autoSpaceDN w:val="0"/>
              <w:jc w:val="center"/>
              <w:rPr>
                <w:color w:val="000000" w:themeColor="text1"/>
              </w:rPr>
            </w:pPr>
            <w:r w:rsidRPr="008556D9">
              <w:rPr>
                <w:rFonts w:hint="eastAsia"/>
                <w:color w:val="000000" w:themeColor="text1"/>
              </w:rPr>
              <w:t>資金交付</w:t>
            </w:r>
          </w:p>
        </w:tc>
      </w:tr>
      <w:tr w:rsidR="00010B17" w:rsidRPr="008556D9" w14:paraId="7B0070B8" w14:textId="77777777" w:rsidTr="005C049D">
        <w:tc>
          <w:tcPr>
            <w:tcW w:w="426" w:type="dxa"/>
            <w:vAlign w:val="center"/>
          </w:tcPr>
          <w:p w14:paraId="00AB2027" w14:textId="77777777" w:rsidR="0074626B" w:rsidRPr="008556D9" w:rsidRDefault="0074626B" w:rsidP="005C049D">
            <w:pPr>
              <w:wordWrap w:val="0"/>
              <w:overflowPunct w:val="0"/>
              <w:autoSpaceDE w:val="0"/>
              <w:autoSpaceDN w:val="0"/>
              <w:jc w:val="center"/>
              <w:rPr>
                <w:color w:val="000000" w:themeColor="text1"/>
              </w:rPr>
            </w:pPr>
            <w:r w:rsidRPr="008556D9">
              <w:rPr>
                <w:rFonts w:hint="eastAsia"/>
                <w:color w:val="000000" w:themeColor="text1"/>
              </w:rPr>
              <w:t>①</w:t>
            </w:r>
          </w:p>
        </w:tc>
        <w:tc>
          <w:tcPr>
            <w:tcW w:w="1559" w:type="dxa"/>
          </w:tcPr>
          <w:p w14:paraId="3FFD3AA1" w14:textId="77777777" w:rsidR="0074626B" w:rsidRPr="008556D9" w:rsidRDefault="0074626B" w:rsidP="005C049D">
            <w:pPr>
              <w:wordWrap w:val="0"/>
              <w:overflowPunct w:val="0"/>
              <w:autoSpaceDE w:val="0"/>
              <w:autoSpaceDN w:val="0"/>
              <w:rPr>
                <w:color w:val="000000" w:themeColor="text1"/>
              </w:rPr>
            </w:pPr>
          </w:p>
        </w:tc>
        <w:tc>
          <w:tcPr>
            <w:tcW w:w="1559" w:type="dxa"/>
          </w:tcPr>
          <w:p w14:paraId="70BF10BF" w14:textId="77777777" w:rsidR="0074626B" w:rsidRPr="008556D9" w:rsidRDefault="0074626B" w:rsidP="005C049D">
            <w:pPr>
              <w:wordWrap w:val="0"/>
              <w:overflowPunct w:val="0"/>
              <w:autoSpaceDE w:val="0"/>
              <w:autoSpaceDN w:val="0"/>
              <w:rPr>
                <w:color w:val="000000" w:themeColor="text1"/>
              </w:rPr>
            </w:pPr>
          </w:p>
        </w:tc>
        <w:tc>
          <w:tcPr>
            <w:tcW w:w="1482" w:type="dxa"/>
          </w:tcPr>
          <w:p w14:paraId="6CF26805" w14:textId="77777777" w:rsidR="0074626B" w:rsidRPr="008556D9" w:rsidRDefault="0074626B" w:rsidP="005C049D">
            <w:pPr>
              <w:wordWrap w:val="0"/>
              <w:overflowPunct w:val="0"/>
              <w:autoSpaceDE w:val="0"/>
              <w:autoSpaceDN w:val="0"/>
              <w:rPr>
                <w:color w:val="000000" w:themeColor="text1"/>
              </w:rPr>
            </w:pPr>
          </w:p>
        </w:tc>
        <w:tc>
          <w:tcPr>
            <w:tcW w:w="2345" w:type="dxa"/>
          </w:tcPr>
          <w:p w14:paraId="2A8D72BE" w14:textId="77777777" w:rsidR="0074626B" w:rsidRPr="008556D9" w:rsidRDefault="0074626B" w:rsidP="005C049D">
            <w:pPr>
              <w:wordWrap w:val="0"/>
              <w:overflowPunct w:val="0"/>
              <w:autoSpaceDE w:val="0"/>
              <w:autoSpaceDN w:val="0"/>
              <w:rPr>
                <w:color w:val="000000" w:themeColor="text1"/>
              </w:rPr>
            </w:pPr>
          </w:p>
        </w:tc>
        <w:tc>
          <w:tcPr>
            <w:tcW w:w="1138" w:type="dxa"/>
          </w:tcPr>
          <w:p w14:paraId="0F779E4C" w14:textId="77777777" w:rsidR="0074626B" w:rsidRPr="008556D9" w:rsidRDefault="0074626B" w:rsidP="005C049D">
            <w:pPr>
              <w:wordWrap w:val="0"/>
              <w:overflowPunct w:val="0"/>
              <w:autoSpaceDE w:val="0"/>
              <w:autoSpaceDN w:val="0"/>
              <w:rPr>
                <w:color w:val="000000" w:themeColor="text1"/>
              </w:rPr>
            </w:pPr>
          </w:p>
        </w:tc>
      </w:tr>
      <w:tr w:rsidR="00010B17" w:rsidRPr="008556D9" w14:paraId="0FE008CF" w14:textId="77777777" w:rsidTr="005C049D">
        <w:tc>
          <w:tcPr>
            <w:tcW w:w="426" w:type="dxa"/>
            <w:vAlign w:val="center"/>
          </w:tcPr>
          <w:p w14:paraId="5AF13C00" w14:textId="77777777" w:rsidR="0074626B" w:rsidRPr="008556D9" w:rsidRDefault="0074626B" w:rsidP="005C049D">
            <w:pPr>
              <w:wordWrap w:val="0"/>
              <w:overflowPunct w:val="0"/>
              <w:autoSpaceDE w:val="0"/>
              <w:autoSpaceDN w:val="0"/>
              <w:jc w:val="center"/>
              <w:rPr>
                <w:color w:val="000000" w:themeColor="text1"/>
              </w:rPr>
            </w:pPr>
            <w:r w:rsidRPr="008556D9">
              <w:rPr>
                <w:rFonts w:hint="eastAsia"/>
                <w:color w:val="000000" w:themeColor="text1"/>
              </w:rPr>
              <w:t>②</w:t>
            </w:r>
          </w:p>
        </w:tc>
        <w:tc>
          <w:tcPr>
            <w:tcW w:w="1559" w:type="dxa"/>
          </w:tcPr>
          <w:p w14:paraId="7397C143" w14:textId="77777777" w:rsidR="0074626B" w:rsidRPr="008556D9" w:rsidRDefault="0074626B" w:rsidP="005C049D">
            <w:pPr>
              <w:wordWrap w:val="0"/>
              <w:overflowPunct w:val="0"/>
              <w:autoSpaceDE w:val="0"/>
              <w:autoSpaceDN w:val="0"/>
              <w:rPr>
                <w:color w:val="000000" w:themeColor="text1"/>
              </w:rPr>
            </w:pPr>
          </w:p>
        </w:tc>
        <w:tc>
          <w:tcPr>
            <w:tcW w:w="1559" w:type="dxa"/>
          </w:tcPr>
          <w:p w14:paraId="1FDE0B72" w14:textId="77777777" w:rsidR="0074626B" w:rsidRPr="008556D9" w:rsidRDefault="0074626B" w:rsidP="005C049D">
            <w:pPr>
              <w:wordWrap w:val="0"/>
              <w:overflowPunct w:val="0"/>
              <w:autoSpaceDE w:val="0"/>
              <w:autoSpaceDN w:val="0"/>
              <w:rPr>
                <w:color w:val="000000" w:themeColor="text1"/>
              </w:rPr>
            </w:pPr>
          </w:p>
        </w:tc>
        <w:tc>
          <w:tcPr>
            <w:tcW w:w="1482" w:type="dxa"/>
          </w:tcPr>
          <w:p w14:paraId="2469E1AB" w14:textId="77777777" w:rsidR="0074626B" w:rsidRPr="008556D9" w:rsidRDefault="0074626B" w:rsidP="005C049D">
            <w:pPr>
              <w:wordWrap w:val="0"/>
              <w:overflowPunct w:val="0"/>
              <w:autoSpaceDE w:val="0"/>
              <w:autoSpaceDN w:val="0"/>
              <w:rPr>
                <w:color w:val="000000" w:themeColor="text1"/>
              </w:rPr>
            </w:pPr>
          </w:p>
        </w:tc>
        <w:tc>
          <w:tcPr>
            <w:tcW w:w="2345" w:type="dxa"/>
          </w:tcPr>
          <w:p w14:paraId="0D031B04" w14:textId="77777777" w:rsidR="0074626B" w:rsidRPr="008556D9" w:rsidRDefault="0074626B" w:rsidP="005C049D">
            <w:pPr>
              <w:wordWrap w:val="0"/>
              <w:overflowPunct w:val="0"/>
              <w:autoSpaceDE w:val="0"/>
              <w:autoSpaceDN w:val="0"/>
              <w:rPr>
                <w:color w:val="000000" w:themeColor="text1"/>
              </w:rPr>
            </w:pPr>
          </w:p>
        </w:tc>
        <w:tc>
          <w:tcPr>
            <w:tcW w:w="1138" w:type="dxa"/>
          </w:tcPr>
          <w:p w14:paraId="4B301D47" w14:textId="77777777" w:rsidR="0074626B" w:rsidRPr="008556D9" w:rsidRDefault="0074626B" w:rsidP="005C049D">
            <w:pPr>
              <w:wordWrap w:val="0"/>
              <w:overflowPunct w:val="0"/>
              <w:autoSpaceDE w:val="0"/>
              <w:autoSpaceDN w:val="0"/>
              <w:rPr>
                <w:color w:val="000000" w:themeColor="text1"/>
              </w:rPr>
            </w:pPr>
          </w:p>
        </w:tc>
      </w:tr>
      <w:tr w:rsidR="00010B17" w:rsidRPr="008556D9" w14:paraId="0D234D9E" w14:textId="77777777" w:rsidTr="005C049D">
        <w:tc>
          <w:tcPr>
            <w:tcW w:w="426" w:type="dxa"/>
            <w:vAlign w:val="center"/>
          </w:tcPr>
          <w:p w14:paraId="20BEA2C6" w14:textId="77777777" w:rsidR="0074626B" w:rsidRPr="008556D9" w:rsidRDefault="0074626B" w:rsidP="005C049D">
            <w:pPr>
              <w:wordWrap w:val="0"/>
              <w:overflowPunct w:val="0"/>
              <w:autoSpaceDE w:val="0"/>
              <w:autoSpaceDN w:val="0"/>
              <w:jc w:val="center"/>
              <w:rPr>
                <w:color w:val="000000" w:themeColor="text1"/>
              </w:rPr>
            </w:pPr>
            <w:r w:rsidRPr="008556D9">
              <w:rPr>
                <w:rFonts w:hint="eastAsia"/>
                <w:color w:val="000000" w:themeColor="text1"/>
              </w:rPr>
              <w:t>③</w:t>
            </w:r>
          </w:p>
        </w:tc>
        <w:tc>
          <w:tcPr>
            <w:tcW w:w="1559" w:type="dxa"/>
          </w:tcPr>
          <w:p w14:paraId="4C775AE6" w14:textId="77777777" w:rsidR="0074626B" w:rsidRPr="008556D9" w:rsidRDefault="0074626B" w:rsidP="005C049D">
            <w:pPr>
              <w:wordWrap w:val="0"/>
              <w:overflowPunct w:val="0"/>
              <w:autoSpaceDE w:val="0"/>
              <w:autoSpaceDN w:val="0"/>
              <w:rPr>
                <w:color w:val="000000" w:themeColor="text1"/>
              </w:rPr>
            </w:pPr>
          </w:p>
        </w:tc>
        <w:tc>
          <w:tcPr>
            <w:tcW w:w="1559" w:type="dxa"/>
          </w:tcPr>
          <w:p w14:paraId="19E702A6" w14:textId="77777777" w:rsidR="0074626B" w:rsidRPr="008556D9" w:rsidRDefault="0074626B" w:rsidP="005C049D">
            <w:pPr>
              <w:wordWrap w:val="0"/>
              <w:overflowPunct w:val="0"/>
              <w:autoSpaceDE w:val="0"/>
              <w:autoSpaceDN w:val="0"/>
              <w:rPr>
                <w:color w:val="000000" w:themeColor="text1"/>
              </w:rPr>
            </w:pPr>
          </w:p>
        </w:tc>
        <w:tc>
          <w:tcPr>
            <w:tcW w:w="1482" w:type="dxa"/>
          </w:tcPr>
          <w:p w14:paraId="4E5D4CA8" w14:textId="77777777" w:rsidR="0074626B" w:rsidRPr="008556D9" w:rsidRDefault="0074626B" w:rsidP="005C049D">
            <w:pPr>
              <w:wordWrap w:val="0"/>
              <w:overflowPunct w:val="0"/>
              <w:autoSpaceDE w:val="0"/>
              <w:autoSpaceDN w:val="0"/>
              <w:rPr>
                <w:color w:val="000000" w:themeColor="text1"/>
              </w:rPr>
            </w:pPr>
          </w:p>
        </w:tc>
        <w:tc>
          <w:tcPr>
            <w:tcW w:w="2345" w:type="dxa"/>
          </w:tcPr>
          <w:p w14:paraId="6C52A544" w14:textId="77777777" w:rsidR="0074626B" w:rsidRPr="008556D9" w:rsidRDefault="0074626B" w:rsidP="005C049D">
            <w:pPr>
              <w:wordWrap w:val="0"/>
              <w:overflowPunct w:val="0"/>
              <w:autoSpaceDE w:val="0"/>
              <w:autoSpaceDN w:val="0"/>
              <w:rPr>
                <w:color w:val="000000" w:themeColor="text1"/>
              </w:rPr>
            </w:pPr>
          </w:p>
        </w:tc>
        <w:tc>
          <w:tcPr>
            <w:tcW w:w="1138" w:type="dxa"/>
          </w:tcPr>
          <w:p w14:paraId="399B128C" w14:textId="77777777" w:rsidR="0074626B" w:rsidRPr="008556D9" w:rsidRDefault="0074626B" w:rsidP="005C049D">
            <w:pPr>
              <w:wordWrap w:val="0"/>
              <w:overflowPunct w:val="0"/>
              <w:autoSpaceDE w:val="0"/>
              <w:autoSpaceDN w:val="0"/>
              <w:rPr>
                <w:color w:val="000000" w:themeColor="text1"/>
              </w:rPr>
            </w:pPr>
          </w:p>
        </w:tc>
      </w:tr>
    </w:tbl>
    <w:p w14:paraId="618CE361" w14:textId="65B807AF" w:rsidR="00536542" w:rsidRPr="008556D9" w:rsidRDefault="001A79D5" w:rsidP="001A79D5">
      <w:pPr>
        <w:wordWrap w:val="0"/>
        <w:overflowPunct w:val="0"/>
        <w:autoSpaceDE w:val="0"/>
        <w:autoSpaceDN w:val="0"/>
        <w:ind w:firstLineChars="200" w:firstLine="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74FBEB62" w14:textId="77777777" w:rsidR="00536542" w:rsidRPr="008556D9" w:rsidRDefault="00536542" w:rsidP="001A79D5">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１</w:t>
      </w:r>
      <w:r w:rsidR="00B92A49" w:rsidRPr="008556D9">
        <w:rPr>
          <w:rFonts w:ascii="ＭＳ 明朝" w:hAnsi="ＭＳ 明朝" w:cs="ＭＳ 明朝" w:hint="eastAsia"/>
          <w:bCs/>
          <w:color w:val="000000" w:themeColor="text1"/>
          <w:kern w:val="0"/>
          <w:szCs w:val="20"/>
        </w:rPr>
        <w:t>．</w:t>
      </w:r>
      <w:r w:rsidRPr="008556D9">
        <w:rPr>
          <w:rFonts w:ascii="ＭＳ 明朝" w:hAnsi="ＭＳ 明朝" w:cs="ＭＳ 明朝" w:hint="eastAsia"/>
          <w:color w:val="000000" w:themeColor="text1"/>
          <w:szCs w:val="21"/>
        </w:rPr>
        <w:t>「措置の名称」欄は、実施しようとする共同化措置をその種類又は内容に応じて大別し、当該種類又は内容を表す適切な名称を付し、記載すること。</w:t>
      </w:r>
    </w:p>
    <w:p w14:paraId="7F82050F" w14:textId="77777777" w:rsidR="00536542" w:rsidRPr="008556D9" w:rsidRDefault="00536542" w:rsidP="001A79D5">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２</w:t>
      </w:r>
      <w:r w:rsidR="00B92A49" w:rsidRPr="008556D9">
        <w:rPr>
          <w:rFonts w:ascii="ＭＳ 明朝" w:hAnsi="ＭＳ 明朝" w:cs="ＭＳ 明朝" w:hint="eastAsia"/>
          <w:bCs/>
          <w:color w:val="000000" w:themeColor="text1"/>
          <w:kern w:val="0"/>
          <w:szCs w:val="20"/>
        </w:rPr>
        <w:t>．</w:t>
      </w:r>
      <w:r w:rsidRPr="008556D9">
        <w:rPr>
          <w:rFonts w:ascii="ＭＳ 明朝" w:hAnsi="ＭＳ 明朝" w:cs="ＭＳ 明朝" w:hint="eastAsia"/>
          <w:color w:val="000000" w:themeColor="text1"/>
          <w:szCs w:val="21"/>
        </w:rPr>
        <w:t>「実施予定時期」欄は、実施しようとする共同化措置の主な取組の内容に応じて、実施予定時期又は開始及び完了の時期を記載すること。</w:t>
      </w:r>
    </w:p>
    <w:p w14:paraId="3A091765" w14:textId="77777777" w:rsidR="00536542" w:rsidRPr="008556D9" w:rsidRDefault="00536542" w:rsidP="001A79D5">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３</w:t>
      </w:r>
      <w:r w:rsidR="00B92A49" w:rsidRPr="008556D9">
        <w:rPr>
          <w:rFonts w:ascii="ＭＳ 明朝" w:hAnsi="ＭＳ 明朝" w:cs="ＭＳ 明朝" w:hint="eastAsia"/>
          <w:bCs/>
          <w:color w:val="000000" w:themeColor="text1"/>
          <w:kern w:val="0"/>
          <w:szCs w:val="20"/>
        </w:rPr>
        <w:t>．</w:t>
      </w:r>
      <w:r w:rsidRPr="008556D9">
        <w:rPr>
          <w:rFonts w:ascii="ＭＳ 明朝" w:hAnsi="ＭＳ 明朝" w:cs="ＭＳ 明朝" w:hint="eastAsia"/>
          <w:color w:val="000000" w:themeColor="text1"/>
          <w:szCs w:val="21"/>
        </w:rPr>
        <w:t>「措置の概要」欄は、実施しようとする共同化措置の内容について、その概要を記載すること。</w:t>
      </w:r>
    </w:p>
    <w:p w14:paraId="09D35CC7" w14:textId="77777777" w:rsidR="00536542" w:rsidRPr="008556D9" w:rsidRDefault="00536542" w:rsidP="001A79D5">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４</w:t>
      </w:r>
      <w:r w:rsidR="00B92A49" w:rsidRPr="008556D9">
        <w:rPr>
          <w:rFonts w:ascii="ＭＳ 明朝" w:hAnsi="ＭＳ 明朝" w:cs="ＭＳ 明朝" w:hint="eastAsia"/>
          <w:bCs/>
          <w:color w:val="000000" w:themeColor="text1"/>
          <w:kern w:val="0"/>
          <w:szCs w:val="20"/>
        </w:rPr>
        <w:t>．</w:t>
      </w:r>
      <w:r w:rsidRPr="008556D9">
        <w:rPr>
          <w:rFonts w:ascii="ＭＳ 明朝" w:hAnsi="ＭＳ 明朝" w:cs="ＭＳ 明朝" w:hint="eastAsia"/>
          <w:color w:val="000000" w:themeColor="text1"/>
          <w:szCs w:val="21"/>
        </w:rPr>
        <w:t>「見込まれる効果の概要」欄は、実施しようとする共同化措置により得られると見込まれる業務の合理化及び収益性の向上について定量的な情報も含めてその概要を記載すること。</w:t>
      </w:r>
    </w:p>
    <w:p w14:paraId="0C9B0507" w14:textId="345BB7E8" w:rsidR="00536542" w:rsidRPr="008556D9" w:rsidRDefault="00536542" w:rsidP="001A79D5">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５</w:t>
      </w:r>
      <w:r w:rsidR="00B92A49" w:rsidRPr="008556D9">
        <w:rPr>
          <w:rFonts w:ascii="ＭＳ 明朝" w:hAnsi="ＭＳ 明朝" w:cs="ＭＳ 明朝" w:hint="eastAsia"/>
          <w:bCs/>
          <w:color w:val="000000" w:themeColor="text1"/>
          <w:kern w:val="0"/>
          <w:szCs w:val="20"/>
        </w:rPr>
        <w:t>．</w:t>
      </w:r>
      <w:r w:rsidRPr="008556D9">
        <w:rPr>
          <w:rFonts w:ascii="ＭＳ 明朝" w:hAnsi="ＭＳ 明朝" w:cs="ＭＳ 明朝" w:hint="eastAsia"/>
          <w:color w:val="000000" w:themeColor="text1"/>
          <w:szCs w:val="21"/>
        </w:rPr>
        <w:t>「資金交付」欄は、</w:t>
      </w:r>
      <w:r w:rsidR="00C71E51" w:rsidRPr="008556D9">
        <w:rPr>
          <w:rFonts w:ascii="ＭＳ 明朝" w:hAnsi="ＭＳ 明朝" w:cs="ＭＳ 明朝" w:hint="eastAsia"/>
          <w:bCs/>
          <w:color w:val="000000" w:themeColor="text1"/>
          <w:kern w:val="0"/>
          <w:szCs w:val="20"/>
        </w:rPr>
        <w:t>預金保険機構（以下「機構」という。）</w:t>
      </w:r>
      <w:r w:rsidRPr="008556D9">
        <w:rPr>
          <w:rFonts w:ascii="ＭＳ 明朝" w:hAnsi="ＭＳ 明朝" w:cs="ＭＳ 明朝" w:hint="eastAsia"/>
          <w:color w:val="000000" w:themeColor="text1"/>
          <w:szCs w:val="21"/>
        </w:rPr>
        <w:t>との資金交付契約に基づいて交付を受けた資金を実施しようとする共同化措置の実施に要する経費の一部に充てることを予定している場合には、</w:t>
      </w:r>
      <w:r w:rsidR="00765813" w:rsidRPr="008556D9">
        <w:rPr>
          <w:rFonts w:ascii="ＭＳ 明朝" w:hAnsi="ＭＳ 明朝" w:cs="ＭＳ 明朝" w:hint="eastAsia"/>
          <w:bCs/>
          <w:color w:val="000000" w:themeColor="text1"/>
          <w:kern w:val="0"/>
          <w:szCs w:val="20"/>
        </w:rPr>
        <w:t>○</w:t>
      </w:r>
      <w:r w:rsidRPr="008556D9">
        <w:rPr>
          <w:rFonts w:ascii="ＭＳ 明朝" w:hAnsi="ＭＳ 明朝" w:cs="ＭＳ 明朝" w:hint="eastAsia"/>
          <w:color w:val="000000" w:themeColor="text1"/>
          <w:szCs w:val="21"/>
        </w:rPr>
        <w:t>印を記載すること。</w:t>
      </w:r>
    </w:p>
    <w:p w14:paraId="321CA301" w14:textId="2D158499" w:rsidR="00536542" w:rsidRPr="008556D9" w:rsidRDefault="00536542" w:rsidP="001A79D5">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６</w:t>
      </w:r>
      <w:r w:rsidR="00B92A49" w:rsidRPr="008556D9">
        <w:rPr>
          <w:rFonts w:ascii="ＭＳ 明朝" w:hAnsi="ＭＳ 明朝" w:cs="ＭＳ 明朝" w:hint="eastAsia"/>
          <w:bCs/>
          <w:color w:val="000000" w:themeColor="text1"/>
          <w:kern w:val="0"/>
          <w:szCs w:val="20"/>
        </w:rPr>
        <w:t>．</w:t>
      </w:r>
      <w:r w:rsidRPr="008556D9">
        <w:rPr>
          <w:rFonts w:ascii="ＭＳ 明朝" w:hAnsi="ＭＳ 明朝" w:cs="ＭＳ 明朝" w:hint="eastAsia"/>
          <w:color w:val="000000" w:themeColor="text1"/>
          <w:szCs w:val="21"/>
        </w:rPr>
        <w:t>実施計画を提出した協同組織中央金融機関又は特定法人（法第</w:t>
      </w:r>
      <w:r w:rsidRPr="008556D9">
        <w:rPr>
          <w:rFonts w:ascii="ＭＳ 明朝" w:hAnsi="ＭＳ 明朝" w:cs="ＭＳ 明朝"/>
          <w:color w:val="000000" w:themeColor="text1"/>
          <w:szCs w:val="21"/>
        </w:rPr>
        <w:t>34条の16第２項に規定する特定法人をいう。以下同じ。また、実施計画を提出した協同組織中央金融機関又は特定法人を併せて以下「申請金融機関等」という。）</w:t>
      </w:r>
      <w:r w:rsidRPr="008556D9">
        <w:rPr>
          <w:rFonts w:ascii="ＭＳ 明朝" w:hAnsi="ＭＳ 明朝" w:cs="ＭＳ 明朝" w:hint="eastAsia"/>
          <w:color w:val="000000" w:themeColor="text1"/>
          <w:szCs w:val="21"/>
        </w:rPr>
        <w:t>の状況を記載すること</w:t>
      </w:r>
      <w:r w:rsidR="007E6820" w:rsidRPr="008556D9">
        <w:rPr>
          <w:rFonts w:ascii="ＭＳ 明朝" w:hAnsi="ＭＳ 明朝" w:cs="ＭＳ 明朝" w:hint="eastAsia"/>
          <w:color w:val="000000" w:themeColor="text1"/>
          <w:szCs w:val="21"/>
        </w:rPr>
        <w:t>（</w:t>
      </w:r>
      <w:r w:rsidR="009564D1" w:rsidRPr="008556D9">
        <w:rPr>
          <w:rFonts w:ascii="ＭＳ 明朝" w:hAnsi="ＭＳ 明朝" w:cs="ＭＳ 明朝" w:hint="eastAsia"/>
          <w:color w:val="000000" w:themeColor="text1"/>
          <w:szCs w:val="21"/>
        </w:rPr>
        <w:t>ただ</w:t>
      </w:r>
      <w:r w:rsidR="007E6820" w:rsidRPr="008556D9">
        <w:rPr>
          <w:rFonts w:ascii="ＭＳ 明朝" w:hAnsi="ＭＳ 明朝" w:cs="ＭＳ 明朝" w:hint="eastAsia"/>
          <w:color w:val="000000" w:themeColor="text1"/>
          <w:szCs w:val="21"/>
        </w:rPr>
        <w:t>し、見込まれる効果の概要については、共同システム利用金融機関等（法第</w:t>
      </w:r>
      <w:r w:rsidR="007E6820" w:rsidRPr="008556D9">
        <w:rPr>
          <w:rFonts w:ascii="ＭＳ 明朝" w:hAnsi="ＭＳ 明朝" w:cs="ＭＳ 明朝"/>
          <w:color w:val="000000" w:themeColor="text1"/>
          <w:szCs w:val="21"/>
        </w:rPr>
        <w:t>34条の16第３項第４号に規定する共同システム利用金融機関等をいう。</w:t>
      </w:r>
      <w:r w:rsidR="007E6820" w:rsidRPr="008556D9">
        <w:rPr>
          <w:rFonts w:ascii="ＭＳ 明朝" w:hAnsi="ＭＳ 明朝" w:cs="ＭＳ 明朝"/>
          <w:color w:val="000000" w:themeColor="text1"/>
          <w:szCs w:val="21"/>
        </w:rPr>
        <w:lastRenderedPageBreak/>
        <w:t>以下同じ。）</w:t>
      </w:r>
      <w:r w:rsidR="007E6820" w:rsidRPr="008556D9">
        <w:rPr>
          <w:rFonts w:ascii="ＭＳ 明朝" w:hAnsi="ＭＳ 明朝" w:cs="ＭＳ 明朝" w:hint="eastAsia"/>
          <w:color w:val="000000" w:themeColor="text1"/>
          <w:szCs w:val="21"/>
        </w:rPr>
        <w:t>の状況を記載すること）</w:t>
      </w:r>
      <w:r w:rsidRPr="008556D9">
        <w:rPr>
          <w:rFonts w:ascii="ＭＳ 明朝" w:hAnsi="ＭＳ 明朝" w:cs="ＭＳ 明朝" w:hint="eastAsia"/>
          <w:color w:val="000000" w:themeColor="text1"/>
          <w:szCs w:val="21"/>
        </w:rPr>
        <w:t>。</w:t>
      </w:r>
    </w:p>
    <w:p w14:paraId="0FA61F74" w14:textId="77777777" w:rsidR="00536542" w:rsidRPr="008556D9" w:rsidRDefault="00536542" w:rsidP="001A79D5">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７</w:t>
      </w:r>
      <w:r w:rsidR="00B92A49" w:rsidRPr="008556D9">
        <w:rPr>
          <w:rFonts w:ascii="ＭＳ 明朝" w:hAnsi="ＭＳ 明朝" w:cs="ＭＳ 明朝" w:hint="eastAsia"/>
          <w:bCs/>
          <w:color w:val="000000" w:themeColor="text1"/>
          <w:kern w:val="0"/>
          <w:szCs w:val="20"/>
        </w:rPr>
        <w:t>．</w:t>
      </w:r>
      <w:r w:rsidRPr="008556D9">
        <w:rPr>
          <w:rFonts w:ascii="ＭＳ 明朝" w:hAnsi="ＭＳ 明朝" w:cs="ＭＳ 明朝" w:hint="eastAsia"/>
          <w:color w:val="000000" w:themeColor="text1"/>
          <w:szCs w:val="21"/>
        </w:rPr>
        <w:t>適宜、行を追加すること。</w:t>
      </w:r>
    </w:p>
    <w:p w14:paraId="7311608E" w14:textId="1C6F2E00" w:rsidR="00536542" w:rsidRPr="008556D9" w:rsidRDefault="009B3B91" w:rsidP="00550B64">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⑵</w:t>
      </w:r>
      <w:r w:rsidR="00536542" w:rsidRPr="008556D9">
        <w:rPr>
          <w:rFonts w:ascii="ＭＳ 明朝" w:hAnsi="ＭＳ 明朝" w:cs="ＭＳ 明朝" w:hint="eastAsia"/>
          <w:color w:val="000000" w:themeColor="text1"/>
          <w:szCs w:val="21"/>
        </w:rPr>
        <w:t xml:space="preserve">　共同化措置の内容</w:t>
      </w:r>
    </w:p>
    <w:p w14:paraId="7CB2295C" w14:textId="375E1F3E" w:rsidR="00536542" w:rsidRPr="008556D9" w:rsidRDefault="007E164A" w:rsidP="00536542">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59E99F56" w14:textId="77777777" w:rsidR="00536542" w:rsidRPr="008556D9" w:rsidRDefault="00536542" w:rsidP="007B0183">
      <w:pPr>
        <w:wordWrap w:val="0"/>
        <w:overflowPunct w:val="0"/>
        <w:autoSpaceDE w:val="0"/>
        <w:autoSpaceDN w:val="0"/>
        <w:ind w:leftChars="300" w:left="636"/>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 xml:space="preserve">　実施しようとする共同化措置の名称及び具体的な取組の内容について記載すること。</w:t>
      </w:r>
    </w:p>
    <w:p w14:paraId="72929C40" w14:textId="6D8956C4" w:rsidR="00536542" w:rsidRPr="008556D9" w:rsidRDefault="00536542" w:rsidP="007B0183">
      <w:pPr>
        <w:wordWrap w:val="0"/>
        <w:overflowPunct w:val="0"/>
        <w:autoSpaceDE w:val="0"/>
        <w:autoSpaceDN w:val="0"/>
        <w:ind w:leftChars="100" w:left="424"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 xml:space="preserve">２　</w:t>
      </w:r>
      <w:r w:rsidR="005B63E5" w:rsidRPr="008556D9">
        <w:rPr>
          <w:rFonts w:ascii="ＭＳ 明朝" w:hAnsi="ＭＳ 明朝" w:cs="ＭＳ 明朝" w:hint="eastAsia"/>
          <w:color w:val="000000" w:themeColor="text1"/>
          <w:szCs w:val="21"/>
        </w:rPr>
        <w:t>共同化措置</w:t>
      </w:r>
      <w:r w:rsidRPr="008556D9">
        <w:rPr>
          <w:rFonts w:ascii="ＭＳ 明朝" w:hAnsi="ＭＳ 明朝" w:cs="ＭＳ 明朝" w:hint="eastAsia"/>
          <w:color w:val="000000" w:themeColor="text1"/>
          <w:szCs w:val="21"/>
        </w:rPr>
        <w:t>により</w:t>
      </w:r>
      <w:r w:rsidR="005B63E5" w:rsidRPr="008556D9">
        <w:rPr>
          <w:rFonts w:ascii="ＭＳ 明朝" w:hAnsi="ＭＳ 明朝" w:cs="ＭＳ 明朝" w:hint="eastAsia"/>
          <w:color w:val="000000" w:themeColor="text1"/>
          <w:szCs w:val="21"/>
        </w:rPr>
        <w:t>共同システム利用金融機関等における</w:t>
      </w:r>
      <w:r w:rsidRPr="008556D9">
        <w:rPr>
          <w:rFonts w:ascii="ＭＳ 明朝" w:hAnsi="ＭＳ 明朝" w:cs="ＭＳ 明朝" w:hint="eastAsia"/>
          <w:color w:val="000000" w:themeColor="text1"/>
          <w:szCs w:val="21"/>
        </w:rPr>
        <w:t>業務の合理化及び収益性の向上が図られると見込まれることを示す事項</w:t>
      </w:r>
    </w:p>
    <w:p w14:paraId="7D8146AC" w14:textId="171123E1" w:rsidR="00536542" w:rsidRPr="008556D9" w:rsidRDefault="007B0183" w:rsidP="005C14A3">
      <w:pPr>
        <w:wordWrap w:val="0"/>
        <w:overflowPunct w:val="0"/>
        <w:autoSpaceDE w:val="0"/>
        <w:autoSpaceDN w:val="0"/>
        <w:ind w:leftChars="200" w:left="636"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⑴</w:t>
      </w:r>
      <w:r w:rsidR="00536542" w:rsidRPr="008556D9">
        <w:rPr>
          <w:rFonts w:ascii="ＭＳ 明朝" w:hAnsi="ＭＳ 明朝" w:cs="ＭＳ 明朝" w:hint="eastAsia"/>
          <w:color w:val="000000" w:themeColor="text1"/>
          <w:szCs w:val="21"/>
        </w:rPr>
        <w:t xml:space="preserve">　業務の合理化及び収益性の向上に資する方策</w:t>
      </w:r>
    </w:p>
    <w:p w14:paraId="63812566" w14:textId="1DCDD86B" w:rsidR="00536542" w:rsidRPr="008556D9" w:rsidRDefault="005C14A3" w:rsidP="00536542">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6C84B010" w14:textId="77777777" w:rsidR="00536542" w:rsidRPr="008556D9" w:rsidRDefault="00536542" w:rsidP="00312382">
      <w:pPr>
        <w:wordWrap w:val="0"/>
        <w:overflowPunct w:val="0"/>
        <w:autoSpaceDE w:val="0"/>
        <w:autoSpaceDN w:val="0"/>
        <w:ind w:leftChars="300" w:left="636"/>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１．例えば、次の方策を記載すること。</w:t>
      </w:r>
    </w:p>
    <w:p w14:paraId="3963593D" w14:textId="77777777" w:rsidR="00536542" w:rsidRPr="008556D9" w:rsidRDefault="00536542" w:rsidP="00312382">
      <w:pPr>
        <w:wordWrap w:val="0"/>
        <w:overflowPunct w:val="0"/>
        <w:autoSpaceDE w:val="0"/>
        <w:autoSpaceDN w:val="0"/>
        <w:ind w:leftChars="400" w:left="956" w:hanging="108"/>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①　人材配置の最適化</w:t>
      </w:r>
    </w:p>
    <w:p w14:paraId="336343B7" w14:textId="77777777" w:rsidR="00536542" w:rsidRPr="008556D9" w:rsidRDefault="00536542" w:rsidP="00312382">
      <w:pPr>
        <w:wordWrap w:val="0"/>
        <w:overflowPunct w:val="0"/>
        <w:autoSpaceDE w:val="0"/>
        <w:autoSpaceDN w:val="0"/>
        <w:ind w:leftChars="400" w:left="956" w:hanging="108"/>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②　ペーパレス等の事務効率化</w:t>
      </w:r>
    </w:p>
    <w:p w14:paraId="0FFB562F" w14:textId="3C858DB8" w:rsidR="00536542" w:rsidRPr="008556D9" w:rsidRDefault="00536542" w:rsidP="00312382">
      <w:pPr>
        <w:wordWrap w:val="0"/>
        <w:overflowPunct w:val="0"/>
        <w:autoSpaceDE w:val="0"/>
        <w:autoSpaceDN w:val="0"/>
        <w:ind w:leftChars="400" w:left="956" w:hanging="108"/>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③　融資事務等の効率</w:t>
      </w:r>
      <w:r w:rsidRPr="008556D9">
        <w:rPr>
          <w:rFonts w:ascii="ＭＳ 明朝" w:hAnsi="ＭＳ 明朝" w:cs="ＭＳ 明朝"/>
          <w:color w:val="000000" w:themeColor="text1"/>
          <w:szCs w:val="21"/>
        </w:rPr>
        <w:t>化</w:t>
      </w:r>
    </w:p>
    <w:p w14:paraId="3825F13D" w14:textId="77777777" w:rsidR="00536542" w:rsidRPr="008556D9" w:rsidRDefault="00536542" w:rsidP="00312382">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color w:val="000000" w:themeColor="text1"/>
          <w:szCs w:val="21"/>
        </w:rPr>
        <w:t>２</w:t>
      </w:r>
      <w:r w:rsidRPr="008556D9">
        <w:rPr>
          <w:rFonts w:ascii="ＭＳ 明朝" w:hAnsi="ＭＳ 明朝" w:cs="ＭＳ 明朝" w:hint="eastAsia"/>
          <w:color w:val="000000" w:themeColor="text1"/>
          <w:szCs w:val="21"/>
        </w:rPr>
        <w:t>．共同化措置によって金融機関等相互間の適正な競争関係を阻害するおそれその他の金融秩序を乱すおそれがないことを示す事項について記載すること。</w:t>
      </w:r>
    </w:p>
    <w:p w14:paraId="22A4896E" w14:textId="5936D55C" w:rsidR="00536542" w:rsidRPr="008556D9" w:rsidRDefault="007A73B9" w:rsidP="007A73B9">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⑵</w:t>
      </w:r>
      <w:r w:rsidR="00536542" w:rsidRPr="008556D9">
        <w:rPr>
          <w:rFonts w:ascii="ＭＳ 明朝" w:hAnsi="ＭＳ 明朝" w:cs="ＭＳ 明朝" w:hint="eastAsia"/>
          <w:color w:val="000000" w:themeColor="text1"/>
          <w:szCs w:val="21"/>
        </w:rPr>
        <w:t xml:space="preserve">　業務の合理化及び収益性の向上の見通し</w:t>
      </w:r>
    </w:p>
    <w:p w14:paraId="1D38F364" w14:textId="6A27B602" w:rsidR="00536542" w:rsidRPr="008556D9" w:rsidRDefault="007A73B9" w:rsidP="007A73B9">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（記載上の注意）</w:t>
      </w:r>
    </w:p>
    <w:p w14:paraId="2CDE002C" w14:textId="4EC3B062" w:rsidR="00536542" w:rsidRPr="008556D9" w:rsidRDefault="004266E6" w:rsidP="007A73B9">
      <w:pPr>
        <w:wordWrap w:val="0"/>
        <w:overflowPunct w:val="0"/>
        <w:autoSpaceDE w:val="0"/>
        <w:autoSpaceDN w:val="0"/>
        <w:ind w:leftChars="300" w:left="636" w:firstLineChars="100" w:firstLine="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共同化措置</w:t>
      </w:r>
      <w:r w:rsidR="00536542" w:rsidRPr="008556D9">
        <w:rPr>
          <w:rFonts w:ascii="ＭＳ 明朝" w:hAnsi="ＭＳ 明朝" w:cs="ＭＳ 明朝" w:hint="eastAsia"/>
          <w:color w:val="000000" w:themeColor="text1"/>
          <w:szCs w:val="21"/>
        </w:rPr>
        <w:t>により得られると見込まれる</w:t>
      </w:r>
      <w:r w:rsidRPr="008556D9">
        <w:rPr>
          <w:rFonts w:ascii="ＭＳ 明朝" w:hAnsi="ＭＳ 明朝" w:cs="ＭＳ 明朝" w:hint="eastAsia"/>
          <w:color w:val="000000" w:themeColor="text1"/>
          <w:szCs w:val="21"/>
        </w:rPr>
        <w:t>共同システム利用金融機関等における</w:t>
      </w:r>
      <w:r w:rsidR="00536542" w:rsidRPr="008556D9">
        <w:rPr>
          <w:rFonts w:ascii="ＭＳ 明朝" w:hAnsi="ＭＳ 明朝" w:cs="ＭＳ 明朝" w:hint="eastAsia"/>
          <w:color w:val="000000" w:themeColor="text1"/>
          <w:szCs w:val="21"/>
        </w:rPr>
        <w:t>業務の合理化及び収益性の向上の見通しについて記載すること。この場合において、関連する各種指標については、（別表）に準じて実績又は実績見込み及び実施計画の実施期間中における見通しを記載すること。</w:t>
      </w:r>
    </w:p>
    <w:p w14:paraId="5BB95E57" w14:textId="77777777" w:rsidR="00536542" w:rsidRPr="008556D9" w:rsidRDefault="00536542" w:rsidP="00DE52AD">
      <w:pPr>
        <w:wordWrap w:val="0"/>
        <w:overflowPunct w:val="0"/>
        <w:autoSpaceDE w:val="0"/>
        <w:autoSpaceDN w:val="0"/>
        <w:ind w:left="424" w:hangingChars="200" w:hanging="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第３　中小規模の事業者に対する金融の円滑化その他の共同システム利用金融機関等が主として業務を行っている地域における経済の活性化に資する方策</w:t>
      </w:r>
    </w:p>
    <w:p w14:paraId="71651EF2" w14:textId="460947BD" w:rsidR="00536542" w:rsidRPr="008556D9" w:rsidRDefault="001160F7" w:rsidP="00536542">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（記載上の注意）</w:t>
      </w:r>
    </w:p>
    <w:p w14:paraId="4F6126F8" w14:textId="2D9FEFE4" w:rsidR="00536542" w:rsidRPr="008556D9" w:rsidRDefault="00536542" w:rsidP="00B92A49">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 xml:space="preserve">　共同システム利用金融機関等</w:t>
      </w:r>
      <w:r w:rsidRPr="008556D9">
        <w:rPr>
          <w:rFonts w:ascii="ＭＳ 明朝" w:hAnsi="ＭＳ 明朝" w:cs="ＭＳ 明朝"/>
          <w:color w:val="000000" w:themeColor="text1"/>
          <w:szCs w:val="21"/>
        </w:rPr>
        <w:t>の状況を記載すること。</w:t>
      </w:r>
    </w:p>
    <w:p w14:paraId="5D20D813" w14:textId="77777777" w:rsidR="00536542" w:rsidRPr="008556D9" w:rsidRDefault="00536542" w:rsidP="00804AE9">
      <w:pPr>
        <w:wordWrap w:val="0"/>
        <w:overflowPunct w:val="0"/>
        <w:autoSpaceDE w:val="0"/>
        <w:autoSpaceDN w:val="0"/>
        <w:ind w:leftChars="100" w:left="424"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１　中小規模の事業者に対する金融の円滑化その他の共同システム利用金融機関等が主として業務を行っている地域における経済の活性化に資するための方針</w:t>
      </w:r>
    </w:p>
    <w:p w14:paraId="500E44E4" w14:textId="78FE0A28" w:rsidR="00536542" w:rsidRPr="008556D9" w:rsidRDefault="00804AE9" w:rsidP="00536542">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（記載上の注意）</w:t>
      </w:r>
    </w:p>
    <w:p w14:paraId="4E75BF8F" w14:textId="77777777" w:rsidR="00536542" w:rsidRPr="008556D9" w:rsidRDefault="00536542" w:rsidP="00BC02C2">
      <w:pPr>
        <w:wordWrap w:val="0"/>
        <w:overflowPunct w:val="0"/>
        <w:autoSpaceDE w:val="0"/>
        <w:autoSpaceDN w:val="0"/>
        <w:ind w:leftChars="200" w:left="636"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１．毎年９月末日及び３月末日における経営改善支援等取組先企業（個人事業者を含む。）の数の取引先の企業（個人事業者を含む。）の総数に占める割合その他の地域経済の活性化への貢献の状況を示す一つ以上の指標をその実績を評価するための指標として掲げ、これにつき（別表）に準じて実績又は実績見込み及び実施計画の実施期間中における見込みを記載した上で、中小規模の事業者に対する金融の円滑化のための基本的な取組姿勢を記載すること。この場合において、地域により中小規模の事業者に対する金融の円滑化のための方針が異なるときは、そのそれぞれについて記載すること。</w:t>
      </w:r>
    </w:p>
    <w:p w14:paraId="1642BDE6" w14:textId="68FEA8A8" w:rsidR="00536542" w:rsidRPr="008556D9" w:rsidRDefault="00536542" w:rsidP="00BC02C2">
      <w:pPr>
        <w:wordWrap w:val="0"/>
        <w:overflowPunct w:val="0"/>
        <w:autoSpaceDE w:val="0"/>
        <w:autoSpaceDN w:val="0"/>
        <w:ind w:leftChars="200" w:left="636"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２．</w:t>
      </w:r>
      <w:r w:rsidR="007751BD" w:rsidRPr="008556D9">
        <w:rPr>
          <w:rFonts w:ascii="ＭＳ 明朝" w:hAnsi="ＭＳ 明朝" w:cs="ＭＳ 明朝" w:hint="eastAsia"/>
          <w:bCs/>
          <w:color w:val="000000" w:themeColor="text1"/>
          <w:kern w:val="0"/>
          <w:szCs w:val="20"/>
        </w:rPr>
        <w:t>銀行業高度化等会社（</w:t>
      </w:r>
      <w:r w:rsidRPr="008556D9">
        <w:rPr>
          <w:rFonts w:ascii="ＭＳ 明朝" w:hAnsi="ＭＳ 明朝" w:cs="ＭＳ 明朝" w:hint="eastAsia"/>
          <w:color w:val="000000" w:themeColor="text1"/>
          <w:szCs w:val="21"/>
        </w:rPr>
        <w:t>労働金庫法第58条の３第１項第５号に規定する会社</w:t>
      </w:r>
      <w:r w:rsidR="007751BD" w:rsidRPr="008556D9">
        <w:rPr>
          <w:rFonts w:ascii="ＭＳ 明朝" w:hAnsi="ＭＳ 明朝" w:cs="ＭＳ 明朝" w:hint="eastAsia"/>
          <w:bCs/>
          <w:color w:val="000000" w:themeColor="text1"/>
          <w:kern w:val="0"/>
          <w:szCs w:val="20"/>
        </w:rPr>
        <w:t>をいう。以下同じ。）</w:t>
      </w:r>
      <w:r w:rsidRPr="008556D9">
        <w:rPr>
          <w:rFonts w:ascii="ＭＳ 明朝" w:hAnsi="ＭＳ 明朝" w:cs="ＭＳ 明朝" w:hint="eastAsia"/>
          <w:color w:val="000000" w:themeColor="text1"/>
          <w:szCs w:val="21"/>
        </w:rPr>
        <w:t>又は資本性資金を活用した経済の活性化に資する</w:t>
      </w:r>
      <w:r w:rsidR="00105C35" w:rsidRPr="008556D9">
        <w:rPr>
          <w:rFonts w:ascii="ＭＳ 明朝" w:hAnsi="ＭＳ 明朝" w:cs="ＭＳ 明朝" w:hint="eastAsia"/>
          <w:bCs/>
          <w:color w:val="000000" w:themeColor="text1"/>
          <w:kern w:val="0"/>
          <w:szCs w:val="20"/>
        </w:rPr>
        <w:t>方針</w:t>
      </w:r>
      <w:r w:rsidRPr="008556D9">
        <w:rPr>
          <w:rFonts w:ascii="ＭＳ 明朝" w:hAnsi="ＭＳ 明朝" w:cs="ＭＳ 明朝" w:hint="eastAsia"/>
          <w:color w:val="000000" w:themeColor="text1"/>
          <w:szCs w:val="21"/>
        </w:rPr>
        <w:t>について検討している場合には</w:t>
      </w:r>
      <w:r w:rsidR="00804F12" w:rsidRPr="008556D9">
        <w:rPr>
          <w:rFonts w:ascii="ＭＳ 明朝" w:hAnsi="ＭＳ 明朝" w:cs="ＭＳ 明朝" w:hint="eastAsia"/>
          <w:color w:val="000000" w:themeColor="text1"/>
          <w:szCs w:val="21"/>
        </w:rPr>
        <w:t>、</w:t>
      </w:r>
      <w:r w:rsidRPr="008556D9">
        <w:rPr>
          <w:rFonts w:ascii="ＭＳ 明朝" w:hAnsi="ＭＳ 明朝" w:cs="ＭＳ 明朝" w:hint="eastAsia"/>
          <w:color w:val="000000" w:themeColor="text1"/>
          <w:szCs w:val="21"/>
        </w:rPr>
        <w:t>当該</w:t>
      </w:r>
      <w:r w:rsidR="00105C35" w:rsidRPr="008556D9">
        <w:rPr>
          <w:rFonts w:ascii="ＭＳ 明朝" w:hAnsi="ＭＳ 明朝" w:cs="ＭＳ 明朝" w:hint="eastAsia"/>
          <w:bCs/>
          <w:color w:val="000000" w:themeColor="text1"/>
          <w:kern w:val="0"/>
          <w:szCs w:val="20"/>
        </w:rPr>
        <w:t>方針</w:t>
      </w:r>
      <w:r w:rsidRPr="008556D9">
        <w:rPr>
          <w:rFonts w:ascii="ＭＳ 明朝" w:hAnsi="ＭＳ 明朝" w:cs="ＭＳ 明朝" w:hint="eastAsia"/>
          <w:color w:val="000000" w:themeColor="text1"/>
          <w:szCs w:val="21"/>
        </w:rPr>
        <w:t>を記載すること。</w:t>
      </w:r>
    </w:p>
    <w:p w14:paraId="197BD814" w14:textId="77777777" w:rsidR="00536542" w:rsidRPr="008556D9" w:rsidRDefault="00536542" w:rsidP="002B15B1">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lastRenderedPageBreak/>
        <w:t>２　中小規模の事業者に対する信用供与の円滑化のための方策</w:t>
      </w:r>
    </w:p>
    <w:p w14:paraId="3F1D4198" w14:textId="72AD15D7" w:rsidR="00536542" w:rsidRPr="008556D9" w:rsidRDefault="002B15B1" w:rsidP="002B15B1">
      <w:pPr>
        <w:wordWrap w:val="0"/>
        <w:overflowPunct w:val="0"/>
        <w:autoSpaceDE w:val="0"/>
        <w:autoSpaceDN w:val="0"/>
        <w:ind w:leftChars="200" w:left="636"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⑴</w:t>
      </w:r>
      <w:r w:rsidR="00536542" w:rsidRPr="008556D9">
        <w:rPr>
          <w:rFonts w:ascii="ＭＳ 明朝" w:hAnsi="ＭＳ 明朝" w:cs="ＭＳ 明朝" w:hint="eastAsia"/>
          <w:color w:val="000000" w:themeColor="text1"/>
          <w:szCs w:val="21"/>
        </w:rPr>
        <w:t xml:space="preserve">　共同システム利用金融機関等による中小規模の事業者に対する信用供与の円滑化を図るための指導体制の整備のための方策</w:t>
      </w:r>
    </w:p>
    <w:p w14:paraId="606A4540" w14:textId="3E79ED53" w:rsidR="00536542" w:rsidRPr="008556D9" w:rsidRDefault="00F25A02" w:rsidP="00536542">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67EF8AB4" w14:textId="77777777" w:rsidR="00536542" w:rsidRPr="008556D9" w:rsidRDefault="00536542" w:rsidP="00F25A02">
      <w:pPr>
        <w:wordWrap w:val="0"/>
        <w:overflowPunct w:val="0"/>
        <w:autoSpaceDE w:val="0"/>
        <w:autoSpaceDN w:val="0"/>
        <w:ind w:leftChars="300" w:left="636"/>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 xml:space="preserve">　例えば、中小規模の事業者に対する信用供与の円滑化を図るための共同システム利用金融機関等に対する経営指導に係る体制の強化のための方策について記載すること。</w:t>
      </w:r>
    </w:p>
    <w:p w14:paraId="6BA90F27" w14:textId="66EB4F32" w:rsidR="00536542" w:rsidRPr="008556D9" w:rsidRDefault="00F20A42" w:rsidP="00F20A42">
      <w:pPr>
        <w:wordWrap w:val="0"/>
        <w:overflowPunct w:val="0"/>
        <w:autoSpaceDE w:val="0"/>
        <w:autoSpaceDN w:val="0"/>
        <w:ind w:leftChars="200" w:left="636"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⑵</w:t>
      </w:r>
      <w:r w:rsidR="00536542" w:rsidRPr="008556D9">
        <w:rPr>
          <w:rFonts w:ascii="ＭＳ 明朝" w:hAnsi="ＭＳ 明朝" w:cs="ＭＳ 明朝" w:hint="eastAsia"/>
          <w:color w:val="000000" w:themeColor="text1"/>
          <w:szCs w:val="21"/>
        </w:rPr>
        <w:t xml:space="preserve">　共同システム利用金融機関等による担保又は保証に過度に依存しない融資の促進その他の中小規模の事業者の需要に対応した信用供与の条件又は方法の充実のための方策</w:t>
      </w:r>
    </w:p>
    <w:p w14:paraId="4FB73D5C" w14:textId="2014D3AD" w:rsidR="00536542" w:rsidRPr="008556D9" w:rsidRDefault="0068125F" w:rsidP="00536542">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43B9C55E" w14:textId="3F7AF47B" w:rsidR="00536542" w:rsidRPr="008556D9" w:rsidRDefault="00536542" w:rsidP="00F82D49">
      <w:pPr>
        <w:wordWrap w:val="0"/>
        <w:overflowPunct w:val="0"/>
        <w:autoSpaceDE w:val="0"/>
        <w:autoSpaceDN w:val="0"/>
        <w:ind w:leftChars="300" w:left="636"/>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 xml:space="preserve">　当該方策に係る取組等について具体的に記載し、１（記載上の注意）に掲げる指標の記載と</w:t>
      </w:r>
      <w:r w:rsidR="009E55C7" w:rsidRPr="008556D9">
        <w:rPr>
          <w:rFonts w:ascii="ＭＳ 明朝" w:hAnsi="ＭＳ 明朝" w:cs="ＭＳ 明朝" w:hint="eastAsia"/>
          <w:color w:val="000000" w:themeColor="text1"/>
          <w:szCs w:val="21"/>
        </w:rPr>
        <w:t>併せ</w:t>
      </w:r>
      <w:r w:rsidRPr="008556D9">
        <w:rPr>
          <w:rFonts w:ascii="ＭＳ 明朝" w:hAnsi="ＭＳ 明朝" w:cs="ＭＳ 明朝" w:hint="eastAsia"/>
          <w:color w:val="000000" w:themeColor="text1"/>
          <w:szCs w:val="21"/>
        </w:rPr>
        <w:t>て、多面的な評価が可能となるよう留意すること。</w:t>
      </w:r>
    </w:p>
    <w:p w14:paraId="48D583E9" w14:textId="78FE7920" w:rsidR="00536542" w:rsidRPr="008556D9" w:rsidRDefault="0068125F" w:rsidP="00536542">
      <w:pPr>
        <w:wordWrap w:val="0"/>
        <w:overflowPunct w:val="0"/>
        <w:autoSpaceDE w:val="0"/>
        <w:autoSpaceDN w:val="0"/>
        <w:ind w:leftChars="200" w:left="636"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⑶</w:t>
      </w:r>
      <w:r w:rsidR="00536542" w:rsidRPr="008556D9">
        <w:rPr>
          <w:rFonts w:ascii="ＭＳ 明朝" w:hAnsi="ＭＳ 明朝" w:cs="ＭＳ 明朝" w:hint="eastAsia"/>
          <w:color w:val="000000" w:themeColor="text1"/>
          <w:szCs w:val="21"/>
        </w:rPr>
        <w:t xml:space="preserve">　共同システム利用金融機関等関係中小規模事業者等向け信用供与円滑化計画を適切かつ円滑に実施するための方策</w:t>
      </w:r>
    </w:p>
    <w:p w14:paraId="4232568A" w14:textId="41C85A83" w:rsidR="00536542" w:rsidRPr="008556D9" w:rsidRDefault="001726BD" w:rsidP="00536542">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202EBE42" w14:textId="2BD7E29B" w:rsidR="00536542" w:rsidRPr="008556D9" w:rsidRDefault="00536542" w:rsidP="008C2590">
      <w:pPr>
        <w:wordWrap w:val="0"/>
        <w:overflowPunct w:val="0"/>
        <w:autoSpaceDE w:val="0"/>
        <w:autoSpaceDN w:val="0"/>
        <w:ind w:leftChars="300" w:left="636" w:firstLineChars="100" w:firstLine="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毎年９月末日及び３月末日における中小規模事業者等向け貸出比率及び中小規模事業者等に対する信用供与の残高の見込額を含む中小規模事業者等に対する信用供与の状況を示す二つ以上の指標をその実績を評価するための指標として掲げ、これにつき（別表）に準じて実績又は実績見込み及び実施計画の実施期間中における見込みを記載した上で、毎年９月末日及び３月末日における中小規模事業者等向け貸出比率について、人口動態等を考慮した場合に実施計画の始期における中小規模事業者等向け貸出比率の水準と実質的に同等の水準を維持するための方策を具体的に記載すること。</w:t>
      </w:r>
    </w:p>
    <w:p w14:paraId="3C45A073" w14:textId="6CB8559F" w:rsidR="00536542" w:rsidRPr="008556D9" w:rsidRDefault="00536542" w:rsidP="000061A9">
      <w:pPr>
        <w:wordWrap w:val="0"/>
        <w:overflowPunct w:val="0"/>
        <w:autoSpaceDE w:val="0"/>
        <w:autoSpaceDN w:val="0"/>
        <w:ind w:leftChars="100" w:left="424"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３　その他</w:t>
      </w:r>
      <w:r w:rsidR="002A27CB" w:rsidRPr="008556D9">
        <w:rPr>
          <w:rFonts w:ascii="ＭＳ 明朝" w:hAnsi="ＭＳ 明朝" w:cs="ＭＳ 明朝" w:hint="eastAsia"/>
          <w:color w:val="000000" w:themeColor="text1"/>
          <w:szCs w:val="21"/>
        </w:rPr>
        <w:t>の</w:t>
      </w:r>
      <w:r w:rsidRPr="008556D9">
        <w:rPr>
          <w:rFonts w:ascii="ＭＳ 明朝" w:hAnsi="ＭＳ 明朝" w:cs="ＭＳ 明朝" w:hint="eastAsia"/>
          <w:color w:val="000000" w:themeColor="text1"/>
          <w:szCs w:val="21"/>
        </w:rPr>
        <w:t>共同システム利用金融機関等が主として業務を行っている地域における経済の活性化に資する方策</w:t>
      </w:r>
    </w:p>
    <w:p w14:paraId="562937A3" w14:textId="5E8FD500" w:rsidR="00536542" w:rsidRPr="008556D9" w:rsidRDefault="00460E2A" w:rsidP="00536542">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06485C95" w14:textId="77777777" w:rsidR="00536542" w:rsidRPr="008556D9" w:rsidRDefault="00536542" w:rsidP="00536542">
      <w:pPr>
        <w:wordWrap w:val="0"/>
        <w:overflowPunct w:val="0"/>
        <w:autoSpaceDE w:val="0"/>
        <w:autoSpaceDN w:val="0"/>
        <w:ind w:leftChars="200" w:left="532" w:hanging="108"/>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１．例えば、次の方策を記載すること。</w:t>
      </w:r>
    </w:p>
    <w:p w14:paraId="211476FB" w14:textId="77777777" w:rsidR="00536542" w:rsidRPr="008556D9" w:rsidRDefault="00536542" w:rsidP="00536542">
      <w:pPr>
        <w:wordWrap w:val="0"/>
        <w:overflowPunct w:val="0"/>
        <w:autoSpaceDE w:val="0"/>
        <w:autoSpaceDN w:val="0"/>
        <w:ind w:leftChars="300" w:left="744" w:hanging="108"/>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①　創業又は新事業の開拓に対する支援に係る機能の強化のための方策</w:t>
      </w:r>
    </w:p>
    <w:p w14:paraId="29252D2A" w14:textId="77777777" w:rsidR="00536542" w:rsidRPr="008556D9" w:rsidRDefault="00536542" w:rsidP="00460E2A">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②　経営に関する相談その他の取引先の企業（個人事業者を含む。）に対する支援に係る機能の強化のための方策</w:t>
      </w:r>
    </w:p>
    <w:p w14:paraId="12425DA8" w14:textId="77777777" w:rsidR="00536542" w:rsidRPr="008556D9" w:rsidRDefault="00536542" w:rsidP="00536542">
      <w:pPr>
        <w:wordWrap w:val="0"/>
        <w:overflowPunct w:val="0"/>
        <w:autoSpaceDE w:val="0"/>
        <w:autoSpaceDN w:val="0"/>
        <w:ind w:leftChars="300" w:left="744" w:hanging="108"/>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③　早期の事業再生に資する方策</w:t>
      </w:r>
    </w:p>
    <w:p w14:paraId="170FAEC1" w14:textId="77777777" w:rsidR="00536542" w:rsidRPr="008556D9" w:rsidRDefault="00536542" w:rsidP="00536542">
      <w:pPr>
        <w:wordWrap w:val="0"/>
        <w:overflowPunct w:val="0"/>
        <w:autoSpaceDE w:val="0"/>
        <w:autoSpaceDN w:val="0"/>
        <w:ind w:leftChars="300" w:left="744" w:hanging="108"/>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④　事業の承継に対する支援に係る機能の強化のための方策</w:t>
      </w:r>
    </w:p>
    <w:p w14:paraId="4FAFE8D8" w14:textId="365CA471" w:rsidR="00536542" w:rsidRPr="008556D9" w:rsidRDefault="00536542" w:rsidP="00385C3A">
      <w:pPr>
        <w:wordWrap w:val="0"/>
        <w:overflowPunct w:val="0"/>
        <w:autoSpaceDE w:val="0"/>
        <w:autoSpaceDN w:val="0"/>
        <w:ind w:leftChars="200" w:left="636"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２．</w:t>
      </w:r>
      <w:r w:rsidR="007751BD" w:rsidRPr="008556D9">
        <w:rPr>
          <w:rFonts w:ascii="ＭＳ 明朝" w:hAnsi="ＭＳ 明朝" w:cs="ＭＳ 明朝" w:hint="eastAsia"/>
          <w:bCs/>
          <w:color w:val="000000" w:themeColor="text1"/>
          <w:kern w:val="0"/>
          <w:szCs w:val="20"/>
        </w:rPr>
        <w:t>銀行業高度化等</w:t>
      </w:r>
      <w:r w:rsidRPr="008556D9">
        <w:rPr>
          <w:rFonts w:ascii="ＭＳ 明朝" w:hAnsi="ＭＳ 明朝" w:cs="ＭＳ 明朝" w:hint="eastAsia"/>
          <w:color w:val="000000" w:themeColor="text1"/>
          <w:szCs w:val="21"/>
        </w:rPr>
        <w:t>会社又は資本性資金を活用した経済の活性化に資する方策について検討している場合には</w:t>
      </w:r>
      <w:r w:rsidR="00C179B7" w:rsidRPr="008556D9">
        <w:rPr>
          <w:rFonts w:ascii="ＭＳ 明朝" w:hAnsi="ＭＳ 明朝" w:cs="ＭＳ 明朝" w:hint="eastAsia"/>
          <w:color w:val="000000" w:themeColor="text1"/>
          <w:szCs w:val="21"/>
        </w:rPr>
        <w:t>、</w:t>
      </w:r>
      <w:r w:rsidRPr="008556D9">
        <w:rPr>
          <w:rFonts w:ascii="ＭＳ 明朝" w:hAnsi="ＭＳ 明朝" w:cs="ＭＳ 明朝" w:hint="eastAsia"/>
          <w:color w:val="000000" w:themeColor="text1"/>
          <w:szCs w:val="21"/>
        </w:rPr>
        <w:t>当該方策を記載すること。</w:t>
      </w:r>
    </w:p>
    <w:p w14:paraId="2A84924B" w14:textId="59E632AE" w:rsidR="00536542" w:rsidRPr="008556D9" w:rsidRDefault="00536542" w:rsidP="00385C3A">
      <w:pPr>
        <w:wordWrap w:val="0"/>
        <w:overflowPunct w:val="0"/>
        <w:autoSpaceDE w:val="0"/>
        <w:autoSpaceDN w:val="0"/>
        <w:ind w:leftChars="200" w:left="636"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３．記載に当たっては、それぞれの方策に係る取組等について具体的に記載し、１（記載上の注意）に掲げる指標の記載と</w:t>
      </w:r>
      <w:r w:rsidR="009E55C7" w:rsidRPr="008556D9">
        <w:rPr>
          <w:rFonts w:ascii="ＭＳ 明朝" w:hAnsi="ＭＳ 明朝" w:cs="ＭＳ 明朝" w:hint="eastAsia"/>
          <w:color w:val="000000" w:themeColor="text1"/>
          <w:szCs w:val="21"/>
        </w:rPr>
        <w:t>併せて</w:t>
      </w:r>
      <w:r w:rsidRPr="008556D9">
        <w:rPr>
          <w:rFonts w:ascii="ＭＳ 明朝" w:hAnsi="ＭＳ 明朝" w:cs="ＭＳ 明朝" w:hint="eastAsia"/>
          <w:color w:val="000000" w:themeColor="text1"/>
          <w:szCs w:val="21"/>
        </w:rPr>
        <w:t>、多面的な評価が可能となるよう留意すること。</w:t>
      </w:r>
    </w:p>
    <w:p w14:paraId="3AED0955" w14:textId="77777777" w:rsidR="00536542" w:rsidRPr="008556D9" w:rsidRDefault="00536542" w:rsidP="00DE52AD">
      <w:pPr>
        <w:wordWrap w:val="0"/>
        <w:overflowPunct w:val="0"/>
        <w:autoSpaceDE w:val="0"/>
        <w:autoSpaceDN w:val="0"/>
        <w:ind w:left="424" w:hangingChars="200" w:hanging="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第４　共同システム利用金融機関等が第３に規定する方策を実施するために協同組織中央金融機関が行う経営指導の内容</w:t>
      </w:r>
    </w:p>
    <w:p w14:paraId="328BE3A9" w14:textId="690143FD" w:rsidR="00536542" w:rsidRPr="008556D9" w:rsidRDefault="00273AB0" w:rsidP="00536542">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lastRenderedPageBreak/>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3BA9A5CF" w14:textId="77777777" w:rsidR="00536542" w:rsidRPr="008556D9" w:rsidRDefault="00536542" w:rsidP="00273AB0">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 xml:space="preserve">　共同システム利用金融機関等に対して行う経営のモニタリング、監査及び経営に関する相談等の経営指導の具体的な内容並びにその実施体制等について記載すること。</w:t>
      </w:r>
    </w:p>
    <w:p w14:paraId="764AC0C0" w14:textId="77777777" w:rsidR="00536542" w:rsidRPr="008556D9" w:rsidRDefault="00536542" w:rsidP="00536542">
      <w:pPr>
        <w:wordWrap w:val="0"/>
        <w:overflowPunct w:val="0"/>
        <w:autoSpaceDE w:val="0"/>
        <w:autoSpaceDN w:val="0"/>
        <w:ind w:left="315" w:hanging="315"/>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第５　実施計画の適切な実施を図るために必要な経営体制に関する事項</w:t>
      </w:r>
    </w:p>
    <w:p w14:paraId="2CD17BB0" w14:textId="77777777" w:rsidR="00536542" w:rsidRPr="008556D9" w:rsidRDefault="00536542" w:rsidP="00536542">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１　実施計画に係る管理体制</w:t>
      </w:r>
    </w:p>
    <w:p w14:paraId="7B82E52D" w14:textId="0155E60C" w:rsidR="00536542" w:rsidRPr="008556D9" w:rsidRDefault="00B92D9A" w:rsidP="00536542">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679EF22C" w14:textId="77777777" w:rsidR="00536542" w:rsidRPr="008556D9" w:rsidRDefault="00536542" w:rsidP="00B92D9A">
      <w:pPr>
        <w:wordWrap w:val="0"/>
        <w:overflowPunct w:val="0"/>
        <w:autoSpaceDE w:val="0"/>
        <w:autoSpaceDN w:val="0"/>
        <w:ind w:leftChars="200" w:left="636"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１．実施計画を円滑かつ確実に実施するための管理体制を記載すること。</w:t>
      </w:r>
    </w:p>
    <w:p w14:paraId="57BD6184" w14:textId="77777777" w:rsidR="00536542" w:rsidRPr="008556D9" w:rsidRDefault="00536542" w:rsidP="00B92D9A">
      <w:pPr>
        <w:wordWrap w:val="0"/>
        <w:overflowPunct w:val="0"/>
        <w:autoSpaceDE w:val="0"/>
        <w:autoSpaceDN w:val="0"/>
        <w:ind w:leftChars="200" w:left="636"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２．機構に対し、資金交付契約の締結の申込みを行うことを予定している申請金融機関等は、資金の交付を受けて実施しようとする共同化措置の担当部署及び交付を受けた資金の経理の担当部署等が分かるように記載すること。</w:t>
      </w:r>
    </w:p>
    <w:p w14:paraId="1752F580" w14:textId="77777777" w:rsidR="00536542" w:rsidRPr="008556D9" w:rsidRDefault="00536542" w:rsidP="00B92D9A">
      <w:pPr>
        <w:wordWrap w:val="0"/>
        <w:overflowPunct w:val="0"/>
        <w:autoSpaceDE w:val="0"/>
        <w:autoSpaceDN w:val="0"/>
        <w:ind w:leftChars="200" w:left="636"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３．申請金融機関等が複数ある場合には、それぞれの状況を記載すること。</w:t>
      </w:r>
    </w:p>
    <w:p w14:paraId="64A0DC3B" w14:textId="77777777" w:rsidR="00536542" w:rsidRPr="008556D9" w:rsidRDefault="00536542" w:rsidP="00536542">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２　実施計画の適切な実施を図るために必要な経営体制の強化のための方策</w:t>
      </w:r>
    </w:p>
    <w:p w14:paraId="0A2DAE23" w14:textId="4AFE596E" w:rsidR="00536542" w:rsidRPr="008556D9" w:rsidRDefault="00563CC7" w:rsidP="00536542">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157E1B02" w14:textId="77777777" w:rsidR="00536542" w:rsidRPr="008556D9" w:rsidRDefault="00536542" w:rsidP="00536542">
      <w:pPr>
        <w:wordWrap w:val="0"/>
        <w:overflowPunct w:val="0"/>
        <w:autoSpaceDE w:val="0"/>
        <w:autoSpaceDN w:val="0"/>
        <w:ind w:leftChars="200" w:left="532" w:hanging="108"/>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１．方策について具体的に記載すること。</w:t>
      </w:r>
    </w:p>
    <w:p w14:paraId="21DEC83C" w14:textId="77777777" w:rsidR="00536542" w:rsidRPr="008556D9" w:rsidRDefault="00536542" w:rsidP="00536542">
      <w:pPr>
        <w:wordWrap w:val="0"/>
        <w:overflowPunct w:val="0"/>
        <w:autoSpaceDE w:val="0"/>
        <w:autoSpaceDN w:val="0"/>
        <w:ind w:leftChars="200" w:left="532" w:hanging="108"/>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２．申請金融機関等が複数ある場合には、それぞれの状況を記載すること。</w:t>
      </w:r>
    </w:p>
    <w:p w14:paraId="7AB47B96" w14:textId="27A1737B" w:rsidR="00536542" w:rsidRPr="008556D9" w:rsidRDefault="001E2297" w:rsidP="001E2297">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⑴</w:t>
      </w:r>
      <w:r w:rsidR="00536542" w:rsidRPr="008556D9">
        <w:rPr>
          <w:rFonts w:ascii="ＭＳ 明朝" w:hAnsi="ＭＳ 明朝" w:cs="ＭＳ 明朝" w:hint="eastAsia"/>
          <w:color w:val="000000" w:themeColor="text1"/>
          <w:szCs w:val="21"/>
        </w:rPr>
        <w:t xml:space="preserve">　業務執行に対する監査又は監督の体制の強化のための方策</w:t>
      </w:r>
    </w:p>
    <w:p w14:paraId="78F628DE" w14:textId="1F02A5A0" w:rsidR="00536542" w:rsidRPr="008556D9" w:rsidRDefault="001E2297" w:rsidP="00536542">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168AC4C3" w14:textId="77777777" w:rsidR="00536542" w:rsidRPr="008556D9" w:rsidRDefault="00536542" w:rsidP="008C14B0">
      <w:pPr>
        <w:wordWrap w:val="0"/>
        <w:overflowPunct w:val="0"/>
        <w:autoSpaceDE w:val="0"/>
        <w:autoSpaceDN w:val="0"/>
        <w:ind w:leftChars="300" w:left="636"/>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 xml:space="preserve">　例えば、次の方策を記載すること。</w:t>
      </w:r>
    </w:p>
    <w:p w14:paraId="64AB26E8" w14:textId="63E44688" w:rsidR="00536542" w:rsidRPr="008556D9" w:rsidRDefault="00536542" w:rsidP="006B23C8">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①　社外取締役、員外監事</w:t>
      </w:r>
      <w:r w:rsidR="00B13DA0" w:rsidRPr="008556D9">
        <w:rPr>
          <w:rFonts w:ascii="ＭＳ 明朝" w:hAnsi="ＭＳ 明朝" w:cs="ＭＳ 明朝" w:hint="eastAsia"/>
          <w:bCs/>
          <w:color w:val="000000" w:themeColor="text1"/>
          <w:kern w:val="0"/>
          <w:szCs w:val="20"/>
        </w:rPr>
        <w:t>（第３条第２項に規定する員外監事をいう。以下同じ。）</w:t>
      </w:r>
      <w:r w:rsidRPr="008556D9">
        <w:rPr>
          <w:rFonts w:ascii="ＭＳ 明朝" w:hAnsi="ＭＳ 明朝" w:cs="ＭＳ 明朝" w:hint="eastAsia"/>
          <w:color w:val="000000" w:themeColor="text1"/>
          <w:szCs w:val="21"/>
        </w:rPr>
        <w:t>又はこれらに準ずる者がいない場合において社外取締役、員外監事又はこれらに準ずる者を新たに選任すること。</w:t>
      </w:r>
    </w:p>
    <w:p w14:paraId="150089B8" w14:textId="77777777" w:rsidR="00536542" w:rsidRPr="008556D9" w:rsidRDefault="00536542" w:rsidP="006B23C8">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②　社外取締役、社外監査役、員外監事又はこれらに準ずる者がいる場合においてこれらの役員を増員し、又はその独立性を強化すること。</w:t>
      </w:r>
    </w:p>
    <w:p w14:paraId="50B01FD9" w14:textId="7429BA29" w:rsidR="00536542" w:rsidRPr="008556D9" w:rsidRDefault="00536542" w:rsidP="006B23C8">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③　監査等委員会設置会社</w:t>
      </w:r>
      <w:r w:rsidR="00026064" w:rsidRPr="008556D9">
        <w:rPr>
          <w:rFonts w:ascii="ＭＳ 明朝" w:hAnsi="ＭＳ 明朝" w:cs="ＭＳ 明朝" w:hint="eastAsia"/>
          <w:bCs/>
          <w:color w:val="000000" w:themeColor="text1"/>
          <w:kern w:val="0"/>
          <w:szCs w:val="20"/>
        </w:rPr>
        <w:t>（会社法第２条第11号の２に規定する監査等委員会設置会社をいう。以下同じ。）</w:t>
      </w:r>
      <w:r w:rsidRPr="008556D9">
        <w:rPr>
          <w:rFonts w:ascii="ＭＳ 明朝" w:hAnsi="ＭＳ 明朝" w:cs="ＭＳ 明朝" w:hint="eastAsia"/>
          <w:color w:val="000000" w:themeColor="text1"/>
          <w:szCs w:val="21"/>
        </w:rPr>
        <w:t>及び</w:t>
      </w:r>
      <w:r w:rsidRPr="008556D9">
        <w:rPr>
          <w:rFonts w:ascii="ＭＳ 明朝" w:hAnsi="ＭＳ 明朝" w:cs="ＭＳ 明朝"/>
          <w:color w:val="000000" w:themeColor="text1"/>
          <w:szCs w:val="21"/>
        </w:rPr>
        <w:t>指名委員会等設置会社</w:t>
      </w:r>
      <w:r w:rsidR="00026064" w:rsidRPr="008556D9">
        <w:rPr>
          <w:rFonts w:ascii="ＭＳ 明朝" w:hAnsi="ＭＳ 明朝" w:cs="ＭＳ 明朝" w:hint="eastAsia"/>
          <w:bCs/>
          <w:color w:val="000000" w:themeColor="text1"/>
          <w:kern w:val="0"/>
          <w:szCs w:val="20"/>
        </w:rPr>
        <w:t>（同条第12号に規定する指名委員会等設置会社をいう。以下同じ。）</w:t>
      </w:r>
      <w:r w:rsidRPr="008556D9">
        <w:rPr>
          <w:rFonts w:ascii="ＭＳ 明朝" w:hAnsi="ＭＳ 明朝" w:cs="ＭＳ 明朝"/>
          <w:color w:val="000000" w:themeColor="text1"/>
          <w:szCs w:val="21"/>
        </w:rPr>
        <w:t>でない特定法人において新たに監査等委員会設置会社又は指名委員会等設置会社になること。</w:t>
      </w:r>
    </w:p>
    <w:p w14:paraId="0FC2B707" w14:textId="3DE68C8B" w:rsidR="00536542" w:rsidRPr="008556D9" w:rsidRDefault="001419BA" w:rsidP="001419BA">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⑵</w:t>
      </w:r>
      <w:r w:rsidR="00536542" w:rsidRPr="008556D9">
        <w:rPr>
          <w:rFonts w:ascii="ＭＳ 明朝" w:hAnsi="ＭＳ 明朝" w:cs="ＭＳ 明朝" w:hint="eastAsia"/>
          <w:color w:val="000000" w:themeColor="text1"/>
          <w:szCs w:val="21"/>
        </w:rPr>
        <w:t xml:space="preserve">　リスク管理の体制の強化のための方策</w:t>
      </w:r>
    </w:p>
    <w:p w14:paraId="3BF4504D" w14:textId="01CCA391" w:rsidR="00536542" w:rsidRPr="008556D9" w:rsidRDefault="004C0755" w:rsidP="00536542">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26B95BC3" w14:textId="77777777" w:rsidR="00536542" w:rsidRPr="008556D9" w:rsidRDefault="00536542" w:rsidP="00157D1E">
      <w:pPr>
        <w:wordWrap w:val="0"/>
        <w:overflowPunct w:val="0"/>
        <w:autoSpaceDE w:val="0"/>
        <w:autoSpaceDN w:val="0"/>
        <w:ind w:leftChars="300" w:left="636"/>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 xml:space="preserve">　貸出債権の適切な管理に関する事項のほか、例えば、次の事項を記載すること。</w:t>
      </w:r>
    </w:p>
    <w:p w14:paraId="30020DC0" w14:textId="77777777" w:rsidR="00536542" w:rsidRPr="008556D9" w:rsidRDefault="00536542" w:rsidP="00157D1E">
      <w:pPr>
        <w:wordWrap w:val="0"/>
        <w:overflowPunct w:val="0"/>
        <w:autoSpaceDE w:val="0"/>
        <w:autoSpaceDN w:val="0"/>
        <w:ind w:leftChars="300" w:left="636"/>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①　与信リスク管理に関する事項</w:t>
      </w:r>
    </w:p>
    <w:p w14:paraId="59D64448" w14:textId="77777777" w:rsidR="00536542" w:rsidRPr="008556D9" w:rsidRDefault="00536542" w:rsidP="00157D1E">
      <w:pPr>
        <w:wordWrap w:val="0"/>
        <w:overflowPunct w:val="0"/>
        <w:autoSpaceDE w:val="0"/>
        <w:autoSpaceDN w:val="0"/>
        <w:ind w:leftChars="300" w:left="636"/>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②　市場リスク管理に関する事項</w:t>
      </w:r>
    </w:p>
    <w:p w14:paraId="0C066D94" w14:textId="77777777" w:rsidR="00536542" w:rsidRPr="008556D9" w:rsidRDefault="00536542" w:rsidP="00157D1E">
      <w:pPr>
        <w:wordWrap w:val="0"/>
        <w:overflowPunct w:val="0"/>
        <w:autoSpaceDE w:val="0"/>
        <w:autoSpaceDN w:val="0"/>
        <w:ind w:leftChars="300" w:left="636"/>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③　オペレーショナル・リスク管理に関する事項</w:t>
      </w:r>
    </w:p>
    <w:p w14:paraId="6DA67E0F" w14:textId="660B7622" w:rsidR="00536542" w:rsidRPr="008556D9" w:rsidRDefault="00857A28" w:rsidP="00857A28">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⑶</w:t>
      </w:r>
      <w:r w:rsidR="00536542" w:rsidRPr="008556D9">
        <w:rPr>
          <w:rFonts w:ascii="ＭＳ 明朝" w:hAnsi="ＭＳ 明朝" w:cs="ＭＳ 明朝" w:hint="eastAsia"/>
          <w:color w:val="000000" w:themeColor="text1"/>
          <w:szCs w:val="21"/>
        </w:rPr>
        <w:t xml:space="preserve">　法令遵守の体制の強化のための方策</w:t>
      </w:r>
    </w:p>
    <w:p w14:paraId="273F079A" w14:textId="76A68F5E" w:rsidR="00536542" w:rsidRPr="008556D9" w:rsidRDefault="00842588" w:rsidP="00536542">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3813660E" w14:textId="77777777" w:rsidR="00536542" w:rsidRPr="008556D9" w:rsidRDefault="00536542" w:rsidP="00842588">
      <w:pPr>
        <w:wordWrap w:val="0"/>
        <w:overflowPunct w:val="0"/>
        <w:autoSpaceDE w:val="0"/>
        <w:autoSpaceDN w:val="0"/>
        <w:ind w:leftChars="300" w:left="636"/>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 xml:space="preserve">　例えば、次の方策を記載すること。</w:t>
      </w:r>
    </w:p>
    <w:p w14:paraId="5B3EE906" w14:textId="77777777" w:rsidR="00536542" w:rsidRPr="008556D9" w:rsidRDefault="00536542" w:rsidP="009B1DA0">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①　弁護士、公認会計士その他の第三者で構成される法令遵守の強化を目的とした委員会を新たに設置し、又はこれを強化すること。</w:t>
      </w:r>
    </w:p>
    <w:p w14:paraId="177E5F07" w14:textId="77777777" w:rsidR="00536542" w:rsidRPr="008556D9" w:rsidRDefault="00536542" w:rsidP="00E5023C">
      <w:pPr>
        <w:wordWrap w:val="0"/>
        <w:overflowPunct w:val="0"/>
        <w:autoSpaceDE w:val="0"/>
        <w:autoSpaceDN w:val="0"/>
        <w:ind w:leftChars="300" w:left="636"/>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②　内部監査体制を強化すること。</w:t>
      </w:r>
    </w:p>
    <w:p w14:paraId="66104CD5" w14:textId="5B425A5B" w:rsidR="00536542" w:rsidRPr="008556D9" w:rsidRDefault="005A4097" w:rsidP="005A4097">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⑷</w:t>
      </w:r>
      <w:r w:rsidR="00536542" w:rsidRPr="008556D9">
        <w:rPr>
          <w:rFonts w:ascii="ＭＳ 明朝" w:hAnsi="ＭＳ 明朝" w:cs="ＭＳ 明朝" w:hint="eastAsia"/>
          <w:color w:val="000000" w:themeColor="text1"/>
          <w:szCs w:val="21"/>
        </w:rPr>
        <w:t xml:space="preserve">　経営に対する評価の客観性の確保のための方策</w:t>
      </w:r>
    </w:p>
    <w:p w14:paraId="1A60778D" w14:textId="24B88A71" w:rsidR="00536542" w:rsidRPr="008556D9" w:rsidRDefault="00790A17" w:rsidP="00536542">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lastRenderedPageBreak/>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01D70C7B" w14:textId="77777777" w:rsidR="00536542" w:rsidRPr="008556D9" w:rsidRDefault="00536542" w:rsidP="00790A17">
      <w:pPr>
        <w:wordWrap w:val="0"/>
        <w:overflowPunct w:val="0"/>
        <w:autoSpaceDE w:val="0"/>
        <w:autoSpaceDN w:val="0"/>
        <w:ind w:leftChars="300" w:left="636"/>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 xml:space="preserve">　例えば、第三者で構成される経営に対する評価及びこれに基づく助言を目的とした委員会を新たに設置し、又はこれを強化する方策を記載すること。</w:t>
      </w:r>
    </w:p>
    <w:p w14:paraId="32067D43" w14:textId="0521C094" w:rsidR="00536542" w:rsidRPr="008556D9" w:rsidRDefault="00635333" w:rsidP="00635333">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⑸</w:t>
      </w:r>
      <w:r w:rsidR="00536542" w:rsidRPr="008556D9">
        <w:rPr>
          <w:rFonts w:ascii="ＭＳ 明朝" w:hAnsi="ＭＳ 明朝" w:cs="ＭＳ 明朝" w:hint="eastAsia"/>
          <w:color w:val="000000" w:themeColor="text1"/>
          <w:szCs w:val="21"/>
        </w:rPr>
        <w:t xml:space="preserve">　情報開示の充実のための方策</w:t>
      </w:r>
    </w:p>
    <w:p w14:paraId="3E003E1F" w14:textId="20AFC2D8" w:rsidR="00536542" w:rsidRPr="008556D9" w:rsidRDefault="006D5068" w:rsidP="00536542">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2A5C0062" w14:textId="77777777" w:rsidR="00536542" w:rsidRPr="008556D9" w:rsidRDefault="00536542" w:rsidP="00536542">
      <w:pPr>
        <w:wordWrap w:val="0"/>
        <w:overflowPunct w:val="0"/>
        <w:autoSpaceDE w:val="0"/>
        <w:autoSpaceDN w:val="0"/>
        <w:ind w:leftChars="300" w:left="636"/>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１．例えば、次の方策を記載すること。</w:t>
      </w:r>
    </w:p>
    <w:p w14:paraId="26877044" w14:textId="77777777" w:rsidR="00536542" w:rsidRPr="008556D9" w:rsidRDefault="00536542" w:rsidP="00703F41">
      <w:pPr>
        <w:wordWrap w:val="0"/>
        <w:overflowPunct w:val="0"/>
        <w:autoSpaceDE w:val="0"/>
        <w:autoSpaceDN w:val="0"/>
        <w:ind w:leftChars="400" w:left="1060"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①　半期又は四半期ごとの情報開示を充実すること。</w:t>
      </w:r>
    </w:p>
    <w:p w14:paraId="34EAB12D" w14:textId="77777777" w:rsidR="00536542" w:rsidRPr="008556D9" w:rsidRDefault="00536542" w:rsidP="00703F41">
      <w:pPr>
        <w:wordWrap w:val="0"/>
        <w:overflowPunct w:val="0"/>
        <w:autoSpaceDE w:val="0"/>
        <w:autoSpaceDN w:val="0"/>
        <w:ind w:leftChars="400" w:left="1060"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②　部門別の損益に関する情報開示を充実すること。</w:t>
      </w:r>
    </w:p>
    <w:p w14:paraId="2A9BE856" w14:textId="77777777" w:rsidR="00536542" w:rsidRPr="008556D9" w:rsidRDefault="00536542" w:rsidP="00703F41">
      <w:pPr>
        <w:wordWrap w:val="0"/>
        <w:overflowPunct w:val="0"/>
        <w:autoSpaceDE w:val="0"/>
        <w:autoSpaceDN w:val="0"/>
        <w:ind w:leftChars="400" w:left="1060"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③　共同システム利用金融機関等が主として業務を行っている地域への貢献に関する情報開示を充実すること。</w:t>
      </w:r>
    </w:p>
    <w:p w14:paraId="3A2CEEAE" w14:textId="39CCFA62" w:rsidR="00536542" w:rsidRPr="008556D9" w:rsidRDefault="00536542" w:rsidP="00536542">
      <w:pPr>
        <w:wordWrap w:val="0"/>
        <w:overflowPunct w:val="0"/>
        <w:autoSpaceDE w:val="0"/>
        <w:autoSpaceDN w:val="0"/>
        <w:ind w:leftChars="300" w:left="741" w:hanging="105"/>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２．利用者に対する</w:t>
      </w:r>
      <w:r w:rsidR="00940D34" w:rsidRPr="008556D9">
        <w:rPr>
          <w:rFonts w:ascii="ＭＳ 明朝" w:hAnsi="ＭＳ 明朝" w:cs="ＭＳ 明朝" w:hint="eastAsia"/>
          <w:color w:val="000000" w:themeColor="text1"/>
          <w:szCs w:val="21"/>
        </w:rPr>
        <w:t>共同化</w:t>
      </w:r>
      <w:r w:rsidRPr="008556D9">
        <w:rPr>
          <w:rFonts w:ascii="ＭＳ 明朝" w:hAnsi="ＭＳ 明朝" w:cs="ＭＳ 明朝"/>
          <w:color w:val="000000" w:themeColor="text1"/>
          <w:szCs w:val="21"/>
        </w:rPr>
        <w:t>措置の実施に関する情報の提供について記載すること。</w:t>
      </w:r>
    </w:p>
    <w:p w14:paraId="68CD4EF8" w14:textId="494E0441" w:rsidR="00536542" w:rsidRPr="008556D9" w:rsidRDefault="00DD2613" w:rsidP="00DD2613">
      <w:pPr>
        <w:wordWrap w:val="0"/>
        <w:overflowPunct w:val="0"/>
        <w:autoSpaceDE w:val="0"/>
        <w:autoSpaceDN w:val="0"/>
        <w:ind w:leftChars="200" w:left="636"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⑹</w:t>
      </w:r>
      <w:r w:rsidR="00536542" w:rsidRPr="008556D9">
        <w:rPr>
          <w:rFonts w:ascii="ＭＳ 明朝" w:hAnsi="ＭＳ 明朝" w:cs="ＭＳ 明朝" w:hint="eastAsia"/>
          <w:color w:val="000000" w:themeColor="text1"/>
          <w:szCs w:val="21"/>
        </w:rPr>
        <w:t xml:space="preserve">　共同システム利用金融機関等における業務の合理化及び収益性の向上に資する情報通信技術の効果的な活用のために必要な体制の強化のための方策</w:t>
      </w:r>
    </w:p>
    <w:p w14:paraId="275B5E0E" w14:textId="2B3F720B" w:rsidR="00536542" w:rsidRPr="008556D9" w:rsidRDefault="00AA5BDB" w:rsidP="00536542">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77341061" w14:textId="77777777" w:rsidR="00536542" w:rsidRPr="008556D9" w:rsidRDefault="00536542" w:rsidP="004858D9">
      <w:pPr>
        <w:wordWrap w:val="0"/>
        <w:overflowPunct w:val="0"/>
        <w:autoSpaceDE w:val="0"/>
        <w:autoSpaceDN w:val="0"/>
        <w:ind w:leftChars="300" w:left="636"/>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 xml:space="preserve">　資金の交付を受けて行う共同化措置及びそれらの業務運営の安定的かつ効率的な実施を含めた、的確なリスク管理及びシステム業務運営の実施並びにサイバーセキュリティへの対応の強化のための方策等について記載すること。この場合において、これらの方策の策定及び実施等に関する経営陣の関与について記載すること。</w:t>
      </w:r>
    </w:p>
    <w:p w14:paraId="23655C84" w14:textId="6955C5A6" w:rsidR="00536542" w:rsidRPr="008556D9" w:rsidRDefault="004858D9" w:rsidP="004858D9">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⑺</w:t>
      </w:r>
      <w:r w:rsidR="00536542" w:rsidRPr="008556D9">
        <w:rPr>
          <w:rFonts w:ascii="ＭＳ 明朝" w:hAnsi="ＭＳ 明朝" w:cs="ＭＳ 明朝" w:hint="eastAsia"/>
          <w:color w:val="000000" w:themeColor="text1"/>
          <w:szCs w:val="21"/>
        </w:rPr>
        <w:t xml:space="preserve">　資金の経理を適正に行うための体制の確保のための方策</w:t>
      </w:r>
    </w:p>
    <w:p w14:paraId="029AF06D" w14:textId="77777777" w:rsidR="00536542" w:rsidRPr="008556D9" w:rsidRDefault="00536542" w:rsidP="00DE52AD">
      <w:pPr>
        <w:wordWrap w:val="0"/>
        <w:overflowPunct w:val="0"/>
        <w:autoSpaceDE w:val="0"/>
        <w:autoSpaceDN w:val="0"/>
        <w:ind w:left="424" w:hangingChars="200" w:hanging="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第６　資金交付契約の締結の申込みを予定している申請金融機関等の商号又は名称、交付を求める当該資金の額等</w:t>
      </w:r>
    </w:p>
    <w:p w14:paraId="0D06291E" w14:textId="77777777" w:rsidR="00536542" w:rsidRPr="008556D9" w:rsidRDefault="00536542" w:rsidP="00536542">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１　共同化措置の実施に要する費用の総額</w:t>
      </w:r>
    </w:p>
    <w:p w14:paraId="40641B20" w14:textId="7E573841" w:rsidR="00536542" w:rsidRPr="008556D9" w:rsidRDefault="00AE2764" w:rsidP="00536542">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5B716013" w14:textId="77777777" w:rsidR="00536542" w:rsidRPr="008556D9" w:rsidRDefault="00536542" w:rsidP="003B2D19">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 xml:space="preserve">　第２の１⑴に記載した全ての共同化措置を実施するために必要な費用について、消費税及び地方消費税相当額を含めた総額を記載すること。</w:t>
      </w:r>
    </w:p>
    <w:p w14:paraId="277F9212" w14:textId="77777777" w:rsidR="00536542" w:rsidRPr="008556D9" w:rsidRDefault="00536542" w:rsidP="00536542">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２　資金交付の対象となる経費の総額</w:t>
      </w:r>
    </w:p>
    <w:p w14:paraId="641375DB" w14:textId="6E673015" w:rsidR="00536542" w:rsidRPr="008556D9" w:rsidRDefault="00320781" w:rsidP="00536542">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599D5109" w14:textId="77777777" w:rsidR="00536542" w:rsidRPr="008556D9" w:rsidRDefault="00536542" w:rsidP="00320781">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 xml:space="preserve">　資金交付の対象となる経費（以下この様式において「交付対象経費」という。）の総額を記載すること。なお、消費税及び地方消費税相当額は交付対象経費に含まれないことに留意すること。</w:t>
      </w:r>
    </w:p>
    <w:p w14:paraId="033AB77D" w14:textId="77777777" w:rsidR="00536542" w:rsidRPr="008556D9" w:rsidRDefault="00536542" w:rsidP="00536542">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３　機構に交付を求める予定の資金の総額</w:t>
      </w:r>
    </w:p>
    <w:p w14:paraId="7E9DFB7E" w14:textId="078257D7" w:rsidR="00536542" w:rsidRPr="008556D9" w:rsidRDefault="00BB31DA" w:rsidP="00536542">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0DC5FCC0" w14:textId="77777777" w:rsidR="00536542" w:rsidRPr="008556D9" w:rsidRDefault="00536542" w:rsidP="00110C1B">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 xml:space="preserve">　２に記載した額のうち機構に交付を求める予定の金額であって、機構が定める交付限度額又は２に記載した額に機構が定める交付率を乗じた金額（１円未満は切捨て）のいずれか低い金額を上限に記載すること。</w:t>
      </w:r>
    </w:p>
    <w:p w14:paraId="7F7E1269" w14:textId="0C6FF672" w:rsidR="00536542" w:rsidRPr="008556D9" w:rsidRDefault="00D633AD" w:rsidP="00353794">
      <w:pPr>
        <w:wordWrap w:val="0"/>
        <w:overflowPunct w:val="0"/>
        <w:autoSpaceDE w:val="0"/>
        <w:autoSpaceDN w:val="0"/>
        <w:ind w:leftChars="100" w:left="424" w:hangingChars="100" w:hanging="212"/>
        <w:rPr>
          <w:rFonts w:ascii="ＭＳ 明朝" w:hAnsi="ＭＳ 明朝" w:cs="ＭＳ 明朝"/>
          <w:color w:val="000000" w:themeColor="text1"/>
          <w:szCs w:val="21"/>
        </w:rPr>
      </w:pPr>
      <w:r w:rsidRPr="008556D9">
        <w:rPr>
          <w:noProof/>
          <w:color w:val="000000" w:themeColor="text1"/>
          <w:lang w:eastAsia="zh-TW"/>
        </w:rPr>
        <mc:AlternateContent>
          <mc:Choice Requires="wps">
            <w:drawing>
              <wp:anchor distT="0" distB="0" distL="114300" distR="114300" simplePos="0" relativeHeight="251658249" behindDoc="0" locked="0" layoutInCell="1" allowOverlap="1" wp14:anchorId="7D8ADBEB" wp14:editId="421B76F5">
                <wp:simplePos x="0" y="0"/>
                <wp:positionH relativeFrom="column">
                  <wp:posOffset>-3317</wp:posOffset>
                </wp:positionH>
                <wp:positionV relativeFrom="paragraph">
                  <wp:posOffset>1060327</wp:posOffset>
                </wp:positionV>
                <wp:extent cx="5475829" cy="98738"/>
                <wp:effectExtent l="0" t="0" r="10795" b="15875"/>
                <wp:wrapNone/>
                <wp:docPr id="1199886905" name="正方形/長方形 1"/>
                <wp:cNvGraphicFramePr/>
                <a:graphic xmlns:a="http://schemas.openxmlformats.org/drawingml/2006/main">
                  <a:graphicData uri="http://schemas.microsoft.com/office/word/2010/wordprocessingShape">
                    <wps:wsp>
                      <wps:cNvSpPr/>
                      <wps:spPr>
                        <a:xfrm>
                          <a:off x="0" y="0"/>
                          <a:ext cx="5475829" cy="987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D40D4F2" id="正方形/長方形 1" o:spid="_x0000_s1026" style="position:absolute;margin-left:-.25pt;margin-top:83.5pt;width:431.15pt;height:7.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" fillcolor="white [3212]" strokecolor="white [3212]" strokeweight="1pt"/>
            </w:pict>
          </mc:Fallback>
        </mc:AlternateContent>
      </w:r>
      <w:r w:rsidR="00536542" w:rsidRPr="008556D9">
        <w:rPr>
          <w:rFonts w:ascii="ＭＳ 明朝" w:hAnsi="ＭＳ 明朝" w:cs="ＭＳ 明朝" w:hint="eastAsia"/>
          <w:color w:val="000000" w:themeColor="text1"/>
          <w:szCs w:val="21"/>
        </w:rPr>
        <w:t>４　共同化措置の実施に要する費用、交付対象経費及び機構に交付を求める予定の資金の額</w:t>
      </w:r>
    </w:p>
    <w:tbl>
      <w:tblPr>
        <w:tblStyle w:val="ab"/>
        <w:tblW w:w="0" w:type="auto"/>
        <w:tblInd w:w="96" w:type="dxa"/>
        <w:tblLayout w:type="fixed"/>
        <w:tblCellMar>
          <w:left w:w="96" w:type="dxa"/>
          <w:right w:w="96" w:type="dxa"/>
        </w:tblCellMar>
        <w:tblLook w:val="04A0" w:firstRow="1" w:lastRow="0" w:firstColumn="1" w:lastColumn="0" w:noHBand="0" w:noVBand="1"/>
      </w:tblPr>
      <w:tblGrid>
        <w:gridCol w:w="426"/>
        <w:gridCol w:w="1984"/>
        <w:gridCol w:w="2977"/>
        <w:gridCol w:w="1559"/>
        <w:gridCol w:w="1563"/>
      </w:tblGrid>
      <w:tr w:rsidR="00010B17" w:rsidRPr="008556D9" w14:paraId="213418E9" w14:textId="77777777" w:rsidTr="005C049D">
        <w:tc>
          <w:tcPr>
            <w:tcW w:w="2410" w:type="dxa"/>
            <w:gridSpan w:val="2"/>
            <w:vAlign w:val="center"/>
          </w:tcPr>
          <w:p w14:paraId="39550D8C" w14:textId="71E3B584" w:rsidR="00512ABA" w:rsidRPr="008556D9" w:rsidRDefault="00512ABA" w:rsidP="005C049D">
            <w:pPr>
              <w:wordWrap w:val="0"/>
              <w:overflowPunct w:val="0"/>
              <w:autoSpaceDE w:val="0"/>
              <w:autoSpaceDN w:val="0"/>
              <w:jc w:val="center"/>
              <w:rPr>
                <w:color w:val="000000" w:themeColor="text1"/>
              </w:rPr>
            </w:pPr>
            <w:r w:rsidRPr="008556D9">
              <w:rPr>
                <w:rFonts w:hint="eastAsia"/>
                <w:color w:val="000000" w:themeColor="text1"/>
              </w:rPr>
              <w:t>措置の名称</w:t>
            </w:r>
          </w:p>
        </w:tc>
        <w:tc>
          <w:tcPr>
            <w:tcW w:w="2977" w:type="dxa"/>
            <w:vAlign w:val="center"/>
          </w:tcPr>
          <w:p w14:paraId="0EF57653" w14:textId="77777777" w:rsidR="00512ABA" w:rsidRPr="008556D9" w:rsidRDefault="00512ABA" w:rsidP="005C049D">
            <w:pPr>
              <w:wordWrap w:val="0"/>
              <w:overflowPunct w:val="0"/>
              <w:autoSpaceDE w:val="0"/>
              <w:autoSpaceDN w:val="0"/>
              <w:ind w:leftChars="100" w:left="212" w:rightChars="100" w:right="212"/>
              <w:rPr>
                <w:color w:val="000000" w:themeColor="text1"/>
              </w:rPr>
            </w:pPr>
            <w:r w:rsidRPr="008556D9">
              <w:rPr>
                <w:rFonts w:hint="eastAsia"/>
                <w:color w:val="000000" w:themeColor="text1"/>
              </w:rPr>
              <w:t>共同化措置の実施に要する費用</w:t>
            </w:r>
          </w:p>
        </w:tc>
        <w:tc>
          <w:tcPr>
            <w:tcW w:w="1559" w:type="dxa"/>
            <w:vAlign w:val="center"/>
          </w:tcPr>
          <w:p w14:paraId="79C9060C" w14:textId="77777777" w:rsidR="00512ABA" w:rsidRPr="008556D9" w:rsidRDefault="00512ABA" w:rsidP="005C049D">
            <w:pPr>
              <w:wordWrap w:val="0"/>
              <w:overflowPunct w:val="0"/>
              <w:autoSpaceDE w:val="0"/>
              <w:autoSpaceDN w:val="0"/>
              <w:jc w:val="center"/>
              <w:rPr>
                <w:color w:val="000000" w:themeColor="text1"/>
              </w:rPr>
            </w:pPr>
            <w:r w:rsidRPr="008556D9">
              <w:rPr>
                <w:rFonts w:hint="eastAsia"/>
                <w:color w:val="000000" w:themeColor="text1"/>
              </w:rPr>
              <w:t>交付対象経費</w:t>
            </w:r>
          </w:p>
        </w:tc>
        <w:tc>
          <w:tcPr>
            <w:tcW w:w="1563" w:type="dxa"/>
            <w:vAlign w:val="center"/>
          </w:tcPr>
          <w:p w14:paraId="2FF9E788" w14:textId="77777777" w:rsidR="00512ABA" w:rsidRPr="008556D9" w:rsidRDefault="00512ABA" w:rsidP="005C049D">
            <w:pPr>
              <w:wordWrap w:val="0"/>
              <w:overflowPunct w:val="0"/>
              <w:autoSpaceDE w:val="0"/>
              <w:autoSpaceDN w:val="0"/>
              <w:rPr>
                <w:color w:val="000000" w:themeColor="text1"/>
              </w:rPr>
            </w:pPr>
            <w:r w:rsidRPr="008556D9">
              <w:rPr>
                <w:rFonts w:hint="eastAsia"/>
                <w:color w:val="000000" w:themeColor="text1"/>
              </w:rPr>
              <w:t>機構に交付を求める予定の資金の額</w:t>
            </w:r>
          </w:p>
        </w:tc>
      </w:tr>
      <w:tr w:rsidR="00010B17" w:rsidRPr="008556D9" w14:paraId="23D82CD6" w14:textId="77777777" w:rsidTr="005C049D">
        <w:tc>
          <w:tcPr>
            <w:tcW w:w="426" w:type="dxa"/>
            <w:vAlign w:val="center"/>
          </w:tcPr>
          <w:p w14:paraId="66AC6794" w14:textId="77777777" w:rsidR="00512ABA" w:rsidRPr="008556D9" w:rsidRDefault="00512ABA" w:rsidP="005C049D">
            <w:pPr>
              <w:wordWrap w:val="0"/>
              <w:overflowPunct w:val="0"/>
              <w:autoSpaceDE w:val="0"/>
              <w:autoSpaceDN w:val="0"/>
              <w:jc w:val="center"/>
              <w:rPr>
                <w:color w:val="000000" w:themeColor="text1"/>
              </w:rPr>
            </w:pPr>
            <w:r w:rsidRPr="008556D9">
              <w:rPr>
                <w:rFonts w:hint="eastAsia"/>
                <w:color w:val="000000" w:themeColor="text1"/>
              </w:rPr>
              <w:lastRenderedPageBreak/>
              <w:t>①</w:t>
            </w:r>
          </w:p>
        </w:tc>
        <w:tc>
          <w:tcPr>
            <w:tcW w:w="1984" w:type="dxa"/>
          </w:tcPr>
          <w:p w14:paraId="7F0E76CC" w14:textId="27B0FA6E" w:rsidR="00512ABA" w:rsidRPr="008556D9" w:rsidRDefault="00512ABA" w:rsidP="005C049D">
            <w:pPr>
              <w:wordWrap w:val="0"/>
              <w:overflowPunct w:val="0"/>
              <w:autoSpaceDE w:val="0"/>
              <w:autoSpaceDN w:val="0"/>
              <w:rPr>
                <w:color w:val="000000" w:themeColor="text1"/>
              </w:rPr>
            </w:pPr>
          </w:p>
        </w:tc>
        <w:tc>
          <w:tcPr>
            <w:tcW w:w="2977" w:type="dxa"/>
            <w:vAlign w:val="center"/>
          </w:tcPr>
          <w:p w14:paraId="68F06EBC" w14:textId="77777777" w:rsidR="00512ABA" w:rsidRPr="008556D9" w:rsidRDefault="00512ABA" w:rsidP="005C049D">
            <w:pPr>
              <w:wordWrap w:val="0"/>
              <w:overflowPunct w:val="0"/>
              <w:autoSpaceDE w:val="0"/>
              <w:autoSpaceDN w:val="0"/>
              <w:jc w:val="right"/>
              <w:rPr>
                <w:color w:val="000000" w:themeColor="text1"/>
              </w:rPr>
            </w:pPr>
            <w:r w:rsidRPr="008556D9">
              <w:rPr>
                <w:rFonts w:hint="eastAsia"/>
                <w:color w:val="000000" w:themeColor="text1"/>
              </w:rPr>
              <w:t>円</w:t>
            </w:r>
          </w:p>
        </w:tc>
        <w:tc>
          <w:tcPr>
            <w:tcW w:w="1559" w:type="dxa"/>
            <w:vAlign w:val="center"/>
          </w:tcPr>
          <w:p w14:paraId="6AD52199" w14:textId="77777777" w:rsidR="00512ABA" w:rsidRPr="008556D9" w:rsidRDefault="00512ABA" w:rsidP="005C049D">
            <w:pPr>
              <w:wordWrap w:val="0"/>
              <w:overflowPunct w:val="0"/>
              <w:autoSpaceDE w:val="0"/>
              <w:autoSpaceDN w:val="0"/>
              <w:jc w:val="right"/>
              <w:rPr>
                <w:color w:val="000000" w:themeColor="text1"/>
              </w:rPr>
            </w:pPr>
            <w:r w:rsidRPr="008556D9">
              <w:rPr>
                <w:rFonts w:hint="eastAsia"/>
                <w:color w:val="000000" w:themeColor="text1"/>
              </w:rPr>
              <w:t>円</w:t>
            </w:r>
          </w:p>
        </w:tc>
        <w:tc>
          <w:tcPr>
            <w:tcW w:w="1563" w:type="dxa"/>
            <w:vAlign w:val="center"/>
          </w:tcPr>
          <w:p w14:paraId="0D76DBBA" w14:textId="77777777" w:rsidR="00512ABA" w:rsidRPr="008556D9" w:rsidRDefault="00512ABA" w:rsidP="005C049D">
            <w:pPr>
              <w:wordWrap w:val="0"/>
              <w:overflowPunct w:val="0"/>
              <w:autoSpaceDE w:val="0"/>
              <w:autoSpaceDN w:val="0"/>
              <w:jc w:val="right"/>
              <w:rPr>
                <w:color w:val="000000" w:themeColor="text1"/>
              </w:rPr>
            </w:pPr>
            <w:r w:rsidRPr="008556D9">
              <w:rPr>
                <w:rFonts w:hint="eastAsia"/>
                <w:color w:val="000000" w:themeColor="text1"/>
              </w:rPr>
              <w:t>円</w:t>
            </w:r>
          </w:p>
        </w:tc>
      </w:tr>
      <w:tr w:rsidR="00010B17" w:rsidRPr="008556D9" w14:paraId="438031CF" w14:textId="77777777" w:rsidTr="005C049D">
        <w:tc>
          <w:tcPr>
            <w:tcW w:w="426" w:type="dxa"/>
            <w:vAlign w:val="center"/>
          </w:tcPr>
          <w:p w14:paraId="373CE569" w14:textId="77777777" w:rsidR="00512ABA" w:rsidRPr="008556D9" w:rsidRDefault="00512ABA" w:rsidP="005C049D">
            <w:pPr>
              <w:wordWrap w:val="0"/>
              <w:overflowPunct w:val="0"/>
              <w:autoSpaceDE w:val="0"/>
              <w:autoSpaceDN w:val="0"/>
              <w:jc w:val="center"/>
              <w:rPr>
                <w:color w:val="000000" w:themeColor="text1"/>
              </w:rPr>
            </w:pPr>
            <w:r w:rsidRPr="008556D9">
              <w:rPr>
                <w:rFonts w:hint="eastAsia"/>
                <w:color w:val="000000" w:themeColor="text1"/>
              </w:rPr>
              <w:t>②</w:t>
            </w:r>
          </w:p>
        </w:tc>
        <w:tc>
          <w:tcPr>
            <w:tcW w:w="1984" w:type="dxa"/>
          </w:tcPr>
          <w:p w14:paraId="3639B48D" w14:textId="77777777" w:rsidR="00512ABA" w:rsidRPr="008556D9" w:rsidRDefault="00512ABA" w:rsidP="005C049D">
            <w:pPr>
              <w:wordWrap w:val="0"/>
              <w:overflowPunct w:val="0"/>
              <w:autoSpaceDE w:val="0"/>
              <w:autoSpaceDN w:val="0"/>
              <w:rPr>
                <w:color w:val="000000" w:themeColor="text1"/>
              </w:rPr>
            </w:pPr>
          </w:p>
        </w:tc>
        <w:tc>
          <w:tcPr>
            <w:tcW w:w="2977" w:type="dxa"/>
            <w:vAlign w:val="center"/>
          </w:tcPr>
          <w:p w14:paraId="5ED06308" w14:textId="77777777" w:rsidR="00512ABA" w:rsidRPr="008556D9" w:rsidRDefault="00512ABA" w:rsidP="005C049D">
            <w:pPr>
              <w:wordWrap w:val="0"/>
              <w:overflowPunct w:val="0"/>
              <w:autoSpaceDE w:val="0"/>
              <w:autoSpaceDN w:val="0"/>
              <w:jc w:val="right"/>
              <w:rPr>
                <w:color w:val="000000" w:themeColor="text1"/>
              </w:rPr>
            </w:pPr>
            <w:r w:rsidRPr="008556D9">
              <w:rPr>
                <w:rFonts w:hint="eastAsia"/>
                <w:color w:val="000000" w:themeColor="text1"/>
              </w:rPr>
              <w:t>円</w:t>
            </w:r>
          </w:p>
        </w:tc>
        <w:tc>
          <w:tcPr>
            <w:tcW w:w="1559" w:type="dxa"/>
            <w:vAlign w:val="center"/>
          </w:tcPr>
          <w:p w14:paraId="7B7413A0" w14:textId="77777777" w:rsidR="00512ABA" w:rsidRPr="008556D9" w:rsidRDefault="00512ABA" w:rsidP="005C049D">
            <w:pPr>
              <w:wordWrap w:val="0"/>
              <w:overflowPunct w:val="0"/>
              <w:autoSpaceDE w:val="0"/>
              <w:autoSpaceDN w:val="0"/>
              <w:jc w:val="right"/>
              <w:rPr>
                <w:color w:val="000000" w:themeColor="text1"/>
              </w:rPr>
            </w:pPr>
            <w:r w:rsidRPr="008556D9">
              <w:rPr>
                <w:rFonts w:hint="eastAsia"/>
                <w:color w:val="000000" w:themeColor="text1"/>
              </w:rPr>
              <w:t>円</w:t>
            </w:r>
          </w:p>
        </w:tc>
        <w:tc>
          <w:tcPr>
            <w:tcW w:w="1563" w:type="dxa"/>
            <w:vAlign w:val="center"/>
          </w:tcPr>
          <w:p w14:paraId="2F21ECA5" w14:textId="77777777" w:rsidR="00512ABA" w:rsidRPr="008556D9" w:rsidRDefault="00512ABA" w:rsidP="005C049D">
            <w:pPr>
              <w:wordWrap w:val="0"/>
              <w:overflowPunct w:val="0"/>
              <w:autoSpaceDE w:val="0"/>
              <w:autoSpaceDN w:val="0"/>
              <w:jc w:val="right"/>
              <w:rPr>
                <w:color w:val="000000" w:themeColor="text1"/>
              </w:rPr>
            </w:pPr>
            <w:r w:rsidRPr="008556D9">
              <w:rPr>
                <w:rFonts w:hint="eastAsia"/>
                <w:color w:val="000000" w:themeColor="text1"/>
              </w:rPr>
              <w:t>円</w:t>
            </w:r>
          </w:p>
        </w:tc>
      </w:tr>
      <w:tr w:rsidR="00010B17" w:rsidRPr="008556D9" w14:paraId="06A914FF" w14:textId="77777777" w:rsidTr="005C049D">
        <w:tc>
          <w:tcPr>
            <w:tcW w:w="426" w:type="dxa"/>
            <w:vAlign w:val="center"/>
          </w:tcPr>
          <w:p w14:paraId="2803B10F" w14:textId="77777777" w:rsidR="00512ABA" w:rsidRPr="008556D9" w:rsidRDefault="00512ABA" w:rsidP="005C049D">
            <w:pPr>
              <w:wordWrap w:val="0"/>
              <w:overflowPunct w:val="0"/>
              <w:autoSpaceDE w:val="0"/>
              <w:autoSpaceDN w:val="0"/>
              <w:jc w:val="center"/>
              <w:rPr>
                <w:color w:val="000000" w:themeColor="text1"/>
              </w:rPr>
            </w:pPr>
            <w:r w:rsidRPr="008556D9">
              <w:rPr>
                <w:rFonts w:hint="eastAsia"/>
                <w:color w:val="000000" w:themeColor="text1"/>
              </w:rPr>
              <w:t>③</w:t>
            </w:r>
          </w:p>
        </w:tc>
        <w:tc>
          <w:tcPr>
            <w:tcW w:w="1984" w:type="dxa"/>
          </w:tcPr>
          <w:p w14:paraId="30AC64A4" w14:textId="77777777" w:rsidR="00512ABA" w:rsidRPr="008556D9" w:rsidRDefault="00512ABA" w:rsidP="005C049D">
            <w:pPr>
              <w:wordWrap w:val="0"/>
              <w:overflowPunct w:val="0"/>
              <w:autoSpaceDE w:val="0"/>
              <w:autoSpaceDN w:val="0"/>
              <w:rPr>
                <w:color w:val="000000" w:themeColor="text1"/>
              </w:rPr>
            </w:pPr>
          </w:p>
        </w:tc>
        <w:tc>
          <w:tcPr>
            <w:tcW w:w="2977" w:type="dxa"/>
            <w:vAlign w:val="center"/>
          </w:tcPr>
          <w:p w14:paraId="609DB966" w14:textId="77777777" w:rsidR="00512ABA" w:rsidRPr="008556D9" w:rsidRDefault="00512ABA" w:rsidP="005C049D">
            <w:pPr>
              <w:wordWrap w:val="0"/>
              <w:overflowPunct w:val="0"/>
              <w:autoSpaceDE w:val="0"/>
              <w:autoSpaceDN w:val="0"/>
              <w:jc w:val="right"/>
              <w:rPr>
                <w:color w:val="000000" w:themeColor="text1"/>
              </w:rPr>
            </w:pPr>
            <w:r w:rsidRPr="008556D9">
              <w:rPr>
                <w:rFonts w:hint="eastAsia"/>
                <w:color w:val="000000" w:themeColor="text1"/>
              </w:rPr>
              <w:t>円</w:t>
            </w:r>
          </w:p>
        </w:tc>
        <w:tc>
          <w:tcPr>
            <w:tcW w:w="1559" w:type="dxa"/>
            <w:vAlign w:val="center"/>
          </w:tcPr>
          <w:p w14:paraId="1DDE6562" w14:textId="77777777" w:rsidR="00512ABA" w:rsidRPr="008556D9" w:rsidRDefault="00512ABA" w:rsidP="005C049D">
            <w:pPr>
              <w:wordWrap w:val="0"/>
              <w:overflowPunct w:val="0"/>
              <w:autoSpaceDE w:val="0"/>
              <w:autoSpaceDN w:val="0"/>
              <w:jc w:val="right"/>
              <w:rPr>
                <w:color w:val="000000" w:themeColor="text1"/>
              </w:rPr>
            </w:pPr>
            <w:r w:rsidRPr="008556D9">
              <w:rPr>
                <w:rFonts w:hint="eastAsia"/>
                <w:color w:val="000000" w:themeColor="text1"/>
              </w:rPr>
              <w:t>円</w:t>
            </w:r>
          </w:p>
        </w:tc>
        <w:tc>
          <w:tcPr>
            <w:tcW w:w="1563" w:type="dxa"/>
            <w:vAlign w:val="center"/>
          </w:tcPr>
          <w:p w14:paraId="77E42695" w14:textId="77777777" w:rsidR="00512ABA" w:rsidRPr="008556D9" w:rsidRDefault="00512ABA" w:rsidP="005C049D">
            <w:pPr>
              <w:wordWrap w:val="0"/>
              <w:overflowPunct w:val="0"/>
              <w:autoSpaceDE w:val="0"/>
              <w:autoSpaceDN w:val="0"/>
              <w:jc w:val="right"/>
              <w:rPr>
                <w:color w:val="000000" w:themeColor="text1"/>
              </w:rPr>
            </w:pPr>
            <w:r w:rsidRPr="008556D9">
              <w:rPr>
                <w:rFonts w:hint="eastAsia"/>
                <w:color w:val="000000" w:themeColor="text1"/>
              </w:rPr>
              <w:t>円</w:t>
            </w:r>
          </w:p>
        </w:tc>
      </w:tr>
      <w:tr w:rsidR="00010B17" w:rsidRPr="008556D9" w14:paraId="57737BB8" w14:textId="77777777" w:rsidTr="005C049D">
        <w:tc>
          <w:tcPr>
            <w:tcW w:w="2410" w:type="dxa"/>
            <w:gridSpan w:val="2"/>
            <w:vAlign w:val="center"/>
          </w:tcPr>
          <w:p w14:paraId="1F973FA6" w14:textId="77777777" w:rsidR="00512ABA" w:rsidRPr="008556D9" w:rsidRDefault="00512ABA" w:rsidP="005C049D">
            <w:pPr>
              <w:wordWrap w:val="0"/>
              <w:overflowPunct w:val="0"/>
              <w:autoSpaceDE w:val="0"/>
              <w:autoSpaceDN w:val="0"/>
              <w:jc w:val="center"/>
              <w:rPr>
                <w:color w:val="000000" w:themeColor="text1"/>
              </w:rPr>
            </w:pPr>
            <w:r w:rsidRPr="008556D9">
              <w:rPr>
                <w:rFonts w:hint="eastAsia"/>
                <w:color w:val="000000" w:themeColor="text1"/>
              </w:rPr>
              <w:t>合計</w:t>
            </w:r>
          </w:p>
        </w:tc>
        <w:tc>
          <w:tcPr>
            <w:tcW w:w="2977" w:type="dxa"/>
            <w:vAlign w:val="center"/>
          </w:tcPr>
          <w:p w14:paraId="087181F3" w14:textId="77777777" w:rsidR="00512ABA" w:rsidRPr="008556D9" w:rsidRDefault="00512ABA" w:rsidP="005C049D">
            <w:pPr>
              <w:wordWrap w:val="0"/>
              <w:overflowPunct w:val="0"/>
              <w:autoSpaceDE w:val="0"/>
              <w:autoSpaceDN w:val="0"/>
              <w:jc w:val="right"/>
              <w:rPr>
                <w:color w:val="000000" w:themeColor="text1"/>
              </w:rPr>
            </w:pPr>
            <w:r w:rsidRPr="008556D9">
              <w:rPr>
                <w:rFonts w:hint="eastAsia"/>
                <w:color w:val="000000" w:themeColor="text1"/>
              </w:rPr>
              <w:t>円</w:t>
            </w:r>
          </w:p>
        </w:tc>
        <w:tc>
          <w:tcPr>
            <w:tcW w:w="1559" w:type="dxa"/>
            <w:vAlign w:val="center"/>
          </w:tcPr>
          <w:p w14:paraId="0592F510" w14:textId="77777777" w:rsidR="00512ABA" w:rsidRPr="008556D9" w:rsidRDefault="00512ABA" w:rsidP="005C049D">
            <w:pPr>
              <w:wordWrap w:val="0"/>
              <w:overflowPunct w:val="0"/>
              <w:autoSpaceDE w:val="0"/>
              <w:autoSpaceDN w:val="0"/>
              <w:jc w:val="right"/>
              <w:rPr>
                <w:color w:val="000000" w:themeColor="text1"/>
              </w:rPr>
            </w:pPr>
            <w:r w:rsidRPr="008556D9">
              <w:rPr>
                <w:rFonts w:hint="eastAsia"/>
                <w:color w:val="000000" w:themeColor="text1"/>
              </w:rPr>
              <w:t>円</w:t>
            </w:r>
          </w:p>
        </w:tc>
        <w:tc>
          <w:tcPr>
            <w:tcW w:w="1563" w:type="dxa"/>
            <w:vAlign w:val="center"/>
          </w:tcPr>
          <w:p w14:paraId="71D0199C" w14:textId="77777777" w:rsidR="00512ABA" w:rsidRPr="008556D9" w:rsidRDefault="00512ABA" w:rsidP="005C049D">
            <w:pPr>
              <w:wordWrap w:val="0"/>
              <w:overflowPunct w:val="0"/>
              <w:autoSpaceDE w:val="0"/>
              <w:autoSpaceDN w:val="0"/>
              <w:jc w:val="right"/>
              <w:rPr>
                <w:color w:val="000000" w:themeColor="text1"/>
              </w:rPr>
            </w:pPr>
            <w:r w:rsidRPr="008556D9">
              <w:rPr>
                <w:rFonts w:hint="eastAsia"/>
                <w:color w:val="000000" w:themeColor="text1"/>
              </w:rPr>
              <w:t>円</w:t>
            </w:r>
          </w:p>
        </w:tc>
      </w:tr>
    </w:tbl>
    <w:p w14:paraId="125B85AB" w14:textId="1DBE94FA" w:rsidR="00536542" w:rsidRPr="008556D9" w:rsidRDefault="00E42F28" w:rsidP="00536542">
      <w:pPr>
        <w:wordWrap w:val="0"/>
        <w:overflowPunct w:val="0"/>
        <w:autoSpaceDE w:val="0"/>
        <w:autoSpaceDN w:val="0"/>
        <w:ind w:leftChars="200" w:left="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記載上の注意</w:t>
      </w:r>
      <w:r w:rsidRPr="008556D9">
        <w:rPr>
          <w:rFonts w:ascii="ＭＳ 明朝" w:hAnsi="ＭＳ 明朝" w:cs="ＭＳ 明朝" w:hint="eastAsia"/>
          <w:color w:val="000000" w:themeColor="text1"/>
          <w:szCs w:val="21"/>
        </w:rPr>
        <w:t>）</w:t>
      </w:r>
    </w:p>
    <w:p w14:paraId="5C239D1A" w14:textId="7E22ADE0" w:rsidR="00536542" w:rsidRPr="008556D9" w:rsidRDefault="00536542" w:rsidP="00D95AC7">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１</w:t>
      </w:r>
      <w:r w:rsidRPr="008556D9">
        <w:rPr>
          <w:rFonts w:ascii="ＭＳ 明朝" w:hAnsi="ＭＳ 明朝" w:cs="ＭＳ 明朝"/>
          <w:color w:val="000000" w:themeColor="text1"/>
          <w:kern w:val="0"/>
          <w:szCs w:val="20"/>
        </w:rPr>
        <w:t>．</w:t>
      </w:r>
      <w:r w:rsidRPr="008556D9">
        <w:rPr>
          <w:rFonts w:ascii="ＭＳ 明朝" w:hAnsi="ＭＳ 明朝" w:cs="ＭＳ 明朝" w:hint="eastAsia"/>
          <w:color w:val="000000" w:themeColor="text1"/>
          <w:szCs w:val="21"/>
        </w:rPr>
        <w:t>「措置の名称」欄は、第２の１⑴に記載した全ての措置についてそれぞれ記載すること。</w:t>
      </w:r>
    </w:p>
    <w:p w14:paraId="5D4EE02F" w14:textId="53305D61" w:rsidR="00536542" w:rsidRPr="008556D9" w:rsidRDefault="00536542" w:rsidP="00D95AC7">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２</w:t>
      </w:r>
      <w:r w:rsidRPr="008556D9">
        <w:rPr>
          <w:rFonts w:ascii="ＭＳ 明朝" w:hAnsi="ＭＳ 明朝" w:cs="ＭＳ 明朝"/>
          <w:color w:val="000000" w:themeColor="text1"/>
          <w:kern w:val="0"/>
          <w:szCs w:val="20"/>
        </w:rPr>
        <w:t>．</w:t>
      </w:r>
      <w:r w:rsidRPr="008556D9">
        <w:rPr>
          <w:rFonts w:ascii="ＭＳ 明朝" w:hAnsi="ＭＳ 明朝" w:cs="ＭＳ 明朝" w:hint="eastAsia"/>
          <w:color w:val="000000" w:themeColor="text1"/>
          <w:szCs w:val="21"/>
        </w:rPr>
        <w:t>「共同化措置の実施に要する費用」欄は、それぞれの措置を実施するために必要な費用について、消費税及び地方消費税相当額を含めた総額を記載すること。</w:t>
      </w:r>
    </w:p>
    <w:p w14:paraId="35FB60F0" w14:textId="3DDF2390" w:rsidR="00536542" w:rsidRPr="008556D9" w:rsidRDefault="00536542" w:rsidP="00D95AC7">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３</w:t>
      </w:r>
      <w:r w:rsidRPr="008556D9">
        <w:rPr>
          <w:rFonts w:ascii="ＭＳ 明朝" w:hAnsi="ＭＳ 明朝" w:cs="ＭＳ 明朝"/>
          <w:color w:val="000000" w:themeColor="text1"/>
          <w:kern w:val="0"/>
          <w:szCs w:val="20"/>
        </w:rPr>
        <w:t>．</w:t>
      </w:r>
      <w:r w:rsidRPr="008556D9">
        <w:rPr>
          <w:rFonts w:ascii="ＭＳ 明朝" w:hAnsi="ＭＳ 明朝" w:cs="ＭＳ 明朝" w:hint="eastAsia"/>
          <w:color w:val="000000" w:themeColor="text1"/>
          <w:szCs w:val="21"/>
        </w:rPr>
        <w:t>「交付対象経費」欄は、「共同化措置の実施に要する費用」のうち交付対象経費の額を記載すること。なお、消費税及び地方消費税相当額は交付対象経費に含まれないことに留意すること。また、交付対象経費の合計額は、２に記載した額と合致することに留意すること。</w:t>
      </w:r>
    </w:p>
    <w:p w14:paraId="07C2A651" w14:textId="67875A18" w:rsidR="00536542" w:rsidRPr="008556D9" w:rsidRDefault="00536542" w:rsidP="00D95AC7">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４</w:t>
      </w:r>
      <w:r w:rsidRPr="008556D9">
        <w:rPr>
          <w:rFonts w:ascii="ＭＳ 明朝" w:hAnsi="ＭＳ 明朝" w:cs="ＭＳ 明朝"/>
          <w:color w:val="000000" w:themeColor="text1"/>
          <w:kern w:val="0"/>
          <w:szCs w:val="20"/>
        </w:rPr>
        <w:t>．</w:t>
      </w:r>
      <w:r w:rsidRPr="008556D9">
        <w:rPr>
          <w:rFonts w:ascii="ＭＳ 明朝" w:hAnsi="ＭＳ 明朝" w:cs="ＭＳ 明朝" w:hint="eastAsia"/>
          <w:color w:val="000000" w:themeColor="text1"/>
          <w:szCs w:val="21"/>
        </w:rPr>
        <w:t>「機構に交付を求める予定の資金の額」欄は、３に記載した額のうちそれぞれの措置に充てることを予定している金額を記載すること。この場合において、各措置における「交付対象経費」に機構が定める交付率を乗じた額とする必要はなく、交付を求める予定の資金の合計額が３に記載した額と合致していればよいことに留意すること。</w:t>
      </w:r>
    </w:p>
    <w:p w14:paraId="51731DB5" w14:textId="2BB3FDC2" w:rsidR="00536542" w:rsidRPr="008556D9" w:rsidRDefault="00536542" w:rsidP="00D95AC7">
      <w:pPr>
        <w:wordWrap w:val="0"/>
        <w:overflowPunct w:val="0"/>
        <w:autoSpaceDE w:val="0"/>
        <w:autoSpaceDN w:val="0"/>
        <w:ind w:leftChars="300" w:left="848"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５</w:t>
      </w:r>
      <w:r w:rsidRPr="008556D9">
        <w:rPr>
          <w:rFonts w:ascii="ＭＳ 明朝" w:hAnsi="ＭＳ 明朝" w:cs="ＭＳ 明朝"/>
          <w:color w:val="000000" w:themeColor="text1"/>
          <w:kern w:val="0"/>
          <w:szCs w:val="20"/>
        </w:rPr>
        <w:t>．</w:t>
      </w:r>
      <w:r w:rsidRPr="008556D9">
        <w:rPr>
          <w:rFonts w:ascii="ＭＳ 明朝" w:hAnsi="ＭＳ 明朝" w:cs="ＭＳ 明朝" w:hint="eastAsia"/>
          <w:color w:val="000000" w:themeColor="text1"/>
          <w:szCs w:val="21"/>
        </w:rPr>
        <w:t>適宜、行を追加すること。</w:t>
      </w:r>
    </w:p>
    <w:p w14:paraId="48479001" w14:textId="05441C97" w:rsidR="00536542" w:rsidRPr="008556D9" w:rsidRDefault="00266240" w:rsidP="00E41D74">
      <w:pPr>
        <w:wordWrap w:val="0"/>
        <w:overflowPunct w:val="0"/>
        <w:autoSpaceDE w:val="0"/>
        <w:autoSpaceDN w:val="0"/>
        <w:ind w:left="424" w:hangingChars="200" w:hanging="424"/>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w:t>
      </w:r>
      <w:r w:rsidR="00536542" w:rsidRPr="008556D9">
        <w:rPr>
          <w:rFonts w:ascii="ＭＳ 明朝" w:hAnsi="ＭＳ 明朝" w:cs="ＭＳ 明朝" w:hint="eastAsia"/>
          <w:color w:val="000000" w:themeColor="text1"/>
          <w:szCs w:val="21"/>
        </w:rPr>
        <w:t>その他記載上の注意</w:t>
      </w:r>
      <w:r w:rsidRPr="008556D9">
        <w:rPr>
          <w:rFonts w:ascii="ＭＳ 明朝" w:hAnsi="ＭＳ 明朝" w:cs="ＭＳ 明朝" w:hint="eastAsia"/>
          <w:color w:val="000000" w:themeColor="text1"/>
          <w:szCs w:val="21"/>
        </w:rPr>
        <w:t>）</w:t>
      </w:r>
    </w:p>
    <w:p w14:paraId="7C6C5BBD" w14:textId="77777777" w:rsidR="00536542" w:rsidRPr="008556D9" w:rsidRDefault="00536542" w:rsidP="00E41D74">
      <w:pPr>
        <w:wordWrap w:val="0"/>
        <w:overflowPunct w:val="0"/>
        <w:autoSpaceDE w:val="0"/>
        <w:autoSpaceDN w:val="0"/>
        <w:ind w:leftChars="100" w:left="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１．一般的事項</w:t>
      </w:r>
    </w:p>
    <w:p w14:paraId="640858A5" w14:textId="4A0BDF58" w:rsidR="00536542" w:rsidRPr="008556D9" w:rsidRDefault="00266240" w:rsidP="00E41D74">
      <w:pPr>
        <w:wordWrap w:val="0"/>
        <w:overflowPunct w:val="0"/>
        <w:autoSpaceDE w:val="0"/>
        <w:autoSpaceDN w:val="0"/>
        <w:ind w:leftChars="200" w:left="636"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⑴</w:t>
      </w:r>
      <w:r w:rsidR="00536542" w:rsidRPr="008556D9">
        <w:rPr>
          <w:rFonts w:ascii="ＭＳ 明朝" w:hAnsi="ＭＳ 明朝" w:cs="ＭＳ 明朝" w:hint="eastAsia"/>
          <w:color w:val="000000" w:themeColor="text1"/>
          <w:szCs w:val="21"/>
        </w:rPr>
        <w:t xml:space="preserve">　上記の規定により記載が必要とされる事項に加えて、関連する事項を記載することができる。</w:t>
      </w:r>
    </w:p>
    <w:p w14:paraId="2F3D9CDE" w14:textId="6A2EBCB1" w:rsidR="00536542" w:rsidRPr="008556D9" w:rsidRDefault="004906E4" w:rsidP="004906E4">
      <w:pPr>
        <w:wordWrap w:val="0"/>
        <w:overflowPunct w:val="0"/>
        <w:autoSpaceDE w:val="0"/>
        <w:autoSpaceDN w:val="0"/>
        <w:ind w:leftChars="200" w:left="636"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⑵</w:t>
      </w:r>
      <w:r w:rsidR="00536542" w:rsidRPr="008556D9">
        <w:rPr>
          <w:rFonts w:ascii="ＭＳ 明朝" w:hAnsi="ＭＳ 明朝" w:cs="ＭＳ 明朝" w:hint="eastAsia"/>
          <w:color w:val="000000" w:themeColor="text1"/>
          <w:szCs w:val="21"/>
        </w:rPr>
        <w:t xml:space="preserve">　実施計画が公表されることを踏まえ、上記の規定により記載が必要とされる事項のほか、実施計画に添付する書類に記載する内容について積極的に記載するなど記載事項の充実に努めること。</w:t>
      </w:r>
    </w:p>
    <w:p w14:paraId="69B7ABD7" w14:textId="77777777" w:rsidR="00536542" w:rsidRPr="008556D9" w:rsidRDefault="00536542" w:rsidP="00B30021">
      <w:pPr>
        <w:wordWrap w:val="0"/>
        <w:overflowPunct w:val="0"/>
        <w:autoSpaceDE w:val="0"/>
        <w:autoSpaceDN w:val="0"/>
        <w:ind w:firstLineChars="100" w:firstLine="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２．申請者</w:t>
      </w:r>
    </w:p>
    <w:p w14:paraId="464843FA" w14:textId="6AA1DC08" w:rsidR="00536542" w:rsidRPr="008556D9" w:rsidRDefault="001F1CB2" w:rsidP="001F1CB2">
      <w:pPr>
        <w:wordWrap w:val="0"/>
        <w:overflowPunct w:val="0"/>
        <w:autoSpaceDE w:val="0"/>
        <w:autoSpaceDN w:val="0"/>
        <w:ind w:leftChars="200" w:left="636"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⑴</w:t>
      </w:r>
      <w:r w:rsidR="00536542" w:rsidRPr="008556D9">
        <w:rPr>
          <w:rFonts w:ascii="ＭＳ 明朝" w:hAnsi="ＭＳ 明朝" w:cs="ＭＳ 明朝" w:hint="eastAsia"/>
          <w:color w:val="000000" w:themeColor="text1"/>
          <w:szCs w:val="21"/>
        </w:rPr>
        <w:t xml:space="preserve">　実施計画の認定を共同して申請する協同組織中央金融機関又は特定法人があるときは、それぞれの別を明記し、申請者の欄を適宜補正した上で、全ての申請者について記載すること。</w:t>
      </w:r>
    </w:p>
    <w:p w14:paraId="46D3A743" w14:textId="340BB163" w:rsidR="00536542" w:rsidRPr="008556D9" w:rsidRDefault="00B30021" w:rsidP="00B30021">
      <w:pPr>
        <w:wordWrap w:val="0"/>
        <w:overflowPunct w:val="0"/>
        <w:autoSpaceDE w:val="0"/>
        <w:autoSpaceDN w:val="0"/>
        <w:ind w:leftChars="200" w:left="636" w:hangingChars="100" w:hanging="212"/>
        <w:rPr>
          <w:rFonts w:ascii="ＭＳ 明朝" w:hAnsi="ＭＳ 明朝" w:cs="ＭＳ 明朝"/>
          <w:color w:val="000000" w:themeColor="text1"/>
          <w:szCs w:val="21"/>
        </w:rPr>
      </w:pPr>
      <w:r w:rsidRPr="008556D9">
        <w:rPr>
          <w:rFonts w:ascii="ＭＳ 明朝" w:hAnsi="ＭＳ 明朝" w:cs="ＭＳ 明朝" w:hint="eastAsia"/>
          <w:color w:val="000000" w:themeColor="text1"/>
          <w:szCs w:val="21"/>
        </w:rPr>
        <w:t>⑵</w:t>
      </w:r>
      <w:r w:rsidR="00536542" w:rsidRPr="008556D9">
        <w:rPr>
          <w:rFonts w:ascii="ＭＳ 明朝" w:hAnsi="ＭＳ 明朝" w:cs="ＭＳ 明朝" w:hint="eastAsia"/>
          <w:color w:val="000000" w:themeColor="text1"/>
          <w:szCs w:val="21"/>
        </w:rPr>
        <w:t xml:space="preserve">　氏を改めた者においては、旧氏</w:t>
      </w:r>
      <w:r w:rsidR="00BA7ED2" w:rsidRPr="008556D9">
        <w:rPr>
          <w:rFonts w:ascii="ＭＳ 明朝" w:hAnsi="ＭＳ 明朝" w:cs="ＭＳ 明朝" w:hint="eastAsia"/>
          <w:bCs/>
          <w:color w:val="000000" w:themeColor="text1"/>
          <w:kern w:val="0"/>
          <w:szCs w:val="21"/>
        </w:rPr>
        <w:t>（住民基本台帳法施行令（昭和</w:t>
      </w:r>
      <w:r w:rsidR="00BA7ED2" w:rsidRPr="008556D9">
        <w:rPr>
          <w:rFonts w:ascii="ＭＳ 明朝" w:hAnsi="ＭＳ 明朝" w:cs="ＭＳ 明朝"/>
          <w:bCs/>
          <w:color w:val="000000" w:themeColor="text1"/>
          <w:kern w:val="0"/>
          <w:szCs w:val="21"/>
        </w:rPr>
        <w:t>42</w:t>
      </w:r>
      <w:r w:rsidR="00BA7ED2" w:rsidRPr="008556D9">
        <w:rPr>
          <w:rFonts w:ascii="ＭＳ 明朝" w:hAnsi="ＭＳ 明朝" w:cs="ＭＳ 明朝" w:hint="eastAsia"/>
          <w:bCs/>
          <w:color w:val="000000" w:themeColor="text1"/>
          <w:kern w:val="0"/>
          <w:szCs w:val="21"/>
        </w:rPr>
        <w:t>年政令第</w:t>
      </w:r>
      <w:r w:rsidR="00BA7ED2" w:rsidRPr="008556D9">
        <w:rPr>
          <w:rFonts w:ascii="ＭＳ 明朝" w:hAnsi="ＭＳ 明朝" w:cs="ＭＳ 明朝"/>
          <w:bCs/>
          <w:color w:val="000000" w:themeColor="text1"/>
          <w:kern w:val="0"/>
          <w:szCs w:val="21"/>
        </w:rPr>
        <w:t>292</w:t>
      </w:r>
      <w:r w:rsidR="00BA7ED2" w:rsidRPr="008556D9">
        <w:rPr>
          <w:rFonts w:ascii="ＭＳ 明朝" w:hAnsi="ＭＳ 明朝" w:cs="ＭＳ 明朝" w:hint="eastAsia"/>
          <w:bCs/>
          <w:color w:val="000000" w:themeColor="text1"/>
          <w:kern w:val="0"/>
          <w:szCs w:val="21"/>
        </w:rPr>
        <w:t>号）第</w:t>
      </w:r>
      <w:r w:rsidR="00BA7ED2" w:rsidRPr="008556D9">
        <w:rPr>
          <w:rFonts w:ascii="ＭＳ 明朝" w:hAnsi="ＭＳ 明朝" w:cs="ＭＳ 明朝"/>
          <w:bCs/>
          <w:color w:val="000000" w:themeColor="text1"/>
          <w:kern w:val="0"/>
          <w:szCs w:val="21"/>
        </w:rPr>
        <w:t>30</w:t>
      </w:r>
      <w:r w:rsidR="00BA7ED2" w:rsidRPr="008556D9">
        <w:rPr>
          <w:rFonts w:ascii="ＭＳ 明朝" w:hAnsi="ＭＳ 明朝" w:cs="ＭＳ 明朝" w:hint="eastAsia"/>
          <w:bCs/>
          <w:color w:val="000000" w:themeColor="text1"/>
          <w:kern w:val="0"/>
          <w:szCs w:val="21"/>
        </w:rPr>
        <w:t>条の</w:t>
      </w:r>
      <w:r w:rsidR="00BA7ED2" w:rsidRPr="008556D9">
        <w:rPr>
          <w:rFonts w:ascii="ＭＳ 明朝" w:hAnsi="ＭＳ 明朝" w:cs="ＭＳ 明朝"/>
          <w:bCs/>
          <w:color w:val="000000" w:themeColor="text1"/>
          <w:kern w:val="0"/>
          <w:szCs w:val="21"/>
        </w:rPr>
        <w:t>13</w:t>
      </w:r>
      <w:r w:rsidR="00BA7ED2" w:rsidRPr="008556D9">
        <w:rPr>
          <w:rFonts w:ascii="ＭＳ 明朝" w:hAnsi="ＭＳ 明朝" w:cs="ＭＳ 明朝" w:hint="eastAsia"/>
          <w:bCs/>
          <w:color w:val="000000" w:themeColor="text1"/>
          <w:kern w:val="0"/>
          <w:szCs w:val="21"/>
        </w:rPr>
        <w:t>に規定する旧氏をいう。）</w:t>
      </w:r>
      <w:r w:rsidR="00536542" w:rsidRPr="008556D9">
        <w:rPr>
          <w:rFonts w:ascii="ＭＳ 明朝" w:hAnsi="ＭＳ 明朝" w:cs="ＭＳ 明朝" w:hint="eastAsia"/>
          <w:color w:val="000000" w:themeColor="text1"/>
          <w:szCs w:val="21"/>
        </w:rPr>
        <w:t>及び名を、氏名を記載する欄に括弧書で併せて記載することができる。</w:t>
      </w:r>
    </w:p>
    <w:p w14:paraId="141F5F77" w14:textId="7372C598" w:rsidR="00657CE4" w:rsidRPr="008556D9" w:rsidRDefault="00657CE4" w:rsidP="004B2785">
      <w:pPr>
        <w:wordWrap w:val="0"/>
        <w:overflowPunct w:val="0"/>
        <w:autoSpaceDE w:val="0"/>
        <w:autoSpaceDN w:val="0"/>
        <w:rPr>
          <w:rFonts w:ascii="ＭＳ 明朝" w:hAnsi="ＭＳ 明朝" w:cs="ＭＳ 明朝"/>
          <w:color w:val="000000" w:themeColor="text1"/>
          <w:szCs w:val="21"/>
        </w:rPr>
        <w:sectPr w:rsidR="00657CE4" w:rsidRPr="008556D9" w:rsidSect="00F76A0A">
          <w:pgSz w:w="11906" w:h="16838" w:code="9"/>
          <w:pgMar w:top="1701" w:right="1701" w:bottom="1701" w:left="1701" w:header="284" w:footer="284" w:gutter="0"/>
          <w:pgNumType w:start="1"/>
          <w:cols w:space="720"/>
          <w:noEndnote/>
          <w:docGrid w:type="linesAndChars" w:linePitch="335" w:charSpace="410"/>
        </w:sectPr>
      </w:pPr>
    </w:p>
    <w:p w14:paraId="2E150CDB" w14:textId="1928DAE3" w:rsidR="004B2785" w:rsidRPr="008556D9" w:rsidRDefault="00F57E93" w:rsidP="00F652AC">
      <w:pPr>
        <w:overflowPunct w:val="0"/>
        <w:adjustRightInd w:val="0"/>
        <w:textAlignment w:val="baseline"/>
        <w:rPr>
          <w:rFonts w:ascii="ＭＳ 明朝" w:hAnsi="ＭＳ 明朝" w:cs="ＭＳ 明朝"/>
          <w:color w:val="000000" w:themeColor="text1"/>
          <w:kern w:val="0"/>
          <w:sz w:val="20"/>
          <w:szCs w:val="21"/>
          <w:shd w:val="pct70" w:color="FFFFFF" w:fill="auto"/>
          <w:lang w:eastAsia="zh-TW"/>
        </w:rPr>
      </w:pPr>
      <w:r w:rsidRPr="008556D9">
        <w:rPr>
          <w:noProof/>
          <w:color w:val="000000" w:themeColor="text1"/>
          <w:lang w:eastAsia="zh-TW"/>
        </w:rPr>
        <w:lastRenderedPageBreak/>
        <mc:AlternateContent>
          <mc:Choice Requires="wps">
            <w:drawing>
              <wp:anchor distT="0" distB="0" distL="114300" distR="114300" simplePos="0" relativeHeight="251658250" behindDoc="0" locked="0" layoutInCell="1" allowOverlap="1" wp14:anchorId="177359E0" wp14:editId="03A0F5B5">
                <wp:simplePos x="0" y="0"/>
                <wp:positionH relativeFrom="column">
                  <wp:posOffset>42097</wp:posOffset>
                </wp:positionH>
                <wp:positionV relativeFrom="paragraph">
                  <wp:posOffset>9834865</wp:posOffset>
                </wp:positionV>
                <wp:extent cx="6880860" cy="98738"/>
                <wp:effectExtent l="0" t="0" r="15240" b="15875"/>
                <wp:wrapNone/>
                <wp:docPr id="576464946" name="正方形/長方形 1"/>
                <wp:cNvGraphicFramePr/>
                <a:graphic xmlns:a="http://schemas.openxmlformats.org/drawingml/2006/main">
                  <a:graphicData uri="http://schemas.microsoft.com/office/word/2010/wordprocessingShape">
                    <wps:wsp>
                      <wps:cNvSpPr/>
                      <wps:spPr>
                        <a:xfrm>
                          <a:off x="0" y="0"/>
                          <a:ext cx="6880860" cy="987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C15F23A" id="正方形/長方形 1" o:spid="_x0000_s1026" style="position:absolute;margin-left:3.3pt;margin-top:774.4pt;width:541.8pt;height:7.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" fillcolor="white [3212]" strokecolor="white [3212]" strokeweight="1pt"/>
            </w:pict>
          </mc:Fallback>
        </mc:AlternateContent>
      </w:r>
      <w:r w:rsidR="00F652AC" w:rsidRPr="008556D9">
        <w:rPr>
          <w:rFonts w:ascii="ＭＳ 明朝" w:hAnsi="ＭＳ 明朝" w:cs="ＭＳ 明朝" w:hint="eastAsia"/>
          <w:color w:val="000000" w:themeColor="text1"/>
          <w:kern w:val="0"/>
          <w:szCs w:val="21"/>
          <w:shd w:val="pct70" w:color="FFFFFF" w:fill="auto"/>
          <w:lang w:eastAsia="zh-TW"/>
        </w:rPr>
        <w:t>（別表）（申請金融機関等</w:t>
      </w:r>
      <w:r w:rsidR="00F652AC" w:rsidRPr="008556D9">
        <w:rPr>
          <w:rFonts w:ascii="ＭＳ 明朝" w:hAnsi="ＭＳ 明朝" w:cs="ＭＳ 明朝" w:hint="eastAsia"/>
          <w:color w:val="000000" w:themeColor="text1"/>
          <w:kern w:val="0"/>
          <w:sz w:val="22"/>
          <w:szCs w:val="21"/>
          <w:shd w:val="pct70" w:color="FFFFFF" w:fill="auto"/>
          <w:lang w:eastAsia="zh-TW"/>
        </w:rPr>
        <w:t>－</w:t>
      </w:r>
      <w:r w:rsidR="00F652AC" w:rsidRPr="008556D9">
        <w:rPr>
          <w:rFonts w:ascii="ＭＳ 明朝" w:hAnsi="ＭＳ 明朝" w:cs="ＭＳ 明朝" w:hint="eastAsia"/>
          <w:color w:val="000000" w:themeColor="text1"/>
          <w:kern w:val="0"/>
          <w:szCs w:val="21"/>
          <w:shd w:val="pct70" w:color="FFFFFF" w:fill="auto"/>
          <w:lang w:eastAsia="zh-TW"/>
        </w:rPr>
        <w:t>単体）</w:t>
      </w:r>
    </w:p>
    <w:tbl>
      <w:tblPr>
        <w:tblStyle w:val="ab"/>
        <w:tblW w:w="0" w:type="auto"/>
        <w:tblInd w:w="96" w:type="dxa"/>
        <w:tblLayout w:type="fixed"/>
        <w:tblCellMar>
          <w:left w:w="96" w:type="dxa"/>
          <w:right w:w="96" w:type="dxa"/>
        </w:tblCellMar>
        <w:tblLook w:val="04A0" w:firstRow="1" w:lastRow="0" w:firstColumn="1" w:lastColumn="0" w:noHBand="0" w:noVBand="1"/>
      </w:tblPr>
      <w:tblGrid>
        <w:gridCol w:w="426"/>
        <w:gridCol w:w="283"/>
        <w:gridCol w:w="285"/>
        <w:gridCol w:w="283"/>
        <w:gridCol w:w="283"/>
        <w:gridCol w:w="2844"/>
        <w:gridCol w:w="709"/>
        <w:gridCol w:w="709"/>
        <w:gridCol w:w="710"/>
        <w:gridCol w:w="709"/>
        <w:gridCol w:w="709"/>
        <w:gridCol w:w="710"/>
        <w:gridCol w:w="709"/>
        <w:gridCol w:w="709"/>
        <w:gridCol w:w="710"/>
      </w:tblGrid>
      <w:tr w:rsidR="00010B17" w:rsidRPr="008556D9" w14:paraId="2DF377B4" w14:textId="77777777" w:rsidTr="005C049D">
        <w:tc>
          <w:tcPr>
            <w:tcW w:w="4404" w:type="dxa"/>
            <w:gridSpan w:val="6"/>
            <w:tcBorders>
              <w:tl2br w:val="single" w:sz="4" w:space="0" w:color="auto"/>
            </w:tcBorders>
          </w:tcPr>
          <w:p w14:paraId="2A8B275C" w14:textId="77777777" w:rsidR="00525590" w:rsidRPr="008556D9" w:rsidRDefault="00525590" w:rsidP="005C049D">
            <w:pPr>
              <w:wordWrap w:val="0"/>
              <w:overflowPunct w:val="0"/>
              <w:autoSpaceDE w:val="0"/>
              <w:autoSpaceDN w:val="0"/>
              <w:rPr>
                <w:color w:val="000000" w:themeColor="text1"/>
                <w:lang w:eastAsia="zh-TW"/>
              </w:rPr>
            </w:pPr>
          </w:p>
        </w:tc>
        <w:tc>
          <w:tcPr>
            <w:tcW w:w="709" w:type="dxa"/>
            <w:vAlign w:val="center"/>
          </w:tcPr>
          <w:p w14:paraId="3771CBCA"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月末実績</w:t>
            </w:r>
          </w:p>
        </w:tc>
        <w:tc>
          <w:tcPr>
            <w:tcW w:w="709" w:type="dxa"/>
            <w:vAlign w:val="center"/>
          </w:tcPr>
          <w:p w14:paraId="23A3D648"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月末実績</w:t>
            </w:r>
          </w:p>
        </w:tc>
        <w:tc>
          <w:tcPr>
            <w:tcW w:w="710" w:type="dxa"/>
            <w:vAlign w:val="center"/>
          </w:tcPr>
          <w:p w14:paraId="5F605016"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月末実績／実績見込み</w:t>
            </w:r>
          </w:p>
        </w:tc>
        <w:tc>
          <w:tcPr>
            <w:tcW w:w="709" w:type="dxa"/>
            <w:vAlign w:val="center"/>
          </w:tcPr>
          <w:p w14:paraId="0CED4439"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月末計画</w:t>
            </w:r>
          </w:p>
        </w:tc>
        <w:tc>
          <w:tcPr>
            <w:tcW w:w="709" w:type="dxa"/>
            <w:vAlign w:val="center"/>
          </w:tcPr>
          <w:p w14:paraId="055EE539"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月末計画</w:t>
            </w:r>
          </w:p>
        </w:tc>
        <w:tc>
          <w:tcPr>
            <w:tcW w:w="710" w:type="dxa"/>
            <w:vAlign w:val="center"/>
          </w:tcPr>
          <w:p w14:paraId="248C7D1F"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月末計画</w:t>
            </w:r>
          </w:p>
        </w:tc>
        <w:tc>
          <w:tcPr>
            <w:tcW w:w="709" w:type="dxa"/>
            <w:vAlign w:val="center"/>
          </w:tcPr>
          <w:p w14:paraId="3CA8D7B1"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月末計画</w:t>
            </w:r>
          </w:p>
        </w:tc>
        <w:tc>
          <w:tcPr>
            <w:tcW w:w="709" w:type="dxa"/>
            <w:vAlign w:val="center"/>
          </w:tcPr>
          <w:p w14:paraId="34677B71"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月末計画</w:t>
            </w:r>
          </w:p>
        </w:tc>
        <w:tc>
          <w:tcPr>
            <w:tcW w:w="710" w:type="dxa"/>
            <w:vAlign w:val="center"/>
          </w:tcPr>
          <w:p w14:paraId="00F7653D"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月末計画</w:t>
            </w:r>
          </w:p>
        </w:tc>
      </w:tr>
      <w:tr w:rsidR="00010B17" w:rsidRPr="008556D9" w14:paraId="52218246" w14:textId="77777777" w:rsidTr="005C049D">
        <w:tc>
          <w:tcPr>
            <w:tcW w:w="426" w:type="dxa"/>
            <w:vMerge w:val="restart"/>
            <w:textDirection w:val="tbRlV"/>
          </w:tcPr>
          <w:p w14:paraId="7044041D" w14:textId="3F319E2C" w:rsidR="00525590" w:rsidRPr="008556D9" w:rsidRDefault="00525590" w:rsidP="005C049D">
            <w:pPr>
              <w:wordWrap w:val="0"/>
              <w:overflowPunct w:val="0"/>
              <w:autoSpaceDE w:val="0"/>
              <w:autoSpaceDN w:val="0"/>
              <w:spacing w:line="240" w:lineRule="exact"/>
              <w:ind w:left="113" w:right="113"/>
              <w:jc w:val="center"/>
              <w:rPr>
                <w:color w:val="000000" w:themeColor="text1"/>
              </w:rPr>
            </w:pPr>
            <w:r w:rsidRPr="008556D9">
              <w:rPr>
                <w:rFonts w:hint="eastAsia"/>
                <w:color w:val="000000" w:themeColor="text1"/>
              </w:rPr>
              <w:t>資産・負債・純資産の部</w:t>
            </w:r>
            <w:r w:rsidR="00D76BC0" w:rsidRPr="008556D9">
              <w:rPr>
                <w:color w:val="000000" w:themeColor="text1"/>
              </w:rPr>
              <w:t>（</w:t>
            </w:r>
            <w:r w:rsidRPr="008556D9">
              <w:rPr>
                <w:rFonts w:hint="eastAsia"/>
                <w:color w:val="000000" w:themeColor="text1"/>
              </w:rPr>
              <w:t>平均残高</w:t>
            </w:r>
            <w:r w:rsidR="00CA00D1" w:rsidRPr="008556D9">
              <w:rPr>
                <w:color w:val="000000" w:themeColor="text1"/>
              </w:rPr>
              <w:t>）</w:t>
            </w:r>
          </w:p>
        </w:tc>
        <w:tc>
          <w:tcPr>
            <w:tcW w:w="3978" w:type="dxa"/>
            <w:gridSpan w:val="5"/>
            <w:tcBorders>
              <w:bottom w:val="nil"/>
            </w:tcBorders>
          </w:tcPr>
          <w:p w14:paraId="7C5EBC10"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資産の部合計</w:t>
            </w:r>
          </w:p>
        </w:tc>
        <w:tc>
          <w:tcPr>
            <w:tcW w:w="709" w:type="dxa"/>
          </w:tcPr>
          <w:p w14:paraId="5961AD38" w14:textId="77777777" w:rsidR="00525590" w:rsidRPr="008556D9" w:rsidRDefault="00525590" w:rsidP="005C049D">
            <w:pPr>
              <w:wordWrap w:val="0"/>
              <w:overflowPunct w:val="0"/>
              <w:autoSpaceDE w:val="0"/>
              <w:autoSpaceDN w:val="0"/>
              <w:rPr>
                <w:color w:val="000000" w:themeColor="text1"/>
              </w:rPr>
            </w:pPr>
          </w:p>
        </w:tc>
        <w:tc>
          <w:tcPr>
            <w:tcW w:w="709" w:type="dxa"/>
          </w:tcPr>
          <w:p w14:paraId="133F1D7B" w14:textId="77777777" w:rsidR="00525590" w:rsidRPr="008556D9" w:rsidRDefault="00525590" w:rsidP="005C049D">
            <w:pPr>
              <w:wordWrap w:val="0"/>
              <w:overflowPunct w:val="0"/>
              <w:autoSpaceDE w:val="0"/>
              <w:autoSpaceDN w:val="0"/>
              <w:rPr>
                <w:color w:val="000000" w:themeColor="text1"/>
              </w:rPr>
            </w:pPr>
          </w:p>
        </w:tc>
        <w:tc>
          <w:tcPr>
            <w:tcW w:w="710" w:type="dxa"/>
          </w:tcPr>
          <w:p w14:paraId="775AACE1" w14:textId="77777777" w:rsidR="00525590" w:rsidRPr="008556D9" w:rsidRDefault="00525590" w:rsidP="005C049D">
            <w:pPr>
              <w:wordWrap w:val="0"/>
              <w:overflowPunct w:val="0"/>
              <w:autoSpaceDE w:val="0"/>
              <w:autoSpaceDN w:val="0"/>
              <w:rPr>
                <w:color w:val="000000" w:themeColor="text1"/>
              </w:rPr>
            </w:pPr>
          </w:p>
        </w:tc>
        <w:tc>
          <w:tcPr>
            <w:tcW w:w="709" w:type="dxa"/>
          </w:tcPr>
          <w:p w14:paraId="6CA73297" w14:textId="77777777" w:rsidR="00525590" w:rsidRPr="008556D9" w:rsidRDefault="00525590" w:rsidP="005C049D">
            <w:pPr>
              <w:wordWrap w:val="0"/>
              <w:overflowPunct w:val="0"/>
              <w:autoSpaceDE w:val="0"/>
              <w:autoSpaceDN w:val="0"/>
              <w:rPr>
                <w:color w:val="000000" w:themeColor="text1"/>
              </w:rPr>
            </w:pPr>
          </w:p>
        </w:tc>
        <w:tc>
          <w:tcPr>
            <w:tcW w:w="709" w:type="dxa"/>
          </w:tcPr>
          <w:p w14:paraId="654CB8A0" w14:textId="77777777" w:rsidR="00525590" w:rsidRPr="008556D9" w:rsidRDefault="00525590" w:rsidP="005C049D">
            <w:pPr>
              <w:wordWrap w:val="0"/>
              <w:overflowPunct w:val="0"/>
              <w:autoSpaceDE w:val="0"/>
              <w:autoSpaceDN w:val="0"/>
              <w:rPr>
                <w:color w:val="000000" w:themeColor="text1"/>
              </w:rPr>
            </w:pPr>
          </w:p>
        </w:tc>
        <w:tc>
          <w:tcPr>
            <w:tcW w:w="710" w:type="dxa"/>
          </w:tcPr>
          <w:p w14:paraId="4B53B003" w14:textId="77777777" w:rsidR="00525590" w:rsidRPr="008556D9" w:rsidRDefault="00525590" w:rsidP="005C049D">
            <w:pPr>
              <w:wordWrap w:val="0"/>
              <w:overflowPunct w:val="0"/>
              <w:autoSpaceDE w:val="0"/>
              <w:autoSpaceDN w:val="0"/>
              <w:rPr>
                <w:color w:val="000000" w:themeColor="text1"/>
              </w:rPr>
            </w:pPr>
          </w:p>
        </w:tc>
        <w:tc>
          <w:tcPr>
            <w:tcW w:w="709" w:type="dxa"/>
          </w:tcPr>
          <w:p w14:paraId="64942D6B" w14:textId="77777777" w:rsidR="00525590" w:rsidRPr="008556D9" w:rsidRDefault="00525590" w:rsidP="005C049D">
            <w:pPr>
              <w:wordWrap w:val="0"/>
              <w:overflowPunct w:val="0"/>
              <w:autoSpaceDE w:val="0"/>
              <w:autoSpaceDN w:val="0"/>
              <w:rPr>
                <w:color w:val="000000" w:themeColor="text1"/>
              </w:rPr>
            </w:pPr>
          </w:p>
        </w:tc>
        <w:tc>
          <w:tcPr>
            <w:tcW w:w="709" w:type="dxa"/>
          </w:tcPr>
          <w:p w14:paraId="239F42E8" w14:textId="77777777" w:rsidR="00525590" w:rsidRPr="008556D9" w:rsidRDefault="00525590" w:rsidP="005C049D">
            <w:pPr>
              <w:wordWrap w:val="0"/>
              <w:overflowPunct w:val="0"/>
              <w:autoSpaceDE w:val="0"/>
              <w:autoSpaceDN w:val="0"/>
              <w:rPr>
                <w:color w:val="000000" w:themeColor="text1"/>
              </w:rPr>
            </w:pPr>
          </w:p>
        </w:tc>
        <w:tc>
          <w:tcPr>
            <w:tcW w:w="710" w:type="dxa"/>
          </w:tcPr>
          <w:p w14:paraId="2FD67A60" w14:textId="77777777" w:rsidR="00525590" w:rsidRPr="008556D9" w:rsidRDefault="00525590" w:rsidP="005C049D">
            <w:pPr>
              <w:wordWrap w:val="0"/>
              <w:overflowPunct w:val="0"/>
              <w:autoSpaceDE w:val="0"/>
              <w:autoSpaceDN w:val="0"/>
              <w:rPr>
                <w:color w:val="000000" w:themeColor="text1"/>
              </w:rPr>
            </w:pPr>
          </w:p>
        </w:tc>
      </w:tr>
      <w:tr w:rsidR="00010B17" w:rsidRPr="008556D9" w14:paraId="7640EFC9" w14:textId="77777777" w:rsidTr="005C049D">
        <w:tc>
          <w:tcPr>
            <w:tcW w:w="426" w:type="dxa"/>
            <w:vMerge/>
            <w:textDirection w:val="tbRlV"/>
          </w:tcPr>
          <w:p w14:paraId="6A8FA99E"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rPr>
            </w:pPr>
          </w:p>
        </w:tc>
        <w:tc>
          <w:tcPr>
            <w:tcW w:w="283" w:type="dxa"/>
            <w:tcBorders>
              <w:top w:val="nil"/>
              <w:bottom w:val="double" w:sz="4" w:space="0" w:color="auto"/>
            </w:tcBorders>
          </w:tcPr>
          <w:p w14:paraId="246B0BB6" w14:textId="77777777" w:rsidR="00525590" w:rsidRPr="008556D9" w:rsidRDefault="00525590" w:rsidP="005C049D">
            <w:pPr>
              <w:wordWrap w:val="0"/>
              <w:overflowPunct w:val="0"/>
              <w:autoSpaceDE w:val="0"/>
              <w:autoSpaceDN w:val="0"/>
              <w:rPr>
                <w:color w:val="000000" w:themeColor="text1"/>
              </w:rPr>
            </w:pPr>
          </w:p>
        </w:tc>
        <w:tc>
          <w:tcPr>
            <w:tcW w:w="3695" w:type="dxa"/>
            <w:gridSpan w:val="4"/>
            <w:tcBorders>
              <w:bottom w:val="double" w:sz="4" w:space="0" w:color="auto"/>
            </w:tcBorders>
          </w:tcPr>
          <w:p w14:paraId="39ACFB84"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うち貸出金</w:t>
            </w:r>
          </w:p>
        </w:tc>
        <w:tc>
          <w:tcPr>
            <w:tcW w:w="709" w:type="dxa"/>
            <w:tcBorders>
              <w:bottom w:val="double" w:sz="4" w:space="0" w:color="auto"/>
            </w:tcBorders>
          </w:tcPr>
          <w:p w14:paraId="3C39CBD9"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104E15F5"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1EAD0E7B"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70113A2E"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5FF1EB13"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5ED41530"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093DB1C0"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1ED8C807"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7D7E6DA3" w14:textId="77777777" w:rsidR="00525590" w:rsidRPr="008556D9" w:rsidRDefault="00525590" w:rsidP="005C049D">
            <w:pPr>
              <w:wordWrap w:val="0"/>
              <w:overflowPunct w:val="0"/>
              <w:autoSpaceDE w:val="0"/>
              <w:autoSpaceDN w:val="0"/>
              <w:rPr>
                <w:color w:val="000000" w:themeColor="text1"/>
              </w:rPr>
            </w:pPr>
          </w:p>
        </w:tc>
      </w:tr>
      <w:tr w:rsidR="00010B17" w:rsidRPr="008556D9" w14:paraId="298D0D45" w14:textId="77777777" w:rsidTr="005C049D">
        <w:tc>
          <w:tcPr>
            <w:tcW w:w="426" w:type="dxa"/>
            <w:vMerge/>
            <w:textDirection w:val="tbRlV"/>
          </w:tcPr>
          <w:p w14:paraId="343BEFAD"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rPr>
            </w:pPr>
          </w:p>
        </w:tc>
        <w:tc>
          <w:tcPr>
            <w:tcW w:w="3978" w:type="dxa"/>
            <w:gridSpan w:val="5"/>
            <w:tcBorders>
              <w:top w:val="double" w:sz="4" w:space="0" w:color="auto"/>
              <w:bottom w:val="nil"/>
            </w:tcBorders>
          </w:tcPr>
          <w:p w14:paraId="7A668AD9"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負債の部合計</w:t>
            </w:r>
          </w:p>
        </w:tc>
        <w:tc>
          <w:tcPr>
            <w:tcW w:w="709" w:type="dxa"/>
            <w:tcBorders>
              <w:top w:val="double" w:sz="4" w:space="0" w:color="auto"/>
            </w:tcBorders>
          </w:tcPr>
          <w:p w14:paraId="4AE9A037"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7FB441B5"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4149B3E4"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43870479"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2DC37D36"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3FA73FA2"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0E40FA7A"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6DD5DEE1"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40D43F4C" w14:textId="77777777" w:rsidR="00525590" w:rsidRPr="008556D9" w:rsidRDefault="00525590" w:rsidP="005C049D">
            <w:pPr>
              <w:wordWrap w:val="0"/>
              <w:overflowPunct w:val="0"/>
              <w:autoSpaceDE w:val="0"/>
              <w:autoSpaceDN w:val="0"/>
              <w:rPr>
                <w:color w:val="000000" w:themeColor="text1"/>
              </w:rPr>
            </w:pPr>
          </w:p>
        </w:tc>
      </w:tr>
      <w:tr w:rsidR="00010B17" w:rsidRPr="008556D9" w14:paraId="676966D3" w14:textId="77777777" w:rsidTr="005C049D">
        <w:tc>
          <w:tcPr>
            <w:tcW w:w="426" w:type="dxa"/>
            <w:vMerge/>
            <w:textDirection w:val="tbRlV"/>
          </w:tcPr>
          <w:p w14:paraId="2342CE8F"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rPr>
            </w:pPr>
          </w:p>
        </w:tc>
        <w:tc>
          <w:tcPr>
            <w:tcW w:w="283" w:type="dxa"/>
            <w:tcBorders>
              <w:top w:val="nil"/>
              <w:bottom w:val="nil"/>
            </w:tcBorders>
          </w:tcPr>
          <w:p w14:paraId="54FB0A28" w14:textId="77777777" w:rsidR="00525590" w:rsidRPr="008556D9" w:rsidRDefault="00525590" w:rsidP="005C049D">
            <w:pPr>
              <w:wordWrap w:val="0"/>
              <w:overflowPunct w:val="0"/>
              <w:autoSpaceDE w:val="0"/>
              <w:autoSpaceDN w:val="0"/>
              <w:rPr>
                <w:color w:val="000000" w:themeColor="text1"/>
              </w:rPr>
            </w:pPr>
          </w:p>
        </w:tc>
        <w:tc>
          <w:tcPr>
            <w:tcW w:w="3695" w:type="dxa"/>
            <w:gridSpan w:val="4"/>
          </w:tcPr>
          <w:p w14:paraId="3DC181F0"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うち預金・譲渡性預金</w:t>
            </w:r>
          </w:p>
        </w:tc>
        <w:tc>
          <w:tcPr>
            <w:tcW w:w="709" w:type="dxa"/>
          </w:tcPr>
          <w:p w14:paraId="43A2B31F" w14:textId="77777777" w:rsidR="00525590" w:rsidRPr="008556D9" w:rsidRDefault="00525590" w:rsidP="005C049D">
            <w:pPr>
              <w:wordWrap w:val="0"/>
              <w:overflowPunct w:val="0"/>
              <w:autoSpaceDE w:val="0"/>
              <w:autoSpaceDN w:val="0"/>
              <w:rPr>
                <w:color w:val="000000" w:themeColor="text1"/>
              </w:rPr>
            </w:pPr>
          </w:p>
        </w:tc>
        <w:tc>
          <w:tcPr>
            <w:tcW w:w="709" w:type="dxa"/>
          </w:tcPr>
          <w:p w14:paraId="53BE8B6B" w14:textId="77777777" w:rsidR="00525590" w:rsidRPr="008556D9" w:rsidRDefault="00525590" w:rsidP="005C049D">
            <w:pPr>
              <w:wordWrap w:val="0"/>
              <w:overflowPunct w:val="0"/>
              <w:autoSpaceDE w:val="0"/>
              <w:autoSpaceDN w:val="0"/>
              <w:rPr>
                <w:color w:val="000000" w:themeColor="text1"/>
              </w:rPr>
            </w:pPr>
          </w:p>
        </w:tc>
        <w:tc>
          <w:tcPr>
            <w:tcW w:w="710" w:type="dxa"/>
          </w:tcPr>
          <w:p w14:paraId="4FF77BEF" w14:textId="77777777" w:rsidR="00525590" w:rsidRPr="008556D9" w:rsidRDefault="00525590" w:rsidP="005C049D">
            <w:pPr>
              <w:wordWrap w:val="0"/>
              <w:overflowPunct w:val="0"/>
              <w:autoSpaceDE w:val="0"/>
              <w:autoSpaceDN w:val="0"/>
              <w:rPr>
                <w:color w:val="000000" w:themeColor="text1"/>
              </w:rPr>
            </w:pPr>
          </w:p>
        </w:tc>
        <w:tc>
          <w:tcPr>
            <w:tcW w:w="709" w:type="dxa"/>
          </w:tcPr>
          <w:p w14:paraId="645A6786" w14:textId="77777777" w:rsidR="00525590" w:rsidRPr="008556D9" w:rsidRDefault="00525590" w:rsidP="005C049D">
            <w:pPr>
              <w:wordWrap w:val="0"/>
              <w:overflowPunct w:val="0"/>
              <w:autoSpaceDE w:val="0"/>
              <w:autoSpaceDN w:val="0"/>
              <w:rPr>
                <w:color w:val="000000" w:themeColor="text1"/>
              </w:rPr>
            </w:pPr>
          </w:p>
        </w:tc>
        <w:tc>
          <w:tcPr>
            <w:tcW w:w="709" w:type="dxa"/>
          </w:tcPr>
          <w:p w14:paraId="7B426880" w14:textId="77777777" w:rsidR="00525590" w:rsidRPr="008556D9" w:rsidRDefault="00525590" w:rsidP="005C049D">
            <w:pPr>
              <w:wordWrap w:val="0"/>
              <w:overflowPunct w:val="0"/>
              <w:autoSpaceDE w:val="0"/>
              <w:autoSpaceDN w:val="0"/>
              <w:rPr>
                <w:color w:val="000000" w:themeColor="text1"/>
              </w:rPr>
            </w:pPr>
          </w:p>
        </w:tc>
        <w:tc>
          <w:tcPr>
            <w:tcW w:w="710" w:type="dxa"/>
          </w:tcPr>
          <w:p w14:paraId="3DAFFB20" w14:textId="77777777" w:rsidR="00525590" w:rsidRPr="008556D9" w:rsidRDefault="00525590" w:rsidP="005C049D">
            <w:pPr>
              <w:wordWrap w:val="0"/>
              <w:overflowPunct w:val="0"/>
              <w:autoSpaceDE w:val="0"/>
              <w:autoSpaceDN w:val="0"/>
              <w:rPr>
                <w:color w:val="000000" w:themeColor="text1"/>
              </w:rPr>
            </w:pPr>
          </w:p>
        </w:tc>
        <w:tc>
          <w:tcPr>
            <w:tcW w:w="709" w:type="dxa"/>
          </w:tcPr>
          <w:p w14:paraId="2341C196" w14:textId="77777777" w:rsidR="00525590" w:rsidRPr="008556D9" w:rsidRDefault="00525590" w:rsidP="005C049D">
            <w:pPr>
              <w:wordWrap w:val="0"/>
              <w:overflowPunct w:val="0"/>
              <w:autoSpaceDE w:val="0"/>
              <w:autoSpaceDN w:val="0"/>
              <w:rPr>
                <w:color w:val="000000" w:themeColor="text1"/>
              </w:rPr>
            </w:pPr>
          </w:p>
        </w:tc>
        <w:tc>
          <w:tcPr>
            <w:tcW w:w="709" w:type="dxa"/>
          </w:tcPr>
          <w:p w14:paraId="2CAC4B7E" w14:textId="77777777" w:rsidR="00525590" w:rsidRPr="008556D9" w:rsidRDefault="00525590" w:rsidP="005C049D">
            <w:pPr>
              <w:wordWrap w:val="0"/>
              <w:overflowPunct w:val="0"/>
              <w:autoSpaceDE w:val="0"/>
              <w:autoSpaceDN w:val="0"/>
              <w:rPr>
                <w:color w:val="000000" w:themeColor="text1"/>
              </w:rPr>
            </w:pPr>
          </w:p>
        </w:tc>
        <w:tc>
          <w:tcPr>
            <w:tcW w:w="710" w:type="dxa"/>
          </w:tcPr>
          <w:p w14:paraId="68D8FCDC" w14:textId="77777777" w:rsidR="00525590" w:rsidRPr="008556D9" w:rsidRDefault="00525590" w:rsidP="005C049D">
            <w:pPr>
              <w:wordWrap w:val="0"/>
              <w:overflowPunct w:val="0"/>
              <w:autoSpaceDE w:val="0"/>
              <w:autoSpaceDN w:val="0"/>
              <w:rPr>
                <w:color w:val="000000" w:themeColor="text1"/>
              </w:rPr>
            </w:pPr>
          </w:p>
        </w:tc>
      </w:tr>
      <w:tr w:rsidR="00010B17" w:rsidRPr="008556D9" w14:paraId="46C52813" w14:textId="77777777" w:rsidTr="005C049D">
        <w:tc>
          <w:tcPr>
            <w:tcW w:w="426" w:type="dxa"/>
            <w:vMerge/>
            <w:textDirection w:val="tbRlV"/>
          </w:tcPr>
          <w:p w14:paraId="519AA3DD"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rPr>
            </w:pPr>
          </w:p>
        </w:tc>
        <w:tc>
          <w:tcPr>
            <w:tcW w:w="283" w:type="dxa"/>
            <w:tcBorders>
              <w:top w:val="nil"/>
              <w:bottom w:val="double" w:sz="4" w:space="0" w:color="auto"/>
            </w:tcBorders>
          </w:tcPr>
          <w:p w14:paraId="348D2EC0" w14:textId="77777777" w:rsidR="00525590" w:rsidRPr="008556D9" w:rsidRDefault="00525590" w:rsidP="005C049D">
            <w:pPr>
              <w:wordWrap w:val="0"/>
              <w:overflowPunct w:val="0"/>
              <w:autoSpaceDE w:val="0"/>
              <w:autoSpaceDN w:val="0"/>
              <w:rPr>
                <w:color w:val="000000" w:themeColor="text1"/>
              </w:rPr>
            </w:pPr>
          </w:p>
        </w:tc>
        <w:tc>
          <w:tcPr>
            <w:tcW w:w="3695" w:type="dxa"/>
            <w:gridSpan w:val="4"/>
            <w:tcBorders>
              <w:bottom w:val="double" w:sz="4" w:space="0" w:color="auto"/>
            </w:tcBorders>
          </w:tcPr>
          <w:p w14:paraId="274750F2"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うち債券</w:t>
            </w:r>
          </w:p>
        </w:tc>
        <w:tc>
          <w:tcPr>
            <w:tcW w:w="709" w:type="dxa"/>
            <w:tcBorders>
              <w:bottom w:val="double" w:sz="4" w:space="0" w:color="auto"/>
            </w:tcBorders>
          </w:tcPr>
          <w:p w14:paraId="75F91B8B"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70A29635"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2869730E"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706FA70A"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06682B5D"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655444A8"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6CDAD1DF"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21B246FC"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4F59E579" w14:textId="77777777" w:rsidR="00525590" w:rsidRPr="008556D9" w:rsidRDefault="00525590" w:rsidP="005C049D">
            <w:pPr>
              <w:wordWrap w:val="0"/>
              <w:overflowPunct w:val="0"/>
              <w:autoSpaceDE w:val="0"/>
              <w:autoSpaceDN w:val="0"/>
              <w:rPr>
                <w:color w:val="000000" w:themeColor="text1"/>
              </w:rPr>
            </w:pPr>
          </w:p>
        </w:tc>
      </w:tr>
      <w:tr w:rsidR="00010B17" w:rsidRPr="008556D9" w14:paraId="3CA43265" w14:textId="77777777" w:rsidTr="005C049D">
        <w:tc>
          <w:tcPr>
            <w:tcW w:w="426" w:type="dxa"/>
            <w:vMerge/>
            <w:textDirection w:val="tbRlV"/>
          </w:tcPr>
          <w:p w14:paraId="149F47EF"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rPr>
            </w:pPr>
          </w:p>
        </w:tc>
        <w:tc>
          <w:tcPr>
            <w:tcW w:w="3978" w:type="dxa"/>
            <w:gridSpan w:val="5"/>
            <w:tcBorders>
              <w:top w:val="double" w:sz="4" w:space="0" w:color="auto"/>
              <w:bottom w:val="nil"/>
            </w:tcBorders>
          </w:tcPr>
          <w:p w14:paraId="3D9745EF"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純資産の部合計</w:t>
            </w:r>
          </w:p>
        </w:tc>
        <w:tc>
          <w:tcPr>
            <w:tcW w:w="709" w:type="dxa"/>
            <w:tcBorders>
              <w:top w:val="double" w:sz="4" w:space="0" w:color="auto"/>
            </w:tcBorders>
          </w:tcPr>
          <w:p w14:paraId="6F62BECF"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3A3EF500"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1C49C6C3"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555ADE70"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1A143FFD"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15E78376"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6DAB0255"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5485671F"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1CD1EE00" w14:textId="77777777" w:rsidR="00525590" w:rsidRPr="008556D9" w:rsidRDefault="00525590" w:rsidP="005C049D">
            <w:pPr>
              <w:wordWrap w:val="0"/>
              <w:overflowPunct w:val="0"/>
              <w:autoSpaceDE w:val="0"/>
              <w:autoSpaceDN w:val="0"/>
              <w:rPr>
                <w:color w:val="000000" w:themeColor="text1"/>
              </w:rPr>
            </w:pPr>
          </w:p>
        </w:tc>
      </w:tr>
      <w:tr w:rsidR="00010B17" w:rsidRPr="008556D9" w14:paraId="7480FBAA" w14:textId="77777777" w:rsidTr="005C049D">
        <w:tc>
          <w:tcPr>
            <w:tcW w:w="426" w:type="dxa"/>
            <w:vMerge/>
            <w:textDirection w:val="tbRlV"/>
          </w:tcPr>
          <w:p w14:paraId="022E0F9B"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rPr>
            </w:pPr>
          </w:p>
        </w:tc>
        <w:tc>
          <w:tcPr>
            <w:tcW w:w="283" w:type="dxa"/>
            <w:tcBorders>
              <w:top w:val="nil"/>
              <w:bottom w:val="nil"/>
            </w:tcBorders>
          </w:tcPr>
          <w:p w14:paraId="3C1968A7" w14:textId="77777777" w:rsidR="00525590" w:rsidRPr="008556D9" w:rsidRDefault="00525590" w:rsidP="005C049D">
            <w:pPr>
              <w:wordWrap w:val="0"/>
              <w:overflowPunct w:val="0"/>
              <w:autoSpaceDE w:val="0"/>
              <w:autoSpaceDN w:val="0"/>
              <w:rPr>
                <w:color w:val="000000" w:themeColor="text1"/>
              </w:rPr>
            </w:pPr>
          </w:p>
        </w:tc>
        <w:tc>
          <w:tcPr>
            <w:tcW w:w="3695" w:type="dxa"/>
            <w:gridSpan w:val="4"/>
          </w:tcPr>
          <w:p w14:paraId="35D0A31E"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うち出資金</w:t>
            </w:r>
          </w:p>
        </w:tc>
        <w:tc>
          <w:tcPr>
            <w:tcW w:w="709" w:type="dxa"/>
          </w:tcPr>
          <w:p w14:paraId="200E7537" w14:textId="77777777" w:rsidR="00525590" w:rsidRPr="008556D9" w:rsidRDefault="00525590" w:rsidP="005C049D">
            <w:pPr>
              <w:wordWrap w:val="0"/>
              <w:overflowPunct w:val="0"/>
              <w:autoSpaceDE w:val="0"/>
              <w:autoSpaceDN w:val="0"/>
              <w:rPr>
                <w:color w:val="000000" w:themeColor="text1"/>
              </w:rPr>
            </w:pPr>
          </w:p>
        </w:tc>
        <w:tc>
          <w:tcPr>
            <w:tcW w:w="709" w:type="dxa"/>
          </w:tcPr>
          <w:p w14:paraId="65B3851D" w14:textId="77777777" w:rsidR="00525590" w:rsidRPr="008556D9" w:rsidRDefault="00525590" w:rsidP="005C049D">
            <w:pPr>
              <w:wordWrap w:val="0"/>
              <w:overflowPunct w:val="0"/>
              <w:autoSpaceDE w:val="0"/>
              <w:autoSpaceDN w:val="0"/>
              <w:rPr>
                <w:color w:val="000000" w:themeColor="text1"/>
              </w:rPr>
            </w:pPr>
          </w:p>
        </w:tc>
        <w:tc>
          <w:tcPr>
            <w:tcW w:w="710" w:type="dxa"/>
          </w:tcPr>
          <w:p w14:paraId="330683FA" w14:textId="77777777" w:rsidR="00525590" w:rsidRPr="008556D9" w:rsidRDefault="00525590" w:rsidP="005C049D">
            <w:pPr>
              <w:wordWrap w:val="0"/>
              <w:overflowPunct w:val="0"/>
              <w:autoSpaceDE w:val="0"/>
              <w:autoSpaceDN w:val="0"/>
              <w:rPr>
                <w:color w:val="000000" w:themeColor="text1"/>
              </w:rPr>
            </w:pPr>
          </w:p>
        </w:tc>
        <w:tc>
          <w:tcPr>
            <w:tcW w:w="709" w:type="dxa"/>
          </w:tcPr>
          <w:p w14:paraId="1C01CA84" w14:textId="77777777" w:rsidR="00525590" w:rsidRPr="008556D9" w:rsidRDefault="00525590" w:rsidP="005C049D">
            <w:pPr>
              <w:wordWrap w:val="0"/>
              <w:overflowPunct w:val="0"/>
              <w:autoSpaceDE w:val="0"/>
              <w:autoSpaceDN w:val="0"/>
              <w:rPr>
                <w:color w:val="000000" w:themeColor="text1"/>
              </w:rPr>
            </w:pPr>
          </w:p>
        </w:tc>
        <w:tc>
          <w:tcPr>
            <w:tcW w:w="709" w:type="dxa"/>
          </w:tcPr>
          <w:p w14:paraId="0BC2E261" w14:textId="77777777" w:rsidR="00525590" w:rsidRPr="008556D9" w:rsidRDefault="00525590" w:rsidP="005C049D">
            <w:pPr>
              <w:wordWrap w:val="0"/>
              <w:overflowPunct w:val="0"/>
              <w:autoSpaceDE w:val="0"/>
              <w:autoSpaceDN w:val="0"/>
              <w:rPr>
                <w:color w:val="000000" w:themeColor="text1"/>
              </w:rPr>
            </w:pPr>
          </w:p>
        </w:tc>
        <w:tc>
          <w:tcPr>
            <w:tcW w:w="710" w:type="dxa"/>
          </w:tcPr>
          <w:p w14:paraId="4E734E19" w14:textId="77777777" w:rsidR="00525590" w:rsidRPr="008556D9" w:rsidRDefault="00525590" w:rsidP="005C049D">
            <w:pPr>
              <w:wordWrap w:val="0"/>
              <w:overflowPunct w:val="0"/>
              <w:autoSpaceDE w:val="0"/>
              <w:autoSpaceDN w:val="0"/>
              <w:rPr>
                <w:color w:val="000000" w:themeColor="text1"/>
              </w:rPr>
            </w:pPr>
          </w:p>
        </w:tc>
        <w:tc>
          <w:tcPr>
            <w:tcW w:w="709" w:type="dxa"/>
          </w:tcPr>
          <w:p w14:paraId="3887EB07" w14:textId="77777777" w:rsidR="00525590" w:rsidRPr="008556D9" w:rsidRDefault="00525590" w:rsidP="005C049D">
            <w:pPr>
              <w:wordWrap w:val="0"/>
              <w:overflowPunct w:val="0"/>
              <w:autoSpaceDE w:val="0"/>
              <w:autoSpaceDN w:val="0"/>
              <w:rPr>
                <w:color w:val="000000" w:themeColor="text1"/>
              </w:rPr>
            </w:pPr>
          </w:p>
        </w:tc>
        <w:tc>
          <w:tcPr>
            <w:tcW w:w="709" w:type="dxa"/>
          </w:tcPr>
          <w:p w14:paraId="51502C21" w14:textId="77777777" w:rsidR="00525590" w:rsidRPr="008556D9" w:rsidRDefault="00525590" w:rsidP="005C049D">
            <w:pPr>
              <w:wordWrap w:val="0"/>
              <w:overflowPunct w:val="0"/>
              <w:autoSpaceDE w:val="0"/>
              <w:autoSpaceDN w:val="0"/>
              <w:rPr>
                <w:color w:val="000000" w:themeColor="text1"/>
              </w:rPr>
            </w:pPr>
          </w:p>
        </w:tc>
        <w:tc>
          <w:tcPr>
            <w:tcW w:w="710" w:type="dxa"/>
          </w:tcPr>
          <w:p w14:paraId="0BB9DDDC" w14:textId="77777777" w:rsidR="00525590" w:rsidRPr="008556D9" w:rsidRDefault="00525590" w:rsidP="005C049D">
            <w:pPr>
              <w:wordWrap w:val="0"/>
              <w:overflowPunct w:val="0"/>
              <w:autoSpaceDE w:val="0"/>
              <w:autoSpaceDN w:val="0"/>
              <w:rPr>
                <w:color w:val="000000" w:themeColor="text1"/>
              </w:rPr>
            </w:pPr>
          </w:p>
        </w:tc>
      </w:tr>
      <w:tr w:rsidR="00010B17" w:rsidRPr="008556D9" w14:paraId="6B2D0EBD" w14:textId="77777777" w:rsidTr="005C049D">
        <w:tc>
          <w:tcPr>
            <w:tcW w:w="426" w:type="dxa"/>
            <w:vMerge/>
            <w:textDirection w:val="tbRlV"/>
          </w:tcPr>
          <w:p w14:paraId="1343922F"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rPr>
            </w:pPr>
          </w:p>
        </w:tc>
        <w:tc>
          <w:tcPr>
            <w:tcW w:w="283" w:type="dxa"/>
            <w:tcBorders>
              <w:top w:val="nil"/>
              <w:bottom w:val="nil"/>
            </w:tcBorders>
          </w:tcPr>
          <w:p w14:paraId="224BDE6E" w14:textId="77777777" w:rsidR="00525590" w:rsidRPr="008556D9" w:rsidRDefault="00525590" w:rsidP="005C049D">
            <w:pPr>
              <w:wordWrap w:val="0"/>
              <w:overflowPunct w:val="0"/>
              <w:autoSpaceDE w:val="0"/>
              <w:autoSpaceDN w:val="0"/>
              <w:rPr>
                <w:color w:val="000000" w:themeColor="text1"/>
              </w:rPr>
            </w:pPr>
          </w:p>
        </w:tc>
        <w:tc>
          <w:tcPr>
            <w:tcW w:w="3695" w:type="dxa"/>
            <w:gridSpan w:val="4"/>
            <w:tcBorders>
              <w:bottom w:val="nil"/>
            </w:tcBorders>
          </w:tcPr>
          <w:p w14:paraId="53A0F521"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うち資本剰余金</w:t>
            </w:r>
          </w:p>
        </w:tc>
        <w:tc>
          <w:tcPr>
            <w:tcW w:w="709" w:type="dxa"/>
          </w:tcPr>
          <w:p w14:paraId="60E8E4A7" w14:textId="77777777" w:rsidR="00525590" w:rsidRPr="008556D9" w:rsidRDefault="00525590" w:rsidP="005C049D">
            <w:pPr>
              <w:wordWrap w:val="0"/>
              <w:overflowPunct w:val="0"/>
              <w:autoSpaceDE w:val="0"/>
              <w:autoSpaceDN w:val="0"/>
              <w:rPr>
                <w:color w:val="000000" w:themeColor="text1"/>
              </w:rPr>
            </w:pPr>
          </w:p>
        </w:tc>
        <w:tc>
          <w:tcPr>
            <w:tcW w:w="709" w:type="dxa"/>
          </w:tcPr>
          <w:p w14:paraId="6198C98F" w14:textId="77777777" w:rsidR="00525590" w:rsidRPr="008556D9" w:rsidRDefault="00525590" w:rsidP="005C049D">
            <w:pPr>
              <w:wordWrap w:val="0"/>
              <w:overflowPunct w:val="0"/>
              <w:autoSpaceDE w:val="0"/>
              <w:autoSpaceDN w:val="0"/>
              <w:rPr>
                <w:color w:val="000000" w:themeColor="text1"/>
              </w:rPr>
            </w:pPr>
          </w:p>
        </w:tc>
        <w:tc>
          <w:tcPr>
            <w:tcW w:w="710" w:type="dxa"/>
          </w:tcPr>
          <w:p w14:paraId="3D796C8F" w14:textId="77777777" w:rsidR="00525590" w:rsidRPr="008556D9" w:rsidRDefault="00525590" w:rsidP="005C049D">
            <w:pPr>
              <w:wordWrap w:val="0"/>
              <w:overflowPunct w:val="0"/>
              <w:autoSpaceDE w:val="0"/>
              <w:autoSpaceDN w:val="0"/>
              <w:rPr>
                <w:color w:val="000000" w:themeColor="text1"/>
              </w:rPr>
            </w:pPr>
          </w:p>
        </w:tc>
        <w:tc>
          <w:tcPr>
            <w:tcW w:w="709" w:type="dxa"/>
          </w:tcPr>
          <w:p w14:paraId="76467C38" w14:textId="77777777" w:rsidR="00525590" w:rsidRPr="008556D9" w:rsidRDefault="00525590" w:rsidP="005C049D">
            <w:pPr>
              <w:wordWrap w:val="0"/>
              <w:overflowPunct w:val="0"/>
              <w:autoSpaceDE w:val="0"/>
              <w:autoSpaceDN w:val="0"/>
              <w:rPr>
                <w:color w:val="000000" w:themeColor="text1"/>
              </w:rPr>
            </w:pPr>
          </w:p>
        </w:tc>
        <w:tc>
          <w:tcPr>
            <w:tcW w:w="709" w:type="dxa"/>
          </w:tcPr>
          <w:p w14:paraId="09185B1F" w14:textId="77777777" w:rsidR="00525590" w:rsidRPr="008556D9" w:rsidRDefault="00525590" w:rsidP="005C049D">
            <w:pPr>
              <w:wordWrap w:val="0"/>
              <w:overflowPunct w:val="0"/>
              <w:autoSpaceDE w:val="0"/>
              <w:autoSpaceDN w:val="0"/>
              <w:rPr>
                <w:color w:val="000000" w:themeColor="text1"/>
              </w:rPr>
            </w:pPr>
          </w:p>
        </w:tc>
        <w:tc>
          <w:tcPr>
            <w:tcW w:w="710" w:type="dxa"/>
          </w:tcPr>
          <w:p w14:paraId="066C6199" w14:textId="77777777" w:rsidR="00525590" w:rsidRPr="008556D9" w:rsidRDefault="00525590" w:rsidP="005C049D">
            <w:pPr>
              <w:wordWrap w:val="0"/>
              <w:overflowPunct w:val="0"/>
              <w:autoSpaceDE w:val="0"/>
              <w:autoSpaceDN w:val="0"/>
              <w:rPr>
                <w:color w:val="000000" w:themeColor="text1"/>
              </w:rPr>
            </w:pPr>
          </w:p>
        </w:tc>
        <w:tc>
          <w:tcPr>
            <w:tcW w:w="709" w:type="dxa"/>
          </w:tcPr>
          <w:p w14:paraId="06E8D9F1" w14:textId="77777777" w:rsidR="00525590" w:rsidRPr="008556D9" w:rsidRDefault="00525590" w:rsidP="005C049D">
            <w:pPr>
              <w:wordWrap w:val="0"/>
              <w:overflowPunct w:val="0"/>
              <w:autoSpaceDE w:val="0"/>
              <w:autoSpaceDN w:val="0"/>
              <w:rPr>
                <w:color w:val="000000" w:themeColor="text1"/>
              </w:rPr>
            </w:pPr>
          </w:p>
        </w:tc>
        <w:tc>
          <w:tcPr>
            <w:tcW w:w="709" w:type="dxa"/>
          </w:tcPr>
          <w:p w14:paraId="2DFD9E3C" w14:textId="77777777" w:rsidR="00525590" w:rsidRPr="008556D9" w:rsidRDefault="00525590" w:rsidP="005C049D">
            <w:pPr>
              <w:wordWrap w:val="0"/>
              <w:overflowPunct w:val="0"/>
              <w:autoSpaceDE w:val="0"/>
              <w:autoSpaceDN w:val="0"/>
              <w:rPr>
                <w:color w:val="000000" w:themeColor="text1"/>
              </w:rPr>
            </w:pPr>
          </w:p>
        </w:tc>
        <w:tc>
          <w:tcPr>
            <w:tcW w:w="710" w:type="dxa"/>
          </w:tcPr>
          <w:p w14:paraId="75AC39A9" w14:textId="77777777" w:rsidR="00525590" w:rsidRPr="008556D9" w:rsidRDefault="00525590" w:rsidP="005C049D">
            <w:pPr>
              <w:wordWrap w:val="0"/>
              <w:overflowPunct w:val="0"/>
              <w:autoSpaceDE w:val="0"/>
              <w:autoSpaceDN w:val="0"/>
              <w:rPr>
                <w:color w:val="000000" w:themeColor="text1"/>
              </w:rPr>
            </w:pPr>
          </w:p>
        </w:tc>
      </w:tr>
      <w:tr w:rsidR="00010B17" w:rsidRPr="008556D9" w14:paraId="43EF625A" w14:textId="77777777" w:rsidTr="005C049D">
        <w:tc>
          <w:tcPr>
            <w:tcW w:w="426" w:type="dxa"/>
            <w:vMerge/>
            <w:textDirection w:val="tbRlV"/>
          </w:tcPr>
          <w:p w14:paraId="3A9B5CBA"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rPr>
            </w:pPr>
          </w:p>
        </w:tc>
        <w:tc>
          <w:tcPr>
            <w:tcW w:w="283" w:type="dxa"/>
            <w:tcBorders>
              <w:top w:val="nil"/>
              <w:bottom w:val="nil"/>
            </w:tcBorders>
          </w:tcPr>
          <w:p w14:paraId="75410CFB"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tcBorders>
          </w:tcPr>
          <w:p w14:paraId="5B9BE8FA" w14:textId="77777777" w:rsidR="00525590" w:rsidRPr="008556D9" w:rsidRDefault="00525590" w:rsidP="005C049D">
            <w:pPr>
              <w:wordWrap w:val="0"/>
              <w:overflowPunct w:val="0"/>
              <w:autoSpaceDE w:val="0"/>
              <w:autoSpaceDN w:val="0"/>
              <w:rPr>
                <w:color w:val="000000" w:themeColor="text1"/>
              </w:rPr>
            </w:pPr>
          </w:p>
        </w:tc>
        <w:tc>
          <w:tcPr>
            <w:tcW w:w="3410" w:type="dxa"/>
            <w:gridSpan w:val="3"/>
          </w:tcPr>
          <w:p w14:paraId="074598F6"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うち資本準備金</w:t>
            </w:r>
          </w:p>
        </w:tc>
        <w:tc>
          <w:tcPr>
            <w:tcW w:w="709" w:type="dxa"/>
          </w:tcPr>
          <w:p w14:paraId="1409DC8D" w14:textId="77777777" w:rsidR="00525590" w:rsidRPr="008556D9" w:rsidRDefault="00525590" w:rsidP="005C049D">
            <w:pPr>
              <w:wordWrap w:val="0"/>
              <w:overflowPunct w:val="0"/>
              <w:autoSpaceDE w:val="0"/>
              <w:autoSpaceDN w:val="0"/>
              <w:rPr>
                <w:color w:val="000000" w:themeColor="text1"/>
              </w:rPr>
            </w:pPr>
          </w:p>
        </w:tc>
        <w:tc>
          <w:tcPr>
            <w:tcW w:w="709" w:type="dxa"/>
          </w:tcPr>
          <w:p w14:paraId="595ED620" w14:textId="77777777" w:rsidR="00525590" w:rsidRPr="008556D9" w:rsidRDefault="00525590" w:rsidP="005C049D">
            <w:pPr>
              <w:wordWrap w:val="0"/>
              <w:overflowPunct w:val="0"/>
              <w:autoSpaceDE w:val="0"/>
              <w:autoSpaceDN w:val="0"/>
              <w:rPr>
                <w:color w:val="000000" w:themeColor="text1"/>
              </w:rPr>
            </w:pPr>
          </w:p>
        </w:tc>
        <w:tc>
          <w:tcPr>
            <w:tcW w:w="710" w:type="dxa"/>
          </w:tcPr>
          <w:p w14:paraId="26497FB7" w14:textId="77777777" w:rsidR="00525590" w:rsidRPr="008556D9" w:rsidRDefault="00525590" w:rsidP="005C049D">
            <w:pPr>
              <w:wordWrap w:val="0"/>
              <w:overflowPunct w:val="0"/>
              <w:autoSpaceDE w:val="0"/>
              <w:autoSpaceDN w:val="0"/>
              <w:rPr>
                <w:color w:val="000000" w:themeColor="text1"/>
              </w:rPr>
            </w:pPr>
          </w:p>
        </w:tc>
        <w:tc>
          <w:tcPr>
            <w:tcW w:w="709" w:type="dxa"/>
          </w:tcPr>
          <w:p w14:paraId="6CB54D25" w14:textId="77777777" w:rsidR="00525590" w:rsidRPr="008556D9" w:rsidRDefault="00525590" w:rsidP="005C049D">
            <w:pPr>
              <w:wordWrap w:val="0"/>
              <w:overflowPunct w:val="0"/>
              <w:autoSpaceDE w:val="0"/>
              <w:autoSpaceDN w:val="0"/>
              <w:rPr>
                <w:color w:val="000000" w:themeColor="text1"/>
              </w:rPr>
            </w:pPr>
          </w:p>
        </w:tc>
        <w:tc>
          <w:tcPr>
            <w:tcW w:w="709" w:type="dxa"/>
          </w:tcPr>
          <w:p w14:paraId="025D7117" w14:textId="77777777" w:rsidR="00525590" w:rsidRPr="008556D9" w:rsidRDefault="00525590" w:rsidP="005C049D">
            <w:pPr>
              <w:wordWrap w:val="0"/>
              <w:overflowPunct w:val="0"/>
              <w:autoSpaceDE w:val="0"/>
              <w:autoSpaceDN w:val="0"/>
              <w:rPr>
                <w:color w:val="000000" w:themeColor="text1"/>
              </w:rPr>
            </w:pPr>
          </w:p>
        </w:tc>
        <w:tc>
          <w:tcPr>
            <w:tcW w:w="710" w:type="dxa"/>
          </w:tcPr>
          <w:p w14:paraId="55C84184" w14:textId="77777777" w:rsidR="00525590" w:rsidRPr="008556D9" w:rsidRDefault="00525590" w:rsidP="005C049D">
            <w:pPr>
              <w:wordWrap w:val="0"/>
              <w:overflowPunct w:val="0"/>
              <w:autoSpaceDE w:val="0"/>
              <w:autoSpaceDN w:val="0"/>
              <w:rPr>
                <w:color w:val="000000" w:themeColor="text1"/>
              </w:rPr>
            </w:pPr>
          </w:p>
        </w:tc>
        <w:tc>
          <w:tcPr>
            <w:tcW w:w="709" w:type="dxa"/>
          </w:tcPr>
          <w:p w14:paraId="7E864DB4" w14:textId="77777777" w:rsidR="00525590" w:rsidRPr="008556D9" w:rsidRDefault="00525590" w:rsidP="005C049D">
            <w:pPr>
              <w:wordWrap w:val="0"/>
              <w:overflowPunct w:val="0"/>
              <w:autoSpaceDE w:val="0"/>
              <w:autoSpaceDN w:val="0"/>
              <w:rPr>
                <w:color w:val="000000" w:themeColor="text1"/>
              </w:rPr>
            </w:pPr>
          </w:p>
        </w:tc>
        <w:tc>
          <w:tcPr>
            <w:tcW w:w="709" w:type="dxa"/>
          </w:tcPr>
          <w:p w14:paraId="015FE0B0" w14:textId="77777777" w:rsidR="00525590" w:rsidRPr="008556D9" w:rsidRDefault="00525590" w:rsidP="005C049D">
            <w:pPr>
              <w:wordWrap w:val="0"/>
              <w:overflowPunct w:val="0"/>
              <w:autoSpaceDE w:val="0"/>
              <w:autoSpaceDN w:val="0"/>
              <w:rPr>
                <w:color w:val="000000" w:themeColor="text1"/>
              </w:rPr>
            </w:pPr>
          </w:p>
        </w:tc>
        <w:tc>
          <w:tcPr>
            <w:tcW w:w="710" w:type="dxa"/>
          </w:tcPr>
          <w:p w14:paraId="563B81CC" w14:textId="77777777" w:rsidR="00525590" w:rsidRPr="008556D9" w:rsidRDefault="00525590" w:rsidP="005C049D">
            <w:pPr>
              <w:wordWrap w:val="0"/>
              <w:overflowPunct w:val="0"/>
              <w:autoSpaceDE w:val="0"/>
              <w:autoSpaceDN w:val="0"/>
              <w:rPr>
                <w:color w:val="000000" w:themeColor="text1"/>
              </w:rPr>
            </w:pPr>
          </w:p>
        </w:tc>
      </w:tr>
      <w:tr w:rsidR="00010B17" w:rsidRPr="008556D9" w14:paraId="5B6A049E" w14:textId="77777777" w:rsidTr="005C049D">
        <w:tc>
          <w:tcPr>
            <w:tcW w:w="426" w:type="dxa"/>
            <w:vMerge/>
            <w:textDirection w:val="tbRlV"/>
          </w:tcPr>
          <w:p w14:paraId="519CE392"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rPr>
            </w:pPr>
          </w:p>
        </w:tc>
        <w:tc>
          <w:tcPr>
            <w:tcW w:w="283" w:type="dxa"/>
            <w:tcBorders>
              <w:top w:val="nil"/>
              <w:bottom w:val="nil"/>
            </w:tcBorders>
          </w:tcPr>
          <w:p w14:paraId="0AD33FD1" w14:textId="77777777" w:rsidR="00525590" w:rsidRPr="008556D9" w:rsidRDefault="00525590" w:rsidP="005C049D">
            <w:pPr>
              <w:wordWrap w:val="0"/>
              <w:overflowPunct w:val="0"/>
              <w:autoSpaceDE w:val="0"/>
              <w:autoSpaceDN w:val="0"/>
              <w:rPr>
                <w:color w:val="000000" w:themeColor="text1"/>
              </w:rPr>
            </w:pPr>
          </w:p>
        </w:tc>
        <w:tc>
          <w:tcPr>
            <w:tcW w:w="3695" w:type="dxa"/>
            <w:gridSpan w:val="4"/>
            <w:tcBorders>
              <w:bottom w:val="nil"/>
            </w:tcBorders>
          </w:tcPr>
          <w:p w14:paraId="6543FE5B"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うち利益剰余金</w:t>
            </w:r>
          </w:p>
        </w:tc>
        <w:tc>
          <w:tcPr>
            <w:tcW w:w="709" w:type="dxa"/>
          </w:tcPr>
          <w:p w14:paraId="7C81C332" w14:textId="77777777" w:rsidR="00525590" w:rsidRPr="008556D9" w:rsidRDefault="00525590" w:rsidP="005C049D">
            <w:pPr>
              <w:wordWrap w:val="0"/>
              <w:overflowPunct w:val="0"/>
              <w:autoSpaceDE w:val="0"/>
              <w:autoSpaceDN w:val="0"/>
              <w:rPr>
                <w:color w:val="000000" w:themeColor="text1"/>
              </w:rPr>
            </w:pPr>
          </w:p>
        </w:tc>
        <w:tc>
          <w:tcPr>
            <w:tcW w:w="709" w:type="dxa"/>
          </w:tcPr>
          <w:p w14:paraId="192A42B6" w14:textId="77777777" w:rsidR="00525590" w:rsidRPr="008556D9" w:rsidRDefault="00525590" w:rsidP="005C049D">
            <w:pPr>
              <w:wordWrap w:val="0"/>
              <w:overflowPunct w:val="0"/>
              <w:autoSpaceDE w:val="0"/>
              <w:autoSpaceDN w:val="0"/>
              <w:rPr>
                <w:color w:val="000000" w:themeColor="text1"/>
              </w:rPr>
            </w:pPr>
          </w:p>
        </w:tc>
        <w:tc>
          <w:tcPr>
            <w:tcW w:w="710" w:type="dxa"/>
          </w:tcPr>
          <w:p w14:paraId="054E092D" w14:textId="77777777" w:rsidR="00525590" w:rsidRPr="008556D9" w:rsidRDefault="00525590" w:rsidP="005C049D">
            <w:pPr>
              <w:wordWrap w:val="0"/>
              <w:overflowPunct w:val="0"/>
              <w:autoSpaceDE w:val="0"/>
              <w:autoSpaceDN w:val="0"/>
              <w:rPr>
                <w:color w:val="000000" w:themeColor="text1"/>
              </w:rPr>
            </w:pPr>
          </w:p>
        </w:tc>
        <w:tc>
          <w:tcPr>
            <w:tcW w:w="709" w:type="dxa"/>
          </w:tcPr>
          <w:p w14:paraId="1DC2BAA6" w14:textId="77777777" w:rsidR="00525590" w:rsidRPr="008556D9" w:rsidRDefault="00525590" w:rsidP="005C049D">
            <w:pPr>
              <w:wordWrap w:val="0"/>
              <w:overflowPunct w:val="0"/>
              <w:autoSpaceDE w:val="0"/>
              <w:autoSpaceDN w:val="0"/>
              <w:rPr>
                <w:color w:val="000000" w:themeColor="text1"/>
              </w:rPr>
            </w:pPr>
          </w:p>
        </w:tc>
        <w:tc>
          <w:tcPr>
            <w:tcW w:w="709" w:type="dxa"/>
          </w:tcPr>
          <w:p w14:paraId="527F27BA" w14:textId="77777777" w:rsidR="00525590" w:rsidRPr="008556D9" w:rsidRDefault="00525590" w:rsidP="005C049D">
            <w:pPr>
              <w:wordWrap w:val="0"/>
              <w:overflowPunct w:val="0"/>
              <w:autoSpaceDE w:val="0"/>
              <w:autoSpaceDN w:val="0"/>
              <w:rPr>
                <w:color w:val="000000" w:themeColor="text1"/>
              </w:rPr>
            </w:pPr>
          </w:p>
        </w:tc>
        <w:tc>
          <w:tcPr>
            <w:tcW w:w="710" w:type="dxa"/>
          </w:tcPr>
          <w:p w14:paraId="7323F7F6" w14:textId="77777777" w:rsidR="00525590" w:rsidRPr="008556D9" w:rsidRDefault="00525590" w:rsidP="005C049D">
            <w:pPr>
              <w:wordWrap w:val="0"/>
              <w:overflowPunct w:val="0"/>
              <w:autoSpaceDE w:val="0"/>
              <w:autoSpaceDN w:val="0"/>
              <w:rPr>
                <w:color w:val="000000" w:themeColor="text1"/>
              </w:rPr>
            </w:pPr>
          </w:p>
        </w:tc>
        <w:tc>
          <w:tcPr>
            <w:tcW w:w="709" w:type="dxa"/>
          </w:tcPr>
          <w:p w14:paraId="45ECA010" w14:textId="77777777" w:rsidR="00525590" w:rsidRPr="008556D9" w:rsidRDefault="00525590" w:rsidP="005C049D">
            <w:pPr>
              <w:wordWrap w:val="0"/>
              <w:overflowPunct w:val="0"/>
              <w:autoSpaceDE w:val="0"/>
              <w:autoSpaceDN w:val="0"/>
              <w:rPr>
                <w:color w:val="000000" w:themeColor="text1"/>
              </w:rPr>
            </w:pPr>
          </w:p>
        </w:tc>
        <w:tc>
          <w:tcPr>
            <w:tcW w:w="709" w:type="dxa"/>
          </w:tcPr>
          <w:p w14:paraId="21C55DDB" w14:textId="77777777" w:rsidR="00525590" w:rsidRPr="008556D9" w:rsidRDefault="00525590" w:rsidP="005C049D">
            <w:pPr>
              <w:wordWrap w:val="0"/>
              <w:overflowPunct w:val="0"/>
              <w:autoSpaceDE w:val="0"/>
              <w:autoSpaceDN w:val="0"/>
              <w:rPr>
                <w:color w:val="000000" w:themeColor="text1"/>
              </w:rPr>
            </w:pPr>
          </w:p>
        </w:tc>
        <w:tc>
          <w:tcPr>
            <w:tcW w:w="710" w:type="dxa"/>
          </w:tcPr>
          <w:p w14:paraId="2BAE5E72" w14:textId="77777777" w:rsidR="00525590" w:rsidRPr="008556D9" w:rsidRDefault="00525590" w:rsidP="005C049D">
            <w:pPr>
              <w:wordWrap w:val="0"/>
              <w:overflowPunct w:val="0"/>
              <w:autoSpaceDE w:val="0"/>
              <w:autoSpaceDN w:val="0"/>
              <w:rPr>
                <w:color w:val="000000" w:themeColor="text1"/>
              </w:rPr>
            </w:pPr>
          </w:p>
        </w:tc>
      </w:tr>
      <w:tr w:rsidR="00010B17" w:rsidRPr="008556D9" w14:paraId="511691B9" w14:textId="77777777" w:rsidTr="005C049D">
        <w:tc>
          <w:tcPr>
            <w:tcW w:w="426" w:type="dxa"/>
            <w:vMerge/>
            <w:textDirection w:val="tbRlV"/>
          </w:tcPr>
          <w:p w14:paraId="0D400D00"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rPr>
            </w:pPr>
          </w:p>
        </w:tc>
        <w:tc>
          <w:tcPr>
            <w:tcW w:w="283" w:type="dxa"/>
            <w:tcBorders>
              <w:top w:val="nil"/>
              <w:bottom w:val="nil"/>
            </w:tcBorders>
          </w:tcPr>
          <w:p w14:paraId="6D3F662E"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tcBorders>
          </w:tcPr>
          <w:p w14:paraId="343FE0DB" w14:textId="77777777" w:rsidR="00525590" w:rsidRPr="008556D9" w:rsidRDefault="00525590" w:rsidP="005C049D">
            <w:pPr>
              <w:wordWrap w:val="0"/>
              <w:overflowPunct w:val="0"/>
              <w:autoSpaceDE w:val="0"/>
              <w:autoSpaceDN w:val="0"/>
              <w:rPr>
                <w:color w:val="000000" w:themeColor="text1"/>
              </w:rPr>
            </w:pPr>
          </w:p>
        </w:tc>
        <w:tc>
          <w:tcPr>
            <w:tcW w:w="3410" w:type="dxa"/>
            <w:gridSpan w:val="3"/>
          </w:tcPr>
          <w:p w14:paraId="11A20C00"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うち利益準備金</w:t>
            </w:r>
          </w:p>
        </w:tc>
        <w:tc>
          <w:tcPr>
            <w:tcW w:w="709" w:type="dxa"/>
          </w:tcPr>
          <w:p w14:paraId="10B318B2" w14:textId="77777777" w:rsidR="00525590" w:rsidRPr="008556D9" w:rsidRDefault="00525590" w:rsidP="005C049D">
            <w:pPr>
              <w:wordWrap w:val="0"/>
              <w:overflowPunct w:val="0"/>
              <w:autoSpaceDE w:val="0"/>
              <w:autoSpaceDN w:val="0"/>
              <w:rPr>
                <w:color w:val="000000" w:themeColor="text1"/>
              </w:rPr>
            </w:pPr>
          </w:p>
        </w:tc>
        <w:tc>
          <w:tcPr>
            <w:tcW w:w="709" w:type="dxa"/>
          </w:tcPr>
          <w:p w14:paraId="41C71D16" w14:textId="77777777" w:rsidR="00525590" w:rsidRPr="008556D9" w:rsidRDefault="00525590" w:rsidP="005C049D">
            <w:pPr>
              <w:wordWrap w:val="0"/>
              <w:overflowPunct w:val="0"/>
              <w:autoSpaceDE w:val="0"/>
              <w:autoSpaceDN w:val="0"/>
              <w:rPr>
                <w:color w:val="000000" w:themeColor="text1"/>
              </w:rPr>
            </w:pPr>
          </w:p>
        </w:tc>
        <w:tc>
          <w:tcPr>
            <w:tcW w:w="710" w:type="dxa"/>
          </w:tcPr>
          <w:p w14:paraId="0EB3A638" w14:textId="77777777" w:rsidR="00525590" w:rsidRPr="008556D9" w:rsidRDefault="00525590" w:rsidP="005C049D">
            <w:pPr>
              <w:wordWrap w:val="0"/>
              <w:overflowPunct w:val="0"/>
              <w:autoSpaceDE w:val="0"/>
              <w:autoSpaceDN w:val="0"/>
              <w:rPr>
                <w:color w:val="000000" w:themeColor="text1"/>
              </w:rPr>
            </w:pPr>
          </w:p>
        </w:tc>
        <w:tc>
          <w:tcPr>
            <w:tcW w:w="709" w:type="dxa"/>
          </w:tcPr>
          <w:p w14:paraId="1CFC61ED" w14:textId="77777777" w:rsidR="00525590" w:rsidRPr="008556D9" w:rsidRDefault="00525590" w:rsidP="005C049D">
            <w:pPr>
              <w:wordWrap w:val="0"/>
              <w:overflowPunct w:val="0"/>
              <w:autoSpaceDE w:val="0"/>
              <w:autoSpaceDN w:val="0"/>
              <w:rPr>
                <w:color w:val="000000" w:themeColor="text1"/>
              </w:rPr>
            </w:pPr>
          </w:p>
        </w:tc>
        <w:tc>
          <w:tcPr>
            <w:tcW w:w="709" w:type="dxa"/>
          </w:tcPr>
          <w:p w14:paraId="194581B0" w14:textId="77777777" w:rsidR="00525590" w:rsidRPr="008556D9" w:rsidRDefault="00525590" w:rsidP="005C049D">
            <w:pPr>
              <w:wordWrap w:val="0"/>
              <w:overflowPunct w:val="0"/>
              <w:autoSpaceDE w:val="0"/>
              <w:autoSpaceDN w:val="0"/>
              <w:rPr>
                <w:color w:val="000000" w:themeColor="text1"/>
              </w:rPr>
            </w:pPr>
          </w:p>
        </w:tc>
        <w:tc>
          <w:tcPr>
            <w:tcW w:w="710" w:type="dxa"/>
          </w:tcPr>
          <w:p w14:paraId="1A8D0672" w14:textId="77777777" w:rsidR="00525590" w:rsidRPr="008556D9" w:rsidRDefault="00525590" w:rsidP="005C049D">
            <w:pPr>
              <w:wordWrap w:val="0"/>
              <w:overflowPunct w:val="0"/>
              <w:autoSpaceDE w:val="0"/>
              <w:autoSpaceDN w:val="0"/>
              <w:rPr>
                <w:color w:val="000000" w:themeColor="text1"/>
              </w:rPr>
            </w:pPr>
          </w:p>
        </w:tc>
        <w:tc>
          <w:tcPr>
            <w:tcW w:w="709" w:type="dxa"/>
          </w:tcPr>
          <w:p w14:paraId="2F3CFE29" w14:textId="77777777" w:rsidR="00525590" w:rsidRPr="008556D9" w:rsidRDefault="00525590" w:rsidP="005C049D">
            <w:pPr>
              <w:wordWrap w:val="0"/>
              <w:overflowPunct w:val="0"/>
              <w:autoSpaceDE w:val="0"/>
              <w:autoSpaceDN w:val="0"/>
              <w:rPr>
                <w:color w:val="000000" w:themeColor="text1"/>
              </w:rPr>
            </w:pPr>
          </w:p>
        </w:tc>
        <w:tc>
          <w:tcPr>
            <w:tcW w:w="709" w:type="dxa"/>
          </w:tcPr>
          <w:p w14:paraId="51EF2DF4" w14:textId="77777777" w:rsidR="00525590" w:rsidRPr="008556D9" w:rsidRDefault="00525590" w:rsidP="005C049D">
            <w:pPr>
              <w:wordWrap w:val="0"/>
              <w:overflowPunct w:val="0"/>
              <w:autoSpaceDE w:val="0"/>
              <w:autoSpaceDN w:val="0"/>
              <w:rPr>
                <w:color w:val="000000" w:themeColor="text1"/>
              </w:rPr>
            </w:pPr>
          </w:p>
        </w:tc>
        <w:tc>
          <w:tcPr>
            <w:tcW w:w="710" w:type="dxa"/>
          </w:tcPr>
          <w:p w14:paraId="5FC2D948" w14:textId="77777777" w:rsidR="00525590" w:rsidRPr="008556D9" w:rsidRDefault="00525590" w:rsidP="005C049D">
            <w:pPr>
              <w:wordWrap w:val="0"/>
              <w:overflowPunct w:val="0"/>
              <w:autoSpaceDE w:val="0"/>
              <w:autoSpaceDN w:val="0"/>
              <w:rPr>
                <w:color w:val="000000" w:themeColor="text1"/>
              </w:rPr>
            </w:pPr>
          </w:p>
        </w:tc>
      </w:tr>
      <w:tr w:rsidR="00010B17" w:rsidRPr="008556D9" w14:paraId="38A086AB" w14:textId="77777777" w:rsidTr="005C049D">
        <w:tc>
          <w:tcPr>
            <w:tcW w:w="426" w:type="dxa"/>
            <w:vMerge/>
            <w:textDirection w:val="tbRlV"/>
          </w:tcPr>
          <w:p w14:paraId="69E135A1"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rPr>
            </w:pPr>
          </w:p>
        </w:tc>
        <w:tc>
          <w:tcPr>
            <w:tcW w:w="283" w:type="dxa"/>
            <w:tcBorders>
              <w:top w:val="nil"/>
              <w:bottom w:val="nil"/>
            </w:tcBorders>
          </w:tcPr>
          <w:p w14:paraId="7FD35001" w14:textId="77777777" w:rsidR="00525590" w:rsidRPr="008556D9" w:rsidRDefault="00525590" w:rsidP="005C049D">
            <w:pPr>
              <w:wordWrap w:val="0"/>
              <w:overflowPunct w:val="0"/>
              <w:autoSpaceDE w:val="0"/>
              <w:autoSpaceDN w:val="0"/>
              <w:rPr>
                <w:color w:val="000000" w:themeColor="text1"/>
              </w:rPr>
            </w:pPr>
          </w:p>
        </w:tc>
        <w:tc>
          <w:tcPr>
            <w:tcW w:w="3695" w:type="dxa"/>
            <w:gridSpan w:val="4"/>
          </w:tcPr>
          <w:p w14:paraId="68B1337E"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うち土地再評価差額金</w:t>
            </w:r>
          </w:p>
        </w:tc>
        <w:tc>
          <w:tcPr>
            <w:tcW w:w="709" w:type="dxa"/>
          </w:tcPr>
          <w:p w14:paraId="71114FCC" w14:textId="77777777" w:rsidR="00525590" w:rsidRPr="008556D9" w:rsidRDefault="00525590" w:rsidP="005C049D">
            <w:pPr>
              <w:wordWrap w:val="0"/>
              <w:overflowPunct w:val="0"/>
              <w:autoSpaceDE w:val="0"/>
              <w:autoSpaceDN w:val="0"/>
              <w:rPr>
                <w:color w:val="000000" w:themeColor="text1"/>
              </w:rPr>
            </w:pPr>
          </w:p>
        </w:tc>
        <w:tc>
          <w:tcPr>
            <w:tcW w:w="709" w:type="dxa"/>
          </w:tcPr>
          <w:p w14:paraId="402F3BF2" w14:textId="77777777" w:rsidR="00525590" w:rsidRPr="008556D9" w:rsidRDefault="00525590" w:rsidP="005C049D">
            <w:pPr>
              <w:wordWrap w:val="0"/>
              <w:overflowPunct w:val="0"/>
              <w:autoSpaceDE w:val="0"/>
              <w:autoSpaceDN w:val="0"/>
              <w:rPr>
                <w:color w:val="000000" w:themeColor="text1"/>
              </w:rPr>
            </w:pPr>
          </w:p>
        </w:tc>
        <w:tc>
          <w:tcPr>
            <w:tcW w:w="710" w:type="dxa"/>
          </w:tcPr>
          <w:p w14:paraId="6F1B900C" w14:textId="77777777" w:rsidR="00525590" w:rsidRPr="008556D9" w:rsidRDefault="00525590" w:rsidP="005C049D">
            <w:pPr>
              <w:wordWrap w:val="0"/>
              <w:overflowPunct w:val="0"/>
              <w:autoSpaceDE w:val="0"/>
              <w:autoSpaceDN w:val="0"/>
              <w:rPr>
                <w:color w:val="000000" w:themeColor="text1"/>
              </w:rPr>
            </w:pPr>
          </w:p>
        </w:tc>
        <w:tc>
          <w:tcPr>
            <w:tcW w:w="709" w:type="dxa"/>
          </w:tcPr>
          <w:p w14:paraId="0F721419" w14:textId="77777777" w:rsidR="00525590" w:rsidRPr="008556D9" w:rsidRDefault="00525590" w:rsidP="005C049D">
            <w:pPr>
              <w:wordWrap w:val="0"/>
              <w:overflowPunct w:val="0"/>
              <w:autoSpaceDE w:val="0"/>
              <w:autoSpaceDN w:val="0"/>
              <w:rPr>
                <w:color w:val="000000" w:themeColor="text1"/>
              </w:rPr>
            </w:pPr>
          </w:p>
        </w:tc>
        <w:tc>
          <w:tcPr>
            <w:tcW w:w="709" w:type="dxa"/>
          </w:tcPr>
          <w:p w14:paraId="2679C0C0" w14:textId="77777777" w:rsidR="00525590" w:rsidRPr="008556D9" w:rsidRDefault="00525590" w:rsidP="005C049D">
            <w:pPr>
              <w:wordWrap w:val="0"/>
              <w:overflowPunct w:val="0"/>
              <w:autoSpaceDE w:val="0"/>
              <w:autoSpaceDN w:val="0"/>
              <w:rPr>
                <w:color w:val="000000" w:themeColor="text1"/>
              </w:rPr>
            </w:pPr>
          </w:p>
        </w:tc>
        <w:tc>
          <w:tcPr>
            <w:tcW w:w="710" w:type="dxa"/>
          </w:tcPr>
          <w:p w14:paraId="27E44C09" w14:textId="77777777" w:rsidR="00525590" w:rsidRPr="008556D9" w:rsidRDefault="00525590" w:rsidP="005C049D">
            <w:pPr>
              <w:wordWrap w:val="0"/>
              <w:overflowPunct w:val="0"/>
              <w:autoSpaceDE w:val="0"/>
              <w:autoSpaceDN w:val="0"/>
              <w:rPr>
                <w:color w:val="000000" w:themeColor="text1"/>
              </w:rPr>
            </w:pPr>
          </w:p>
        </w:tc>
        <w:tc>
          <w:tcPr>
            <w:tcW w:w="709" w:type="dxa"/>
          </w:tcPr>
          <w:p w14:paraId="7C45B747" w14:textId="77777777" w:rsidR="00525590" w:rsidRPr="008556D9" w:rsidRDefault="00525590" w:rsidP="005C049D">
            <w:pPr>
              <w:wordWrap w:val="0"/>
              <w:overflowPunct w:val="0"/>
              <w:autoSpaceDE w:val="0"/>
              <w:autoSpaceDN w:val="0"/>
              <w:rPr>
                <w:color w:val="000000" w:themeColor="text1"/>
              </w:rPr>
            </w:pPr>
          </w:p>
        </w:tc>
        <w:tc>
          <w:tcPr>
            <w:tcW w:w="709" w:type="dxa"/>
          </w:tcPr>
          <w:p w14:paraId="19951FF9" w14:textId="77777777" w:rsidR="00525590" w:rsidRPr="008556D9" w:rsidRDefault="00525590" w:rsidP="005C049D">
            <w:pPr>
              <w:wordWrap w:val="0"/>
              <w:overflowPunct w:val="0"/>
              <w:autoSpaceDE w:val="0"/>
              <w:autoSpaceDN w:val="0"/>
              <w:rPr>
                <w:color w:val="000000" w:themeColor="text1"/>
              </w:rPr>
            </w:pPr>
          </w:p>
        </w:tc>
        <w:tc>
          <w:tcPr>
            <w:tcW w:w="710" w:type="dxa"/>
          </w:tcPr>
          <w:p w14:paraId="08F84CA2" w14:textId="77777777" w:rsidR="00525590" w:rsidRPr="008556D9" w:rsidRDefault="00525590" w:rsidP="005C049D">
            <w:pPr>
              <w:wordWrap w:val="0"/>
              <w:overflowPunct w:val="0"/>
              <w:autoSpaceDE w:val="0"/>
              <w:autoSpaceDN w:val="0"/>
              <w:rPr>
                <w:color w:val="000000" w:themeColor="text1"/>
              </w:rPr>
            </w:pPr>
          </w:p>
        </w:tc>
      </w:tr>
      <w:tr w:rsidR="00010B17" w:rsidRPr="008556D9" w14:paraId="2C0AC94F" w14:textId="77777777" w:rsidTr="005C049D">
        <w:tc>
          <w:tcPr>
            <w:tcW w:w="426" w:type="dxa"/>
            <w:vMerge/>
            <w:textDirection w:val="tbRlV"/>
          </w:tcPr>
          <w:p w14:paraId="015B2139"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rPr>
            </w:pPr>
          </w:p>
        </w:tc>
        <w:tc>
          <w:tcPr>
            <w:tcW w:w="283" w:type="dxa"/>
            <w:tcBorders>
              <w:top w:val="nil"/>
              <w:bottom w:val="nil"/>
            </w:tcBorders>
          </w:tcPr>
          <w:p w14:paraId="201625AE" w14:textId="77777777" w:rsidR="00525590" w:rsidRPr="008556D9" w:rsidRDefault="00525590" w:rsidP="005C049D">
            <w:pPr>
              <w:wordWrap w:val="0"/>
              <w:overflowPunct w:val="0"/>
              <w:autoSpaceDE w:val="0"/>
              <w:autoSpaceDN w:val="0"/>
              <w:rPr>
                <w:color w:val="000000" w:themeColor="text1"/>
              </w:rPr>
            </w:pPr>
          </w:p>
        </w:tc>
        <w:tc>
          <w:tcPr>
            <w:tcW w:w="3695" w:type="dxa"/>
            <w:gridSpan w:val="4"/>
          </w:tcPr>
          <w:p w14:paraId="0CB050DE"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うちその他有価証券評価差額金</w:t>
            </w:r>
          </w:p>
        </w:tc>
        <w:tc>
          <w:tcPr>
            <w:tcW w:w="709" w:type="dxa"/>
          </w:tcPr>
          <w:p w14:paraId="631B0CA8" w14:textId="77777777" w:rsidR="00525590" w:rsidRPr="008556D9" w:rsidRDefault="00525590" w:rsidP="005C049D">
            <w:pPr>
              <w:wordWrap w:val="0"/>
              <w:overflowPunct w:val="0"/>
              <w:autoSpaceDE w:val="0"/>
              <w:autoSpaceDN w:val="0"/>
              <w:rPr>
                <w:color w:val="000000" w:themeColor="text1"/>
              </w:rPr>
            </w:pPr>
          </w:p>
        </w:tc>
        <w:tc>
          <w:tcPr>
            <w:tcW w:w="709" w:type="dxa"/>
          </w:tcPr>
          <w:p w14:paraId="1FC16D7A" w14:textId="77777777" w:rsidR="00525590" w:rsidRPr="008556D9" w:rsidRDefault="00525590" w:rsidP="005C049D">
            <w:pPr>
              <w:wordWrap w:val="0"/>
              <w:overflowPunct w:val="0"/>
              <w:autoSpaceDE w:val="0"/>
              <w:autoSpaceDN w:val="0"/>
              <w:rPr>
                <w:color w:val="000000" w:themeColor="text1"/>
              </w:rPr>
            </w:pPr>
          </w:p>
        </w:tc>
        <w:tc>
          <w:tcPr>
            <w:tcW w:w="710" w:type="dxa"/>
          </w:tcPr>
          <w:p w14:paraId="5A91946C" w14:textId="77777777" w:rsidR="00525590" w:rsidRPr="008556D9" w:rsidRDefault="00525590" w:rsidP="005C049D">
            <w:pPr>
              <w:wordWrap w:val="0"/>
              <w:overflowPunct w:val="0"/>
              <w:autoSpaceDE w:val="0"/>
              <w:autoSpaceDN w:val="0"/>
              <w:rPr>
                <w:color w:val="000000" w:themeColor="text1"/>
              </w:rPr>
            </w:pPr>
          </w:p>
        </w:tc>
        <w:tc>
          <w:tcPr>
            <w:tcW w:w="709" w:type="dxa"/>
          </w:tcPr>
          <w:p w14:paraId="1DF7C86E" w14:textId="77777777" w:rsidR="00525590" w:rsidRPr="008556D9" w:rsidRDefault="00525590" w:rsidP="005C049D">
            <w:pPr>
              <w:wordWrap w:val="0"/>
              <w:overflowPunct w:val="0"/>
              <w:autoSpaceDE w:val="0"/>
              <w:autoSpaceDN w:val="0"/>
              <w:rPr>
                <w:color w:val="000000" w:themeColor="text1"/>
              </w:rPr>
            </w:pPr>
          </w:p>
        </w:tc>
        <w:tc>
          <w:tcPr>
            <w:tcW w:w="709" w:type="dxa"/>
          </w:tcPr>
          <w:p w14:paraId="45D0EB98" w14:textId="77777777" w:rsidR="00525590" w:rsidRPr="008556D9" w:rsidRDefault="00525590" w:rsidP="005C049D">
            <w:pPr>
              <w:wordWrap w:val="0"/>
              <w:overflowPunct w:val="0"/>
              <w:autoSpaceDE w:val="0"/>
              <w:autoSpaceDN w:val="0"/>
              <w:rPr>
                <w:color w:val="000000" w:themeColor="text1"/>
              </w:rPr>
            </w:pPr>
          </w:p>
        </w:tc>
        <w:tc>
          <w:tcPr>
            <w:tcW w:w="710" w:type="dxa"/>
          </w:tcPr>
          <w:p w14:paraId="7AEAF291" w14:textId="77777777" w:rsidR="00525590" w:rsidRPr="008556D9" w:rsidRDefault="00525590" w:rsidP="005C049D">
            <w:pPr>
              <w:wordWrap w:val="0"/>
              <w:overflowPunct w:val="0"/>
              <w:autoSpaceDE w:val="0"/>
              <w:autoSpaceDN w:val="0"/>
              <w:rPr>
                <w:color w:val="000000" w:themeColor="text1"/>
              </w:rPr>
            </w:pPr>
          </w:p>
        </w:tc>
        <w:tc>
          <w:tcPr>
            <w:tcW w:w="709" w:type="dxa"/>
          </w:tcPr>
          <w:p w14:paraId="2268A867" w14:textId="77777777" w:rsidR="00525590" w:rsidRPr="008556D9" w:rsidRDefault="00525590" w:rsidP="005C049D">
            <w:pPr>
              <w:wordWrap w:val="0"/>
              <w:overflowPunct w:val="0"/>
              <w:autoSpaceDE w:val="0"/>
              <w:autoSpaceDN w:val="0"/>
              <w:rPr>
                <w:color w:val="000000" w:themeColor="text1"/>
              </w:rPr>
            </w:pPr>
          </w:p>
        </w:tc>
        <w:tc>
          <w:tcPr>
            <w:tcW w:w="709" w:type="dxa"/>
          </w:tcPr>
          <w:p w14:paraId="2411377C" w14:textId="77777777" w:rsidR="00525590" w:rsidRPr="008556D9" w:rsidRDefault="00525590" w:rsidP="005C049D">
            <w:pPr>
              <w:wordWrap w:val="0"/>
              <w:overflowPunct w:val="0"/>
              <w:autoSpaceDE w:val="0"/>
              <w:autoSpaceDN w:val="0"/>
              <w:rPr>
                <w:color w:val="000000" w:themeColor="text1"/>
              </w:rPr>
            </w:pPr>
          </w:p>
        </w:tc>
        <w:tc>
          <w:tcPr>
            <w:tcW w:w="710" w:type="dxa"/>
          </w:tcPr>
          <w:p w14:paraId="438A4F23" w14:textId="77777777" w:rsidR="00525590" w:rsidRPr="008556D9" w:rsidRDefault="00525590" w:rsidP="005C049D">
            <w:pPr>
              <w:wordWrap w:val="0"/>
              <w:overflowPunct w:val="0"/>
              <w:autoSpaceDE w:val="0"/>
              <w:autoSpaceDN w:val="0"/>
              <w:rPr>
                <w:color w:val="000000" w:themeColor="text1"/>
              </w:rPr>
            </w:pPr>
          </w:p>
        </w:tc>
      </w:tr>
      <w:tr w:rsidR="00010B17" w:rsidRPr="008556D9" w14:paraId="2F74D42A" w14:textId="77777777" w:rsidTr="005C049D">
        <w:tc>
          <w:tcPr>
            <w:tcW w:w="426" w:type="dxa"/>
            <w:vMerge/>
            <w:tcBorders>
              <w:bottom w:val="double" w:sz="4" w:space="0" w:color="auto"/>
            </w:tcBorders>
            <w:textDirection w:val="tbRlV"/>
          </w:tcPr>
          <w:p w14:paraId="34D99C23"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rPr>
            </w:pPr>
          </w:p>
        </w:tc>
        <w:tc>
          <w:tcPr>
            <w:tcW w:w="283" w:type="dxa"/>
            <w:tcBorders>
              <w:top w:val="nil"/>
              <w:bottom w:val="double" w:sz="4" w:space="0" w:color="auto"/>
            </w:tcBorders>
          </w:tcPr>
          <w:p w14:paraId="1B47CCA6" w14:textId="77777777" w:rsidR="00525590" w:rsidRPr="008556D9" w:rsidRDefault="00525590" w:rsidP="005C049D">
            <w:pPr>
              <w:wordWrap w:val="0"/>
              <w:overflowPunct w:val="0"/>
              <w:autoSpaceDE w:val="0"/>
              <w:autoSpaceDN w:val="0"/>
              <w:rPr>
                <w:color w:val="000000" w:themeColor="text1"/>
              </w:rPr>
            </w:pPr>
          </w:p>
        </w:tc>
        <w:tc>
          <w:tcPr>
            <w:tcW w:w="3695" w:type="dxa"/>
            <w:gridSpan w:val="4"/>
            <w:tcBorders>
              <w:bottom w:val="double" w:sz="4" w:space="0" w:color="auto"/>
            </w:tcBorders>
          </w:tcPr>
          <w:p w14:paraId="2C82BF4B"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うち自己優先出資、処分未済持分</w:t>
            </w:r>
          </w:p>
        </w:tc>
        <w:tc>
          <w:tcPr>
            <w:tcW w:w="709" w:type="dxa"/>
            <w:tcBorders>
              <w:bottom w:val="double" w:sz="4" w:space="0" w:color="auto"/>
            </w:tcBorders>
          </w:tcPr>
          <w:p w14:paraId="2EF1628F"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7D5ED845"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3A9BC47B"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04CD6E71"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58128AAA"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5A5E7CA4"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75E07418"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3ED2B8BA"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350582B9" w14:textId="77777777" w:rsidR="00525590" w:rsidRPr="008556D9" w:rsidRDefault="00525590" w:rsidP="005C049D">
            <w:pPr>
              <w:wordWrap w:val="0"/>
              <w:overflowPunct w:val="0"/>
              <w:autoSpaceDE w:val="0"/>
              <w:autoSpaceDN w:val="0"/>
              <w:rPr>
                <w:color w:val="000000" w:themeColor="text1"/>
              </w:rPr>
            </w:pPr>
          </w:p>
        </w:tc>
      </w:tr>
      <w:tr w:rsidR="00010B17" w:rsidRPr="008556D9" w14:paraId="003171BF" w14:textId="77777777" w:rsidTr="005C049D">
        <w:tc>
          <w:tcPr>
            <w:tcW w:w="426" w:type="dxa"/>
            <w:vMerge w:val="restart"/>
            <w:tcBorders>
              <w:top w:val="double" w:sz="4" w:space="0" w:color="auto"/>
              <w:bottom w:val="nil"/>
            </w:tcBorders>
            <w:textDirection w:val="tbRlV"/>
          </w:tcPr>
          <w:p w14:paraId="2FFC2ABF"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rPr>
            </w:pPr>
            <w:r w:rsidRPr="008556D9">
              <w:rPr>
                <w:rFonts w:hint="eastAsia"/>
                <w:color w:val="000000" w:themeColor="text1"/>
              </w:rPr>
              <w:t>損益</w:t>
            </w:r>
          </w:p>
        </w:tc>
        <w:tc>
          <w:tcPr>
            <w:tcW w:w="3978" w:type="dxa"/>
            <w:gridSpan w:val="5"/>
            <w:tcBorders>
              <w:top w:val="double" w:sz="4" w:space="0" w:color="auto"/>
              <w:bottom w:val="nil"/>
            </w:tcBorders>
          </w:tcPr>
          <w:p w14:paraId="7800B2E8"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業務純益</w:t>
            </w:r>
          </w:p>
        </w:tc>
        <w:tc>
          <w:tcPr>
            <w:tcW w:w="709" w:type="dxa"/>
            <w:tcBorders>
              <w:top w:val="double" w:sz="4" w:space="0" w:color="auto"/>
            </w:tcBorders>
          </w:tcPr>
          <w:p w14:paraId="4DDC6019"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1A5F75A0"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5B304D18"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670A86FB"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19E92F4A"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21C7F723"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0F60B79C"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0C709080"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55643426" w14:textId="77777777" w:rsidR="00525590" w:rsidRPr="008556D9" w:rsidRDefault="00525590" w:rsidP="005C049D">
            <w:pPr>
              <w:wordWrap w:val="0"/>
              <w:overflowPunct w:val="0"/>
              <w:autoSpaceDE w:val="0"/>
              <w:autoSpaceDN w:val="0"/>
              <w:rPr>
                <w:color w:val="000000" w:themeColor="text1"/>
              </w:rPr>
            </w:pPr>
          </w:p>
        </w:tc>
      </w:tr>
      <w:tr w:rsidR="00010B17" w:rsidRPr="008556D9" w14:paraId="01D99930" w14:textId="77777777" w:rsidTr="005C049D">
        <w:tc>
          <w:tcPr>
            <w:tcW w:w="426" w:type="dxa"/>
            <w:vMerge/>
            <w:tcBorders>
              <w:bottom w:val="nil"/>
            </w:tcBorders>
          </w:tcPr>
          <w:p w14:paraId="03E55AFF"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10E09B5E" w14:textId="77777777" w:rsidR="00525590" w:rsidRPr="008556D9" w:rsidRDefault="00525590" w:rsidP="005C049D">
            <w:pPr>
              <w:wordWrap w:val="0"/>
              <w:overflowPunct w:val="0"/>
              <w:autoSpaceDE w:val="0"/>
              <w:autoSpaceDN w:val="0"/>
              <w:rPr>
                <w:color w:val="000000" w:themeColor="text1"/>
              </w:rPr>
            </w:pPr>
          </w:p>
        </w:tc>
        <w:tc>
          <w:tcPr>
            <w:tcW w:w="3695" w:type="dxa"/>
            <w:gridSpan w:val="4"/>
            <w:tcBorders>
              <w:bottom w:val="nil"/>
            </w:tcBorders>
          </w:tcPr>
          <w:p w14:paraId="13B525E0"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業務収益</w:t>
            </w:r>
          </w:p>
        </w:tc>
        <w:tc>
          <w:tcPr>
            <w:tcW w:w="709" w:type="dxa"/>
          </w:tcPr>
          <w:p w14:paraId="277AC2ED" w14:textId="77777777" w:rsidR="00525590" w:rsidRPr="008556D9" w:rsidRDefault="00525590" w:rsidP="005C049D">
            <w:pPr>
              <w:wordWrap w:val="0"/>
              <w:overflowPunct w:val="0"/>
              <w:autoSpaceDE w:val="0"/>
              <w:autoSpaceDN w:val="0"/>
              <w:rPr>
                <w:color w:val="000000" w:themeColor="text1"/>
              </w:rPr>
            </w:pPr>
          </w:p>
        </w:tc>
        <w:tc>
          <w:tcPr>
            <w:tcW w:w="709" w:type="dxa"/>
          </w:tcPr>
          <w:p w14:paraId="2B94D74D" w14:textId="77777777" w:rsidR="00525590" w:rsidRPr="008556D9" w:rsidRDefault="00525590" w:rsidP="005C049D">
            <w:pPr>
              <w:wordWrap w:val="0"/>
              <w:overflowPunct w:val="0"/>
              <w:autoSpaceDE w:val="0"/>
              <w:autoSpaceDN w:val="0"/>
              <w:rPr>
                <w:color w:val="000000" w:themeColor="text1"/>
              </w:rPr>
            </w:pPr>
          </w:p>
        </w:tc>
        <w:tc>
          <w:tcPr>
            <w:tcW w:w="710" w:type="dxa"/>
          </w:tcPr>
          <w:p w14:paraId="081474F6" w14:textId="77777777" w:rsidR="00525590" w:rsidRPr="008556D9" w:rsidRDefault="00525590" w:rsidP="005C049D">
            <w:pPr>
              <w:wordWrap w:val="0"/>
              <w:overflowPunct w:val="0"/>
              <w:autoSpaceDE w:val="0"/>
              <w:autoSpaceDN w:val="0"/>
              <w:rPr>
                <w:color w:val="000000" w:themeColor="text1"/>
              </w:rPr>
            </w:pPr>
          </w:p>
        </w:tc>
        <w:tc>
          <w:tcPr>
            <w:tcW w:w="709" w:type="dxa"/>
          </w:tcPr>
          <w:p w14:paraId="13D7C43E" w14:textId="77777777" w:rsidR="00525590" w:rsidRPr="008556D9" w:rsidRDefault="00525590" w:rsidP="005C049D">
            <w:pPr>
              <w:wordWrap w:val="0"/>
              <w:overflowPunct w:val="0"/>
              <w:autoSpaceDE w:val="0"/>
              <w:autoSpaceDN w:val="0"/>
              <w:rPr>
                <w:color w:val="000000" w:themeColor="text1"/>
              </w:rPr>
            </w:pPr>
          </w:p>
        </w:tc>
        <w:tc>
          <w:tcPr>
            <w:tcW w:w="709" w:type="dxa"/>
          </w:tcPr>
          <w:p w14:paraId="57904990" w14:textId="77777777" w:rsidR="00525590" w:rsidRPr="008556D9" w:rsidRDefault="00525590" w:rsidP="005C049D">
            <w:pPr>
              <w:wordWrap w:val="0"/>
              <w:overflowPunct w:val="0"/>
              <w:autoSpaceDE w:val="0"/>
              <w:autoSpaceDN w:val="0"/>
              <w:rPr>
                <w:color w:val="000000" w:themeColor="text1"/>
              </w:rPr>
            </w:pPr>
          </w:p>
        </w:tc>
        <w:tc>
          <w:tcPr>
            <w:tcW w:w="710" w:type="dxa"/>
          </w:tcPr>
          <w:p w14:paraId="556302FF" w14:textId="77777777" w:rsidR="00525590" w:rsidRPr="008556D9" w:rsidRDefault="00525590" w:rsidP="005C049D">
            <w:pPr>
              <w:wordWrap w:val="0"/>
              <w:overflowPunct w:val="0"/>
              <w:autoSpaceDE w:val="0"/>
              <w:autoSpaceDN w:val="0"/>
              <w:rPr>
                <w:color w:val="000000" w:themeColor="text1"/>
              </w:rPr>
            </w:pPr>
          </w:p>
        </w:tc>
        <w:tc>
          <w:tcPr>
            <w:tcW w:w="709" w:type="dxa"/>
          </w:tcPr>
          <w:p w14:paraId="5276E586" w14:textId="77777777" w:rsidR="00525590" w:rsidRPr="008556D9" w:rsidRDefault="00525590" w:rsidP="005C049D">
            <w:pPr>
              <w:wordWrap w:val="0"/>
              <w:overflowPunct w:val="0"/>
              <w:autoSpaceDE w:val="0"/>
              <w:autoSpaceDN w:val="0"/>
              <w:rPr>
                <w:color w:val="000000" w:themeColor="text1"/>
              </w:rPr>
            </w:pPr>
          </w:p>
        </w:tc>
        <w:tc>
          <w:tcPr>
            <w:tcW w:w="709" w:type="dxa"/>
          </w:tcPr>
          <w:p w14:paraId="36502D4E" w14:textId="77777777" w:rsidR="00525590" w:rsidRPr="008556D9" w:rsidRDefault="00525590" w:rsidP="005C049D">
            <w:pPr>
              <w:wordWrap w:val="0"/>
              <w:overflowPunct w:val="0"/>
              <w:autoSpaceDE w:val="0"/>
              <w:autoSpaceDN w:val="0"/>
              <w:rPr>
                <w:color w:val="000000" w:themeColor="text1"/>
              </w:rPr>
            </w:pPr>
          </w:p>
        </w:tc>
        <w:tc>
          <w:tcPr>
            <w:tcW w:w="710" w:type="dxa"/>
          </w:tcPr>
          <w:p w14:paraId="3CE6EB31" w14:textId="77777777" w:rsidR="00525590" w:rsidRPr="008556D9" w:rsidRDefault="00525590" w:rsidP="005C049D">
            <w:pPr>
              <w:wordWrap w:val="0"/>
              <w:overflowPunct w:val="0"/>
              <w:autoSpaceDE w:val="0"/>
              <w:autoSpaceDN w:val="0"/>
              <w:rPr>
                <w:color w:val="000000" w:themeColor="text1"/>
              </w:rPr>
            </w:pPr>
          </w:p>
        </w:tc>
      </w:tr>
      <w:tr w:rsidR="00010B17" w:rsidRPr="008556D9" w14:paraId="068AB74A" w14:textId="77777777" w:rsidTr="005C049D">
        <w:tc>
          <w:tcPr>
            <w:tcW w:w="426" w:type="dxa"/>
            <w:vMerge/>
            <w:tcBorders>
              <w:bottom w:val="nil"/>
            </w:tcBorders>
          </w:tcPr>
          <w:p w14:paraId="13D66683"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2327592E"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3794FCEC" w14:textId="77777777" w:rsidR="00525590" w:rsidRPr="008556D9" w:rsidRDefault="00525590" w:rsidP="005C049D">
            <w:pPr>
              <w:wordWrap w:val="0"/>
              <w:overflowPunct w:val="0"/>
              <w:autoSpaceDE w:val="0"/>
              <w:autoSpaceDN w:val="0"/>
              <w:rPr>
                <w:color w:val="000000" w:themeColor="text1"/>
              </w:rPr>
            </w:pPr>
          </w:p>
        </w:tc>
        <w:tc>
          <w:tcPr>
            <w:tcW w:w="3410" w:type="dxa"/>
            <w:gridSpan w:val="3"/>
            <w:tcBorders>
              <w:bottom w:val="nil"/>
            </w:tcBorders>
          </w:tcPr>
          <w:p w14:paraId="69B7C0F3"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資金運用収益</w:t>
            </w:r>
          </w:p>
        </w:tc>
        <w:tc>
          <w:tcPr>
            <w:tcW w:w="709" w:type="dxa"/>
          </w:tcPr>
          <w:p w14:paraId="4972149A" w14:textId="77777777" w:rsidR="00525590" w:rsidRPr="008556D9" w:rsidRDefault="00525590" w:rsidP="005C049D">
            <w:pPr>
              <w:wordWrap w:val="0"/>
              <w:overflowPunct w:val="0"/>
              <w:autoSpaceDE w:val="0"/>
              <w:autoSpaceDN w:val="0"/>
              <w:rPr>
                <w:color w:val="000000" w:themeColor="text1"/>
              </w:rPr>
            </w:pPr>
          </w:p>
        </w:tc>
        <w:tc>
          <w:tcPr>
            <w:tcW w:w="709" w:type="dxa"/>
          </w:tcPr>
          <w:p w14:paraId="388D281F" w14:textId="77777777" w:rsidR="00525590" w:rsidRPr="008556D9" w:rsidRDefault="00525590" w:rsidP="005C049D">
            <w:pPr>
              <w:wordWrap w:val="0"/>
              <w:overflowPunct w:val="0"/>
              <w:autoSpaceDE w:val="0"/>
              <w:autoSpaceDN w:val="0"/>
              <w:rPr>
                <w:color w:val="000000" w:themeColor="text1"/>
              </w:rPr>
            </w:pPr>
          </w:p>
        </w:tc>
        <w:tc>
          <w:tcPr>
            <w:tcW w:w="710" w:type="dxa"/>
          </w:tcPr>
          <w:p w14:paraId="1A48EE61" w14:textId="77777777" w:rsidR="00525590" w:rsidRPr="008556D9" w:rsidRDefault="00525590" w:rsidP="005C049D">
            <w:pPr>
              <w:wordWrap w:val="0"/>
              <w:overflowPunct w:val="0"/>
              <w:autoSpaceDE w:val="0"/>
              <w:autoSpaceDN w:val="0"/>
              <w:rPr>
                <w:color w:val="000000" w:themeColor="text1"/>
              </w:rPr>
            </w:pPr>
          </w:p>
        </w:tc>
        <w:tc>
          <w:tcPr>
            <w:tcW w:w="709" w:type="dxa"/>
          </w:tcPr>
          <w:p w14:paraId="7AEDACCB" w14:textId="77777777" w:rsidR="00525590" w:rsidRPr="008556D9" w:rsidRDefault="00525590" w:rsidP="005C049D">
            <w:pPr>
              <w:wordWrap w:val="0"/>
              <w:overflowPunct w:val="0"/>
              <w:autoSpaceDE w:val="0"/>
              <w:autoSpaceDN w:val="0"/>
              <w:rPr>
                <w:color w:val="000000" w:themeColor="text1"/>
              </w:rPr>
            </w:pPr>
          </w:p>
        </w:tc>
        <w:tc>
          <w:tcPr>
            <w:tcW w:w="709" w:type="dxa"/>
          </w:tcPr>
          <w:p w14:paraId="0B0AD25F" w14:textId="77777777" w:rsidR="00525590" w:rsidRPr="008556D9" w:rsidRDefault="00525590" w:rsidP="005C049D">
            <w:pPr>
              <w:wordWrap w:val="0"/>
              <w:overflowPunct w:val="0"/>
              <w:autoSpaceDE w:val="0"/>
              <w:autoSpaceDN w:val="0"/>
              <w:rPr>
                <w:color w:val="000000" w:themeColor="text1"/>
              </w:rPr>
            </w:pPr>
          </w:p>
        </w:tc>
        <w:tc>
          <w:tcPr>
            <w:tcW w:w="710" w:type="dxa"/>
          </w:tcPr>
          <w:p w14:paraId="39354C45" w14:textId="77777777" w:rsidR="00525590" w:rsidRPr="008556D9" w:rsidRDefault="00525590" w:rsidP="005C049D">
            <w:pPr>
              <w:wordWrap w:val="0"/>
              <w:overflowPunct w:val="0"/>
              <w:autoSpaceDE w:val="0"/>
              <w:autoSpaceDN w:val="0"/>
              <w:rPr>
                <w:color w:val="000000" w:themeColor="text1"/>
              </w:rPr>
            </w:pPr>
          </w:p>
        </w:tc>
        <w:tc>
          <w:tcPr>
            <w:tcW w:w="709" w:type="dxa"/>
          </w:tcPr>
          <w:p w14:paraId="4CBBD107" w14:textId="77777777" w:rsidR="00525590" w:rsidRPr="008556D9" w:rsidRDefault="00525590" w:rsidP="005C049D">
            <w:pPr>
              <w:wordWrap w:val="0"/>
              <w:overflowPunct w:val="0"/>
              <w:autoSpaceDE w:val="0"/>
              <w:autoSpaceDN w:val="0"/>
              <w:rPr>
                <w:color w:val="000000" w:themeColor="text1"/>
              </w:rPr>
            </w:pPr>
          </w:p>
        </w:tc>
        <w:tc>
          <w:tcPr>
            <w:tcW w:w="709" w:type="dxa"/>
          </w:tcPr>
          <w:p w14:paraId="5C4ECAD7" w14:textId="77777777" w:rsidR="00525590" w:rsidRPr="008556D9" w:rsidRDefault="00525590" w:rsidP="005C049D">
            <w:pPr>
              <w:wordWrap w:val="0"/>
              <w:overflowPunct w:val="0"/>
              <w:autoSpaceDE w:val="0"/>
              <w:autoSpaceDN w:val="0"/>
              <w:rPr>
                <w:color w:val="000000" w:themeColor="text1"/>
              </w:rPr>
            </w:pPr>
          </w:p>
        </w:tc>
        <w:tc>
          <w:tcPr>
            <w:tcW w:w="710" w:type="dxa"/>
          </w:tcPr>
          <w:p w14:paraId="55C87704" w14:textId="77777777" w:rsidR="00525590" w:rsidRPr="008556D9" w:rsidRDefault="00525590" w:rsidP="005C049D">
            <w:pPr>
              <w:wordWrap w:val="0"/>
              <w:overflowPunct w:val="0"/>
              <w:autoSpaceDE w:val="0"/>
              <w:autoSpaceDN w:val="0"/>
              <w:rPr>
                <w:color w:val="000000" w:themeColor="text1"/>
              </w:rPr>
            </w:pPr>
          </w:p>
        </w:tc>
      </w:tr>
      <w:tr w:rsidR="00010B17" w:rsidRPr="008556D9" w14:paraId="4D0245A2" w14:textId="77777777" w:rsidTr="005C049D">
        <w:tc>
          <w:tcPr>
            <w:tcW w:w="426" w:type="dxa"/>
            <w:vMerge/>
            <w:tcBorders>
              <w:bottom w:val="nil"/>
            </w:tcBorders>
          </w:tcPr>
          <w:p w14:paraId="12A63567"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0D5B67A5"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06A3D367"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55F1BB35" w14:textId="77777777" w:rsidR="00525590" w:rsidRPr="008556D9" w:rsidRDefault="00525590" w:rsidP="005C049D">
            <w:pPr>
              <w:wordWrap w:val="0"/>
              <w:overflowPunct w:val="0"/>
              <w:autoSpaceDE w:val="0"/>
              <w:autoSpaceDN w:val="0"/>
              <w:rPr>
                <w:color w:val="000000" w:themeColor="text1"/>
              </w:rPr>
            </w:pPr>
          </w:p>
        </w:tc>
        <w:tc>
          <w:tcPr>
            <w:tcW w:w="3127" w:type="dxa"/>
            <w:gridSpan w:val="2"/>
          </w:tcPr>
          <w:p w14:paraId="35A7C136"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うち貸出金収入</w:t>
            </w:r>
          </w:p>
        </w:tc>
        <w:tc>
          <w:tcPr>
            <w:tcW w:w="709" w:type="dxa"/>
          </w:tcPr>
          <w:p w14:paraId="7FAC101A" w14:textId="77777777" w:rsidR="00525590" w:rsidRPr="008556D9" w:rsidRDefault="00525590" w:rsidP="005C049D">
            <w:pPr>
              <w:wordWrap w:val="0"/>
              <w:overflowPunct w:val="0"/>
              <w:autoSpaceDE w:val="0"/>
              <w:autoSpaceDN w:val="0"/>
              <w:rPr>
                <w:color w:val="000000" w:themeColor="text1"/>
              </w:rPr>
            </w:pPr>
          </w:p>
        </w:tc>
        <w:tc>
          <w:tcPr>
            <w:tcW w:w="709" w:type="dxa"/>
          </w:tcPr>
          <w:p w14:paraId="06F2AD56" w14:textId="77777777" w:rsidR="00525590" w:rsidRPr="008556D9" w:rsidRDefault="00525590" w:rsidP="005C049D">
            <w:pPr>
              <w:wordWrap w:val="0"/>
              <w:overflowPunct w:val="0"/>
              <w:autoSpaceDE w:val="0"/>
              <w:autoSpaceDN w:val="0"/>
              <w:rPr>
                <w:color w:val="000000" w:themeColor="text1"/>
              </w:rPr>
            </w:pPr>
          </w:p>
        </w:tc>
        <w:tc>
          <w:tcPr>
            <w:tcW w:w="710" w:type="dxa"/>
          </w:tcPr>
          <w:p w14:paraId="26F06155" w14:textId="77777777" w:rsidR="00525590" w:rsidRPr="008556D9" w:rsidRDefault="00525590" w:rsidP="005C049D">
            <w:pPr>
              <w:wordWrap w:val="0"/>
              <w:overflowPunct w:val="0"/>
              <w:autoSpaceDE w:val="0"/>
              <w:autoSpaceDN w:val="0"/>
              <w:rPr>
                <w:color w:val="000000" w:themeColor="text1"/>
              </w:rPr>
            </w:pPr>
          </w:p>
        </w:tc>
        <w:tc>
          <w:tcPr>
            <w:tcW w:w="709" w:type="dxa"/>
          </w:tcPr>
          <w:p w14:paraId="6ED2D058" w14:textId="77777777" w:rsidR="00525590" w:rsidRPr="008556D9" w:rsidRDefault="00525590" w:rsidP="005C049D">
            <w:pPr>
              <w:wordWrap w:val="0"/>
              <w:overflowPunct w:val="0"/>
              <w:autoSpaceDE w:val="0"/>
              <w:autoSpaceDN w:val="0"/>
              <w:rPr>
                <w:color w:val="000000" w:themeColor="text1"/>
              </w:rPr>
            </w:pPr>
          </w:p>
        </w:tc>
        <w:tc>
          <w:tcPr>
            <w:tcW w:w="709" w:type="dxa"/>
          </w:tcPr>
          <w:p w14:paraId="288FB156" w14:textId="77777777" w:rsidR="00525590" w:rsidRPr="008556D9" w:rsidRDefault="00525590" w:rsidP="005C049D">
            <w:pPr>
              <w:wordWrap w:val="0"/>
              <w:overflowPunct w:val="0"/>
              <w:autoSpaceDE w:val="0"/>
              <w:autoSpaceDN w:val="0"/>
              <w:rPr>
                <w:color w:val="000000" w:themeColor="text1"/>
              </w:rPr>
            </w:pPr>
          </w:p>
        </w:tc>
        <w:tc>
          <w:tcPr>
            <w:tcW w:w="710" w:type="dxa"/>
          </w:tcPr>
          <w:p w14:paraId="2B930357" w14:textId="77777777" w:rsidR="00525590" w:rsidRPr="008556D9" w:rsidRDefault="00525590" w:rsidP="005C049D">
            <w:pPr>
              <w:wordWrap w:val="0"/>
              <w:overflowPunct w:val="0"/>
              <w:autoSpaceDE w:val="0"/>
              <w:autoSpaceDN w:val="0"/>
              <w:rPr>
                <w:color w:val="000000" w:themeColor="text1"/>
              </w:rPr>
            </w:pPr>
          </w:p>
        </w:tc>
        <w:tc>
          <w:tcPr>
            <w:tcW w:w="709" w:type="dxa"/>
          </w:tcPr>
          <w:p w14:paraId="41F3E4F1" w14:textId="77777777" w:rsidR="00525590" w:rsidRPr="008556D9" w:rsidRDefault="00525590" w:rsidP="005C049D">
            <w:pPr>
              <w:wordWrap w:val="0"/>
              <w:overflowPunct w:val="0"/>
              <w:autoSpaceDE w:val="0"/>
              <w:autoSpaceDN w:val="0"/>
              <w:rPr>
                <w:color w:val="000000" w:themeColor="text1"/>
              </w:rPr>
            </w:pPr>
          </w:p>
        </w:tc>
        <w:tc>
          <w:tcPr>
            <w:tcW w:w="709" w:type="dxa"/>
          </w:tcPr>
          <w:p w14:paraId="44A2BE34" w14:textId="77777777" w:rsidR="00525590" w:rsidRPr="008556D9" w:rsidRDefault="00525590" w:rsidP="005C049D">
            <w:pPr>
              <w:wordWrap w:val="0"/>
              <w:overflowPunct w:val="0"/>
              <w:autoSpaceDE w:val="0"/>
              <w:autoSpaceDN w:val="0"/>
              <w:rPr>
                <w:color w:val="000000" w:themeColor="text1"/>
              </w:rPr>
            </w:pPr>
          </w:p>
        </w:tc>
        <w:tc>
          <w:tcPr>
            <w:tcW w:w="710" w:type="dxa"/>
          </w:tcPr>
          <w:p w14:paraId="3267A3C3" w14:textId="77777777" w:rsidR="00525590" w:rsidRPr="008556D9" w:rsidRDefault="00525590" w:rsidP="005C049D">
            <w:pPr>
              <w:wordWrap w:val="0"/>
              <w:overflowPunct w:val="0"/>
              <w:autoSpaceDE w:val="0"/>
              <w:autoSpaceDN w:val="0"/>
              <w:rPr>
                <w:color w:val="000000" w:themeColor="text1"/>
              </w:rPr>
            </w:pPr>
          </w:p>
        </w:tc>
      </w:tr>
      <w:tr w:rsidR="00010B17" w:rsidRPr="008556D9" w14:paraId="33CBD96E" w14:textId="77777777" w:rsidTr="005C049D">
        <w:tc>
          <w:tcPr>
            <w:tcW w:w="426" w:type="dxa"/>
            <w:vMerge/>
            <w:tcBorders>
              <w:bottom w:val="nil"/>
            </w:tcBorders>
          </w:tcPr>
          <w:p w14:paraId="6B3630DD"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18FD8666"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5119B120"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61ACE9B2" w14:textId="77777777" w:rsidR="00525590" w:rsidRPr="008556D9" w:rsidRDefault="00525590" w:rsidP="005C049D">
            <w:pPr>
              <w:wordWrap w:val="0"/>
              <w:overflowPunct w:val="0"/>
              <w:autoSpaceDE w:val="0"/>
              <w:autoSpaceDN w:val="0"/>
              <w:rPr>
                <w:color w:val="000000" w:themeColor="text1"/>
              </w:rPr>
            </w:pPr>
          </w:p>
        </w:tc>
        <w:tc>
          <w:tcPr>
            <w:tcW w:w="3127" w:type="dxa"/>
            <w:gridSpan w:val="2"/>
            <w:tcBorders>
              <w:bottom w:val="nil"/>
            </w:tcBorders>
          </w:tcPr>
          <w:p w14:paraId="418E4009"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うち有価証券配当金</w:t>
            </w:r>
          </w:p>
        </w:tc>
        <w:tc>
          <w:tcPr>
            <w:tcW w:w="709" w:type="dxa"/>
          </w:tcPr>
          <w:p w14:paraId="093B621A" w14:textId="77777777" w:rsidR="00525590" w:rsidRPr="008556D9" w:rsidRDefault="00525590" w:rsidP="005C049D">
            <w:pPr>
              <w:wordWrap w:val="0"/>
              <w:overflowPunct w:val="0"/>
              <w:autoSpaceDE w:val="0"/>
              <w:autoSpaceDN w:val="0"/>
              <w:rPr>
                <w:color w:val="000000" w:themeColor="text1"/>
              </w:rPr>
            </w:pPr>
          </w:p>
        </w:tc>
        <w:tc>
          <w:tcPr>
            <w:tcW w:w="709" w:type="dxa"/>
          </w:tcPr>
          <w:p w14:paraId="462F4833" w14:textId="77777777" w:rsidR="00525590" w:rsidRPr="008556D9" w:rsidRDefault="00525590" w:rsidP="005C049D">
            <w:pPr>
              <w:wordWrap w:val="0"/>
              <w:overflowPunct w:val="0"/>
              <w:autoSpaceDE w:val="0"/>
              <w:autoSpaceDN w:val="0"/>
              <w:rPr>
                <w:color w:val="000000" w:themeColor="text1"/>
              </w:rPr>
            </w:pPr>
          </w:p>
        </w:tc>
        <w:tc>
          <w:tcPr>
            <w:tcW w:w="710" w:type="dxa"/>
          </w:tcPr>
          <w:p w14:paraId="1EF1B4AE" w14:textId="77777777" w:rsidR="00525590" w:rsidRPr="008556D9" w:rsidRDefault="00525590" w:rsidP="005C049D">
            <w:pPr>
              <w:wordWrap w:val="0"/>
              <w:overflowPunct w:val="0"/>
              <w:autoSpaceDE w:val="0"/>
              <w:autoSpaceDN w:val="0"/>
              <w:rPr>
                <w:color w:val="000000" w:themeColor="text1"/>
              </w:rPr>
            </w:pPr>
          </w:p>
        </w:tc>
        <w:tc>
          <w:tcPr>
            <w:tcW w:w="709" w:type="dxa"/>
          </w:tcPr>
          <w:p w14:paraId="39AD3D1F" w14:textId="77777777" w:rsidR="00525590" w:rsidRPr="008556D9" w:rsidRDefault="00525590" w:rsidP="005C049D">
            <w:pPr>
              <w:wordWrap w:val="0"/>
              <w:overflowPunct w:val="0"/>
              <w:autoSpaceDE w:val="0"/>
              <w:autoSpaceDN w:val="0"/>
              <w:rPr>
                <w:color w:val="000000" w:themeColor="text1"/>
              </w:rPr>
            </w:pPr>
          </w:p>
        </w:tc>
        <w:tc>
          <w:tcPr>
            <w:tcW w:w="709" w:type="dxa"/>
          </w:tcPr>
          <w:p w14:paraId="460E93CC" w14:textId="77777777" w:rsidR="00525590" w:rsidRPr="008556D9" w:rsidRDefault="00525590" w:rsidP="005C049D">
            <w:pPr>
              <w:wordWrap w:val="0"/>
              <w:overflowPunct w:val="0"/>
              <w:autoSpaceDE w:val="0"/>
              <w:autoSpaceDN w:val="0"/>
              <w:rPr>
                <w:color w:val="000000" w:themeColor="text1"/>
              </w:rPr>
            </w:pPr>
          </w:p>
        </w:tc>
        <w:tc>
          <w:tcPr>
            <w:tcW w:w="710" w:type="dxa"/>
          </w:tcPr>
          <w:p w14:paraId="3848C22A" w14:textId="77777777" w:rsidR="00525590" w:rsidRPr="008556D9" w:rsidRDefault="00525590" w:rsidP="005C049D">
            <w:pPr>
              <w:wordWrap w:val="0"/>
              <w:overflowPunct w:val="0"/>
              <w:autoSpaceDE w:val="0"/>
              <w:autoSpaceDN w:val="0"/>
              <w:rPr>
                <w:color w:val="000000" w:themeColor="text1"/>
              </w:rPr>
            </w:pPr>
          </w:p>
        </w:tc>
        <w:tc>
          <w:tcPr>
            <w:tcW w:w="709" w:type="dxa"/>
          </w:tcPr>
          <w:p w14:paraId="5A4DA2EB" w14:textId="77777777" w:rsidR="00525590" w:rsidRPr="008556D9" w:rsidRDefault="00525590" w:rsidP="005C049D">
            <w:pPr>
              <w:wordWrap w:val="0"/>
              <w:overflowPunct w:val="0"/>
              <w:autoSpaceDE w:val="0"/>
              <w:autoSpaceDN w:val="0"/>
              <w:rPr>
                <w:color w:val="000000" w:themeColor="text1"/>
              </w:rPr>
            </w:pPr>
          </w:p>
        </w:tc>
        <w:tc>
          <w:tcPr>
            <w:tcW w:w="709" w:type="dxa"/>
          </w:tcPr>
          <w:p w14:paraId="6F6FED28" w14:textId="77777777" w:rsidR="00525590" w:rsidRPr="008556D9" w:rsidRDefault="00525590" w:rsidP="005C049D">
            <w:pPr>
              <w:wordWrap w:val="0"/>
              <w:overflowPunct w:val="0"/>
              <w:autoSpaceDE w:val="0"/>
              <w:autoSpaceDN w:val="0"/>
              <w:rPr>
                <w:color w:val="000000" w:themeColor="text1"/>
              </w:rPr>
            </w:pPr>
          </w:p>
        </w:tc>
        <w:tc>
          <w:tcPr>
            <w:tcW w:w="710" w:type="dxa"/>
          </w:tcPr>
          <w:p w14:paraId="33EA04ED" w14:textId="77777777" w:rsidR="00525590" w:rsidRPr="008556D9" w:rsidRDefault="00525590" w:rsidP="005C049D">
            <w:pPr>
              <w:wordWrap w:val="0"/>
              <w:overflowPunct w:val="0"/>
              <w:autoSpaceDE w:val="0"/>
              <w:autoSpaceDN w:val="0"/>
              <w:rPr>
                <w:color w:val="000000" w:themeColor="text1"/>
              </w:rPr>
            </w:pPr>
          </w:p>
        </w:tc>
      </w:tr>
      <w:tr w:rsidR="00010B17" w:rsidRPr="008556D9" w14:paraId="77FEE628" w14:textId="77777777" w:rsidTr="005C049D">
        <w:tc>
          <w:tcPr>
            <w:tcW w:w="426" w:type="dxa"/>
            <w:vMerge/>
            <w:tcBorders>
              <w:bottom w:val="nil"/>
            </w:tcBorders>
          </w:tcPr>
          <w:p w14:paraId="2E6128EE"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606BEF60"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27CB2991"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tcBorders>
          </w:tcPr>
          <w:p w14:paraId="38066489"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tcBorders>
          </w:tcPr>
          <w:p w14:paraId="684BB2D6" w14:textId="77777777" w:rsidR="00525590" w:rsidRPr="008556D9" w:rsidRDefault="00525590" w:rsidP="005C049D">
            <w:pPr>
              <w:wordWrap w:val="0"/>
              <w:overflowPunct w:val="0"/>
              <w:autoSpaceDE w:val="0"/>
              <w:autoSpaceDN w:val="0"/>
              <w:rPr>
                <w:color w:val="000000" w:themeColor="text1"/>
              </w:rPr>
            </w:pPr>
          </w:p>
        </w:tc>
        <w:tc>
          <w:tcPr>
            <w:tcW w:w="2844" w:type="dxa"/>
          </w:tcPr>
          <w:p w14:paraId="3B189821"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うち投資信託解約益</w:t>
            </w:r>
          </w:p>
        </w:tc>
        <w:tc>
          <w:tcPr>
            <w:tcW w:w="709" w:type="dxa"/>
          </w:tcPr>
          <w:p w14:paraId="39910268" w14:textId="77777777" w:rsidR="00525590" w:rsidRPr="008556D9" w:rsidRDefault="00525590" w:rsidP="005C049D">
            <w:pPr>
              <w:wordWrap w:val="0"/>
              <w:overflowPunct w:val="0"/>
              <w:autoSpaceDE w:val="0"/>
              <w:autoSpaceDN w:val="0"/>
              <w:rPr>
                <w:color w:val="000000" w:themeColor="text1"/>
              </w:rPr>
            </w:pPr>
          </w:p>
        </w:tc>
        <w:tc>
          <w:tcPr>
            <w:tcW w:w="709" w:type="dxa"/>
          </w:tcPr>
          <w:p w14:paraId="0B161026" w14:textId="77777777" w:rsidR="00525590" w:rsidRPr="008556D9" w:rsidRDefault="00525590" w:rsidP="005C049D">
            <w:pPr>
              <w:wordWrap w:val="0"/>
              <w:overflowPunct w:val="0"/>
              <w:autoSpaceDE w:val="0"/>
              <w:autoSpaceDN w:val="0"/>
              <w:rPr>
                <w:color w:val="000000" w:themeColor="text1"/>
              </w:rPr>
            </w:pPr>
          </w:p>
        </w:tc>
        <w:tc>
          <w:tcPr>
            <w:tcW w:w="710" w:type="dxa"/>
          </w:tcPr>
          <w:p w14:paraId="68763667" w14:textId="77777777" w:rsidR="00525590" w:rsidRPr="008556D9" w:rsidRDefault="00525590" w:rsidP="005C049D">
            <w:pPr>
              <w:wordWrap w:val="0"/>
              <w:overflowPunct w:val="0"/>
              <w:autoSpaceDE w:val="0"/>
              <w:autoSpaceDN w:val="0"/>
              <w:rPr>
                <w:color w:val="000000" w:themeColor="text1"/>
              </w:rPr>
            </w:pPr>
          </w:p>
        </w:tc>
        <w:tc>
          <w:tcPr>
            <w:tcW w:w="709" w:type="dxa"/>
          </w:tcPr>
          <w:p w14:paraId="1A11FAE4" w14:textId="77777777" w:rsidR="00525590" w:rsidRPr="008556D9" w:rsidRDefault="00525590" w:rsidP="005C049D">
            <w:pPr>
              <w:wordWrap w:val="0"/>
              <w:overflowPunct w:val="0"/>
              <w:autoSpaceDE w:val="0"/>
              <w:autoSpaceDN w:val="0"/>
              <w:rPr>
                <w:color w:val="000000" w:themeColor="text1"/>
              </w:rPr>
            </w:pPr>
          </w:p>
        </w:tc>
        <w:tc>
          <w:tcPr>
            <w:tcW w:w="709" w:type="dxa"/>
          </w:tcPr>
          <w:p w14:paraId="3ED2BEC4" w14:textId="77777777" w:rsidR="00525590" w:rsidRPr="008556D9" w:rsidRDefault="00525590" w:rsidP="005C049D">
            <w:pPr>
              <w:wordWrap w:val="0"/>
              <w:overflowPunct w:val="0"/>
              <w:autoSpaceDE w:val="0"/>
              <w:autoSpaceDN w:val="0"/>
              <w:rPr>
                <w:color w:val="000000" w:themeColor="text1"/>
              </w:rPr>
            </w:pPr>
          </w:p>
        </w:tc>
        <w:tc>
          <w:tcPr>
            <w:tcW w:w="710" w:type="dxa"/>
          </w:tcPr>
          <w:p w14:paraId="35ED390C" w14:textId="77777777" w:rsidR="00525590" w:rsidRPr="008556D9" w:rsidRDefault="00525590" w:rsidP="005C049D">
            <w:pPr>
              <w:wordWrap w:val="0"/>
              <w:overflowPunct w:val="0"/>
              <w:autoSpaceDE w:val="0"/>
              <w:autoSpaceDN w:val="0"/>
              <w:rPr>
                <w:color w:val="000000" w:themeColor="text1"/>
              </w:rPr>
            </w:pPr>
          </w:p>
        </w:tc>
        <w:tc>
          <w:tcPr>
            <w:tcW w:w="709" w:type="dxa"/>
          </w:tcPr>
          <w:p w14:paraId="68B26503" w14:textId="77777777" w:rsidR="00525590" w:rsidRPr="008556D9" w:rsidRDefault="00525590" w:rsidP="005C049D">
            <w:pPr>
              <w:wordWrap w:val="0"/>
              <w:overflowPunct w:val="0"/>
              <w:autoSpaceDE w:val="0"/>
              <w:autoSpaceDN w:val="0"/>
              <w:rPr>
                <w:color w:val="000000" w:themeColor="text1"/>
              </w:rPr>
            </w:pPr>
          </w:p>
        </w:tc>
        <w:tc>
          <w:tcPr>
            <w:tcW w:w="709" w:type="dxa"/>
          </w:tcPr>
          <w:p w14:paraId="1EDA1443" w14:textId="77777777" w:rsidR="00525590" w:rsidRPr="008556D9" w:rsidRDefault="00525590" w:rsidP="005C049D">
            <w:pPr>
              <w:wordWrap w:val="0"/>
              <w:overflowPunct w:val="0"/>
              <w:autoSpaceDE w:val="0"/>
              <w:autoSpaceDN w:val="0"/>
              <w:rPr>
                <w:color w:val="000000" w:themeColor="text1"/>
              </w:rPr>
            </w:pPr>
          </w:p>
        </w:tc>
        <w:tc>
          <w:tcPr>
            <w:tcW w:w="710" w:type="dxa"/>
          </w:tcPr>
          <w:p w14:paraId="2F47FE98" w14:textId="77777777" w:rsidR="00525590" w:rsidRPr="008556D9" w:rsidRDefault="00525590" w:rsidP="005C049D">
            <w:pPr>
              <w:wordWrap w:val="0"/>
              <w:overflowPunct w:val="0"/>
              <w:autoSpaceDE w:val="0"/>
              <w:autoSpaceDN w:val="0"/>
              <w:rPr>
                <w:color w:val="000000" w:themeColor="text1"/>
              </w:rPr>
            </w:pPr>
          </w:p>
        </w:tc>
      </w:tr>
      <w:tr w:rsidR="00010B17" w:rsidRPr="008556D9" w14:paraId="1A379907" w14:textId="77777777" w:rsidTr="005C049D">
        <w:tc>
          <w:tcPr>
            <w:tcW w:w="426" w:type="dxa"/>
            <w:vMerge/>
            <w:tcBorders>
              <w:bottom w:val="nil"/>
            </w:tcBorders>
          </w:tcPr>
          <w:p w14:paraId="08D07DAD"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4172141D"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507A7433" w14:textId="77777777" w:rsidR="00525590" w:rsidRPr="008556D9" w:rsidRDefault="00525590" w:rsidP="005C049D">
            <w:pPr>
              <w:wordWrap w:val="0"/>
              <w:overflowPunct w:val="0"/>
              <w:autoSpaceDE w:val="0"/>
              <w:autoSpaceDN w:val="0"/>
              <w:rPr>
                <w:color w:val="000000" w:themeColor="text1"/>
              </w:rPr>
            </w:pPr>
          </w:p>
        </w:tc>
        <w:tc>
          <w:tcPr>
            <w:tcW w:w="3410" w:type="dxa"/>
            <w:gridSpan w:val="3"/>
          </w:tcPr>
          <w:p w14:paraId="04C8B64D"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役務取引等収益</w:t>
            </w:r>
          </w:p>
        </w:tc>
        <w:tc>
          <w:tcPr>
            <w:tcW w:w="709" w:type="dxa"/>
          </w:tcPr>
          <w:p w14:paraId="23065F6C" w14:textId="77777777" w:rsidR="00525590" w:rsidRPr="008556D9" w:rsidRDefault="00525590" w:rsidP="005C049D">
            <w:pPr>
              <w:wordWrap w:val="0"/>
              <w:overflowPunct w:val="0"/>
              <w:autoSpaceDE w:val="0"/>
              <w:autoSpaceDN w:val="0"/>
              <w:rPr>
                <w:color w:val="000000" w:themeColor="text1"/>
              </w:rPr>
            </w:pPr>
          </w:p>
        </w:tc>
        <w:tc>
          <w:tcPr>
            <w:tcW w:w="709" w:type="dxa"/>
          </w:tcPr>
          <w:p w14:paraId="46877598" w14:textId="77777777" w:rsidR="00525590" w:rsidRPr="008556D9" w:rsidRDefault="00525590" w:rsidP="005C049D">
            <w:pPr>
              <w:wordWrap w:val="0"/>
              <w:overflowPunct w:val="0"/>
              <w:autoSpaceDE w:val="0"/>
              <w:autoSpaceDN w:val="0"/>
              <w:rPr>
                <w:color w:val="000000" w:themeColor="text1"/>
              </w:rPr>
            </w:pPr>
          </w:p>
        </w:tc>
        <w:tc>
          <w:tcPr>
            <w:tcW w:w="710" w:type="dxa"/>
          </w:tcPr>
          <w:p w14:paraId="55B72D5F" w14:textId="77777777" w:rsidR="00525590" w:rsidRPr="008556D9" w:rsidRDefault="00525590" w:rsidP="005C049D">
            <w:pPr>
              <w:wordWrap w:val="0"/>
              <w:overflowPunct w:val="0"/>
              <w:autoSpaceDE w:val="0"/>
              <w:autoSpaceDN w:val="0"/>
              <w:rPr>
                <w:color w:val="000000" w:themeColor="text1"/>
              </w:rPr>
            </w:pPr>
          </w:p>
        </w:tc>
        <w:tc>
          <w:tcPr>
            <w:tcW w:w="709" w:type="dxa"/>
          </w:tcPr>
          <w:p w14:paraId="6F547797" w14:textId="77777777" w:rsidR="00525590" w:rsidRPr="008556D9" w:rsidRDefault="00525590" w:rsidP="005C049D">
            <w:pPr>
              <w:wordWrap w:val="0"/>
              <w:overflowPunct w:val="0"/>
              <w:autoSpaceDE w:val="0"/>
              <w:autoSpaceDN w:val="0"/>
              <w:rPr>
                <w:color w:val="000000" w:themeColor="text1"/>
              </w:rPr>
            </w:pPr>
          </w:p>
        </w:tc>
        <w:tc>
          <w:tcPr>
            <w:tcW w:w="709" w:type="dxa"/>
          </w:tcPr>
          <w:p w14:paraId="167CD325" w14:textId="77777777" w:rsidR="00525590" w:rsidRPr="008556D9" w:rsidRDefault="00525590" w:rsidP="005C049D">
            <w:pPr>
              <w:wordWrap w:val="0"/>
              <w:overflowPunct w:val="0"/>
              <w:autoSpaceDE w:val="0"/>
              <w:autoSpaceDN w:val="0"/>
              <w:rPr>
                <w:color w:val="000000" w:themeColor="text1"/>
              </w:rPr>
            </w:pPr>
          </w:p>
        </w:tc>
        <w:tc>
          <w:tcPr>
            <w:tcW w:w="710" w:type="dxa"/>
          </w:tcPr>
          <w:p w14:paraId="4DBCEC83" w14:textId="77777777" w:rsidR="00525590" w:rsidRPr="008556D9" w:rsidRDefault="00525590" w:rsidP="005C049D">
            <w:pPr>
              <w:wordWrap w:val="0"/>
              <w:overflowPunct w:val="0"/>
              <w:autoSpaceDE w:val="0"/>
              <w:autoSpaceDN w:val="0"/>
              <w:rPr>
                <w:color w:val="000000" w:themeColor="text1"/>
              </w:rPr>
            </w:pPr>
          </w:p>
        </w:tc>
        <w:tc>
          <w:tcPr>
            <w:tcW w:w="709" w:type="dxa"/>
          </w:tcPr>
          <w:p w14:paraId="63CA2EA9" w14:textId="77777777" w:rsidR="00525590" w:rsidRPr="008556D9" w:rsidRDefault="00525590" w:rsidP="005C049D">
            <w:pPr>
              <w:wordWrap w:val="0"/>
              <w:overflowPunct w:val="0"/>
              <w:autoSpaceDE w:val="0"/>
              <w:autoSpaceDN w:val="0"/>
              <w:rPr>
                <w:color w:val="000000" w:themeColor="text1"/>
              </w:rPr>
            </w:pPr>
          </w:p>
        </w:tc>
        <w:tc>
          <w:tcPr>
            <w:tcW w:w="709" w:type="dxa"/>
          </w:tcPr>
          <w:p w14:paraId="5E6CF7C3" w14:textId="77777777" w:rsidR="00525590" w:rsidRPr="008556D9" w:rsidRDefault="00525590" w:rsidP="005C049D">
            <w:pPr>
              <w:wordWrap w:val="0"/>
              <w:overflowPunct w:val="0"/>
              <w:autoSpaceDE w:val="0"/>
              <w:autoSpaceDN w:val="0"/>
              <w:rPr>
                <w:color w:val="000000" w:themeColor="text1"/>
              </w:rPr>
            </w:pPr>
          </w:p>
        </w:tc>
        <w:tc>
          <w:tcPr>
            <w:tcW w:w="710" w:type="dxa"/>
          </w:tcPr>
          <w:p w14:paraId="1569E309" w14:textId="77777777" w:rsidR="00525590" w:rsidRPr="008556D9" w:rsidRDefault="00525590" w:rsidP="005C049D">
            <w:pPr>
              <w:wordWrap w:val="0"/>
              <w:overflowPunct w:val="0"/>
              <w:autoSpaceDE w:val="0"/>
              <w:autoSpaceDN w:val="0"/>
              <w:rPr>
                <w:color w:val="000000" w:themeColor="text1"/>
              </w:rPr>
            </w:pPr>
          </w:p>
        </w:tc>
      </w:tr>
      <w:tr w:rsidR="00010B17" w:rsidRPr="008556D9" w14:paraId="062927C2" w14:textId="77777777" w:rsidTr="005C049D">
        <w:tc>
          <w:tcPr>
            <w:tcW w:w="426" w:type="dxa"/>
            <w:vMerge/>
            <w:tcBorders>
              <w:bottom w:val="nil"/>
            </w:tcBorders>
          </w:tcPr>
          <w:p w14:paraId="61F66354"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444D79C9"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6B45FFEA" w14:textId="77777777" w:rsidR="00525590" w:rsidRPr="008556D9" w:rsidRDefault="00525590" w:rsidP="005C049D">
            <w:pPr>
              <w:wordWrap w:val="0"/>
              <w:overflowPunct w:val="0"/>
              <w:autoSpaceDE w:val="0"/>
              <w:autoSpaceDN w:val="0"/>
              <w:rPr>
                <w:color w:val="000000" w:themeColor="text1"/>
              </w:rPr>
            </w:pPr>
          </w:p>
        </w:tc>
        <w:tc>
          <w:tcPr>
            <w:tcW w:w="3410" w:type="dxa"/>
            <w:gridSpan w:val="3"/>
          </w:tcPr>
          <w:p w14:paraId="7777A36C"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特定取引収益</w:t>
            </w:r>
          </w:p>
        </w:tc>
        <w:tc>
          <w:tcPr>
            <w:tcW w:w="709" w:type="dxa"/>
          </w:tcPr>
          <w:p w14:paraId="43C56A55" w14:textId="77777777" w:rsidR="00525590" w:rsidRPr="008556D9" w:rsidRDefault="00525590" w:rsidP="005C049D">
            <w:pPr>
              <w:wordWrap w:val="0"/>
              <w:overflowPunct w:val="0"/>
              <w:autoSpaceDE w:val="0"/>
              <w:autoSpaceDN w:val="0"/>
              <w:rPr>
                <w:color w:val="000000" w:themeColor="text1"/>
              </w:rPr>
            </w:pPr>
          </w:p>
        </w:tc>
        <w:tc>
          <w:tcPr>
            <w:tcW w:w="709" w:type="dxa"/>
          </w:tcPr>
          <w:p w14:paraId="078D21B7" w14:textId="77777777" w:rsidR="00525590" w:rsidRPr="008556D9" w:rsidRDefault="00525590" w:rsidP="005C049D">
            <w:pPr>
              <w:wordWrap w:val="0"/>
              <w:overflowPunct w:val="0"/>
              <w:autoSpaceDE w:val="0"/>
              <w:autoSpaceDN w:val="0"/>
              <w:rPr>
                <w:color w:val="000000" w:themeColor="text1"/>
              </w:rPr>
            </w:pPr>
          </w:p>
        </w:tc>
        <w:tc>
          <w:tcPr>
            <w:tcW w:w="710" w:type="dxa"/>
          </w:tcPr>
          <w:p w14:paraId="4C530CFF" w14:textId="77777777" w:rsidR="00525590" w:rsidRPr="008556D9" w:rsidRDefault="00525590" w:rsidP="005C049D">
            <w:pPr>
              <w:wordWrap w:val="0"/>
              <w:overflowPunct w:val="0"/>
              <w:autoSpaceDE w:val="0"/>
              <w:autoSpaceDN w:val="0"/>
              <w:rPr>
                <w:color w:val="000000" w:themeColor="text1"/>
              </w:rPr>
            </w:pPr>
          </w:p>
        </w:tc>
        <w:tc>
          <w:tcPr>
            <w:tcW w:w="709" w:type="dxa"/>
          </w:tcPr>
          <w:p w14:paraId="29267039" w14:textId="77777777" w:rsidR="00525590" w:rsidRPr="008556D9" w:rsidRDefault="00525590" w:rsidP="005C049D">
            <w:pPr>
              <w:wordWrap w:val="0"/>
              <w:overflowPunct w:val="0"/>
              <w:autoSpaceDE w:val="0"/>
              <w:autoSpaceDN w:val="0"/>
              <w:rPr>
                <w:color w:val="000000" w:themeColor="text1"/>
              </w:rPr>
            </w:pPr>
          </w:p>
        </w:tc>
        <w:tc>
          <w:tcPr>
            <w:tcW w:w="709" w:type="dxa"/>
          </w:tcPr>
          <w:p w14:paraId="42AC0F87" w14:textId="77777777" w:rsidR="00525590" w:rsidRPr="008556D9" w:rsidRDefault="00525590" w:rsidP="005C049D">
            <w:pPr>
              <w:wordWrap w:val="0"/>
              <w:overflowPunct w:val="0"/>
              <w:autoSpaceDE w:val="0"/>
              <w:autoSpaceDN w:val="0"/>
              <w:rPr>
                <w:color w:val="000000" w:themeColor="text1"/>
              </w:rPr>
            </w:pPr>
          </w:p>
        </w:tc>
        <w:tc>
          <w:tcPr>
            <w:tcW w:w="710" w:type="dxa"/>
          </w:tcPr>
          <w:p w14:paraId="5DDC7932" w14:textId="77777777" w:rsidR="00525590" w:rsidRPr="008556D9" w:rsidRDefault="00525590" w:rsidP="005C049D">
            <w:pPr>
              <w:wordWrap w:val="0"/>
              <w:overflowPunct w:val="0"/>
              <w:autoSpaceDE w:val="0"/>
              <w:autoSpaceDN w:val="0"/>
              <w:rPr>
                <w:color w:val="000000" w:themeColor="text1"/>
              </w:rPr>
            </w:pPr>
          </w:p>
        </w:tc>
        <w:tc>
          <w:tcPr>
            <w:tcW w:w="709" w:type="dxa"/>
          </w:tcPr>
          <w:p w14:paraId="6E22541E" w14:textId="77777777" w:rsidR="00525590" w:rsidRPr="008556D9" w:rsidRDefault="00525590" w:rsidP="005C049D">
            <w:pPr>
              <w:wordWrap w:val="0"/>
              <w:overflowPunct w:val="0"/>
              <w:autoSpaceDE w:val="0"/>
              <w:autoSpaceDN w:val="0"/>
              <w:rPr>
                <w:color w:val="000000" w:themeColor="text1"/>
              </w:rPr>
            </w:pPr>
          </w:p>
        </w:tc>
        <w:tc>
          <w:tcPr>
            <w:tcW w:w="709" w:type="dxa"/>
          </w:tcPr>
          <w:p w14:paraId="360204C0" w14:textId="77777777" w:rsidR="00525590" w:rsidRPr="008556D9" w:rsidRDefault="00525590" w:rsidP="005C049D">
            <w:pPr>
              <w:wordWrap w:val="0"/>
              <w:overflowPunct w:val="0"/>
              <w:autoSpaceDE w:val="0"/>
              <w:autoSpaceDN w:val="0"/>
              <w:rPr>
                <w:color w:val="000000" w:themeColor="text1"/>
              </w:rPr>
            </w:pPr>
          </w:p>
        </w:tc>
        <w:tc>
          <w:tcPr>
            <w:tcW w:w="710" w:type="dxa"/>
          </w:tcPr>
          <w:p w14:paraId="067D0B5A" w14:textId="77777777" w:rsidR="00525590" w:rsidRPr="008556D9" w:rsidRDefault="00525590" w:rsidP="005C049D">
            <w:pPr>
              <w:wordWrap w:val="0"/>
              <w:overflowPunct w:val="0"/>
              <w:autoSpaceDE w:val="0"/>
              <w:autoSpaceDN w:val="0"/>
              <w:rPr>
                <w:color w:val="000000" w:themeColor="text1"/>
              </w:rPr>
            </w:pPr>
          </w:p>
        </w:tc>
      </w:tr>
      <w:tr w:rsidR="00010B17" w:rsidRPr="008556D9" w14:paraId="5AFA51D4" w14:textId="77777777" w:rsidTr="005C049D">
        <w:tc>
          <w:tcPr>
            <w:tcW w:w="426" w:type="dxa"/>
            <w:vMerge/>
            <w:tcBorders>
              <w:bottom w:val="nil"/>
            </w:tcBorders>
          </w:tcPr>
          <w:p w14:paraId="73E6E975"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7C971F3E"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4C968389" w14:textId="77777777" w:rsidR="00525590" w:rsidRPr="008556D9" w:rsidRDefault="00525590" w:rsidP="005C049D">
            <w:pPr>
              <w:wordWrap w:val="0"/>
              <w:overflowPunct w:val="0"/>
              <w:autoSpaceDE w:val="0"/>
              <w:autoSpaceDN w:val="0"/>
              <w:rPr>
                <w:color w:val="000000" w:themeColor="text1"/>
              </w:rPr>
            </w:pPr>
          </w:p>
        </w:tc>
        <w:tc>
          <w:tcPr>
            <w:tcW w:w="3410" w:type="dxa"/>
            <w:gridSpan w:val="3"/>
            <w:tcBorders>
              <w:bottom w:val="nil"/>
            </w:tcBorders>
          </w:tcPr>
          <w:p w14:paraId="4540FBE8"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その他業務収益</w:t>
            </w:r>
          </w:p>
        </w:tc>
        <w:tc>
          <w:tcPr>
            <w:tcW w:w="709" w:type="dxa"/>
          </w:tcPr>
          <w:p w14:paraId="690CC4A7" w14:textId="77777777" w:rsidR="00525590" w:rsidRPr="008556D9" w:rsidRDefault="00525590" w:rsidP="005C049D">
            <w:pPr>
              <w:wordWrap w:val="0"/>
              <w:overflowPunct w:val="0"/>
              <w:autoSpaceDE w:val="0"/>
              <w:autoSpaceDN w:val="0"/>
              <w:rPr>
                <w:color w:val="000000" w:themeColor="text1"/>
              </w:rPr>
            </w:pPr>
          </w:p>
        </w:tc>
        <w:tc>
          <w:tcPr>
            <w:tcW w:w="709" w:type="dxa"/>
          </w:tcPr>
          <w:p w14:paraId="29E11E8D" w14:textId="77777777" w:rsidR="00525590" w:rsidRPr="008556D9" w:rsidRDefault="00525590" w:rsidP="005C049D">
            <w:pPr>
              <w:wordWrap w:val="0"/>
              <w:overflowPunct w:val="0"/>
              <w:autoSpaceDE w:val="0"/>
              <w:autoSpaceDN w:val="0"/>
              <w:rPr>
                <w:color w:val="000000" w:themeColor="text1"/>
              </w:rPr>
            </w:pPr>
          </w:p>
        </w:tc>
        <w:tc>
          <w:tcPr>
            <w:tcW w:w="710" w:type="dxa"/>
          </w:tcPr>
          <w:p w14:paraId="3C5DBF92" w14:textId="77777777" w:rsidR="00525590" w:rsidRPr="008556D9" w:rsidRDefault="00525590" w:rsidP="005C049D">
            <w:pPr>
              <w:wordWrap w:val="0"/>
              <w:overflowPunct w:val="0"/>
              <w:autoSpaceDE w:val="0"/>
              <w:autoSpaceDN w:val="0"/>
              <w:rPr>
                <w:color w:val="000000" w:themeColor="text1"/>
              </w:rPr>
            </w:pPr>
          </w:p>
        </w:tc>
        <w:tc>
          <w:tcPr>
            <w:tcW w:w="709" w:type="dxa"/>
          </w:tcPr>
          <w:p w14:paraId="738B0E4A" w14:textId="77777777" w:rsidR="00525590" w:rsidRPr="008556D9" w:rsidRDefault="00525590" w:rsidP="005C049D">
            <w:pPr>
              <w:wordWrap w:val="0"/>
              <w:overflowPunct w:val="0"/>
              <w:autoSpaceDE w:val="0"/>
              <w:autoSpaceDN w:val="0"/>
              <w:rPr>
                <w:color w:val="000000" w:themeColor="text1"/>
              </w:rPr>
            </w:pPr>
          </w:p>
        </w:tc>
        <w:tc>
          <w:tcPr>
            <w:tcW w:w="709" w:type="dxa"/>
          </w:tcPr>
          <w:p w14:paraId="38B02D50" w14:textId="77777777" w:rsidR="00525590" w:rsidRPr="008556D9" w:rsidRDefault="00525590" w:rsidP="005C049D">
            <w:pPr>
              <w:wordWrap w:val="0"/>
              <w:overflowPunct w:val="0"/>
              <w:autoSpaceDE w:val="0"/>
              <w:autoSpaceDN w:val="0"/>
              <w:rPr>
                <w:color w:val="000000" w:themeColor="text1"/>
              </w:rPr>
            </w:pPr>
          </w:p>
        </w:tc>
        <w:tc>
          <w:tcPr>
            <w:tcW w:w="710" w:type="dxa"/>
          </w:tcPr>
          <w:p w14:paraId="59C7166D" w14:textId="77777777" w:rsidR="00525590" w:rsidRPr="008556D9" w:rsidRDefault="00525590" w:rsidP="005C049D">
            <w:pPr>
              <w:wordWrap w:val="0"/>
              <w:overflowPunct w:val="0"/>
              <w:autoSpaceDE w:val="0"/>
              <w:autoSpaceDN w:val="0"/>
              <w:rPr>
                <w:color w:val="000000" w:themeColor="text1"/>
              </w:rPr>
            </w:pPr>
          </w:p>
        </w:tc>
        <w:tc>
          <w:tcPr>
            <w:tcW w:w="709" w:type="dxa"/>
          </w:tcPr>
          <w:p w14:paraId="45B42E90" w14:textId="77777777" w:rsidR="00525590" w:rsidRPr="008556D9" w:rsidRDefault="00525590" w:rsidP="005C049D">
            <w:pPr>
              <w:wordWrap w:val="0"/>
              <w:overflowPunct w:val="0"/>
              <w:autoSpaceDE w:val="0"/>
              <w:autoSpaceDN w:val="0"/>
              <w:rPr>
                <w:color w:val="000000" w:themeColor="text1"/>
              </w:rPr>
            </w:pPr>
          </w:p>
        </w:tc>
        <w:tc>
          <w:tcPr>
            <w:tcW w:w="709" w:type="dxa"/>
          </w:tcPr>
          <w:p w14:paraId="2C6B116C" w14:textId="77777777" w:rsidR="00525590" w:rsidRPr="008556D9" w:rsidRDefault="00525590" w:rsidP="005C049D">
            <w:pPr>
              <w:wordWrap w:val="0"/>
              <w:overflowPunct w:val="0"/>
              <w:autoSpaceDE w:val="0"/>
              <w:autoSpaceDN w:val="0"/>
              <w:rPr>
                <w:color w:val="000000" w:themeColor="text1"/>
              </w:rPr>
            </w:pPr>
          </w:p>
        </w:tc>
        <w:tc>
          <w:tcPr>
            <w:tcW w:w="710" w:type="dxa"/>
          </w:tcPr>
          <w:p w14:paraId="22881E2C" w14:textId="77777777" w:rsidR="00525590" w:rsidRPr="008556D9" w:rsidRDefault="00525590" w:rsidP="005C049D">
            <w:pPr>
              <w:wordWrap w:val="0"/>
              <w:overflowPunct w:val="0"/>
              <w:autoSpaceDE w:val="0"/>
              <w:autoSpaceDN w:val="0"/>
              <w:rPr>
                <w:color w:val="000000" w:themeColor="text1"/>
              </w:rPr>
            </w:pPr>
          </w:p>
        </w:tc>
      </w:tr>
      <w:tr w:rsidR="00010B17" w:rsidRPr="008556D9" w14:paraId="33CF89DA" w14:textId="77777777" w:rsidTr="005C049D">
        <w:tc>
          <w:tcPr>
            <w:tcW w:w="426" w:type="dxa"/>
            <w:vMerge/>
            <w:tcBorders>
              <w:bottom w:val="nil"/>
            </w:tcBorders>
          </w:tcPr>
          <w:p w14:paraId="502215AB"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46A6314A"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double" w:sz="4" w:space="0" w:color="auto"/>
            </w:tcBorders>
          </w:tcPr>
          <w:p w14:paraId="70BDBA7F"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double" w:sz="4" w:space="0" w:color="auto"/>
            </w:tcBorders>
          </w:tcPr>
          <w:p w14:paraId="39A89971" w14:textId="77777777" w:rsidR="00525590" w:rsidRPr="008556D9" w:rsidRDefault="00525590" w:rsidP="005C049D">
            <w:pPr>
              <w:wordWrap w:val="0"/>
              <w:overflowPunct w:val="0"/>
              <w:autoSpaceDE w:val="0"/>
              <w:autoSpaceDN w:val="0"/>
              <w:rPr>
                <w:color w:val="000000" w:themeColor="text1"/>
              </w:rPr>
            </w:pPr>
          </w:p>
        </w:tc>
        <w:tc>
          <w:tcPr>
            <w:tcW w:w="3127" w:type="dxa"/>
            <w:gridSpan w:val="2"/>
            <w:tcBorders>
              <w:bottom w:val="double" w:sz="4" w:space="0" w:color="auto"/>
            </w:tcBorders>
          </w:tcPr>
          <w:p w14:paraId="14134EE8"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うち国債等債券関係</w:t>
            </w:r>
          </w:p>
          <w:p w14:paraId="43C6DF5D" w14:textId="53F3E02A" w:rsidR="00525590" w:rsidRPr="008556D9" w:rsidRDefault="0056520E" w:rsidP="005C049D">
            <w:pPr>
              <w:wordWrap w:val="0"/>
              <w:overflowPunct w:val="0"/>
              <w:autoSpaceDE w:val="0"/>
              <w:autoSpaceDN w:val="0"/>
              <w:rPr>
                <w:color w:val="000000" w:themeColor="text1"/>
              </w:rPr>
            </w:pPr>
            <w:r w:rsidRPr="008556D9">
              <w:rPr>
                <w:rFonts w:hint="eastAsia"/>
                <w:color w:val="000000" w:themeColor="text1"/>
              </w:rPr>
              <w:t>（</w:t>
            </w:r>
            <w:r w:rsidR="00525590" w:rsidRPr="008556D9">
              <w:rPr>
                <w:rFonts w:hint="eastAsia"/>
                <w:color w:val="000000" w:themeColor="text1"/>
              </w:rPr>
              <w:t>＝国債等債券売却益＋国債等債券償還益</w:t>
            </w:r>
            <w:r w:rsidRPr="008556D9">
              <w:rPr>
                <w:rFonts w:hint="eastAsia"/>
                <w:color w:val="000000" w:themeColor="text1"/>
              </w:rPr>
              <w:t>）</w:t>
            </w:r>
          </w:p>
        </w:tc>
        <w:tc>
          <w:tcPr>
            <w:tcW w:w="709" w:type="dxa"/>
            <w:tcBorders>
              <w:bottom w:val="double" w:sz="4" w:space="0" w:color="auto"/>
            </w:tcBorders>
          </w:tcPr>
          <w:p w14:paraId="3F73DEC2"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5B358880"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2FC2700A"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51510BCB"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2D3E549F"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4B41247D"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1D21A940"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2F66CDEC"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15F6B020" w14:textId="77777777" w:rsidR="00525590" w:rsidRPr="008556D9" w:rsidRDefault="00525590" w:rsidP="005C049D">
            <w:pPr>
              <w:wordWrap w:val="0"/>
              <w:overflowPunct w:val="0"/>
              <w:autoSpaceDE w:val="0"/>
              <w:autoSpaceDN w:val="0"/>
              <w:rPr>
                <w:color w:val="000000" w:themeColor="text1"/>
              </w:rPr>
            </w:pPr>
          </w:p>
        </w:tc>
      </w:tr>
      <w:tr w:rsidR="00010B17" w:rsidRPr="008556D9" w14:paraId="7AFED3CB" w14:textId="77777777" w:rsidTr="005C049D">
        <w:tc>
          <w:tcPr>
            <w:tcW w:w="426" w:type="dxa"/>
            <w:vMerge/>
            <w:tcBorders>
              <w:bottom w:val="nil"/>
            </w:tcBorders>
          </w:tcPr>
          <w:p w14:paraId="3BE83BF3"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5750A541" w14:textId="77777777" w:rsidR="00525590" w:rsidRPr="008556D9" w:rsidRDefault="00525590" w:rsidP="005C049D">
            <w:pPr>
              <w:wordWrap w:val="0"/>
              <w:overflowPunct w:val="0"/>
              <w:autoSpaceDE w:val="0"/>
              <w:autoSpaceDN w:val="0"/>
              <w:rPr>
                <w:color w:val="000000" w:themeColor="text1"/>
              </w:rPr>
            </w:pPr>
          </w:p>
        </w:tc>
        <w:tc>
          <w:tcPr>
            <w:tcW w:w="3695" w:type="dxa"/>
            <w:gridSpan w:val="4"/>
            <w:tcBorders>
              <w:top w:val="double" w:sz="4" w:space="0" w:color="auto"/>
              <w:bottom w:val="nil"/>
            </w:tcBorders>
          </w:tcPr>
          <w:p w14:paraId="4BE08F7F"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業務費用</w:t>
            </w:r>
          </w:p>
        </w:tc>
        <w:tc>
          <w:tcPr>
            <w:tcW w:w="709" w:type="dxa"/>
            <w:tcBorders>
              <w:top w:val="double" w:sz="4" w:space="0" w:color="auto"/>
            </w:tcBorders>
          </w:tcPr>
          <w:p w14:paraId="00EDCFA9"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3E4435AD"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59CBF8ED"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0119818E"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4A8BD5D0"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7196735D"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33D4A42E"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7FAB5A0A"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6BAA2FF6" w14:textId="77777777" w:rsidR="00525590" w:rsidRPr="008556D9" w:rsidRDefault="00525590" w:rsidP="005C049D">
            <w:pPr>
              <w:wordWrap w:val="0"/>
              <w:overflowPunct w:val="0"/>
              <w:autoSpaceDE w:val="0"/>
              <w:autoSpaceDN w:val="0"/>
              <w:rPr>
                <w:color w:val="000000" w:themeColor="text1"/>
              </w:rPr>
            </w:pPr>
          </w:p>
        </w:tc>
      </w:tr>
      <w:tr w:rsidR="00010B17" w:rsidRPr="008556D9" w14:paraId="0B38953E" w14:textId="77777777" w:rsidTr="005C049D">
        <w:tc>
          <w:tcPr>
            <w:tcW w:w="426" w:type="dxa"/>
            <w:vMerge/>
            <w:tcBorders>
              <w:bottom w:val="nil"/>
            </w:tcBorders>
          </w:tcPr>
          <w:p w14:paraId="1D101473"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0CED4371"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0540FA5B" w14:textId="77777777" w:rsidR="00525590" w:rsidRPr="008556D9" w:rsidRDefault="00525590" w:rsidP="005C049D">
            <w:pPr>
              <w:wordWrap w:val="0"/>
              <w:overflowPunct w:val="0"/>
              <w:autoSpaceDE w:val="0"/>
              <w:autoSpaceDN w:val="0"/>
              <w:rPr>
                <w:color w:val="000000" w:themeColor="text1"/>
              </w:rPr>
            </w:pPr>
          </w:p>
        </w:tc>
        <w:tc>
          <w:tcPr>
            <w:tcW w:w="3410" w:type="dxa"/>
            <w:gridSpan w:val="3"/>
            <w:tcBorders>
              <w:bottom w:val="nil"/>
            </w:tcBorders>
          </w:tcPr>
          <w:p w14:paraId="28D1204B"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資金調達費用</w:t>
            </w:r>
          </w:p>
        </w:tc>
        <w:tc>
          <w:tcPr>
            <w:tcW w:w="709" w:type="dxa"/>
          </w:tcPr>
          <w:p w14:paraId="79D0AFAA" w14:textId="77777777" w:rsidR="00525590" w:rsidRPr="008556D9" w:rsidRDefault="00525590" w:rsidP="005C049D">
            <w:pPr>
              <w:wordWrap w:val="0"/>
              <w:overflowPunct w:val="0"/>
              <w:autoSpaceDE w:val="0"/>
              <w:autoSpaceDN w:val="0"/>
              <w:rPr>
                <w:color w:val="000000" w:themeColor="text1"/>
              </w:rPr>
            </w:pPr>
          </w:p>
        </w:tc>
        <w:tc>
          <w:tcPr>
            <w:tcW w:w="709" w:type="dxa"/>
          </w:tcPr>
          <w:p w14:paraId="55F00577" w14:textId="77777777" w:rsidR="00525590" w:rsidRPr="008556D9" w:rsidRDefault="00525590" w:rsidP="005C049D">
            <w:pPr>
              <w:wordWrap w:val="0"/>
              <w:overflowPunct w:val="0"/>
              <w:autoSpaceDE w:val="0"/>
              <w:autoSpaceDN w:val="0"/>
              <w:rPr>
                <w:color w:val="000000" w:themeColor="text1"/>
              </w:rPr>
            </w:pPr>
          </w:p>
        </w:tc>
        <w:tc>
          <w:tcPr>
            <w:tcW w:w="710" w:type="dxa"/>
          </w:tcPr>
          <w:p w14:paraId="740E980B" w14:textId="77777777" w:rsidR="00525590" w:rsidRPr="008556D9" w:rsidRDefault="00525590" w:rsidP="005C049D">
            <w:pPr>
              <w:wordWrap w:val="0"/>
              <w:overflowPunct w:val="0"/>
              <w:autoSpaceDE w:val="0"/>
              <w:autoSpaceDN w:val="0"/>
              <w:rPr>
                <w:color w:val="000000" w:themeColor="text1"/>
              </w:rPr>
            </w:pPr>
          </w:p>
        </w:tc>
        <w:tc>
          <w:tcPr>
            <w:tcW w:w="709" w:type="dxa"/>
          </w:tcPr>
          <w:p w14:paraId="6EEBDAD3" w14:textId="77777777" w:rsidR="00525590" w:rsidRPr="008556D9" w:rsidRDefault="00525590" w:rsidP="005C049D">
            <w:pPr>
              <w:wordWrap w:val="0"/>
              <w:overflowPunct w:val="0"/>
              <w:autoSpaceDE w:val="0"/>
              <w:autoSpaceDN w:val="0"/>
              <w:rPr>
                <w:color w:val="000000" w:themeColor="text1"/>
              </w:rPr>
            </w:pPr>
          </w:p>
        </w:tc>
        <w:tc>
          <w:tcPr>
            <w:tcW w:w="709" w:type="dxa"/>
          </w:tcPr>
          <w:p w14:paraId="6936C22B" w14:textId="77777777" w:rsidR="00525590" w:rsidRPr="008556D9" w:rsidRDefault="00525590" w:rsidP="005C049D">
            <w:pPr>
              <w:wordWrap w:val="0"/>
              <w:overflowPunct w:val="0"/>
              <w:autoSpaceDE w:val="0"/>
              <w:autoSpaceDN w:val="0"/>
              <w:rPr>
                <w:color w:val="000000" w:themeColor="text1"/>
              </w:rPr>
            </w:pPr>
          </w:p>
        </w:tc>
        <w:tc>
          <w:tcPr>
            <w:tcW w:w="710" w:type="dxa"/>
          </w:tcPr>
          <w:p w14:paraId="74C3CCA6" w14:textId="77777777" w:rsidR="00525590" w:rsidRPr="008556D9" w:rsidRDefault="00525590" w:rsidP="005C049D">
            <w:pPr>
              <w:wordWrap w:val="0"/>
              <w:overflowPunct w:val="0"/>
              <w:autoSpaceDE w:val="0"/>
              <w:autoSpaceDN w:val="0"/>
              <w:rPr>
                <w:color w:val="000000" w:themeColor="text1"/>
              </w:rPr>
            </w:pPr>
          </w:p>
        </w:tc>
        <w:tc>
          <w:tcPr>
            <w:tcW w:w="709" w:type="dxa"/>
          </w:tcPr>
          <w:p w14:paraId="168F0520" w14:textId="77777777" w:rsidR="00525590" w:rsidRPr="008556D9" w:rsidRDefault="00525590" w:rsidP="005C049D">
            <w:pPr>
              <w:wordWrap w:val="0"/>
              <w:overflowPunct w:val="0"/>
              <w:autoSpaceDE w:val="0"/>
              <w:autoSpaceDN w:val="0"/>
              <w:rPr>
                <w:color w:val="000000" w:themeColor="text1"/>
              </w:rPr>
            </w:pPr>
          </w:p>
        </w:tc>
        <w:tc>
          <w:tcPr>
            <w:tcW w:w="709" w:type="dxa"/>
          </w:tcPr>
          <w:p w14:paraId="07C46A2E" w14:textId="77777777" w:rsidR="00525590" w:rsidRPr="008556D9" w:rsidRDefault="00525590" w:rsidP="005C049D">
            <w:pPr>
              <w:wordWrap w:val="0"/>
              <w:overflowPunct w:val="0"/>
              <w:autoSpaceDE w:val="0"/>
              <w:autoSpaceDN w:val="0"/>
              <w:rPr>
                <w:color w:val="000000" w:themeColor="text1"/>
              </w:rPr>
            </w:pPr>
          </w:p>
        </w:tc>
        <w:tc>
          <w:tcPr>
            <w:tcW w:w="710" w:type="dxa"/>
          </w:tcPr>
          <w:p w14:paraId="152A1A1D" w14:textId="77777777" w:rsidR="00525590" w:rsidRPr="008556D9" w:rsidRDefault="00525590" w:rsidP="005C049D">
            <w:pPr>
              <w:wordWrap w:val="0"/>
              <w:overflowPunct w:val="0"/>
              <w:autoSpaceDE w:val="0"/>
              <w:autoSpaceDN w:val="0"/>
              <w:rPr>
                <w:color w:val="000000" w:themeColor="text1"/>
              </w:rPr>
            </w:pPr>
          </w:p>
        </w:tc>
      </w:tr>
      <w:tr w:rsidR="00010B17" w:rsidRPr="008556D9" w14:paraId="331B77E1" w14:textId="77777777" w:rsidTr="005C049D">
        <w:tc>
          <w:tcPr>
            <w:tcW w:w="426" w:type="dxa"/>
            <w:vMerge/>
            <w:tcBorders>
              <w:bottom w:val="nil"/>
            </w:tcBorders>
          </w:tcPr>
          <w:p w14:paraId="14C222AC"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76B8EE55"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2F9C2885"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14CB30B0" w14:textId="77777777" w:rsidR="00525590" w:rsidRPr="008556D9" w:rsidRDefault="00525590" w:rsidP="005C049D">
            <w:pPr>
              <w:wordWrap w:val="0"/>
              <w:overflowPunct w:val="0"/>
              <w:autoSpaceDE w:val="0"/>
              <w:autoSpaceDN w:val="0"/>
              <w:rPr>
                <w:color w:val="000000" w:themeColor="text1"/>
              </w:rPr>
            </w:pPr>
          </w:p>
        </w:tc>
        <w:tc>
          <w:tcPr>
            <w:tcW w:w="3127" w:type="dxa"/>
            <w:gridSpan w:val="2"/>
          </w:tcPr>
          <w:p w14:paraId="52179685"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うち預金・譲渡性預金利息</w:t>
            </w:r>
          </w:p>
        </w:tc>
        <w:tc>
          <w:tcPr>
            <w:tcW w:w="709" w:type="dxa"/>
          </w:tcPr>
          <w:p w14:paraId="6DF64A33" w14:textId="77777777" w:rsidR="00525590" w:rsidRPr="008556D9" w:rsidRDefault="00525590" w:rsidP="005C049D">
            <w:pPr>
              <w:wordWrap w:val="0"/>
              <w:overflowPunct w:val="0"/>
              <w:autoSpaceDE w:val="0"/>
              <w:autoSpaceDN w:val="0"/>
              <w:rPr>
                <w:color w:val="000000" w:themeColor="text1"/>
              </w:rPr>
            </w:pPr>
          </w:p>
        </w:tc>
        <w:tc>
          <w:tcPr>
            <w:tcW w:w="709" w:type="dxa"/>
          </w:tcPr>
          <w:p w14:paraId="1C897739" w14:textId="77777777" w:rsidR="00525590" w:rsidRPr="008556D9" w:rsidRDefault="00525590" w:rsidP="005C049D">
            <w:pPr>
              <w:wordWrap w:val="0"/>
              <w:overflowPunct w:val="0"/>
              <w:autoSpaceDE w:val="0"/>
              <w:autoSpaceDN w:val="0"/>
              <w:rPr>
                <w:color w:val="000000" w:themeColor="text1"/>
              </w:rPr>
            </w:pPr>
          </w:p>
        </w:tc>
        <w:tc>
          <w:tcPr>
            <w:tcW w:w="710" w:type="dxa"/>
          </w:tcPr>
          <w:p w14:paraId="60AF8060" w14:textId="77777777" w:rsidR="00525590" w:rsidRPr="008556D9" w:rsidRDefault="00525590" w:rsidP="005C049D">
            <w:pPr>
              <w:wordWrap w:val="0"/>
              <w:overflowPunct w:val="0"/>
              <w:autoSpaceDE w:val="0"/>
              <w:autoSpaceDN w:val="0"/>
              <w:rPr>
                <w:color w:val="000000" w:themeColor="text1"/>
              </w:rPr>
            </w:pPr>
          </w:p>
        </w:tc>
        <w:tc>
          <w:tcPr>
            <w:tcW w:w="709" w:type="dxa"/>
          </w:tcPr>
          <w:p w14:paraId="47DCC555" w14:textId="77777777" w:rsidR="00525590" w:rsidRPr="008556D9" w:rsidRDefault="00525590" w:rsidP="005C049D">
            <w:pPr>
              <w:wordWrap w:val="0"/>
              <w:overflowPunct w:val="0"/>
              <w:autoSpaceDE w:val="0"/>
              <w:autoSpaceDN w:val="0"/>
              <w:rPr>
                <w:color w:val="000000" w:themeColor="text1"/>
              </w:rPr>
            </w:pPr>
          </w:p>
        </w:tc>
        <w:tc>
          <w:tcPr>
            <w:tcW w:w="709" w:type="dxa"/>
          </w:tcPr>
          <w:p w14:paraId="7B8B1B47" w14:textId="77777777" w:rsidR="00525590" w:rsidRPr="008556D9" w:rsidRDefault="00525590" w:rsidP="005C049D">
            <w:pPr>
              <w:wordWrap w:val="0"/>
              <w:overflowPunct w:val="0"/>
              <w:autoSpaceDE w:val="0"/>
              <w:autoSpaceDN w:val="0"/>
              <w:rPr>
                <w:color w:val="000000" w:themeColor="text1"/>
              </w:rPr>
            </w:pPr>
          </w:p>
        </w:tc>
        <w:tc>
          <w:tcPr>
            <w:tcW w:w="710" w:type="dxa"/>
          </w:tcPr>
          <w:p w14:paraId="22A264FC" w14:textId="77777777" w:rsidR="00525590" w:rsidRPr="008556D9" w:rsidRDefault="00525590" w:rsidP="005C049D">
            <w:pPr>
              <w:wordWrap w:val="0"/>
              <w:overflowPunct w:val="0"/>
              <w:autoSpaceDE w:val="0"/>
              <w:autoSpaceDN w:val="0"/>
              <w:rPr>
                <w:color w:val="000000" w:themeColor="text1"/>
              </w:rPr>
            </w:pPr>
          </w:p>
        </w:tc>
        <w:tc>
          <w:tcPr>
            <w:tcW w:w="709" w:type="dxa"/>
          </w:tcPr>
          <w:p w14:paraId="4B08EA7E" w14:textId="77777777" w:rsidR="00525590" w:rsidRPr="008556D9" w:rsidRDefault="00525590" w:rsidP="005C049D">
            <w:pPr>
              <w:wordWrap w:val="0"/>
              <w:overflowPunct w:val="0"/>
              <w:autoSpaceDE w:val="0"/>
              <w:autoSpaceDN w:val="0"/>
              <w:rPr>
                <w:color w:val="000000" w:themeColor="text1"/>
              </w:rPr>
            </w:pPr>
          </w:p>
        </w:tc>
        <w:tc>
          <w:tcPr>
            <w:tcW w:w="709" w:type="dxa"/>
          </w:tcPr>
          <w:p w14:paraId="3018C089" w14:textId="77777777" w:rsidR="00525590" w:rsidRPr="008556D9" w:rsidRDefault="00525590" w:rsidP="005C049D">
            <w:pPr>
              <w:wordWrap w:val="0"/>
              <w:overflowPunct w:val="0"/>
              <w:autoSpaceDE w:val="0"/>
              <w:autoSpaceDN w:val="0"/>
              <w:rPr>
                <w:color w:val="000000" w:themeColor="text1"/>
              </w:rPr>
            </w:pPr>
          </w:p>
        </w:tc>
        <w:tc>
          <w:tcPr>
            <w:tcW w:w="710" w:type="dxa"/>
          </w:tcPr>
          <w:p w14:paraId="409F1CAA" w14:textId="77777777" w:rsidR="00525590" w:rsidRPr="008556D9" w:rsidRDefault="00525590" w:rsidP="005C049D">
            <w:pPr>
              <w:wordWrap w:val="0"/>
              <w:overflowPunct w:val="0"/>
              <w:autoSpaceDE w:val="0"/>
              <w:autoSpaceDN w:val="0"/>
              <w:rPr>
                <w:color w:val="000000" w:themeColor="text1"/>
              </w:rPr>
            </w:pPr>
          </w:p>
        </w:tc>
      </w:tr>
      <w:tr w:rsidR="00010B17" w:rsidRPr="008556D9" w14:paraId="35A4B307" w14:textId="77777777" w:rsidTr="005C049D">
        <w:tc>
          <w:tcPr>
            <w:tcW w:w="426" w:type="dxa"/>
            <w:vMerge/>
            <w:tcBorders>
              <w:bottom w:val="nil"/>
            </w:tcBorders>
          </w:tcPr>
          <w:p w14:paraId="3FD2CF93"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15721644"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54CCFCB4"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tcBorders>
          </w:tcPr>
          <w:p w14:paraId="5707629A" w14:textId="77777777" w:rsidR="00525590" w:rsidRPr="008556D9" w:rsidRDefault="00525590" w:rsidP="005C049D">
            <w:pPr>
              <w:wordWrap w:val="0"/>
              <w:overflowPunct w:val="0"/>
              <w:autoSpaceDE w:val="0"/>
              <w:autoSpaceDN w:val="0"/>
              <w:rPr>
                <w:color w:val="000000" w:themeColor="text1"/>
              </w:rPr>
            </w:pPr>
          </w:p>
        </w:tc>
        <w:tc>
          <w:tcPr>
            <w:tcW w:w="3127" w:type="dxa"/>
            <w:gridSpan w:val="2"/>
          </w:tcPr>
          <w:p w14:paraId="515E8649"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うち投資信託解約損</w:t>
            </w:r>
          </w:p>
        </w:tc>
        <w:tc>
          <w:tcPr>
            <w:tcW w:w="709" w:type="dxa"/>
          </w:tcPr>
          <w:p w14:paraId="32527E47" w14:textId="77777777" w:rsidR="00525590" w:rsidRPr="008556D9" w:rsidRDefault="00525590" w:rsidP="005C049D">
            <w:pPr>
              <w:wordWrap w:val="0"/>
              <w:overflowPunct w:val="0"/>
              <w:autoSpaceDE w:val="0"/>
              <w:autoSpaceDN w:val="0"/>
              <w:rPr>
                <w:color w:val="000000" w:themeColor="text1"/>
              </w:rPr>
            </w:pPr>
          </w:p>
        </w:tc>
        <w:tc>
          <w:tcPr>
            <w:tcW w:w="709" w:type="dxa"/>
          </w:tcPr>
          <w:p w14:paraId="21C348E1" w14:textId="77777777" w:rsidR="00525590" w:rsidRPr="008556D9" w:rsidRDefault="00525590" w:rsidP="005C049D">
            <w:pPr>
              <w:wordWrap w:val="0"/>
              <w:overflowPunct w:val="0"/>
              <w:autoSpaceDE w:val="0"/>
              <w:autoSpaceDN w:val="0"/>
              <w:rPr>
                <w:color w:val="000000" w:themeColor="text1"/>
              </w:rPr>
            </w:pPr>
          </w:p>
        </w:tc>
        <w:tc>
          <w:tcPr>
            <w:tcW w:w="710" w:type="dxa"/>
          </w:tcPr>
          <w:p w14:paraId="5BCFA678" w14:textId="77777777" w:rsidR="00525590" w:rsidRPr="008556D9" w:rsidRDefault="00525590" w:rsidP="005C049D">
            <w:pPr>
              <w:wordWrap w:val="0"/>
              <w:overflowPunct w:val="0"/>
              <w:autoSpaceDE w:val="0"/>
              <w:autoSpaceDN w:val="0"/>
              <w:rPr>
                <w:color w:val="000000" w:themeColor="text1"/>
              </w:rPr>
            </w:pPr>
          </w:p>
        </w:tc>
        <w:tc>
          <w:tcPr>
            <w:tcW w:w="709" w:type="dxa"/>
          </w:tcPr>
          <w:p w14:paraId="4832356A" w14:textId="77777777" w:rsidR="00525590" w:rsidRPr="008556D9" w:rsidRDefault="00525590" w:rsidP="005C049D">
            <w:pPr>
              <w:wordWrap w:val="0"/>
              <w:overflowPunct w:val="0"/>
              <w:autoSpaceDE w:val="0"/>
              <w:autoSpaceDN w:val="0"/>
              <w:rPr>
                <w:color w:val="000000" w:themeColor="text1"/>
              </w:rPr>
            </w:pPr>
          </w:p>
        </w:tc>
        <w:tc>
          <w:tcPr>
            <w:tcW w:w="709" w:type="dxa"/>
          </w:tcPr>
          <w:p w14:paraId="49380BF5" w14:textId="77777777" w:rsidR="00525590" w:rsidRPr="008556D9" w:rsidRDefault="00525590" w:rsidP="005C049D">
            <w:pPr>
              <w:wordWrap w:val="0"/>
              <w:overflowPunct w:val="0"/>
              <w:autoSpaceDE w:val="0"/>
              <w:autoSpaceDN w:val="0"/>
              <w:rPr>
                <w:color w:val="000000" w:themeColor="text1"/>
              </w:rPr>
            </w:pPr>
          </w:p>
        </w:tc>
        <w:tc>
          <w:tcPr>
            <w:tcW w:w="710" w:type="dxa"/>
          </w:tcPr>
          <w:p w14:paraId="062F97CA" w14:textId="77777777" w:rsidR="00525590" w:rsidRPr="008556D9" w:rsidRDefault="00525590" w:rsidP="005C049D">
            <w:pPr>
              <w:wordWrap w:val="0"/>
              <w:overflowPunct w:val="0"/>
              <w:autoSpaceDE w:val="0"/>
              <w:autoSpaceDN w:val="0"/>
              <w:rPr>
                <w:color w:val="000000" w:themeColor="text1"/>
              </w:rPr>
            </w:pPr>
          </w:p>
        </w:tc>
        <w:tc>
          <w:tcPr>
            <w:tcW w:w="709" w:type="dxa"/>
          </w:tcPr>
          <w:p w14:paraId="6ADED56E" w14:textId="77777777" w:rsidR="00525590" w:rsidRPr="008556D9" w:rsidRDefault="00525590" w:rsidP="005C049D">
            <w:pPr>
              <w:wordWrap w:val="0"/>
              <w:overflowPunct w:val="0"/>
              <w:autoSpaceDE w:val="0"/>
              <w:autoSpaceDN w:val="0"/>
              <w:rPr>
                <w:color w:val="000000" w:themeColor="text1"/>
              </w:rPr>
            </w:pPr>
          </w:p>
        </w:tc>
        <w:tc>
          <w:tcPr>
            <w:tcW w:w="709" w:type="dxa"/>
          </w:tcPr>
          <w:p w14:paraId="01AECDE2" w14:textId="77777777" w:rsidR="00525590" w:rsidRPr="008556D9" w:rsidRDefault="00525590" w:rsidP="005C049D">
            <w:pPr>
              <w:wordWrap w:val="0"/>
              <w:overflowPunct w:val="0"/>
              <w:autoSpaceDE w:val="0"/>
              <w:autoSpaceDN w:val="0"/>
              <w:rPr>
                <w:color w:val="000000" w:themeColor="text1"/>
              </w:rPr>
            </w:pPr>
          </w:p>
        </w:tc>
        <w:tc>
          <w:tcPr>
            <w:tcW w:w="710" w:type="dxa"/>
          </w:tcPr>
          <w:p w14:paraId="2A1D0064" w14:textId="77777777" w:rsidR="00525590" w:rsidRPr="008556D9" w:rsidRDefault="00525590" w:rsidP="005C049D">
            <w:pPr>
              <w:wordWrap w:val="0"/>
              <w:overflowPunct w:val="0"/>
              <w:autoSpaceDE w:val="0"/>
              <w:autoSpaceDN w:val="0"/>
              <w:rPr>
                <w:color w:val="000000" w:themeColor="text1"/>
              </w:rPr>
            </w:pPr>
          </w:p>
        </w:tc>
      </w:tr>
      <w:tr w:rsidR="00010B17" w:rsidRPr="008556D9" w14:paraId="5D9B02C9" w14:textId="77777777" w:rsidTr="005C049D">
        <w:tc>
          <w:tcPr>
            <w:tcW w:w="426" w:type="dxa"/>
            <w:vMerge/>
            <w:tcBorders>
              <w:bottom w:val="nil"/>
            </w:tcBorders>
          </w:tcPr>
          <w:p w14:paraId="0A74F4F4"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43E5ED36"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66CA0FC6" w14:textId="77777777" w:rsidR="00525590" w:rsidRPr="008556D9" w:rsidRDefault="00525590" w:rsidP="005C049D">
            <w:pPr>
              <w:wordWrap w:val="0"/>
              <w:overflowPunct w:val="0"/>
              <w:autoSpaceDE w:val="0"/>
              <w:autoSpaceDN w:val="0"/>
              <w:rPr>
                <w:color w:val="000000" w:themeColor="text1"/>
              </w:rPr>
            </w:pPr>
          </w:p>
        </w:tc>
        <w:tc>
          <w:tcPr>
            <w:tcW w:w="3410" w:type="dxa"/>
            <w:gridSpan w:val="3"/>
          </w:tcPr>
          <w:p w14:paraId="70CC12FE"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役務取引等費用</w:t>
            </w:r>
          </w:p>
        </w:tc>
        <w:tc>
          <w:tcPr>
            <w:tcW w:w="709" w:type="dxa"/>
          </w:tcPr>
          <w:p w14:paraId="600181F9" w14:textId="77777777" w:rsidR="00525590" w:rsidRPr="008556D9" w:rsidRDefault="00525590" w:rsidP="005C049D">
            <w:pPr>
              <w:wordWrap w:val="0"/>
              <w:overflowPunct w:val="0"/>
              <w:autoSpaceDE w:val="0"/>
              <w:autoSpaceDN w:val="0"/>
              <w:rPr>
                <w:color w:val="000000" w:themeColor="text1"/>
              </w:rPr>
            </w:pPr>
          </w:p>
        </w:tc>
        <w:tc>
          <w:tcPr>
            <w:tcW w:w="709" w:type="dxa"/>
          </w:tcPr>
          <w:p w14:paraId="34E41648" w14:textId="77777777" w:rsidR="00525590" w:rsidRPr="008556D9" w:rsidRDefault="00525590" w:rsidP="005C049D">
            <w:pPr>
              <w:wordWrap w:val="0"/>
              <w:overflowPunct w:val="0"/>
              <w:autoSpaceDE w:val="0"/>
              <w:autoSpaceDN w:val="0"/>
              <w:rPr>
                <w:color w:val="000000" w:themeColor="text1"/>
              </w:rPr>
            </w:pPr>
          </w:p>
        </w:tc>
        <w:tc>
          <w:tcPr>
            <w:tcW w:w="710" w:type="dxa"/>
          </w:tcPr>
          <w:p w14:paraId="2D37A66B" w14:textId="77777777" w:rsidR="00525590" w:rsidRPr="008556D9" w:rsidRDefault="00525590" w:rsidP="005C049D">
            <w:pPr>
              <w:wordWrap w:val="0"/>
              <w:overflowPunct w:val="0"/>
              <w:autoSpaceDE w:val="0"/>
              <w:autoSpaceDN w:val="0"/>
              <w:rPr>
                <w:color w:val="000000" w:themeColor="text1"/>
              </w:rPr>
            </w:pPr>
          </w:p>
        </w:tc>
        <w:tc>
          <w:tcPr>
            <w:tcW w:w="709" w:type="dxa"/>
          </w:tcPr>
          <w:p w14:paraId="4AF81DAE" w14:textId="77777777" w:rsidR="00525590" w:rsidRPr="008556D9" w:rsidRDefault="00525590" w:rsidP="005C049D">
            <w:pPr>
              <w:wordWrap w:val="0"/>
              <w:overflowPunct w:val="0"/>
              <w:autoSpaceDE w:val="0"/>
              <w:autoSpaceDN w:val="0"/>
              <w:rPr>
                <w:color w:val="000000" w:themeColor="text1"/>
              </w:rPr>
            </w:pPr>
          </w:p>
        </w:tc>
        <w:tc>
          <w:tcPr>
            <w:tcW w:w="709" w:type="dxa"/>
          </w:tcPr>
          <w:p w14:paraId="2B9768A4" w14:textId="77777777" w:rsidR="00525590" w:rsidRPr="008556D9" w:rsidRDefault="00525590" w:rsidP="005C049D">
            <w:pPr>
              <w:wordWrap w:val="0"/>
              <w:overflowPunct w:val="0"/>
              <w:autoSpaceDE w:val="0"/>
              <w:autoSpaceDN w:val="0"/>
              <w:rPr>
                <w:color w:val="000000" w:themeColor="text1"/>
              </w:rPr>
            </w:pPr>
          </w:p>
        </w:tc>
        <w:tc>
          <w:tcPr>
            <w:tcW w:w="710" w:type="dxa"/>
          </w:tcPr>
          <w:p w14:paraId="6A96198B" w14:textId="77777777" w:rsidR="00525590" w:rsidRPr="008556D9" w:rsidRDefault="00525590" w:rsidP="005C049D">
            <w:pPr>
              <w:wordWrap w:val="0"/>
              <w:overflowPunct w:val="0"/>
              <w:autoSpaceDE w:val="0"/>
              <w:autoSpaceDN w:val="0"/>
              <w:rPr>
                <w:color w:val="000000" w:themeColor="text1"/>
              </w:rPr>
            </w:pPr>
          </w:p>
        </w:tc>
        <w:tc>
          <w:tcPr>
            <w:tcW w:w="709" w:type="dxa"/>
          </w:tcPr>
          <w:p w14:paraId="1B5ECBA8" w14:textId="77777777" w:rsidR="00525590" w:rsidRPr="008556D9" w:rsidRDefault="00525590" w:rsidP="005C049D">
            <w:pPr>
              <w:wordWrap w:val="0"/>
              <w:overflowPunct w:val="0"/>
              <w:autoSpaceDE w:val="0"/>
              <w:autoSpaceDN w:val="0"/>
              <w:rPr>
                <w:color w:val="000000" w:themeColor="text1"/>
              </w:rPr>
            </w:pPr>
          </w:p>
        </w:tc>
        <w:tc>
          <w:tcPr>
            <w:tcW w:w="709" w:type="dxa"/>
          </w:tcPr>
          <w:p w14:paraId="1EB79D90" w14:textId="77777777" w:rsidR="00525590" w:rsidRPr="008556D9" w:rsidRDefault="00525590" w:rsidP="005C049D">
            <w:pPr>
              <w:wordWrap w:val="0"/>
              <w:overflowPunct w:val="0"/>
              <w:autoSpaceDE w:val="0"/>
              <w:autoSpaceDN w:val="0"/>
              <w:rPr>
                <w:color w:val="000000" w:themeColor="text1"/>
              </w:rPr>
            </w:pPr>
          </w:p>
        </w:tc>
        <w:tc>
          <w:tcPr>
            <w:tcW w:w="710" w:type="dxa"/>
          </w:tcPr>
          <w:p w14:paraId="05245344" w14:textId="77777777" w:rsidR="00525590" w:rsidRPr="008556D9" w:rsidRDefault="00525590" w:rsidP="005C049D">
            <w:pPr>
              <w:wordWrap w:val="0"/>
              <w:overflowPunct w:val="0"/>
              <w:autoSpaceDE w:val="0"/>
              <w:autoSpaceDN w:val="0"/>
              <w:rPr>
                <w:color w:val="000000" w:themeColor="text1"/>
              </w:rPr>
            </w:pPr>
          </w:p>
        </w:tc>
      </w:tr>
      <w:tr w:rsidR="00010B17" w:rsidRPr="008556D9" w14:paraId="2E2C90F2" w14:textId="77777777" w:rsidTr="005C049D">
        <w:tc>
          <w:tcPr>
            <w:tcW w:w="426" w:type="dxa"/>
            <w:vMerge/>
            <w:tcBorders>
              <w:bottom w:val="nil"/>
            </w:tcBorders>
          </w:tcPr>
          <w:p w14:paraId="1EC6C3DF"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4A54F63D"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38774CCA" w14:textId="77777777" w:rsidR="00525590" w:rsidRPr="008556D9" w:rsidRDefault="00525590" w:rsidP="005C049D">
            <w:pPr>
              <w:wordWrap w:val="0"/>
              <w:overflowPunct w:val="0"/>
              <w:autoSpaceDE w:val="0"/>
              <w:autoSpaceDN w:val="0"/>
              <w:rPr>
                <w:color w:val="000000" w:themeColor="text1"/>
              </w:rPr>
            </w:pPr>
          </w:p>
        </w:tc>
        <w:tc>
          <w:tcPr>
            <w:tcW w:w="3410" w:type="dxa"/>
            <w:gridSpan w:val="3"/>
          </w:tcPr>
          <w:p w14:paraId="53C9B7ED"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特定取引費用</w:t>
            </w:r>
          </w:p>
        </w:tc>
        <w:tc>
          <w:tcPr>
            <w:tcW w:w="709" w:type="dxa"/>
          </w:tcPr>
          <w:p w14:paraId="7CA1D111" w14:textId="77777777" w:rsidR="00525590" w:rsidRPr="008556D9" w:rsidRDefault="00525590" w:rsidP="005C049D">
            <w:pPr>
              <w:wordWrap w:val="0"/>
              <w:overflowPunct w:val="0"/>
              <w:autoSpaceDE w:val="0"/>
              <w:autoSpaceDN w:val="0"/>
              <w:rPr>
                <w:color w:val="000000" w:themeColor="text1"/>
              </w:rPr>
            </w:pPr>
          </w:p>
        </w:tc>
        <w:tc>
          <w:tcPr>
            <w:tcW w:w="709" w:type="dxa"/>
          </w:tcPr>
          <w:p w14:paraId="66DE6E70" w14:textId="77777777" w:rsidR="00525590" w:rsidRPr="008556D9" w:rsidRDefault="00525590" w:rsidP="005C049D">
            <w:pPr>
              <w:wordWrap w:val="0"/>
              <w:overflowPunct w:val="0"/>
              <w:autoSpaceDE w:val="0"/>
              <w:autoSpaceDN w:val="0"/>
              <w:rPr>
                <w:color w:val="000000" w:themeColor="text1"/>
              </w:rPr>
            </w:pPr>
          </w:p>
        </w:tc>
        <w:tc>
          <w:tcPr>
            <w:tcW w:w="710" w:type="dxa"/>
          </w:tcPr>
          <w:p w14:paraId="7E3FA2DD" w14:textId="77777777" w:rsidR="00525590" w:rsidRPr="008556D9" w:rsidRDefault="00525590" w:rsidP="005C049D">
            <w:pPr>
              <w:wordWrap w:val="0"/>
              <w:overflowPunct w:val="0"/>
              <w:autoSpaceDE w:val="0"/>
              <w:autoSpaceDN w:val="0"/>
              <w:rPr>
                <w:color w:val="000000" w:themeColor="text1"/>
              </w:rPr>
            </w:pPr>
          </w:p>
        </w:tc>
        <w:tc>
          <w:tcPr>
            <w:tcW w:w="709" w:type="dxa"/>
          </w:tcPr>
          <w:p w14:paraId="6A57F2DE" w14:textId="77777777" w:rsidR="00525590" w:rsidRPr="008556D9" w:rsidRDefault="00525590" w:rsidP="005C049D">
            <w:pPr>
              <w:wordWrap w:val="0"/>
              <w:overflowPunct w:val="0"/>
              <w:autoSpaceDE w:val="0"/>
              <w:autoSpaceDN w:val="0"/>
              <w:rPr>
                <w:color w:val="000000" w:themeColor="text1"/>
              </w:rPr>
            </w:pPr>
          </w:p>
        </w:tc>
        <w:tc>
          <w:tcPr>
            <w:tcW w:w="709" w:type="dxa"/>
          </w:tcPr>
          <w:p w14:paraId="4B0D0EC8" w14:textId="77777777" w:rsidR="00525590" w:rsidRPr="008556D9" w:rsidRDefault="00525590" w:rsidP="005C049D">
            <w:pPr>
              <w:wordWrap w:val="0"/>
              <w:overflowPunct w:val="0"/>
              <w:autoSpaceDE w:val="0"/>
              <w:autoSpaceDN w:val="0"/>
              <w:rPr>
                <w:color w:val="000000" w:themeColor="text1"/>
              </w:rPr>
            </w:pPr>
          </w:p>
        </w:tc>
        <w:tc>
          <w:tcPr>
            <w:tcW w:w="710" w:type="dxa"/>
          </w:tcPr>
          <w:p w14:paraId="4EFCEA38" w14:textId="77777777" w:rsidR="00525590" w:rsidRPr="008556D9" w:rsidRDefault="00525590" w:rsidP="005C049D">
            <w:pPr>
              <w:wordWrap w:val="0"/>
              <w:overflowPunct w:val="0"/>
              <w:autoSpaceDE w:val="0"/>
              <w:autoSpaceDN w:val="0"/>
              <w:rPr>
                <w:color w:val="000000" w:themeColor="text1"/>
              </w:rPr>
            </w:pPr>
          </w:p>
        </w:tc>
        <w:tc>
          <w:tcPr>
            <w:tcW w:w="709" w:type="dxa"/>
          </w:tcPr>
          <w:p w14:paraId="57B23ED5" w14:textId="77777777" w:rsidR="00525590" w:rsidRPr="008556D9" w:rsidRDefault="00525590" w:rsidP="005C049D">
            <w:pPr>
              <w:wordWrap w:val="0"/>
              <w:overflowPunct w:val="0"/>
              <w:autoSpaceDE w:val="0"/>
              <w:autoSpaceDN w:val="0"/>
              <w:rPr>
                <w:color w:val="000000" w:themeColor="text1"/>
              </w:rPr>
            </w:pPr>
          </w:p>
        </w:tc>
        <w:tc>
          <w:tcPr>
            <w:tcW w:w="709" w:type="dxa"/>
          </w:tcPr>
          <w:p w14:paraId="6C215F12" w14:textId="77777777" w:rsidR="00525590" w:rsidRPr="008556D9" w:rsidRDefault="00525590" w:rsidP="005C049D">
            <w:pPr>
              <w:wordWrap w:val="0"/>
              <w:overflowPunct w:val="0"/>
              <w:autoSpaceDE w:val="0"/>
              <w:autoSpaceDN w:val="0"/>
              <w:rPr>
                <w:color w:val="000000" w:themeColor="text1"/>
              </w:rPr>
            </w:pPr>
          </w:p>
        </w:tc>
        <w:tc>
          <w:tcPr>
            <w:tcW w:w="710" w:type="dxa"/>
          </w:tcPr>
          <w:p w14:paraId="574932BE" w14:textId="77777777" w:rsidR="00525590" w:rsidRPr="008556D9" w:rsidRDefault="00525590" w:rsidP="005C049D">
            <w:pPr>
              <w:wordWrap w:val="0"/>
              <w:overflowPunct w:val="0"/>
              <w:autoSpaceDE w:val="0"/>
              <w:autoSpaceDN w:val="0"/>
              <w:rPr>
                <w:color w:val="000000" w:themeColor="text1"/>
              </w:rPr>
            </w:pPr>
          </w:p>
        </w:tc>
      </w:tr>
      <w:tr w:rsidR="00010B17" w:rsidRPr="008556D9" w14:paraId="6B33EEB1" w14:textId="77777777" w:rsidTr="005C049D">
        <w:tc>
          <w:tcPr>
            <w:tcW w:w="426" w:type="dxa"/>
            <w:vMerge/>
            <w:tcBorders>
              <w:bottom w:val="nil"/>
            </w:tcBorders>
          </w:tcPr>
          <w:p w14:paraId="7EC1594B"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5A8B9A17"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38A34A55" w14:textId="77777777" w:rsidR="00525590" w:rsidRPr="008556D9" w:rsidRDefault="00525590" w:rsidP="005C049D">
            <w:pPr>
              <w:wordWrap w:val="0"/>
              <w:overflowPunct w:val="0"/>
              <w:autoSpaceDE w:val="0"/>
              <w:autoSpaceDN w:val="0"/>
              <w:rPr>
                <w:color w:val="000000" w:themeColor="text1"/>
              </w:rPr>
            </w:pPr>
          </w:p>
        </w:tc>
        <w:tc>
          <w:tcPr>
            <w:tcW w:w="3410" w:type="dxa"/>
            <w:gridSpan w:val="3"/>
            <w:tcBorders>
              <w:bottom w:val="nil"/>
            </w:tcBorders>
          </w:tcPr>
          <w:p w14:paraId="6B6780E2"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その他業務費用</w:t>
            </w:r>
          </w:p>
        </w:tc>
        <w:tc>
          <w:tcPr>
            <w:tcW w:w="709" w:type="dxa"/>
          </w:tcPr>
          <w:p w14:paraId="7CC84E6A" w14:textId="77777777" w:rsidR="00525590" w:rsidRPr="008556D9" w:rsidRDefault="00525590" w:rsidP="005C049D">
            <w:pPr>
              <w:wordWrap w:val="0"/>
              <w:overflowPunct w:val="0"/>
              <w:autoSpaceDE w:val="0"/>
              <w:autoSpaceDN w:val="0"/>
              <w:rPr>
                <w:color w:val="000000" w:themeColor="text1"/>
              </w:rPr>
            </w:pPr>
          </w:p>
        </w:tc>
        <w:tc>
          <w:tcPr>
            <w:tcW w:w="709" w:type="dxa"/>
          </w:tcPr>
          <w:p w14:paraId="2B754380" w14:textId="77777777" w:rsidR="00525590" w:rsidRPr="008556D9" w:rsidRDefault="00525590" w:rsidP="005C049D">
            <w:pPr>
              <w:wordWrap w:val="0"/>
              <w:overflowPunct w:val="0"/>
              <w:autoSpaceDE w:val="0"/>
              <w:autoSpaceDN w:val="0"/>
              <w:rPr>
                <w:color w:val="000000" w:themeColor="text1"/>
              </w:rPr>
            </w:pPr>
          </w:p>
        </w:tc>
        <w:tc>
          <w:tcPr>
            <w:tcW w:w="710" w:type="dxa"/>
          </w:tcPr>
          <w:p w14:paraId="4CAB5D3E" w14:textId="77777777" w:rsidR="00525590" w:rsidRPr="008556D9" w:rsidRDefault="00525590" w:rsidP="005C049D">
            <w:pPr>
              <w:wordWrap w:val="0"/>
              <w:overflowPunct w:val="0"/>
              <w:autoSpaceDE w:val="0"/>
              <w:autoSpaceDN w:val="0"/>
              <w:rPr>
                <w:color w:val="000000" w:themeColor="text1"/>
              </w:rPr>
            </w:pPr>
          </w:p>
        </w:tc>
        <w:tc>
          <w:tcPr>
            <w:tcW w:w="709" w:type="dxa"/>
          </w:tcPr>
          <w:p w14:paraId="6524E1E6" w14:textId="77777777" w:rsidR="00525590" w:rsidRPr="008556D9" w:rsidRDefault="00525590" w:rsidP="005C049D">
            <w:pPr>
              <w:wordWrap w:val="0"/>
              <w:overflowPunct w:val="0"/>
              <w:autoSpaceDE w:val="0"/>
              <w:autoSpaceDN w:val="0"/>
              <w:rPr>
                <w:color w:val="000000" w:themeColor="text1"/>
              </w:rPr>
            </w:pPr>
          </w:p>
        </w:tc>
        <w:tc>
          <w:tcPr>
            <w:tcW w:w="709" w:type="dxa"/>
          </w:tcPr>
          <w:p w14:paraId="52FB0E3E" w14:textId="77777777" w:rsidR="00525590" w:rsidRPr="008556D9" w:rsidRDefault="00525590" w:rsidP="005C049D">
            <w:pPr>
              <w:wordWrap w:val="0"/>
              <w:overflowPunct w:val="0"/>
              <w:autoSpaceDE w:val="0"/>
              <w:autoSpaceDN w:val="0"/>
              <w:rPr>
                <w:color w:val="000000" w:themeColor="text1"/>
              </w:rPr>
            </w:pPr>
          </w:p>
        </w:tc>
        <w:tc>
          <w:tcPr>
            <w:tcW w:w="710" w:type="dxa"/>
          </w:tcPr>
          <w:p w14:paraId="045E4AA0" w14:textId="77777777" w:rsidR="00525590" w:rsidRPr="008556D9" w:rsidRDefault="00525590" w:rsidP="005C049D">
            <w:pPr>
              <w:wordWrap w:val="0"/>
              <w:overflowPunct w:val="0"/>
              <w:autoSpaceDE w:val="0"/>
              <w:autoSpaceDN w:val="0"/>
              <w:rPr>
                <w:color w:val="000000" w:themeColor="text1"/>
              </w:rPr>
            </w:pPr>
          </w:p>
        </w:tc>
        <w:tc>
          <w:tcPr>
            <w:tcW w:w="709" w:type="dxa"/>
          </w:tcPr>
          <w:p w14:paraId="30619765" w14:textId="77777777" w:rsidR="00525590" w:rsidRPr="008556D9" w:rsidRDefault="00525590" w:rsidP="005C049D">
            <w:pPr>
              <w:wordWrap w:val="0"/>
              <w:overflowPunct w:val="0"/>
              <w:autoSpaceDE w:val="0"/>
              <w:autoSpaceDN w:val="0"/>
              <w:rPr>
                <w:color w:val="000000" w:themeColor="text1"/>
              </w:rPr>
            </w:pPr>
          </w:p>
        </w:tc>
        <w:tc>
          <w:tcPr>
            <w:tcW w:w="709" w:type="dxa"/>
          </w:tcPr>
          <w:p w14:paraId="2AF9CB2B" w14:textId="77777777" w:rsidR="00525590" w:rsidRPr="008556D9" w:rsidRDefault="00525590" w:rsidP="005C049D">
            <w:pPr>
              <w:wordWrap w:val="0"/>
              <w:overflowPunct w:val="0"/>
              <w:autoSpaceDE w:val="0"/>
              <w:autoSpaceDN w:val="0"/>
              <w:rPr>
                <w:color w:val="000000" w:themeColor="text1"/>
              </w:rPr>
            </w:pPr>
          </w:p>
        </w:tc>
        <w:tc>
          <w:tcPr>
            <w:tcW w:w="710" w:type="dxa"/>
          </w:tcPr>
          <w:p w14:paraId="4BF4036B" w14:textId="77777777" w:rsidR="00525590" w:rsidRPr="008556D9" w:rsidRDefault="00525590" w:rsidP="005C049D">
            <w:pPr>
              <w:wordWrap w:val="0"/>
              <w:overflowPunct w:val="0"/>
              <w:autoSpaceDE w:val="0"/>
              <w:autoSpaceDN w:val="0"/>
              <w:rPr>
                <w:color w:val="000000" w:themeColor="text1"/>
              </w:rPr>
            </w:pPr>
          </w:p>
        </w:tc>
      </w:tr>
      <w:tr w:rsidR="00010B17" w:rsidRPr="008556D9" w14:paraId="7F60679D" w14:textId="77777777" w:rsidTr="005C049D">
        <w:tc>
          <w:tcPr>
            <w:tcW w:w="426" w:type="dxa"/>
            <w:vMerge/>
            <w:tcBorders>
              <w:bottom w:val="nil"/>
            </w:tcBorders>
          </w:tcPr>
          <w:p w14:paraId="4258FFCD"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6B5A2CEB"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7D7A1E37"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tcBorders>
          </w:tcPr>
          <w:p w14:paraId="50E62515" w14:textId="77777777" w:rsidR="00525590" w:rsidRPr="008556D9" w:rsidRDefault="00525590" w:rsidP="005C049D">
            <w:pPr>
              <w:wordWrap w:val="0"/>
              <w:overflowPunct w:val="0"/>
              <w:autoSpaceDE w:val="0"/>
              <w:autoSpaceDN w:val="0"/>
              <w:rPr>
                <w:color w:val="000000" w:themeColor="text1"/>
              </w:rPr>
            </w:pPr>
          </w:p>
        </w:tc>
        <w:tc>
          <w:tcPr>
            <w:tcW w:w="3127" w:type="dxa"/>
            <w:gridSpan w:val="2"/>
          </w:tcPr>
          <w:p w14:paraId="28296F45"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うち国債等債券関係</w:t>
            </w:r>
          </w:p>
          <w:p w14:paraId="589E7F55" w14:textId="1FA1159F" w:rsidR="00525590" w:rsidRPr="008556D9" w:rsidRDefault="0056520E" w:rsidP="005C049D">
            <w:pPr>
              <w:wordWrap w:val="0"/>
              <w:overflowPunct w:val="0"/>
              <w:autoSpaceDE w:val="0"/>
              <w:autoSpaceDN w:val="0"/>
              <w:rPr>
                <w:color w:val="000000" w:themeColor="text1"/>
              </w:rPr>
            </w:pPr>
            <w:r w:rsidRPr="008556D9">
              <w:rPr>
                <w:rFonts w:hint="eastAsia"/>
                <w:color w:val="000000" w:themeColor="text1"/>
              </w:rPr>
              <w:t>（</w:t>
            </w:r>
            <w:r w:rsidR="00525590" w:rsidRPr="008556D9">
              <w:rPr>
                <w:rFonts w:hint="eastAsia"/>
                <w:color w:val="000000" w:themeColor="text1"/>
              </w:rPr>
              <w:t>＝国債等債券売却損＋国債等債券償還損＋国債等債券償却＋債券費・社債費</w:t>
            </w:r>
            <w:r w:rsidRPr="008556D9">
              <w:rPr>
                <w:rFonts w:hint="eastAsia"/>
                <w:color w:val="000000" w:themeColor="text1"/>
              </w:rPr>
              <w:t>）</w:t>
            </w:r>
          </w:p>
        </w:tc>
        <w:tc>
          <w:tcPr>
            <w:tcW w:w="709" w:type="dxa"/>
          </w:tcPr>
          <w:p w14:paraId="5387D4D7" w14:textId="77777777" w:rsidR="00525590" w:rsidRPr="008556D9" w:rsidRDefault="00525590" w:rsidP="005C049D">
            <w:pPr>
              <w:wordWrap w:val="0"/>
              <w:overflowPunct w:val="0"/>
              <w:autoSpaceDE w:val="0"/>
              <w:autoSpaceDN w:val="0"/>
              <w:rPr>
                <w:color w:val="000000" w:themeColor="text1"/>
              </w:rPr>
            </w:pPr>
          </w:p>
        </w:tc>
        <w:tc>
          <w:tcPr>
            <w:tcW w:w="709" w:type="dxa"/>
          </w:tcPr>
          <w:p w14:paraId="1CFD2AB4" w14:textId="77777777" w:rsidR="00525590" w:rsidRPr="008556D9" w:rsidRDefault="00525590" w:rsidP="005C049D">
            <w:pPr>
              <w:wordWrap w:val="0"/>
              <w:overflowPunct w:val="0"/>
              <w:autoSpaceDE w:val="0"/>
              <w:autoSpaceDN w:val="0"/>
              <w:rPr>
                <w:color w:val="000000" w:themeColor="text1"/>
              </w:rPr>
            </w:pPr>
          </w:p>
        </w:tc>
        <w:tc>
          <w:tcPr>
            <w:tcW w:w="710" w:type="dxa"/>
          </w:tcPr>
          <w:p w14:paraId="375BF2C3" w14:textId="77777777" w:rsidR="00525590" w:rsidRPr="008556D9" w:rsidRDefault="00525590" w:rsidP="005C049D">
            <w:pPr>
              <w:wordWrap w:val="0"/>
              <w:overflowPunct w:val="0"/>
              <w:autoSpaceDE w:val="0"/>
              <w:autoSpaceDN w:val="0"/>
              <w:rPr>
                <w:color w:val="000000" w:themeColor="text1"/>
              </w:rPr>
            </w:pPr>
          </w:p>
        </w:tc>
        <w:tc>
          <w:tcPr>
            <w:tcW w:w="709" w:type="dxa"/>
          </w:tcPr>
          <w:p w14:paraId="5D7D0598" w14:textId="77777777" w:rsidR="00525590" w:rsidRPr="008556D9" w:rsidRDefault="00525590" w:rsidP="005C049D">
            <w:pPr>
              <w:wordWrap w:val="0"/>
              <w:overflowPunct w:val="0"/>
              <w:autoSpaceDE w:val="0"/>
              <w:autoSpaceDN w:val="0"/>
              <w:rPr>
                <w:color w:val="000000" w:themeColor="text1"/>
              </w:rPr>
            </w:pPr>
          </w:p>
        </w:tc>
        <w:tc>
          <w:tcPr>
            <w:tcW w:w="709" w:type="dxa"/>
          </w:tcPr>
          <w:p w14:paraId="204C817F" w14:textId="77777777" w:rsidR="00525590" w:rsidRPr="008556D9" w:rsidRDefault="00525590" w:rsidP="005C049D">
            <w:pPr>
              <w:wordWrap w:val="0"/>
              <w:overflowPunct w:val="0"/>
              <w:autoSpaceDE w:val="0"/>
              <w:autoSpaceDN w:val="0"/>
              <w:rPr>
                <w:color w:val="000000" w:themeColor="text1"/>
              </w:rPr>
            </w:pPr>
          </w:p>
        </w:tc>
        <w:tc>
          <w:tcPr>
            <w:tcW w:w="710" w:type="dxa"/>
          </w:tcPr>
          <w:p w14:paraId="3210A07B" w14:textId="77777777" w:rsidR="00525590" w:rsidRPr="008556D9" w:rsidRDefault="00525590" w:rsidP="005C049D">
            <w:pPr>
              <w:wordWrap w:val="0"/>
              <w:overflowPunct w:val="0"/>
              <w:autoSpaceDE w:val="0"/>
              <w:autoSpaceDN w:val="0"/>
              <w:rPr>
                <w:color w:val="000000" w:themeColor="text1"/>
              </w:rPr>
            </w:pPr>
          </w:p>
        </w:tc>
        <w:tc>
          <w:tcPr>
            <w:tcW w:w="709" w:type="dxa"/>
          </w:tcPr>
          <w:p w14:paraId="42E96321" w14:textId="77777777" w:rsidR="00525590" w:rsidRPr="008556D9" w:rsidRDefault="00525590" w:rsidP="005C049D">
            <w:pPr>
              <w:wordWrap w:val="0"/>
              <w:overflowPunct w:val="0"/>
              <w:autoSpaceDE w:val="0"/>
              <w:autoSpaceDN w:val="0"/>
              <w:rPr>
                <w:color w:val="000000" w:themeColor="text1"/>
              </w:rPr>
            </w:pPr>
          </w:p>
        </w:tc>
        <w:tc>
          <w:tcPr>
            <w:tcW w:w="709" w:type="dxa"/>
          </w:tcPr>
          <w:p w14:paraId="0E8CB7AB" w14:textId="77777777" w:rsidR="00525590" w:rsidRPr="008556D9" w:rsidRDefault="00525590" w:rsidP="005C049D">
            <w:pPr>
              <w:wordWrap w:val="0"/>
              <w:overflowPunct w:val="0"/>
              <w:autoSpaceDE w:val="0"/>
              <w:autoSpaceDN w:val="0"/>
              <w:rPr>
                <w:color w:val="000000" w:themeColor="text1"/>
              </w:rPr>
            </w:pPr>
          </w:p>
        </w:tc>
        <w:tc>
          <w:tcPr>
            <w:tcW w:w="710" w:type="dxa"/>
          </w:tcPr>
          <w:p w14:paraId="476EC3F5" w14:textId="77777777" w:rsidR="00525590" w:rsidRPr="008556D9" w:rsidRDefault="00525590" w:rsidP="005C049D">
            <w:pPr>
              <w:wordWrap w:val="0"/>
              <w:overflowPunct w:val="0"/>
              <w:autoSpaceDE w:val="0"/>
              <w:autoSpaceDN w:val="0"/>
              <w:rPr>
                <w:color w:val="000000" w:themeColor="text1"/>
              </w:rPr>
            </w:pPr>
          </w:p>
        </w:tc>
      </w:tr>
      <w:tr w:rsidR="00010B17" w:rsidRPr="008556D9" w14:paraId="232413D5" w14:textId="77777777" w:rsidTr="005C049D">
        <w:tc>
          <w:tcPr>
            <w:tcW w:w="426" w:type="dxa"/>
            <w:vMerge/>
            <w:tcBorders>
              <w:bottom w:val="nil"/>
            </w:tcBorders>
          </w:tcPr>
          <w:p w14:paraId="3073FB88"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6C854FDE"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5155F215" w14:textId="77777777" w:rsidR="00525590" w:rsidRPr="008556D9" w:rsidRDefault="00525590" w:rsidP="005C049D">
            <w:pPr>
              <w:wordWrap w:val="0"/>
              <w:overflowPunct w:val="0"/>
              <w:autoSpaceDE w:val="0"/>
              <w:autoSpaceDN w:val="0"/>
              <w:rPr>
                <w:color w:val="000000" w:themeColor="text1"/>
              </w:rPr>
            </w:pPr>
          </w:p>
        </w:tc>
        <w:tc>
          <w:tcPr>
            <w:tcW w:w="3410" w:type="dxa"/>
            <w:gridSpan w:val="3"/>
          </w:tcPr>
          <w:p w14:paraId="6934E1F9" w14:textId="77777777" w:rsidR="00525590" w:rsidRPr="008556D9" w:rsidRDefault="00525590" w:rsidP="005C049D">
            <w:pPr>
              <w:wordWrap w:val="0"/>
              <w:overflowPunct w:val="0"/>
              <w:autoSpaceDE w:val="0"/>
              <w:autoSpaceDN w:val="0"/>
              <w:rPr>
                <w:color w:val="000000" w:themeColor="text1"/>
                <w:lang w:eastAsia="zh-TW"/>
              </w:rPr>
            </w:pPr>
            <w:r w:rsidRPr="008556D9">
              <w:rPr>
                <w:rFonts w:hint="eastAsia"/>
                <w:color w:val="000000" w:themeColor="text1"/>
                <w:lang w:eastAsia="zh-TW"/>
              </w:rPr>
              <w:t>一般貸倒引当金繰入額</w:t>
            </w:r>
          </w:p>
        </w:tc>
        <w:tc>
          <w:tcPr>
            <w:tcW w:w="709" w:type="dxa"/>
          </w:tcPr>
          <w:p w14:paraId="2CCDFF33"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75C41706"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7EB436AA"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62A210C4"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7E6A1687"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46EF2564"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5F7A39FA"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6F0F250D"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330D5FE1" w14:textId="77777777" w:rsidR="00525590" w:rsidRPr="008556D9" w:rsidRDefault="00525590" w:rsidP="005C049D">
            <w:pPr>
              <w:wordWrap w:val="0"/>
              <w:overflowPunct w:val="0"/>
              <w:autoSpaceDE w:val="0"/>
              <w:autoSpaceDN w:val="0"/>
              <w:rPr>
                <w:color w:val="000000" w:themeColor="text1"/>
                <w:lang w:eastAsia="zh-TW"/>
              </w:rPr>
            </w:pPr>
          </w:p>
        </w:tc>
      </w:tr>
      <w:tr w:rsidR="00010B17" w:rsidRPr="008556D9" w14:paraId="10ABC355" w14:textId="77777777" w:rsidTr="005C049D">
        <w:tc>
          <w:tcPr>
            <w:tcW w:w="426" w:type="dxa"/>
            <w:vMerge/>
            <w:tcBorders>
              <w:bottom w:val="nil"/>
            </w:tcBorders>
          </w:tcPr>
          <w:p w14:paraId="3A1984BB" w14:textId="77777777" w:rsidR="00525590" w:rsidRPr="008556D9" w:rsidRDefault="00525590" w:rsidP="005C049D">
            <w:pPr>
              <w:wordWrap w:val="0"/>
              <w:overflowPunct w:val="0"/>
              <w:autoSpaceDE w:val="0"/>
              <w:autoSpaceDN w:val="0"/>
              <w:rPr>
                <w:color w:val="000000" w:themeColor="text1"/>
                <w:lang w:eastAsia="zh-TW"/>
              </w:rPr>
            </w:pPr>
          </w:p>
        </w:tc>
        <w:tc>
          <w:tcPr>
            <w:tcW w:w="283" w:type="dxa"/>
            <w:tcBorders>
              <w:top w:val="nil"/>
              <w:bottom w:val="nil"/>
            </w:tcBorders>
          </w:tcPr>
          <w:p w14:paraId="0005D62D" w14:textId="77777777" w:rsidR="00525590" w:rsidRPr="008556D9" w:rsidRDefault="00525590" w:rsidP="005C049D">
            <w:pPr>
              <w:wordWrap w:val="0"/>
              <w:overflowPunct w:val="0"/>
              <w:autoSpaceDE w:val="0"/>
              <w:autoSpaceDN w:val="0"/>
              <w:rPr>
                <w:color w:val="000000" w:themeColor="text1"/>
                <w:lang w:eastAsia="zh-TW"/>
              </w:rPr>
            </w:pPr>
          </w:p>
        </w:tc>
        <w:tc>
          <w:tcPr>
            <w:tcW w:w="285" w:type="dxa"/>
            <w:tcBorders>
              <w:top w:val="nil"/>
              <w:bottom w:val="nil"/>
            </w:tcBorders>
          </w:tcPr>
          <w:p w14:paraId="7AF62076" w14:textId="77777777" w:rsidR="00525590" w:rsidRPr="008556D9" w:rsidRDefault="00525590" w:rsidP="005C049D">
            <w:pPr>
              <w:wordWrap w:val="0"/>
              <w:overflowPunct w:val="0"/>
              <w:autoSpaceDE w:val="0"/>
              <w:autoSpaceDN w:val="0"/>
              <w:rPr>
                <w:color w:val="000000" w:themeColor="text1"/>
                <w:lang w:eastAsia="zh-TW"/>
              </w:rPr>
            </w:pPr>
          </w:p>
        </w:tc>
        <w:tc>
          <w:tcPr>
            <w:tcW w:w="3410" w:type="dxa"/>
            <w:gridSpan w:val="3"/>
            <w:tcBorders>
              <w:bottom w:val="nil"/>
            </w:tcBorders>
          </w:tcPr>
          <w:p w14:paraId="4F483DD6"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経費</w:t>
            </w:r>
          </w:p>
        </w:tc>
        <w:tc>
          <w:tcPr>
            <w:tcW w:w="709" w:type="dxa"/>
          </w:tcPr>
          <w:p w14:paraId="217922D2" w14:textId="77777777" w:rsidR="00525590" w:rsidRPr="008556D9" w:rsidRDefault="00525590" w:rsidP="005C049D">
            <w:pPr>
              <w:wordWrap w:val="0"/>
              <w:overflowPunct w:val="0"/>
              <w:autoSpaceDE w:val="0"/>
              <w:autoSpaceDN w:val="0"/>
              <w:rPr>
                <w:color w:val="000000" w:themeColor="text1"/>
              </w:rPr>
            </w:pPr>
          </w:p>
        </w:tc>
        <w:tc>
          <w:tcPr>
            <w:tcW w:w="709" w:type="dxa"/>
          </w:tcPr>
          <w:p w14:paraId="3F39913B" w14:textId="77777777" w:rsidR="00525590" w:rsidRPr="008556D9" w:rsidRDefault="00525590" w:rsidP="005C049D">
            <w:pPr>
              <w:wordWrap w:val="0"/>
              <w:overflowPunct w:val="0"/>
              <w:autoSpaceDE w:val="0"/>
              <w:autoSpaceDN w:val="0"/>
              <w:rPr>
                <w:color w:val="000000" w:themeColor="text1"/>
              </w:rPr>
            </w:pPr>
          </w:p>
        </w:tc>
        <w:tc>
          <w:tcPr>
            <w:tcW w:w="710" w:type="dxa"/>
          </w:tcPr>
          <w:p w14:paraId="1E854E17" w14:textId="77777777" w:rsidR="00525590" w:rsidRPr="008556D9" w:rsidRDefault="00525590" w:rsidP="005C049D">
            <w:pPr>
              <w:wordWrap w:val="0"/>
              <w:overflowPunct w:val="0"/>
              <w:autoSpaceDE w:val="0"/>
              <w:autoSpaceDN w:val="0"/>
              <w:rPr>
                <w:color w:val="000000" w:themeColor="text1"/>
              </w:rPr>
            </w:pPr>
          </w:p>
        </w:tc>
        <w:tc>
          <w:tcPr>
            <w:tcW w:w="709" w:type="dxa"/>
          </w:tcPr>
          <w:p w14:paraId="7B119108" w14:textId="77777777" w:rsidR="00525590" w:rsidRPr="008556D9" w:rsidRDefault="00525590" w:rsidP="005C049D">
            <w:pPr>
              <w:wordWrap w:val="0"/>
              <w:overflowPunct w:val="0"/>
              <w:autoSpaceDE w:val="0"/>
              <w:autoSpaceDN w:val="0"/>
              <w:rPr>
                <w:color w:val="000000" w:themeColor="text1"/>
              </w:rPr>
            </w:pPr>
          </w:p>
        </w:tc>
        <w:tc>
          <w:tcPr>
            <w:tcW w:w="709" w:type="dxa"/>
          </w:tcPr>
          <w:p w14:paraId="6BF5E773" w14:textId="77777777" w:rsidR="00525590" w:rsidRPr="008556D9" w:rsidRDefault="00525590" w:rsidP="005C049D">
            <w:pPr>
              <w:wordWrap w:val="0"/>
              <w:overflowPunct w:val="0"/>
              <w:autoSpaceDE w:val="0"/>
              <w:autoSpaceDN w:val="0"/>
              <w:rPr>
                <w:color w:val="000000" w:themeColor="text1"/>
              </w:rPr>
            </w:pPr>
          </w:p>
        </w:tc>
        <w:tc>
          <w:tcPr>
            <w:tcW w:w="710" w:type="dxa"/>
          </w:tcPr>
          <w:p w14:paraId="53BD173E" w14:textId="77777777" w:rsidR="00525590" w:rsidRPr="008556D9" w:rsidRDefault="00525590" w:rsidP="005C049D">
            <w:pPr>
              <w:wordWrap w:val="0"/>
              <w:overflowPunct w:val="0"/>
              <w:autoSpaceDE w:val="0"/>
              <w:autoSpaceDN w:val="0"/>
              <w:rPr>
                <w:color w:val="000000" w:themeColor="text1"/>
              </w:rPr>
            </w:pPr>
          </w:p>
        </w:tc>
        <w:tc>
          <w:tcPr>
            <w:tcW w:w="709" w:type="dxa"/>
          </w:tcPr>
          <w:p w14:paraId="18319817" w14:textId="77777777" w:rsidR="00525590" w:rsidRPr="008556D9" w:rsidRDefault="00525590" w:rsidP="005C049D">
            <w:pPr>
              <w:wordWrap w:val="0"/>
              <w:overflowPunct w:val="0"/>
              <w:autoSpaceDE w:val="0"/>
              <w:autoSpaceDN w:val="0"/>
              <w:rPr>
                <w:color w:val="000000" w:themeColor="text1"/>
              </w:rPr>
            </w:pPr>
          </w:p>
        </w:tc>
        <w:tc>
          <w:tcPr>
            <w:tcW w:w="709" w:type="dxa"/>
          </w:tcPr>
          <w:p w14:paraId="41A479C8" w14:textId="77777777" w:rsidR="00525590" w:rsidRPr="008556D9" w:rsidRDefault="00525590" w:rsidP="005C049D">
            <w:pPr>
              <w:wordWrap w:val="0"/>
              <w:overflowPunct w:val="0"/>
              <w:autoSpaceDE w:val="0"/>
              <w:autoSpaceDN w:val="0"/>
              <w:rPr>
                <w:color w:val="000000" w:themeColor="text1"/>
              </w:rPr>
            </w:pPr>
          </w:p>
        </w:tc>
        <w:tc>
          <w:tcPr>
            <w:tcW w:w="710" w:type="dxa"/>
          </w:tcPr>
          <w:p w14:paraId="5DE0B5D0" w14:textId="77777777" w:rsidR="00525590" w:rsidRPr="008556D9" w:rsidRDefault="00525590" w:rsidP="005C049D">
            <w:pPr>
              <w:wordWrap w:val="0"/>
              <w:overflowPunct w:val="0"/>
              <w:autoSpaceDE w:val="0"/>
              <w:autoSpaceDN w:val="0"/>
              <w:rPr>
                <w:color w:val="000000" w:themeColor="text1"/>
              </w:rPr>
            </w:pPr>
          </w:p>
        </w:tc>
      </w:tr>
      <w:tr w:rsidR="00010B17" w:rsidRPr="008556D9" w14:paraId="01D4A0DB" w14:textId="77777777" w:rsidTr="005C049D">
        <w:tc>
          <w:tcPr>
            <w:tcW w:w="426" w:type="dxa"/>
            <w:vMerge/>
            <w:tcBorders>
              <w:bottom w:val="nil"/>
            </w:tcBorders>
          </w:tcPr>
          <w:p w14:paraId="28715465"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1EBF693B"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3034BB4D"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72023BA8" w14:textId="77777777" w:rsidR="00525590" w:rsidRPr="008556D9" w:rsidRDefault="00525590" w:rsidP="005C049D">
            <w:pPr>
              <w:wordWrap w:val="0"/>
              <w:overflowPunct w:val="0"/>
              <w:autoSpaceDE w:val="0"/>
              <w:autoSpaceDN w:val="0"/>
              <w:rPr>
                <w:color w:val="000000" w:themeColor="text1"/>
              </w:rPr>
            </w:pPr>
          </w:p>
        </w:tc>
        <w:tc>
          <w:tcPr>
            <w:tcW w:w="3127" w:type="dxa"/>
            <w:gridSpan w:val="2"/>
          </w:tcPr>
          <w:p w14:paraId="5AB78F32" w14:textId="3B71D5EE"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うち人件費</w:t>
            </w:r>
          </w:p>
        </w:tc>
        <w:tc>
          <w:tcPr>
            <w:tcW w:w="709" w:type="dxa"/>
          </w:tcPr>
          <w:p w14:paraId="4EFD520C" w14:textId="77777777" w:rsidR="00525590" w:rsidRPr="008556D9" w:rsidRDefault="00525590" w:rsidP="005C049D">
            <w:pPr>
              <w:wordWrap w:val="0"/>
              <w:overflowPunct w:val="0"/>
              <w:autoSpaceDE w:val="0"/>
              <w:autoSpaceDN w:val="0"/>
              <w:rPr>
                <w:color w:val="000000" w:themeColor="text1"/>
              </w:rPr>
            </w:pPr>
          </w:p>
        </w:tc>
        <w:tc>
          <w:tcPr>
            <w:tcW w:w="709" w:type="dxa"/>
          </w:tcPr>
          <w:p w14:paraId="67416AE0" w14:textId="77777777" w:rsidR="00525590" w:rsidRPr="008556D9" w:rsidRDefault="00525590" w:rsidP="005C049D">
            <w:pPr>
              <w:wordWrap w:val="0"/>
              <w:overflowPunct w:val="0"/>
              <w:autoSpaceDE w:val="0"/>
              <w:autoSpaceDN w:val="0"/>
              <w:rPr>
                <w:color w:val="000000" w:themeColor="text1"/>
              </w:rPr>
            </w:pPr>
          </w:p>
        </w:tc>
        <w:tc>
          <w:tcPr>
            <w:tcW w:w="710" w:type="dxa"/>
          </w:tcPr>
          <w:p w14:paraId="53AE0F61" w14:textId="77777777" w:rsidR="00525590" w:rsidRPr="008556D9" w:rsidRDefault="00525590" w:rsidP="005C049D">
            <w:pPr>
              <w:wordWrap w:val="0"/>
              <w:overflowPunct w:val="0"/>
              <w:autoSpaceDE w:val="0"/>
              <w:autoSpaceDN w:val="0"/>
              <w:rPr>
                <w:color w:val="000000" w:themeColor="text1"/>
              </w:rPr>
            </w:pPr>
          </w:p>
        </w:tc>
        <w:tc>
          <w:tcPr>
            <w:tcW w:w="709" w:type="dxa"/>
          </w:tcPr>
          <w:p w14:paraId="5790EDAE" w14:textId="77777777" w:rsidR="00525590" w:rsidRPr="008556D9" w:rsidRDefault="00525590" w:rsidP="005C049D">
            <w:pPr>
              <w:wordWrap w:val="0"/>
              <w:overflowPunct w:val="0"/>
              <w:autoSpaceDE w:val="0"/>
              <w:autoSpaceDN w:val="0"/>
              <w:rPr>
                <w:color w:val="000000" w:themeColor="text1"/>
              </w:rPr>
            </w:pPr>
          </w:p>
        </w:tc>
        <w:tc>
          <w:tcPr>
            <w:tcW w:w="709" w:type="dxa"/>
          </w:tcPr>
          <w:p w14:paraId="6DFB0633" w14:textId="77777777" w:rsidR="00525590" w:rsidRPr="008556D9" w:rsidRDefault="00525590" w:rsidP="005C049D">
            <w:pPr>
              <w:wordWrap w:val="0"/>
              <w:overflowPunct w:val="0"/>
              <w:autoSpaceDE w:val="0"/>
              <w:autoSpaceDN w:val="0"/>
              <w:rPr>
                <w:color w:val="000000" w:themeColor="text1"/>
              </w:rPr>
            </w:pPr>
          </w:p>
        </w:tc>
        <w:tc>
          <w:tcPr>
            <w:tcW w:w="710" w:type="dxa"/>
          </w:tcPr>
          <w:p w14:paraId="5229B223" w14:textId="77777777" w:rsidR="00525590" w:rsidRPr="008556D9" w:rsidRDefault="00525590" w:rsidP="005C049D">
            <w:pPr>
              <w:wordWrap w:val="0"/>
              <w:overflowPunct w:val="0"/>
              <w:autoSpaceDE w:val="0"/>
              <w:autoSpaceDN w:val="0"/>
              <w:rPr>
                <w:color w:val="000000" w:themeColor="text1"/>
              </w:rPr>
            </w:pPr>
          </w:p>
        </w:tc>
        <w:tc>
          <w:tcPr>
            <w:tcW w:w="709" w:type="dxa"/>
          </w:tcPr>
          <w:p w14:paraId="24A3B9DD" w14:textId="77777777" w:rsidR="00525590" w:rsidRPr="008556D9" w:rsidRDefault="00525590" w:rsidP="005C049D">
            <w:pPr>
              <w:wordWrap w:val="0"/>
              <w:overflowPunct w:val="0"/>
              <w:autoSpaceDE w:val="0"/>
              <w:autoSpaceDN w:val="0"/>
              <w:rPr>
                <w:color w:val="000000" w:themeColor="text1"/>
              </w:rPr>
            </w:pPr>
          </w:p>
        </w:tc>
        <w:tc>
          <w:tcPr>
            <w:tcW w:w="709" w:type="dxa"/>
          </w:tcPr>
          <w:p w14:paraId="381E2243" w14:textId="77777777" w:rsidR="00525590" w:rsidRPr="008556D9" w:rsidRDefault="00525590" w:rsidP="005C049D">
            <w:pPr>
              <w:wordWrap w:val="0"/>
              <w:overflowPunct w:val="0"/>
              <w:autoSpaceDE w:val="0"/>
              <w:autoSpaceDN w:val="0"/>
              <w:rPr>
                <w:color w:val="000000" w:themeColor="text1"/>
              </w:rPr>
            </w:pPr>
          </w:p>
        </w:tc>
        <w:tc>
          <w:tcPr>
            <w:tcW w:w="710" w:type="dxa"/>
          </w:tcPr>
          <w:p w14:paraId="7715290C" w14:textId="77777777" w:rsidR="00525590" w:rsidRPr="008556D9" w:rsidRDefault="00525590" w:rsidP="005C049D">
            <w:pPr>
              <w:wordWrap w:val="0"/>
              <w:overflowPunct w:val="0"/>
              <w:autoSpaceDE w:val="0"/>
              <w:autoSpaceDN w:val="0"/>
              <w:rPr>
                <w:color w:val="000000" w:themeColor="text1"/>
              </w:rPr>
            </w:pPr>
          </w:p>
        </w:tc>
      </w:tr>
      <w:tr w:rsidR="00010B17" w:rsidRPr="008556D9" w14:paraId="142AB45E" w14:textId="77777777" w:rsidTr="005C049D">
        <w:tc>
          <w:tcPr>
            <w:tcW w:w="426" w:type="dxa"/>
            <w:vMerge w:val="restart"/>
            <w:tcBorders>
              <w:top w:val="nil"/>
            </w:tcBorders>
          </w:tcPr>
          <w:p w14:paraId="552BAFD3"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08050953"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44436D33"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69C11245" w14:textId="77777777" w:rsidR="00525590" w:rsidRPr="008556D9" w:rsidRDefault="00525590" w:rsidP="005C049D">
            <w:pPr>
              <w:wordWrap w:val="0"/>
              <w:overflowPunct w:val="0"/>
              <w:autoSpaceDE w:val="0"/>
              <w:autoSpaceDN w:val="0"/>
              <w:rPr>
                <w:color w:val="000000" w:themeColor="text1"/>
              </w:rPr>
            </w:pPr>
          </w:p>
        </w:tc>
        <w:tc>
          <w:tcPr>
            <w:tcW w:w="3127" w:type="dxa"/>
            <w:gridSpan w:val="2"/>
          </w:tcPr>
          <w:p w14:paraId="2EE6CB9E"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うち物件費</w:t>
            </w:r>
          </w:p>
        </w:tc>
        <w:tc>
          <w:tcPr>
            <w:tcW w:w="709" w:type="dxa"/>
          </w:tcPr>
          <w:p w14:paraId="671E2B1D" w14:textId="77777777" w:rsidR="00525590" w:rsidRPr="008556D9" w:rsidRDefault="00525590" w:rsidP="005C049D">
            <w:pPr>
              <w:wordWrap w:val="0"/>
              <w:overflowPunct w:val="0"/>
              <w:autoSpaceDE w:val="0"/>
              <w:autoSpaceDN w:val="0"/>
              <w:rPr>
                <w:color w:val="000000" w:themeColor="text1"/>
              </w:rPr>
            </w:pPr>
          </w:p>
        </w:tc>
        <w:tc>
          <w:tcPr>
            <w:tcW w:w="709" w:type="dxa"/>
          </w:tcPr>
          <w:p w14:paraId="0B68D2A7" w14:textId="77777777" w:rsidR="00525590" w:rsidRPr="008556D9" w:rsidRDefault="00525590" w:rsidP="005C049D">
            <w:pPr>
              <w:wordWrap w:val="0"/>
              <w:overflowPunct w:val="0"/>
              <w:autoSpaceDE w:val="0"/>
              <w:autoSpaceDN w:val="0"/>
              <w:rPr>
                <w:color w:val="000000" w:themeColor="text1"/>
              </w:rPr>
            </w:pPr>
          </w:p>
        </w:tc>
        <w:tc>
          <w:tcPr>
            <w:tcW w:w="710" w:type="dxa"/>
          </w:tcPr>
          <w:p w14:paraId="4F65FF59" w14:textId="77777777" w:rsidR="00525590" w:rsidRPr="008556D9" w:rsidRDefault="00525590" w:rsidP="005C049D">
            <w:pPr>
              <w:wordWrap w:val="0"/>
              <w:overflowPunct w:val="0"/>
              <w:autoSpaceDE w:val="0"/>
              <w:autoSpaceDN w:val="0"/>
              <w:rPr>
                <w:color w:val="000000" w:themeColor="text1"/>
              </w:rPr>
            </w:pPr>
          </w:p>
        </w:tc>
        <w:tc>
          <w:tcPr>
            <w:tcW w:w="709" w:type="dxa"/>
          </w:tcPr>
          <w:p w14:paraId="1701D965" w14:textId="77777777" w:rsidR="00525590" w:rsidRPr="008556D9" w:rsidRDefault="00525590" w:rsidP="005C049D">
            <w:pPr>
              <w:wordWrap w:val="0"/>
              <w:overflowPunct w:val="0"/>
              <w:autoSpaceDE w:val="0"/>
              <w:autoSpaceDN w:val="0"/>
              <w:rPr>
                <w:color w:val="000000" w:themeColor="text1"/>
              </w:rPr>
            </w:pPr>
          </w:p>
        </w:tc>
        <w:tc>
          <w:tcPr>
            <w:tcW w:w="709" w:type="dxa"/>
          </w:tcPr>
          <w:p w14:paraId="3CFDA5EC" w14:textId="77777777" w:rsidR="00525590" w:rsidRPr="008556D9" w:rsidRDefault="00525590" w:rsidP="005C049D">
            <w:pPr>
              <w:wordWrap w:val="0"/>
              <w:overflowPunct w:val="0"/>
              <w:autoSpaceDE w:val="0"/>
              <w:autoSpaceDN w:val="0"/>
              <w:rPr>
                <w:color w:val="000000" w:themeColor="text1"/>
              </w:rPr>
            </w:pPr>
          </w:p>
        </w:tc>
        <w:tc>
          <w:tcPr>
            <w:tcW w:w="710" w:type="dxa"/>
          </w:tcPr>
          <w:p w14:paraId="69D32B58" w14:textId="77777777" w:rsidR="00525590" w:rsidRPr="008556D9" w:rsidRDefault="00525590" w:rsidP="005C049D">
            <w:pPr>
              <w:wordWrap w:val="0"/>
              <w:overflowPunct w:val="0"/>
              <w:autoSpaceDE w:val="0"/>
              <w:autoSpaceDN w:val="0"/>
              <w:rPr>
                <w:color w:val="000000" w:themeColor="text1"/>
              </w:rPr>
            </w:pPr>
          </w:p>
        </w:tc>
        <w:tc>
          <w:tcPr>
            <w:tcW w:w="709" w:type="dxa"/>
          </w:tcPr>
          <w:p w14:paraId="6532BC4A" w14:textId="77777777" w:rsidR="00525590" w:rsidRPr="008556D9" w:rsidRDefault="00525590" w:rsidP="005C049D">
            <w:pPr>
              <w:wordWrap w:val="0"/>
              <w:overflowPunct w:val="0"/>
              <w:autoSpaceDE w:val="0"/>
              <w:autoSpaceDN w:val="0"/>
              <w:rPr>
                <w:color w:val="000000" w:themeColor="text1"/>
              </w:rPr>
            </w:pPr>
          </w:p>
        </w:tc>
        <w:tc>
          <w:tcPr>
            <w:tcW w:w="709" w:type="dxa"/>
          </w:tcPr>
          <w:p w14:paraId="666E3D3F" w14:textId="77777777" w:rsidR="00525590" w:rsidRPr="008556D9" w:rsidRDefault="00525590" w:rsidP="005C049D">
            <w:pPr>
              <w:wordWrap w:val="0"/>
              <w:overflowPunct w:val="0"/>
              <w:autoSpaceDE w:val="0"/>
              <w:autoSpaceDN w:val="0"/>
              <w:rPr>
                <w:color w:val="000000" w:themeColor="text1"/>
              </w:rPr>
            </w:pPr>
          </w:p>
        </w:tc>
        <w:tc>
          <w:tcPr>
            <w:tcW w:w="710" w:type="dxa"/>
          </w:tcPr>
          <w:p w14:paraId="2E3075FA" w14:textId="77777777" w:rsidR="00525590" w:rsidRPr="008556D9" w:rsidRDefault="00525590" w:rsidP="005C049D">
            <w:pPr>
              <w:wordWrap w:val="0"/>
              <w:overflowPunct w:val="0"/>
              <w:autoSpaceDE w:val="0"/>
              <w:autoSpaceDN w:val="0"/>
              <w:rPr>
                <w:color w:val="000000" w:themeColor="text1"/>
              </w:rPr>
            </w:pPr>
          </w:p>
        </w:tc>
      </w:tr>
      <w:tr w:rsidR="00010B17" w:rsidRPr="008556D9" w14:paraId="2A8AC462" w14:textId="77777777" w:rsidTr="005C049D">
        <w:tc>
          <w:tcPr>
            <w:tcW w:w="426" w:type="dxa"/>
            <w:vMerge/>
            <w:tcBorders>
              <w:top w:val="nil"/>
            </w:tcBorders>
          </w:tcPr>
          <w:p w14:paraId="455624A2"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14C83452"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5F8BDC9E"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139B8765" w14:textId="77777777" w:rsidR="00525590" w:rsidRPr="008556D9" w:rsidRDefault="00525590" w:rsidP="005C049D">
            <w:pPr>
              <w:wordWrap w:val="0"/>
              <w:overflowPunct w:val="0"/>
              <w:autoSpaceDE w:val="0"/>
              <w:autoSpaceDN w:val="0"/>
              <w:rPr>
                <w:color w:val="000000" w:themeColor="text1"/>
              </w:rPr>
            </w:pPr>
          </w:p>
        </w:tc>
        <w:tc>
          <w:tcPr>
            <w:tcW w:w="3127" w:type="dxa"/>
            <w:gridSpan w:val="2"/>
          </w:tcPr>
          <w:p w14:paraId="50A5FA0B"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うち有形固定資産償却費</w:t>
            </w:r>
          </w:p>
        </w:tc>
        <w:tc>
          <w:tcPr>
            <w:tcW w:w="709" w:type="dxa"/>
          </w:tcPr>
          <w:p w14:paraId="0A76555C" w14:textId="77777777" w:rsidR="00525590" w:rsidRPr="008556D9" w:rsidRDefault="00525590" w:rsidP="005C049D">
            <w:pPr>
              <w:wordWrap w:val="0"/>
              <w:overflowPunct w:val="0"/>
              <w:autoSpaceDE w:val="0"/>
              <w:autoSpaceDN w:val="0"/>
              <w:rPr>
                <w:color w:val="000000" w:themeColor="text1"/>
              </w:rPr>
            </w:pPr>
          </w:p>
        </w:tc>
        <w:tc>
          <w:tcPr>
            <w:tcW w:w="709" w:type="dxa"/>
          </w:tcPr>
          <w:p w14:paraId="78B56A55" w14:textId="77777777" w:rsidR="00525590" w:rsidRPr="008556D9" w:rsidRDefault="00525590" w:rsidP="005C049D">
            <w:pPr>
              <w:wordWrap w:val="0"/>
              <w:overflowPunct w:val="0"/>
              <w:autoSpaceDE w:val="0"/>
              <w:autoSpaceDN w:val="0"/>
              <w:rPr>
                <w:color w:val="000000" w:themeColor="text1"/>
              </w:rPr>
            </w:pPr>
          </w:p>
        </w:tc>
        <w:tc>
          <w:tcPr>
            <w:tcW w:w="710" w:type="dxa"/>
          </w:tcPr>
          <w:p w14:paraId="62BD3CC2" w14:textId="77777777" w:rsidR="00525590" w:rsidRPr="008556D9" w:rsidRDefault="00525590" w:rsidP="005C049D">
            <w:pPr>
              <w:wordWrap w:val="0"/>
              <w:overflowPunct w:val="0"/>
              <w:autoSpaceDE w:val="0"/>
              <w:autoSpaceDN w:val="0"/>
              <w:rPr>
                <w:color w:val="000000" w:themeColor="text1"/>
              </w:rPr>
            </w:pPr>
          </w:p>
        </w:tc>
        <w:tc>
          <w:tcPr>
            <w:tcW w:w="709" w:type="dxa"/>
          </w:tcPr>
          <w:p w14:paraId="10D0BE50" w14:textId="77777777" w:rsidR="00525590" w:rsidRPr="008556D9" w:rsidRDefault="00525590" w:rsidP="005C049D">
            <w:pPr>
              <w:wordWrap w:val="0"/>
              <w:overflowPunct w:val="0"/>
              <w:autoSpaceDE w:val="0"/>
              <w:autoSpaceDN w:val="0"/>
              <w:rPr>
                <w:color w:val="000000" w:themeColor="text1"/>
              </w:rPr>
            </w:pPr>
          </w:p>
        </w:tc>
        <w:tc>
          <w:tcPr>
            <w:tcW w:w="709" w:type="dxa"/>
          </w:tcPr>
          <w:p w14:paraId="3321C2C1" w14:textId="77777777" w:rsidR="00525590" w:rsidRPr="008556D9" w:rsidRDefault="00525590" w:rsidP="005C049D">
            <w:pPr>
              <w:wordWrap w:val="0"/>
              <w:overflowPunct w:val="0"/>
              <w:autoSpaceDE w:val="0"/>
              <w:autoSpaceDN w:val="0"/>
              <w:rPr>
                <w:color w:val="000000" w:themeColor="text1"/>
              </w:rPr>
            </w:pPr>
          </w:p>
        </w:tc>
        <w:tc>
          <w:tcPr>
            <w:tcW w:w="710" w:type="dxa"/>
          </w:tcPr>
          <w:p w14:paraId="313928BA" w14:textId="77777777" w:rsidR="00525590" w:rsidRPr="008556D9" w:rsidRDefault="00525590" w:rsidP="005C049D">
            <w:pPr>
              <w:wordWrap w:val="0"/>
              <w:overflowPunct w:val="0"/>
              <w:autoSpaceDE w:val="0"/>
              <w:autoSpaceDN w:val="0"/>
              <w:rPr>
                <w:color w:val="000000" w:themeColor="text1"/>
              </w:rPr>
            </w:pPr>
          </w:p>
        </w:tc>
        <w:tc>
          <w:tcPr>
            <w:tcW w:w="709" w:type="dxa"/>
          </w:tcPr>
          <w:p w14:paraId="78DC2D66" w14:textId="77777777" w:rsidR="00525590" w:rsidRPr="008556D9" w:rsidRDefault="00525590" w:rsidP="005C049D">
            <w:pPr>
              <w:wordWrap w:val="0"/>
              <w:overflowPunct w:val="0"/>
              <w:autoSpaceDE w:val="0"/>
              <w:autoSpaceDN w:val="0"/>
              <w:rPr>
                <w:color w:val="000000" w:themeColor="text1"/>
              </w:rPr>
            </w:pPr>
          </w:p>
        </w:tc>
        <w:tc>
          <w:tcPr>
            <w:tcW w:w="709" w:type="dxa"/>
          </w:tcPr>
          <w:p w14:paraId="31C6AD59" w14:textId="77777777" w:rsidR="00525590" w:rsidRPr="008556D9" w:rsidRDefault="00525590" w:rsidP="005C049D">
            <w:pPr>
              <w:wordWrap w:val="0"/>
              <w:overflowPunct w:val="0"/>
              <w:autoSpaceDE w:val="0"/>
              <w:autoSpaceDN w:val="0"/>
              <w:rPr>
                <w:color w:val="000000" w:themeColor="text1"/>
              </w:rPr>
            </w:pPr>
          </w:p>
        </w:tc>
        <w:tc>
          <w:tcPr>
            <w:tcW w:w="710" w:type="dxa"/>
          </w:tcPr>
          <w:p w14:paraId="2DF4FC96" w14:textId="77777777" w:rsidR="00525590" w:rsidRPr="008556D9" w:rsidRDefault="00525590" w:rsidP="005C049D">
            <w:pPr>
              <w:wordWrap w:val="0"/>
              <w:overflowPunct w:val="0"/>
              <w:autoSpaceDE w:val="0"/>
              <w:autoSpaceDN w:val="0"/>
              <w:rPr>
                <w:color w:val="000000" w:themeColor="text1"/>
              </w:rPr>
            </w:pPr>
          </w:p>
        </w:tc>
      </w:tr>
      <w:tr w:rsidR="00010B17" w:rsidRPr="008556D9" w14:paraId="440240D0" w14:textId="77777777" w:rsidTr="005C049D">
        <w:tc>
          <w:tcPr>
            <w:tcW w:w="426" w:type="dxa"/>
            <w:vMerge/>
            <w:tcBorders>
              <w:top w:val="nil"/>
            </w:tcBorders>
          </w:tcPr>
          <w:p w14:paraId="289CBECB"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20502766"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3E0429A1"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40BDDA75" w14:textId="77777777" w:rsidR="00525590" w:rsidRPr="008556D9" w:rsidRDefault="00525590" w:rsidP="005C049D">
            <w:pPr>
              <w:wordWrap w:val="0"/>
              <w:overflowPunct w:val="0"/>
              <w:autoSpaceDE w:val="0"/>
              <w:autoSpaceDN w:val="0"/>
              <w:rPr>
                <w:color w:val="000000" w:themeColor="text1"/>
              </w:rPr>
            </w:pPr>
          </w:p>
        </w:tc>
        <w:tc>
          <w:tcPr>
            <w:tcW w:w="3127" w:type="dxa"/>
            <w:gridSpan w:val="2"/>
          </w:tcPr>
          <w:p w14:paraId="4E729398"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うち無形固定資産償却費</w:t>
            </w:r>
          </w:p>
        </w:tc>
        <w:tc>
          <w:tcPr>
            <w:tcW w:w="709" w:type="dxa"/>
          </w:tcPr>
          <w:p w14:paraId="1C9506F0" w14:textId="77777777" w:rsidR="00525590" w:rsidRPr="008556D9" w:rsidRDefault="00525590" w:rsidP="005C049D">
            <w:pPr>
              <w:wordWrap w:val="0"/>
              <w:overflowPunct w:val="0"/>
              <w:autoSpaceDE w:val="0"/>
              <w:autoSpaceDN w:val="0"/>
              <w:rPr>
                <w:color w:val="000000" w:themeColor="text1"/>
              </w:rPr>
            </w:pPr>
          </w:p>
        </w:tc>
        <w:tc>
          <w:tcPr>
            <w:tcW w:w="709" w:type="dxa"/>
          </w:tcPr>
          <w:p w14:paraId="1C37DB10" w14:textId="77777777" w:rsidR="00525590" w:rsidRPr="008556D9" w:rsidRDefault="00525590" w:rsidP="005C049D">
            <w:pPr>
              <w:wordWrap w:val="0"/>
              <w:overflowPunct w:val="0"/>
              <w:autoSpaceDE w:val="0"/>
              <w:autoSpaceDN w:val="0"/>
              <w:rPr>
                <w:color w:val="000000" w:themeColor="text1"/>
              </w:rPr>
            </w:pPr>
          </w:p>
        </w:tc>
        <w:tc>
          <w:tcPr>
            <w:tcW w:w="710" w:type="dxa"/>
          </w:tcPr>
          <w:p w14:paraId="25DBBF4B" w14:textId="77777777" w:rsidR="00525590" w:rsidRPr="008556D9" w:rsidRDefault="00525590" w:rsidP="005C049D">
            <w:pPr>
              <w:wordWrap w:val="0"/>
              <w:overflowPunct w:val="0"/>
              <w:autoSpaceDE w:val="0"/>
              <w:autoSpaceDN w:val="0"/>
              <w:rPr>
                <w:color w:val="000000" w:themeColor="text1"/>
              </w:rPr>
            </w:pPr>
          </w:p>
        </w:tc>
        <w:tc>
          <w:tcPr>
            <w:tcW w:w="709" w:type="dxa"/>
          </w:tcPr>
          <w:p w14:paraId="7A4668D9" w14:textId="77777777" w:rsidR="00525590" w:rsidRPr="008556D9" w:rsidRDefault="00525590" w:rsidP="005C049D">
            <w:pPr>
              <w:wordWrap w:val="0"/>
              <w:overflowPunct w:val="0"/>
              <w:autoSpaceDE w:val="0"/>
              <w:autoSpaceDN w:val="0"/>
              <w:rPr>
                <w:color w:val="000000" w:themeColor="text1"/>
              </w:rPr>
            </w:pPr>
          </w:p>
        </w:tc>
        <w:tc>
          <w:tcPr>
            <w:tcW w:w="709" w:type="dxa"/>
          </w:tcPr>
          <w:p w14:paraId="7A314D68" w14:textId="77777777" w:rsidR="00525590" w:rsidRPr="008556D9" w:rsidRDefault="00525590" w:rsidP="005C049D">
            <w:pPr>
              <w:wordWrap w:val="0"/>
              <w:overflowPunct w:val="0"/>
              <w:autoSpaceDE w:val="0"/>
              <w:autoSpaceDN w:val="0"/>
              <w:rPr>
                <w:color w:val="000000" w:themeColor="text1"/>
              </w:rPr>
            </w:pPr>
          </w:p>
        </w:tc>
        <w:tc>
          <w:tcPr>
            <w:tcW w:w="710" w:type="dxa"/>
          </w:tcPr>
          <w:p w14:paraId="5073834B" w14:textId="77777777" w:rsidR="00525590" w:rsidRPr="008556D9" w:rsidRDefault="00525590" w:rsidP="005C049D">
            <w:pPr>
              <w:wordWrap w:val="0"/>
              <w:overflowPunct w:val="0"/>
              <w:autoSpaceDE w:val="0"/>
              <w:autoSpaceDN w:val="0"/>
              <w:rPr>
                <w:color w:val="000000" w:themeColor="text1"/>
              </w:rPr>
            </w:pPr>
          </w:p>
        </w:tc>
        <w:tc>
          <w:tcPr>
            <w:tcW w:w="709" w:type="dxa"/>
          </w:tcPr>
          <w:p w14:paraId="7A80BF77" w14:textId="77777777" w:rsidR="00525590" w:rsidRPr="008556D9" w:rsidRDefault="00525590" w:rsidP="005C049D">
            <w:pPr>
              <w:wordWrap w:val="0"/>
              <w:overflowPunct w:val="0"/>
              <w:autoSpaceDE w:val="0"/>
              <w:autoSpaceDN w:val="0"/>
              <w:rPr>
                <w:color w:val="000000" w:themeColor="text1"/>
              </w:rPr>
            </w:pPr>
          </w:p>
        </w:tc>
        <w:tc>
          <w:tcPr>
            <w:tcW w:w="709" w:type="dxa"/>
          </w:tcPr>
          <w:p w14:paraId="383E35A9" w14:textId="77777777" w:rsidR="00525590" w:rsidRPr="008556D9" w:rsidRDefault="00525590" w:rsidP="005C049D">
            <w:pPr>
              <w:wordWrap w:val="0"/>
              <w:overflowPunct w:val="0"/>
              <w:autoSpaceDE w:val="0"/>
              <w:autoSpaceDN w:val="0"/>
              <w:rPr>
                <w:color w:val="000000" w:themeColor="text1"/>
              </w:rPr>
            </w:pPr>
          </w:p>
        </w:tc>
        <w:tc>
          <w:tcPr>
            <w:tcW w:w="710" w:type="dxa"/>
          </w:tcPr>
          <w:p w14:paraId="459D70EE" w14:textId="77777777" w:rsidR="00525590" w:rsidRPr="008556D9" w:rsidRDefault="00525590" w:rsidP="005C049D">
            <w:pPr>
              <w:wordWrap w:val="0"/>
              <w:overflowPunct w:val="0"/>
              <w:autoSpaceDE w:val="0"/>
              <w:autoSpaceDN w:val="0"/>
              <w:rPr>
                <w:color w:val="000000" w:themeColor="text1"/>
              </w:rPr>
            </w:pPr>
          </w:p>
        </w:tc>
      </w:tr>
      <w:tr w:rsidR="00010B17" w:rsidRPr="008556D9" w14:paraId="4F57E2CF" w14:textId="77777777" w:rsidTr="005C049D">
        <w:tc>
          <w:tcPr>
            <w:tcW w:w="426" w:type="dxa"/>
            <w:vMerge/>
            <w:tcBorders>
              <w:top w:val="nil"/>
            </w:tcBorders>
          </w:tcPr>
          <w:p w14:paraId="257D4A0D"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528E8A12"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4153BAF7"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double" w:sz="4" w:space="0" w:color="auto"/>
            </w:tcBorders>
          </w:tcPr>
          <w:p w14:paraId="44387B2F" w14:textId="77777777" w:rsidR="00525590" w:rsidRPr="008556D9" w:rsidRDefault="00525590" w:rsidP="005C049D">
            <w:pPr>
              <w:wordWrap w:val="0"/>
              <w:overflowPunct w:val="0"/>
              <w:autoSpaceDE w:val="0"/>
              <w:autoSpaceDN w:val="0"/>
              <w:rPr>
                <w:color w:val="000000" w:themeColor="text1"/>
              </w:rPr>
            </w:pPr>
          </w:p>
        </w:tc>
        <w:tc>
          <w:tcPr>
            <w:tcW w:w="3127" w:type="dxa"/>
            <w:gridSpan w:val="2"/>
            <w:tcBorders>
              <w:bottom w:val="double" w:sz="4" w:space="0" w:color="auto"/>
            </w:tcBorders>
          </w:tcPr>
          <w:p w14:paraId="45DA91AA"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うち預金保険料</w:t>
            </w:r>
          </w:p>
        </w:tc>
        <w:tc>
          <w:tcPr>
            <w:tcW w:w="709" w:type="dxa"/>
            <w:tcBorders>
              <w:bottom w:val="double" w:sz="4" w:space="0" w:color="auto"/>
            </w:tcBorders>
          </w:tcPr>
          <w:p w14:paraId="6D130D8F"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0EFC08E2"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75ED8929"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34B3D98A"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72AD4F7B"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7DCF2567"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0EDAED36"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7FCAEFC7"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275DAA38" w14:textId="77777777" w:rsidR="00525590" w:rsidRPr="008556D9" w:rsidRDefault="00525590" w:rsidP="005C049D">
            <w:pPr>
              <w:wordWrap w:val="0"/>
              <w:overflowPunct w:val="0"/>
              <w:autoSpaceDE w:val="0"/>
              <w:autoSpaceDN w:val="0"/>
              <w:rPr>
                <w:color w:val="000000" w:themeColor="text1"/>
              </w:rPr>
            </w:pPr>
          </w:p>
        </w:tc>
      </w:tr>
      <w:tr w:rsidR="00010B17" w:rsidRPr="008556D9" w14:paraId="7CAC761A" w14:textId="77777777" w:rsidTr="005C049D">
        <w:tc>
          <w:tcPr>
            <w:tcW w:w="426" w:type="dxa"/>
            <w:vMerge/>
            <w:tcBorders>
              <w:top w:val="nil"/>
            </w:tcBorders>
          </w:tcPr>
          <w:p w14:paraId="79A50F70"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4C4E3FA3"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double" w:sz="4" w:space="0" w:color="auto"/>
            </w:tcBorders>
          </w:tcPr>
          <w:p w14:paraId="70EC251B" w14:textId="77777777" w:rsidR="00525590" w:rsidRPr="008556D9" w:rsidRDefault="00525590" w:rsidP="005C049D">
            <w:pPr>
              <w:wordWrap w:val="0"/>
              <w:overflowPunct w:val="0"/>
              <w:autoSpaceDE w:val="0"/>
              <w:autoSpaceDN w:val="0"/>
              <w:rPr>
                <w:color w:val="000000" w:themeColor="text1"/>
              </w:rPr>
            </w:pPr>
          </w:p>
        </w:tc>
        <w:tc>
          <w:tcPr>
            <w:tcW w:w="3410" w:type="dxa"/>
            <w:gridSpan w:val="3"/>
            <w:tcBorders>
              <w:top w:val="double" w:sz="4" w:space="0" w:color="auto"/>
              <w:bottom w:val="double" w:sz="4" w:space="0" w:color="auto"/>
            </w:tcBorders>
          </w:tcPr>
          <w:p w14:paraId="2E58754B" w14:textId="77777777" w:rsidR="00525590" w:rsidRPr="008556D9" w:rsidRDefault="00525590" w:rsidP="005C049D">
            <w:pPr>
              <w:wordWrap w:val="0"/>
              <w:overflowPunct w:val="0"/>
              <w:autoSpaceDE w:val="0"/>
              <w:autoSpaceDN w:val="0"/>
              <w:rPr>
                <w:color w:val="000000" w:themeColor="text1"/>
                <w:lang w:eastAsia="zh-TW"/>
              </w:rPr>
            </w:pPr>
            <w:r w:rsidRPr="008556D9">
              <w:rPr>
                <w:rFonts w:hint="eastAsia"/>
                <w:color w:val="000000" w:themeColor="text1"/>
                <w:lang w:eastAsia="zh-TW"/>
              </w:rPr>
              <w:t>修正経費</w:t>
            </w:r>
          </w:p>
          <w:p w14:paraId="12989B16" w14:textId="681211AC" w:rsidR="00525590" w:rsidRPr="008556D9" w:rsidRDefault="00D7592F" w:rsidP="005C049D">
            <w:pPr>
              <w:wordWrap w:val="0"/>
              <w:overflowPunct w:val="0"/>
              <w:autoSpaceDE w:val="0"/>
              <w:autoSpaceDN w:val="0"/>
              <w:rPr>
                <w:color w:val="000000" w:themeColor="text1"/>
                <w:lang w:eastAsia="zh-TW"/>
              </w:rPr>
            </w:pPr>
            <w:r w:rsidRPr="008556D9">
              <w:rPr>
                <w:rFonts w:hint="eastAsia"/>
                <w:color w:val="000000" w:themeColor="text1"/>
                <w:spacing w:val="-2"/>
                <w:lang w:eastAsia="zh-TW"/>
              </w:rPr>
              <w:t>（</w:t>
            </w:r>
            <w:r w:rsidR="00525590" w:rsidRPr="008556D9">
              <w:rPr>
                <w:rFonts w:hint="eastAsia"/>
                <w:color w:val="000000" w:themeColor="text1"/>
                <w:spacing w:val="-2"/>
                <w:lang w:eastAsia="zh-TW"/>
              </w:rPr>
              <w:t>＝経費－有形固定資産償却費－無形固定資産償却費－預金保険料</w:t>
            </w:r>
            <w:r w:rsidRPr="008556D9">
              <w:rPr>
                <w:rFonts w:hint="eastAsia"/>
                <w:color w:val="000000" w:themeColor="text1"/>
                <w:spacing w:val="-2"/>
                <w:lang w:eastAsia="zh-TW"/>
              </w:rPr>
              <w:t>）</w:t>
            </w:r>
          </w:p>
        </w:tc>
        <w:tc>
          <w:tcPr>
            <w:tcW w:w="709" w:type="dxa"/>
            <w:tcBorders>
              <w:top w:val="double" w:sz="4" w:space="0" w:color="auto"/>
              <w:bottom w:val="double" w:sz="4" w:space="0" w:color="auto"/>
            </w:tcBorders>
          </w:tcPr>
          <w:p w14:paraId="0382507F"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bottom w:val="double" w:sz="4" w:space="0" w:color="auto"/>
            </w:tcBorders>
          </w:tcPr>
          <w:p w14:paraId="3956BFC6" w14:textId="77777777" w:rsidR="00525590" w:rsidRPr="008556D9" w:rsidRDefault="00525590" w:rsidP="005C049D">
            <w:pPr>
              <w:wordWrap w:val="0"/>
              <w:overflowPunct w:val="0"/>
              <w:autoSpaceDE w:val="0"/>
              <w:autoSpaceDN w:val="0"/>
              <w:rPr>
                <w:color w:val="000000" w:themeColor="text1"/>
                <w:lang w:eastAsia="zh-TW"/>
              </w:rPr>
            </w:pPr>
          </w:p>
        </w:tc>
        <w:tc>
          <w:tcPr>
            <w:tcW w:w="710" w:type="dxa"/>
            <w:tcBorders>
              <w:top w:val="double" w:sz="4" w:space="0" w:color="auto"/>
              <w:bottom w:val="double" w:sz="4" w:space="0" w:color="auto"/>
            </w:tcBorders>
          </w:tcPr>
          <w:p w14:paraId="5007EC24"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bottom w:val="double" w:sz="4" w:space="0" w:color="auto"/>
            </w:tcBorders>
          </w:tcPr>
          <w:p w14:paraId="5AFAF96B"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bottom w:val="double" w:sz="4" w:space="0" w:color="auto"/>
            </w:tcBorders>
          </w:tcPr>
          <w:p w14:paraId="693F5DA1" w14:textId="77777777" w:rsidR="00525590" w:rsidRPr="008556D9" w:rsidRDefault="00525590" w:rsidP="005C049D">
            <w:pPr>
              <w:wordWrap w:val="0"/>
              <w:overflowPunct w:val="0"/>
              <w:autoSpaceDE w:val="0"/>
              <w:autoSpaceDN w:val="0"/>
              <w:rPr>
                <w:color w:val="000000" w:themeColor="text1"/>
                <w:lang w:eastAsia="zh-TW"/>
              </w:rPr>
            </w:pPr>
          </w:p>
        </w:tc>
        <w:tc>
          <w:tcPr>
            <w:tcW w:w="710" w:type="dxa"/>
            <w:tcBorders>
              <w:top w:val="double" w:sz="4" w:space="0" w:color="auto"/>
              <w:bottom w:val="double" w:sz="4" w:space="0" w:color="auto"/>
            </w:tcBorders>
          </w:tcPr>
          <w:p w14:paraId="3EF7C893"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bottom w:val="double" w:sz="4" w:space="0" w:color="auto"/>
            </w:tcBorders>
          </w:tcPr>
          <w:p w14:paraId="42D67623"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bottom w:val="double" w:sz="4" w:space="0" w:color="auto"/>
            </w:tcBorders>
          </w:tcPr>
          <w:p w14:paraId="387EE22D" w14:textId="77777777" w:rsidR="00525590" w:rsidRPr="008556D9" w:rsidRDefault="00525590" w:rsidP="005C049D">
            <w:pPr>
              <w:wordWrap w:val="0"/>
              <w:overflowPunct w:val="0"/>
              <w:autoSpaceDE w:val="0"/>
              <w:autoSpaceDN w:val="0"/>
              <w:rPr>
                <w:color w:val="000000" w:themeColor="text1"/>
                <w:lang w:eastAsia="zh-TW"/>
              </w:rPr>
            </w:pPr>
          </w:p>
        </w:tc>
        <w:tc>
          <w:tcPr>
            <w:tcW w:w="710" w:type="dxa"/>
            <w:tcBorders>
              <w:top w:val="double" w:sz="4" w:space="0" w:color="auto"/>
              <w:bottom w:val="double" w:sz="4" w:space="0" w:color="auto"/>
            </w:tcBorders>
          </w:tcPr>
          <w:p w14:paraId="76B79A6E" w14:textId="77777777" w:rsidR="00525590" w:rsidRPr="008556D9" w:rsidRDefault="00525590" w:rsidP="005C049D">
            <w:pPr>
              <w:wordWrap w:val="0"/>
              <w:overflowPunct w:val="0"/>
              <w:autoSpaceDE w:val="0"/>
              <w:autoSpaceDN w:val="0"/>
              <w:rPr>
                <w:color w:val="000000" w:themeColor="text1"/>
                <w:lang w:eastAsia="zh-TW"/>
              </w:rPr>
            </w:pPr>
          </w:p>
        </w:tc>
      </w:tr>
      <w:tr w:rsidR="00010B17" w:rsidRPr="008556D9" w14:paraId="73BC055A" w14:textId="77777777" w:rsidTr="005C049D">
        <w:tc>
          <w:tcPr>
            <w:tcW w:w="426" w:type="dxa"/>
            <w:vMerge/>
            <w:tcBorders>
              <w:top w:val="nil"/>
            </w:tcBorders>
          </w:tcPr>
          <w:p w14:paraId="7F3BC54B" w14:textId="77777777" w:rsidR="00525590" w:rsidRPr="008556D9" w:rsidRDefault="00525590" w:rsidP="005C049D">
            <w:pPr>
              <w:wordWrap w:val="0"/>
              <w:overflowPunct w:val="0"/>
              <w:autoSpaceDE w:val="0"/>
              <w:autoSpaceDN w:val="0"/>
              <w:rPr>
                <w:color w:val="000000" w:themeColor="text1"/>
                <w:lang w:eastAsia="zh-TW"/>
              </w:rPr>
            </w:pPr>
          </w:p>
        </w:tc>
        <w:tc>
          <w:tcPr>
            <w:tcW w:w="283" w:type="dxa"/>
            <w:tcBorders>
              <w:top w:val="nil"/>
              <w:bottom w:val="double" w:sz="4" w:space="0" w:color="auto"/>
            </w:tcBorders>
          </w:tcPr>
          <w:p w14:paraId="330CC635" w14:textId="77777777" w:rsidR="00525590" w:rsidRPr="008556D9" w:rsidRDefault="00525590" w:rsidP="005C049D">
            <w:pPr>
              <w:wordWrap w:val="0"/>
              <w:overflowPunct w:val="0"/>
              <w:autoSpaceDE w:val="0"/>
              <w:autoSpaceDN w:val="0"/>
              <w:rPr>
                <w:color w:val="000000" w:themeColor="text1"/>
                <w:lang w:eastAsia="zh-TW"/>
              </w:rPr>
            </w:pPr>
          </w:p>
        </w:tc>
        <w:tc>
          <w:tcPr>
            <w:tcW w:w="3695" w:type="dxa"/>
            <w:gridSpan w:val="4"/>
            <w:tcBorders>
              <w:top w:val="double" w:sz="4" w:space="0" w:color="auto"/>
              <w:bottom w:val="double" w:sz="4" w:space="0" w:color="auto"/>
            </w:tcBorders>
          </w:tcPr>
          <w:p w14:paraId="0C1CB1C1"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金銭の信託運用見合費用</w:t>
            </w:r>
          </w:p>
        </w:tc>
        <w:tc>
          <w:tcPr>
            <w:tcW w:w="709" w:type="dxa"/>
            <w:tcBorders>
              <w:top w:val="double" w:sz="4" w:space="0" w:color="auto"/>
              <w:bottom w:val="double" w:sz="4" w:space="0" w:color="auto"/>
            </w:tcBorders>
          </w:tcPr>
          <w:p w14:paraId="43DBEC11"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66FC0F6E"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6EE8E532"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77ADA120"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5B0B5377"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5C8DEC66"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4BB2DBAC"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27A22E6D"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13DBD661" w14:textId="77777777" w:rsidR="00525590" w:rsidRPr="008556D9" w:rsidRDefault="00525590" w:rsidP="005C049D">
            <w:pPr>
              <w:wordWrap w:val="0"/>
              <w:overflowPunct w:val="0"/>
              <w:autoSpaceDE w:val="0"/>
              <w:autoSpaceDN w:val="0"/>
              <w:rPr>
                <w:color w:val="000000" w:themeColor="text1"/>
              </w:rPr>
            </w:pPr>
          </w:p>
        </w:tc>
      </w:tr>
      <w:tr w:rsidR="00010B17" w:rsidRPr="008556D9" w14:paraId="04481AD7" w14:textId="77777777" w:rsidTr="005C049D">
        <w:tc>
          <w:tcPr>
            <w:tcW w:w="426" w:type="dxa"/>
            <w:vMerge/>
            <w:tcBorders>
              <w:top w:val="nil"/>
            </w:tcBorders>
          </w:tcPr>
          <w:p w14:paraId="0F263DCB" w14:textId="77777777" w:rsidR="00525590" w:rsidRPr="008556D9" w:rsidRDefault="00525590" w:rsidP="005C049D">
            <w:pPr>
              <w:wordWrap w:val="0"/>
              <w:overflowPunct w:val="0"/>
              <w:autoSpaceDE w:val="0"/>
              <w:autoSpaceDN w:val="0"/>
              <w:rPr>
                <w:color w:val="000000" w:themeColor="text1"/>
              </w:rPr>
            </w:pPr>
          </w:p>
        </w:tc>
        <w:tc>
          <w:tcPr>
            <w:tcW w:w="3978" w:type="dxa"/>
            <w:gridSpan w:val="5"/>
            <w:tcBorders>
              <w:top w:val="double" w:sz="4" w:space="0" w:color="auto"/>
              <w:bottom w:val="double" w:sz="4" w:space="0" w:color="auto"/>
            </w:tcBorders>
          </w:tcPr>
          <w:p w14:paraId="491D3E08" w14:textId="77777777" w:rsidR="00525590" w:rsidRPr="008556D9" w:rsidRDefault="00525590" w:rsidP="005C049D">
            <w:pPr>
              <w:wordWrap w:val="0"/>
              <w:overflowPunct w:val="0"/>
              <w:autoSpaceDE w:val="0"/>
              <w:autoSpaceDN w:val="0"/>
              <w:rPr>
                <w:color w:val="000000" w:themeColor="text1"/>
                <w:lang w:eastAsia="zh-TW"/>
              </w:rPr>
            </w:pPr>
            <w:r w:rsidRPr="008556D9">
              <w:rPr>
                <w:rFonts w:hint="eastAsia"/>
                <w:color w:val="000000" w:themeColor="text1"/>
                <w:lang w:eastAsia="zh-TW"/>
              </w:rPr>
              <w:t>業務粗利益</w:t>
            </w:r>
          </w:p>
          <w:p w14:paraId="01E195F9" w14:textId="756E1D7E" w:rsidR="00525590" w:rsidRPr="008556D9" w:rsidRDefault="00D76BC0" w:rsidP="005C049D">
            <w:pPr>
              <w:wordWrap w:val="0"/>
              <w:overflowPunct w:val="0"/>
              <w:autoSpaceDE w:val="0"/>
              <w:autoSpaceDN w:val="0"/>
              <w:rPr>
                <w:color w:val="000000" w:themeColor="text1"/>
                <w:lang w:eastAsia="zh-TW"/>
              </w:rPr>
            </w:pPr>
            <w:r w:rsidRPr="008556D9">
              <w:rPr>
                <w:color w:val="000000" w:themeColor="text1"/>
                <w:lang w:eastAsia="zh-TW"/>
              </w:rPr>
              <w:t>（</w:t>
            </w:r>
            <w:r w:rsidR="00525590" w:rsidRPr="008556D9">
              <w:rPr>
                <w:rFonts w:hint="eastAsia"/>
                <w:color w:val="000000" w:themeColor="text1"/>
                <w:lang w:eastAsia="zh-TW"/>
              </w:rPr>
              <w:t>＝業務純益＋一般貸倒引当金繰入額＋債券費＋経費</w:t>
            </w:r>
            <w:r w:rsidR="00CA00D1" w:rsidRPr="008556D9">
              <w:rPr>
                <w:color w:val="000000" w:themeColor="text1"/>
                <w:lang w:eastAsia="zh-TW"/>
              </w:rPr>
              <w:t>）</w:t>
            </w:r>
          </w:p>
        </w:tc>
        <w:tc>
          <w:tcPr>
            <w:tcW w:w="709" w:type="dxa"/>
            <w:tcBorders>
              <w:top w:val="double" w:sz="4" w:space="0" w:color="auto"/>
              <w:bottom w:val="double" w:sz="4" w:space="0" w:color="auto"/>
            </w:tcBorders>
          </w:tcPr>
          <w:p w14:paraId="4643157F"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bottom w:val="double" w:sz="4" w:space="0" w:color="auto"/>
            </w:tcBorders>
          </w:tcPr>
          <w:p w14:paraId="169C9124" w14:textId="77777777" w:rsidR="00525590" w:rsidRPr="008556D9" w:rsidRDefault="00525590" w:rsidP="005C049D">
            <w:pPr>
              <w:wordWrap w:val="0"/>
              <w:overflowPunct w:val="0"/>
              <w:autoSpaceDE w:val="0"/>
              <w:autoSpaceDN w:val="0"/>
              <w:rPr>
                <w:color w:val="000000" w:themeColor="text1"/>
                <w:lang w:eastAsia="zh-TW"/>
              </w:rPr>
            </w:pPr>
          </w:p>
        </w:tc>
        <w:tc>
          <w:tcPr>
            <w:tcW w:w="710" w:type="dxa"/>
            <w:tcBorders>
              <w:top w:val="double" w:sz="4" w:space="0" w:color="auto"/>
              <w:bottom w:val="double" w:sz="4" w:space="0" w:color="auto"/>
            </w:tcBorders>
          </w:tcPr>
          <w:p w14:paraId="0F78E10E"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bottom w:val="double" w:sz="4" w:space="0" w:color="auto"/>
            </w:tcBorders>
          </w:tcPr>
          <w:p w14:paraId="2B5E9ACC"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bottom w:val="double" w:sz="4" w:space="0" w:color="auto"/>
            </w:tcBorders>
          </w:tcPr>
          <w:p w14:paraId="67654D3D" w14:textId="77777777" w:rsidR="00525590" w:rsidRPr="008556D9" w:rsidRDefault="00525590" w:rsidP="005C049D">
            <w:pPr>
              <w:wordWrap w:val="0"/>
              <w:overflowPunct w:val="0"/>
              <w:autoSpaceDE w:val="0"/>
              <w:autoSpaceDN w:val="0"/>
              <w:rPr>
                <w:color w:val="000000" w:themeColor="text1"/>
                <w:lang w:eastAsia="zh-TW"/>
              </w:rPr>
            </w:pPr>
          </w:p>
        </w:tc>
        <w:tc>
          <w:tcPr>
            <w:tcW w:w="710" w:type="dxa"/>
            <w:tcBorders>
              <w:top w:val="double" w:sz="4" w:space="0" w:color="auto"/>
              <w:bottom w:val="double" w:sz="4" w:space="0" w:color="auto"/>
            </w:tcBorders>
          </w:tcPr>
          <w:p w14:paraId="345101CA"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bottom w:val="double" w:sz="4" w:space="0" w:color="auto"/>
            </w:tcBorders>
          </w:tcPr>
          <w:p w14:paraId="22BE7A0D"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bottom w:val="double" w:sz="4" w:space="0" w:color="auto"/>
            </w:tcBorders>
          </w:tcPr>
          <w:p w14:paraId="005D0C22" w14:textId="77777777" w:rsidR="00525590" w:rsidRPr="008556D9" w:rsidRDefault="00525590" w:rsidP="005C049D">
            <w:pPr>
              <w:wordWrap w:val="0"/>
              <w:overflowPunct w:val="0"/>
              <w:autoSpaceDE w:val="0"/>
              <w:autoSpaceDN w:val="0"/>
              <w:rPr>
                <w:color w:val="000000" w:themeColor="text1"/>
                <w:lang w:eastAsia="zh-TW"/>
              </w:rPr>
            </w:pPr>
          </w:p>
        </w:tc>
        <w:tc>
          <w:tcPr>
            <w:tcW w:w="710" w:type="dxa"/>
            <w:tcBorders>
              <w:top w:val="double" w:sz="4" w:space="0" w:color="auto"/>
              <w:bottom w:val="double" w:sz="4" w:space="0" w:color="auto"/>
            </w:tcBorders>
          </w:tcPr>
          <w:p w14:paraId="0CA72BCD" w14:textId="77777777" w:rsidR="00525590" w:rsidRPr="008556D9" w:rsidRDefault="00525590" w:rsidP="005C049D">
            <w:pPr>
              <w:wordWrap w:val="0"/>
              <w:overflowPunct w:val="0"/>
              <w:autoSpaceDE w:val="0"/>
              <w:autoSpaceDN w:val="0"/>
              <w:rPr>
                <w:color w:val="000000" w:themeColor="text1"/>
                <w:lang w:eastAsia="zh-TW"/>
              </w:rPr>
            </w:pPr>
          </w:p>
        </w:tc>
      </w:tr>
      <w:tr w:rsidR="00010B17" w:rsidRPr="008556D9" w14:paraId="7A050C33" w14:textId="77777777" w:rsidTr="005C049D">
        <w:tc>
          <w:tcPr>
            <w:tcW w:w="426" w:type="dxa"/>
            <w:vMerge/>
            <w:tcBorders>
              <w:top w:val="nil"/>
            </w:tcBorders>
          </w:tcPr>
          <w:p w14:paraId="5D3A50E8" w14:textId="77777777" w:rsidR="00525590" w:rsidRPr="008556D9" w:rsidRDefault="00525590" w:rsidP="005C049D">
            <w:pPr>
              <w:wordWrap w:val="0"/>
              <w:overflowPunct w:val="0"/>
              <w:autoSpaceDE w:val="0"/>
              <w:autoSpaceDN w:val="0"/>
              <w:rPr>
                <w:color w:val="000000" w:themeColor="text1"/>
                <w:lang w:eastAsia="zh-TW"/>
              </w:rPr>
            </w:pPr>
          </w:p>
        </w:tc>
        <w:tc>
          <w:tcPr>
            <w:tcW w:w="3978" w:type="dxa"/>
            <w:gridSpan w:val="5"/>
            <w:tcBorders>
              <w:top w:val="double" w:sz="4" w:space="0" w:color="auto"/>
              <w:bottom w:val="double" w:sz="4" w:space="0" w:color="auto"/>
            </w:tcBorders>
          </w:tcPr>
          <w:p w14:paraId="213EC8AD"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国債等債券関係損益</w:t>
            </w:r>
          </w:p>
        </w:tc>
        <w:tc>
          <w:tcPr>
            <w:tcW w:w="709" w:type="dxa"/>
            <w:tcBorders>
              <w:top w:val="double" w:sz="4" w:space="0" w:color="auto"/>
              <w:bottom w:val="double" w:sz="4" w:space="0" w:color="auto"/>
            </w:tcBorders>
          </w:tcPr>
          <w:p w14:paraId="00A5531E"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61725733"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7A882D4C"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553EA5E2"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5F6EB0E2"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3484A984"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6067F781"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0F8F05CE"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7CDE5F90" w14:textId="77777777" w:rsidR="00525590" w:rsidRPr="008556D9" w:rsidRDefault="00525590" w:rsidP="005C049D">
            <w:pPr>
              <w:wordWrap w:val="0"/>
              <w:overflowPunct w:val="0"/>
              <w:autoSpaceDE w:val="0"/>
              <w:autoSpaceDN w:val="0"/>
              <w:rPr>
                <w:color w:val="000000" w:themeColor="text1"/>
              </w:rPr>
            </w:pPr>
          </w:p>
        </w:tc>
      </w:tr>
      <w:tr w:rsidR="00010B17" w:rsidRPr="008556D9" w14:paraId="2930E2DB" w14:textId="77777777" w:rsidTr="005C049D">
        <w:tc>
          <w:tcPr>
            <w:tcW w:w="426" w:type="dxa"/>
            <w:vMerge/>
            <w:tcBorders>
              <w:top w:val="nil"/>
            </w:tcBorders>
          </w:tcPr>
          <w:p w14:paraId="2EB1E828" w14:textId="77777777" w:rsidR="00525590" w:rsidRPr="008556D9" w:rsidRDefault="00525590" w:rsidP="005C049D">
            <w:pPr>
              <w:wordWrap w:val="0"/>
              <w:overflowPunct w:val="0"/>
              <w:autoSpaceDE w:val="0"/>
              <w:autoSpaceDN w:val="0"/>
              <w:rPr>
                <w:color w:val="000000" w:themeColor="text1"/>
              </w:rPr>
            </w:pPr>
          </w:p>
        </w:tc>
        <w:tc>
          <w:tcPr>
            <w:tcW w:w="3978" w:type="dxa"/>
            <w:gridSpan w:val="5"/>
            <w:tcBorders>
              <w:top w:val="double" w:sz="4" w:space="0" w:color="auto"/>
              <w:bottom w:val="double" w:sz="4" w:space="0" w:color="auto"/>
            </w:tcBorders>
          </w:tcPr>
          <w:p w14:paraId="7A240219"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コア業務純益</w:t>
            </w:r>
          </w:p>
          <w:p w14:paraId="5271626E" w14:textId="52305465" w:rsidR="00525590" w:rsidRPr="008556D9" w:rsidRDefault="00D76BC0" w:rsidP="005C049D">
            <w:pPr>
              <w:wordWrap w:val="0"/>
              <w:overflowPunct w:val="0"/>
              <w:autoSpaceDE w:val="0"/>
              <w:autoSpaceDN w:val="0"/>
              <w:rPr>
                <w:color w:val="000000" w:themeColor="text1"/>
              </w:rPr>
            </w:pPr>
            <w:r w:rsidRPr="008556D9">
              <w:rPr>
                <w:color w:val="000000" w:themeColor="text1"/>
              </w:rPr>
              <w:t>（</w:t>
            </w:r>
            <w:r w:rsidR="00525590" w:rsidRPr="008556D9">
              <w:rPr>
                <w:rFonts w:hint="eastAsia"/>
                <w:color w:val="000000" w:themeColor="text1"/>
              </w:rPr>
              <w:t>＝業務純益＋一般貸倒引当金繰入額－国債等債券関係損益</w:t>
            </w:r>
            <w:r w:rsidR="00CA00D1" w:rsidRPr="008556D9">
              <w:rPr>
                <w:color w:val="000000" w:themeColor="text1"/>
              </w:rPr>
              <w:t>）</w:t>
            </w:r>
          </w:p>
        </w:tc>
        <w:tc>
          <w:tcPr>
            <w:tcW w:w="709" w:type="dxa"/>
            <w:tcBorders>
              <w:top w:val="double" w:sz="4" w:space="0" w:color="auto"/>
              <w:bottom w:val="double" w:sz="4" w:space="0" w:color="auto"/>
            </w:tcBorders>
          </w:tcPr>
          <w:p w14:paraId="62D9FEC9"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60104347"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6AF1E7F6"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5D5CBB28"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4984D1DC"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0773C715"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7FA92227"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169034D9"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354813EB" w14:textId="77777777" w:rsidR="00525590" w:rsidRPr="008556D9" w:rsidRDefault="00525590" w:rsidP="005C049D">
            <w:pPr>
              <w:wordWrap w:val="0"/>
              <w:overflowPunct w:val="0"/>
              <w:autoSpaceDE w:val="0"/>
              <w:autoSpaceDN w:val="0"/>
              <w:rPr>
                <w:color w:val="000000" w:themeColor="text1"/>
              </w:rPr>
            </w:pPr>
          </w:p>
        </w:tc>
      </w:tr>
      <w:tr w:rsidR="00010B17" w:rsidRPr="008556D9" w14:paraId="0FE311A4" w14:textId="77777777" w:rsidTr="005C049D">
        <w:tc>
          <w:tcPr>
            <w:tcW w:w="426" w:type="dxa"/>
            <w:vMerge/>
            <w:tcBorders>
              <w:top w:val="nil"/>
            </w:tcBorders>
          </w:tcPr>
          <w:p w14:paraId="537BC625" w14:textId="77777777" w:rsidR="00525590" w:rsidRPr="008556D9" w:rsidRDefault="00525590" w:rsidP="005C049D">
            <w:pPr>
              <w:wordWrap w:val="0"/>
              <w:overflowPunct w:val="0"/>
              <w:autoSpaceDE w:val="0"/>
              <w:autoSpaceDN w:val="0"/>
              <w:rPr>
                <w:color w:val="000000" w:themeColor="text1"/>
              </w:rPr>
            </w:pPr>
          </w:p>
        </w:tc>
        <w:tc>
          <w:tcPr>
            <w:tcW w:w="3978" w:type="dxa"/>
            <w:gridSpan w:val="5"/>
            <w:tcBorders>
              <w:top w:val="double" w:sz="4" w:space="0" w:color="auto"/>
              <w:bottom w:val="double" w:sz="4" w:space="0" w:color="auto"/>
            </w:tcBorders>
          </w:tcPr>
          <w:p w14:paraId="4E6D6A6F"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投資信託解約損益</w:t>
            </w:r>
          </w:p>
        </w:tc>
        <w:tc>
          <w:tcPr>
            <w:tcW w:w="709" w:type="dxa"/>
            <w:tcBorders>
              <w:top w:val="double" w:sz="4" w:space="0" w:color="auto"/>
              <w:bottom w:val="double" w:sz="4" w:space="0" w:color="auto"/>
            </w:tcBorders>
          </w:tcPr>
          <w:p w14:paraId="5698FADE"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45DCE89F"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46D4EAA9"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713B397F"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0819B0C1"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5C9E9A14"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4B89D36C"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0180AE21"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40A4DDF0" w14:textId="77777777" w:rsidR="00525590" w:rsidRPr="008556D9" w:rsidRDefault="00525590" w:rsidP="005C049D">
            <w:pPr>
              <w:wordWrap w:val="0"/>
              <w:overflowPunct w:val="0"/>
              <w:autoSpaceDE w:val="0"/>
              <w:autoSpaceDN w:val="0"/>
              <w:rPr>
                <w:color w:val="000000" w:themeColor="text1"/>
              </w:rPr>
            </w:pPr>
          </w:p>
        </w:tc>
      </w:tr>
      <w:tr w:rsidR="00010B17" w:rsidRPr="008556D9" w14:paraId="7D16E22F" w14:textId="77777777" w:rsidTr="005C049D">
        <w:tc>
          <w:tcPr>
            <w:tcW w:w="426" w:type="dxa"/>
            <w:vMerge/>
            <w:tcBorders>
              <w:top w:val="nil"/>
            </w:tcBorders>
          </w:tcPr>
          <w:p w14:paraId="15286A2B" w14:textId="77777777" w:rsidR="00525590" w:rsidRPr="008556D9" w:rsidRDefault="00525590" w:rsidP="005C049D">
            <w:pPr>
              <w:wordWrap w:val="0"/>
              <w:overflowPunct w:val="0"/>
              <w:autoSpaceDE w:val="0"/>
              <w:autoSpaceDN w:val="0"/>
              <w:rPr>
                <w:color w:val="000000" w:themeColor="text1"/>
              </w:rPr>
            </w:pPr>
          </w:p>
        </w:tc>
        <w:tc>
          <w:tcPr>
            <w:tcW w:w="3978" w:type="dxa"/>
            <w:gridSpan w:val="5"/>
            <w:tcBorders>
              <w:top w:val="double" w:sz="4" w:space="0" w:color="auto"/>
              <w:bottom w:val="double" w:sz="4" w:space="0" w:color="auto"/>
            </w:tcBorders>
          </w:tcPr>
          <w:p w14:paraId="4A7D9FD4" w14:textId="7F953CF6"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コア業務純益</w:t>
            </w:r>
            <w:r w:rsidR="00D76BC0" w:rsidRPr="008556D9">
              <w:rPr>
                <w:color w:val="000000" w:themeColor="text1"/>
              </w:rPr>
              <w:t>（</w:t>
            </w:r>
            <w:r w:rsidRPr="008556D9">
              <w:rPr>
                <w:rFonts w:hint="eastAsia"/>
                <w:color w:val="000000" w:themeColor="text1"/>
              </w:rPr>
              <w:t>除く投資信託解約損益</w:t>
            </w:r>
            <w:r w:rsidR="00CA00D1" w:rsidRPr="008556D9">
              <w:rPr>
                <w:color w:val="000000" w:themeColor="text1"/>
              </w:rPr>
              <w:t>）</w:t>
            </w:r>
          </w:p>
          <w:p w14:paraId="5069684C" w14:textId="7E5590ED" w:rsidR="00525590" w:rsidRPr="008556D9" w:rsidRDefault="00D76BC0" w:rsidP="005C049D">
            <w:pPr>
              <w:wordWrap w:val="0"/>
              <w:overflowPunct w:val="0"/>
              <w:autoSpaceDE w:val="0"/>
              <w:autoSpaceDN w:val="0"/>
              <w:rPr>
                <w:color w:val="000000" w:themeColor="text1"/>
              </w:rPr>
            </w:pPr>
            <w:r w:rsidRPr="008556D9">
              <w:rPr>
                <w:color w:val="000000" w:themeColor="text1"/>
              </w:rPr>
              <w:t>（</w:t>
            </w:r>
            <w:r w:rsidR="00525590" w:rsidRPr="008556D9">
              <w:rPr>
                <w:rFonts w:hint="eastAsia"/>
                <w:color w:val="000000" w:themeColor="text1"/>
              </w:rPr>
              <w:t>＝コア業務純益－投資信託解約損益</w:t>
            </w:r>
            <w:r w:rsidR="00CA00D1" w:rsidRPr="008556D9">
              <w:rPr>
                <w:color w:val="000000" w:themeColor="text1"/>
              </w:rPr>
              <w:t>）</w:t>
            </w:r>
          </w:p>
        </w:tc>
        <w:tc>
          <w:tcPr>
            <w:tcW w:w="709" w:type="dxa"/>
            <w:tcBorders>
              <w:top w:val="double" w:sz="4" w:space="0" w:color="auto"/>
              <w:bottom w:val="double" w:sz="4" w:space="0" w:color="auto"/>
            </w:tcBorders>
          </w:tcPr>
          <w:p w14:paraId="76D3151B"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1ADDA36C"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43D32E64"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17A78919"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11434499"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5CAB641E"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362CB821"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6CA08CAC"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664195A6" w14:textId="77777777" w:rsidR="00525590" w:rsidRPr="008556D9" w:rsidRDefault="00525590" w:rsidP="005C049D">
            <w:pPr>
              <w:wordWrap w:val="0"/>
              <w:overflowPunct w:val="0"/>
              <w:autoSpaceDE w:val="0"/>
              <w:autoSpaceDN w:val="0"/>
              <w:rPr>
                <w:color w:val="000000" w:themeColor="text1"/>
              </w:rPr>
            </w:pPr>
          </w:p>
        </w:tc>
      </w:tr>
      <w:tr w:rsidR="00010B17" w:rsidRPr="008556D9" w14:paraId="58A2B17E" w14:textId="77777777" w:rsidTr="005C049D">
        <w:tc>
          <w:tcPr>
            <w:tcW w:w="426" w:type="dxa"/>
            <w:vMerge/>
            <w:tcBorders>
              <w:top w:val="nil"/>
            </w:tcBorders>
          </w:tcPr>
          <w:p w14:paraId="71F01FF4" w14:textId="77777777" w:rsidR="00525590" w:rsidRPr="008556D9" w:rsidRDefault="00525590" w:rsidP="005C049D">
            <w:pPr>
              <w:wordWrap w:val="0"/>
              <w:overflowPunct w:val="0"/>
              <w:autoSpaceDE w:val="0"/>
              <w:autoSpaceDN w:val="0"/>
              <w:rPr>
                <w:color w:val="000000" w:themeColor="text1"/>
              </w:rPr>
            </w:pPr>
          </w:p>
        </w:tc>
        <w:tc>
          <w:tcPr>
            <w:tcW w:w="3978" w:type="dxa"/>
            <w:gridSpan w:val="5"/>
            <w:tcBorders>
              <w:top w:val="double" w:sz="4" w:space="0" w:color="auto"/>
              <w:bottom w:val="nil"/>
            </w:tcBorders>
          </w:tcPr>
          <w:p w14:paraId="2406CFA6"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臨時損益</w:t>
            </w:r>
          </w:p>
        </w:tc>
        <w:tc>
          <w:tcPr>
            <w:tcW w:w="709" w:type="dxa"/>
            <w:tcBorders>
              <w:top w:val="double" w:sz="4" w:space="0" w:color="auto"/>
            </w:tcBorders>
          </w:tcPr>
          <w:p w14:paraId="3458DE75"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505B0F76"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506CFD5B"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00405D96"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4052E895"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47B17299"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7D8630F8"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20118EAF"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5C9B9B53" w14:textId="77777777" w:rsidR="00525590" w:rsidRPr="008556D9" w:rsidRDefault="00525590" w:rsidP="005C049D">
            <w:pPr>
              <w:wordWrap w:val="0"/>
              <w:overflowPunct w:val="0"/>
              <w:autoSpaceDE w:val="0"/>
              <w:autoSpaceDN w:val="0"/>
              <w:rPr>
                <w:color w:val="000000" w:themeColor="text1"/>
              </w:rPr>
            </w:pPr>
          </w:p>
        </w:tc>
      </w:tr>
      <w:tr w:rsidR="00010B17" w:rsidRPr="008556D9" w14:paraId="4A6896D4" w14:textId="77777777" w:rsidTr="005C049D">
        <w:tc>
          <w:tcPr>
            <w:tcW w:w="426" w:type="dxa"/>
            <w:vMerge/>
            <w:tcBorders>
              <w:top w:val="nil"/>
            </w:tcBorders>
          </w:tcPr>
          <w:p w14:paraId="74800FA7"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6FE5748C" w14:textId="77777777" w:rsidR="00525590" w:rsidRPr="008556D9" w:rsidRDefault="00525590" w:rsidP="005C049D">
            <w:pPr>
              <w:wordWrap w:val="0"/>
              <w:overflowPunct w:val="0"/>
              <w:autoSpaceDE w:val="0"/>
              <w:autoSpaceDN w:val="0"/>
              <w:rPr>
                <w:color w:val="000000" w:themeColor="text1"/>
              </w:rPr>
            </w:pPr>
          </w:p>
        </w:tc>
        <w:tc>
          <w:tcPr>
            <w:tcW w:w="3695" w:type="dxa"/>
            <w:gridSpan w:val="4"/>
            <w:tcBorders>
              <w:bottom w:val="nil"/>
            </w:tcBorders>
          </w:tcPr>
          <w:p w14:paraId="50B51ADD"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うち不良債権処理損失額</w:t>
            </w:r>
          </w:p>
        </w:tc>
        <w:tc>
          <w:tcPr>
            <w:tcW w:w="709" w:type="dxa"/>
          </w:tcPr>
          <w:p w14:paraId="4ED481CD" w14:textId="77777777" w:rsidR="00525590" w:rsidRPr="008556D9" w:rsidRDefault="00525590" w:rsidP="005C049D">
            <w:pPr>
              <w:wordWrap w:val="0"/>
              <w:overflowPunct w:val="0"/>
              <w:autoSpaceDE w:val="0"/>
              <w:autoSpaceDN w:val="0"/>
              <w:rPr>
                <w:color w:val="000000" w:themeColor="text1"/>
              </w:rPr>
            </w:pPr>
          </w:p>
        </w:tc>
        <w:tc>
          <w:tcPr>
            <w:tcW w:w="709" w:type="dxa"/>
          </w:tcPr>
          <w:p w14:paraId="4984766E" w14:textId="77777777" w:rsidR="00525590" w:rsidRPr="008556D9" w:rsidRDefault="00525590" w:rsidP="005C049D">
            <w:pPr>
              <w:wordWrap w:val="0"/>
              <w:overflowPunct w:val="0"/>
              <w:autoSpaceDE w:val="0"/>
              <w:autoSpaceDN w:val="0"/>
              <w:rPr>
                <w:color w:val="000000" w:themeColor="text1"/>
              </w:rPr>
            </w:pPr>
          </w:p>
        </w:tc>
        <w:tc>
          <w:tcPr>
            <w:tcW w:w="710" w:type="dxa"/>
          </w:tcPr>
          <w:p w14:paraId="79C03572" w14:textId="77777777" w:rsidR="00525590" w:rsidRPr="008556D9" w:rsidRDefault="00525590" w:rsidP="005C049D">
            <w:pPr>
              <w:wordWrap w:val="0"/>
              <w:overflowPunct w:val="0"/>
              <w:autoSpaceDE w:val="0"/>
              <w:autoSpaceDN w:val="0"/>
              <w:rPr>
                <w:color w:val="000000" w:themeColor="text1"/>
              </w:rPr>
            </w:pPr>
          </w:p>
        </w:tc>
        <w:tc>
          <w:tcPr>
            <w:tcW w:w="709" w:type="dxa"/>
          </w:tcPr>
          <w:p w14:paraId="5DCF4E4C" w14:textId="77777777" w:rsidR="00525590" w:rsidRPr="008556D9" w:rsidRDefault="00525590" w:rsidP="005C049D">
            <w:pPr>
              <w:wordWrap w:val="0"/>
              <w:overflowPunct w:val="0"/>
              <w:autoSpaceDE w:val="0"/>
              <w:autoSpaceDN w:val="0"/>
              <w:rPr>
                <w:color w:val="000000" w:themeColor="text1"/>
              </w:rPr>
            </w:pPr>
          </w:p>
        </w:tc>
        <w:tc>
          <w:tcPr>
            <w:tcW w:w="709" w:type="dxa"/>
          </w:tcPr>
          <w:p w14:paraId="74FBAB6C" w14:textId="77777777" w:rsidR="00525590" w:rsidRPr="008556D9" w:rsidRDefault="00525590" w:rsidP="005C049D">
            <w:pPr>
              <w:wordWrap w:val="0"/>
              <w:overflowPunct w:val="0"/>
              <w:autoSpaceDE w:val="0"/>
              <w:autoSpaceDN w:val="0"/>
              <w:rPr>
                <w:color w:val="000000" w:themeColor="text1"/>
              </w:rPr>
            </w:pPr>
          </w:p>
        </w:tc>
        <w:tc>
          <w:tcPr>
            <w:tcW w:w="710" w:type="dxa"/>
          </w:tcPr>
          <w:p w14:paraId="75EC4B10" w14:textId="77777777" w:rsidR="00525590" w:rsidRPr="008556D9" w:rsidRDefault="00525590" w:rsidP="005C049D">
            <w:pPr>
              <w:wordWrap w:val="0"/>
              <w:overflowPunct w:val="0"/>
              <w:autoSpaceDE w:val="0"/>
              <w:autoSpaceDN w:val="0"/>
              <w:rPr>
                <w:color w:val="000000" w:themeColor="text1"/>
              </w:rPr>
            </w:pPr>
          </w:p>
        </w:tc>
        <w:tc>
          <w:tcPr>
            <w:tcW w:w="709" w:type="dxa"/>
          </w:tcPr>
          <w:p w14:paraId="05089655" w14:textId="77777777" w:rsidR="00525590" w:rsidRPr="008556D9" w:rsidRDefault="00525590" w:rsidP="005C049D">
            <w:pPr>
              <w:wordWrap w:val="0"/>
              <w:overflowPunct w:val="0"/>
              <w:autoSpaceDE w:val="0"/>
              <w:autoSpaceDN w:val="0"/>
              <w:rPr>
                <w:color w:val="000000" w:themeColor="text1"/>
              </w:rPr>
            </w:pPr>
          </w:p>
        </w:tc>
        <w:tc>
          <w:tcPr>
            <w:tcW w:w="709" w:type="dxa"/>
          </w:tcPr>
          <w:p w14:paraId="357BF58C" w14:textId="77777777" w:rsidR="00525590" w:rsidRPr="008556D9" w:rsidRDefault="00525590" w:rsidP="005C049D">
            <w:pPr>
              <w:wordWrap w:val="0"/>
              <w:overflowPunct w:val="0"/>
              <w:autoSpaceDE w:val="0"/>
              <w:autoSpaceDN w:val="0"/>
              <w:rPr>
                <w:color w:val="000000" w:themeColor="text1"/>
              </w:rPr>
            </w:pPr>
          </w:p>
        </w:tc>
        <w:tc>
          <w:tcPr>
            <w:tcW w:w="710" w:type="dxa"/>
          </w:tcPr>
          <w:p w14:paraId="6F87DE50" w14:textId="77777777" w:rsidR="00525590" w:rsidRPr="008556D9" w:rsidRDefault="00525590" w:rsidP="005C049D">
            <w:pPr>
              <w:wordWrap w:val="0"/>
              <w:overflowPunct w:val="0"/>
              <w:autoSpaceDE w:val="0"/>
              <w:autoSpaceDN w:val="0"/>
              <w:rPr>
                <w:color w:val="000000" w:themeColor="text1"/>
              </w:rPr>
            </w:pPr>
          </w:p>
        </w:tc>
      </w:tr>
      <w:tr w:rsidR="00010B17" w:rsidRPr="008556D9" w14:paraId="6537EAE7" w14:textId="77777777" w:rsidTr="005C049D">
        <w:tc>
          <w:tcPr>
            <w:tcW w:w="426" w:type="dxa"/>
            <w:vMerge/>
            <w:tcBorders>
              <w:top w:val="nil"/>
            </w:tcBorders>
          </w:tcPr>
          <w:p w14:paraId="296F0EEB"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249C2749"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bottom w:val="nil"/>
            </w:tcBorders>
          </w:tcPr>
          <w:p w14:paraId="159BF42A" w14:textId="77777777" w:rsidR="00525590" w:rsidRPr="008556D9" w:rsidRDefault="00525590" w:rsidP="005C049D">
            <w:pPr>
              <w:wordWrap w:val="0"/>
              <w:overflowPunct w:val="0"/>
              <w:autoSpaceDE w:val="0"/>
              <w:autoSpaceDN w:val="0"/>
              <w:rPr>
                <w:color w:val="000000" w:themeColor="text1"/>
              </w:rPr>
            </w:pPr>
          </w:p>
        </w:tc>
        <w:tc>
          <w:tcPr>
            <w:tcW w:w="3410" w:type="dxa"/>
            <w:gridSpan w:val="3"/>
          </w:tcPr>
          <w:p w14:paraId="1AF29E2A" w14:textId="77777777" w:rsidR="00525590" w:rsidRPr="008556D9" w:rsidRDefault="00525590" w:rsidP="005C049D">
            <w:pPr>
              <w:wordWrap w:val="0"/>
              <w:overflowPunct w:val="0"/>
              <w:autoSpaceDE w:val="0"/>
              <w:autoSpaceDN w:val="0"/>
              <w:rPr>
                <w:color w:val="000000" w:themeColor="text1"/>
                <w:lang w:eastAsia="zh-TW"/>
              </w:rPr>
            </w:pPr>
            <w:r w:rsidRPr="008556D9">
              <w:rPr>
                <w:rFonts w:hint="eastAsia"/>
                <w:color w:val="000000" w:themeColor="text1"/>
                <w:lang w:eastAsia="zh-TW"/>
              </w:rPr>
              <w:t>個別貸倒引当金繰入額</w:t>
            </w:r>
          </w:p>
        </w:tc>
        <w:tc>
          <w:tcPr>
            <w:tcW w:w="709" w:type="dxa"/>
          </w:tcPr>
          <w:p w14:paraId="68AA7FDB"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6FF7E326"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13D22CE8"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01117CC1"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16EB9BA2"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67BE4D13"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0A9FB23A"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2B850E79"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2A8902AA" w14:textId="77777777" w:rsidR="00525590" w:rsidRPr="008556D9" w:rsidRDefault="00525590" w:rsidP="005C049D">
            <w:pPr>
              <w:wordWrap w:val="0"/>
              <w:overflowPunct w:val="0"/>
              <w:autoSpaceDE w:val="0"/>
              <w:autoSpaceDN w:val="0"/>
              <w:rPr>
                <w:color w:val="000000" w:themeColor="text1"/>
                <w:lang w:eastAsia="zh-TW"/>
              </w:rPr>
            </w:pPr>
          </w:p>
        </w:tc>
      </w:tr>
      <w:tr w:rsidR="00010B17" w:rsidRPr="008556D9" w14:paraId="6BB6EFBD" w14:textId="77777777" w:rsidTr="005C049D">
        <w:tc>
          <w:tcPr>
            <w:tcW w:w="426" w:type="dxa"/>
            <w:vMerge/>
            <w:tcBorders>
              <w:top w:val="nil"/>
            </w:tcBorders>
          </w:tcPr>
          <w:p w14:paraId="2D3B9422" w14:textId="77777777" w:rsidR="00525590" w:rsidRPr="008556D9" w:rsidRDefault="00525590" w:rsidP="005C049D">
            <w:pPr>
              <w:wordWrap w:val="0"/>
              <w:overflowPunct w:val="0"/>
              <w:autoSpaceDE w:val="0"/>
              <w:autoSpaceDN w:val="0"/>
              <w:rPr>
                <w:color w:val="000000" w:themeColor="text1"/>
                <w:lang w:eastAsia="zh-TW"/>
              </w:rPr>
            </w:pPr>
          </w:p>
        </w:tc>
        <w:tc>
          <w:tcPr>
            <w:tcW w:w="283" w:type="dxa"/>
            <w:tcBorders>
              <w:top w:val="nil"/>
              <w:bottom w:val="nil"/>
            </w:tcBorders>
          </w:tcPr>
          <w:p w14:paraId="61AEABA0" w14:textId="77777777" w:rsidR="00525590" w:rsidRPr="008556D9" w:rsidRDefault="00525590" w:rsidP="005C049D">
            <w:pPr>
              <w:wordWrap w:val="0"/>
              <w:overflowPunct w:val="0"/>
              <w:autoSpaceDE w:val="0"/>
              <w:autoSpaceDN w:val="0"/>
              <w:rPr>
                <w:color w:val="000000" w:themeColor="text1"/>
                <w:lang w:eastAsia="zh-TW"/>
              </w:rPr>
            </w:pPr>
          </w:p>
        </w:tc>
        <w:tc>
          <w:tcPr>
            <w:tcW w:w="285" w:type="dxa"/>
            <w:tcBorders>
              <w:top w:val="nil"/>
              <w:bottom w:val="nil"/>
            </w:tcBorders>
          </w:tcPr>
          <w:p w14:paraId="04FAF9B6" w14:textId="77777777" w:rsidR="00525590" w:rsidRPr="008556D9" w:rsidRDefault="00525590" w:rsidP="005C049D">
            <w:pPr>
              <w:wordWrap w:val="0"/>
              <w:overflowPunct w:val="0"/>
              <w:autoSpaceDE w:val="0"/>
              <w:autoSpaceDN w:val="0"/>
              <w:rPr>
                <w:color w:val="000000" w:themeColor="text1"/>
                <w:lang w:eastAsia="zh-TW"/>
              </w:rPr>
            </w:pPr>
          </w:p>
        </w:tc>
        <w:tc>
          <w:tcPr>
            <w:tcW w:w="3410" w:type="dxa"/>
            <w:gridSpan w:val="3"/>
          </w:tcPr>
          <w:p w14:paraId="2B4A73C4"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貸出金償却</w:t>
            </w:r>
          </w:p>
        </w:tc>
        <w:tc>
          <w:tcPr>
            <w:tcW w:w="709" w:type="dxa"/>
          </w:tcPr>
          <w:p w14:paraId="6247E5F7" w14:textId="77777777" w:rsidR="00525590" w:rsidRPr="008556D9" w:rsidRDefault="00525590" w:rsidP="005C049D">
            <w:pPr>
              <w:wordWrap w:val="0"/>
              <w:overflowPunct w:val="0"/>
              <w:autoSpaceDE w:val="0"/>
              <w:autoSpaceDN w:val="0"/>
              <w:rPr>
                <w:color w:val="000000" w:themeColor="text1"/>
              </w:rPr>
            </w:pPr>
          </w:p>
        </w:tc>
        <w:tc>
          <w:tcPr>
            <w:tcW w:w="709" w:type="dxa"/>
          </w:tcPr>
          <w:p w14:paraId="7B4E24AC" w14:textId="77777777" w:rsidR="00525590" w:rsidRPr="008556D9" w:rsidRDefault="00525590" w:rsidP="005C049D">
            <w:pPr>
              <w:wordWrap w:val="0"/>
              <w:overflowPunct w:val="0"/>
              <w:autoSpaceDE w:val="0"/>
              <w:autoSpaceDN w:val="0"/>
              <w:rPr>
                <w:color w:val="000000" w:themeColor="text1"/>
              </w:rPr>
            </w:pPr>
          </w:p>
        </w:tc>
        <w:tc>
          <w:tcPr>
            <w:tcW w:w="710" w:type="dxa"/>
          </w:tcPr>
          <w:p w14:paraId="7FE1C28E" w14:textId="77777777" w:rsidR="00525590" w:rsidRPr="008556D9" w:rsidRDefault="00525590" w:rsidP="005C049D">
            <w:pPr>
              <w:wordWrap w:val="0"/>
              <w:overflowPunct w:val="0"/>
              <w:autoSpaceDE w:val="0"/>
              <w:autoSpaceDN w:val="0"/>
              <w:rPr>
                <w:color w:val="000000" w:themeColor="text1"/>
              </w:rPr>
            </w:pPr>
          </w:p>
        </w:tc>
        <w:tc>
          <w:tcPr>
            <w:tcW w:w="709" w:type="dxa"/>
          </w:tcPr>
          <w:p w14:paraId="12F1CD55" w14:textId="77777777" w:rsidR="00525590" w:rsidRPr="008556D9" w:rsidRDefault="00525590" w:rsidP="005C049D">
            <w:pPr>
              <w:wordWrap w:val="0"/>
              <w:overflowPunct w:val="0"/>
              <w:autoSpaceDE w:val="0"/>
              <w:autoSpaceDN w:val="0"/>
              <w:rPr>
                <w:color w:val="000000" w:themeColor="text1"/>
              </w:rPr>
            </w:pPr>
          </w:p>
        </w:tc>
        <w:tc>
          <w:tcPr>
            <w:tcW w:w="709" w:type="dxa"/>
          </w:tcPr>
          <w:p w14:paraId="615EE036" w14:textId="77777777" w:rsidR="00525590" w:rsidRPr="008556D9" w:rsidRDefault="00525590" w:rsidP="005C049D">
            <w:pPr>
              <w:wordWrap w:val="0"/>
              <w:overflowPunct w:val="0"/>
              <w:autoSpaceDE w:val="0"/>
              <w:autoSpaceDN w:val="0"/>
              <w:rPr>
                <w:color w:val="000000" w:themeColor="text1"/>
              </w:rPr>
            </w:pPr>
          </w:p>
        </w:tc>
        <w:tc>
          <w:tcPr>
            <w:tcW w:w="710" w:type="dxa"/>
          </w:tcPr>
          <w:p w14:paraId="0FCC6983" w14:textId="77777777" w:rsidR="00525590" w:rsidRPr="008556D9" w:rsidRDefault="00525590" w:rsidP="005C049D">
            <w:pPr>
              <w:wordWrap w:val="0"/>
              <w:overflowPunct w:val="0"/>
              <w:autoSpaceDE w:val="0"/>
              <w:autoSpaceDN w:val="0"/>
              <w:rPr>
                <w:color w:val="000000" w:themeColor="text1"/>
              </w:rPr>
            </w:pPr>
          </w:p>
        </w:tc>
        <w:tc>
          <w:tcPr>
            <w:tcW w:w="709" w:type="dxa"/>
          </w:tcPr>
          <w:p w14:paraId="2FF87DAA" w14:textId="77777777" w:rsidR="00525590" w:rsidRPr="008556D9" w:rsidRDefault="00525590" w:rsidP="005C049D">
            <w:pPr>
              <w:wordWrap w:val="0"/>
              <w:overflowPunct w:val="0"/>
              <w:autoSpaceDE w:val="0"/>
              <w:autoSpaceDN w:val="0"/>
              <w:rPr>
                <w:color w:val="000000" w:themeColor="text1"/>
              </w:rPr>
            </w:pPr>
          </w:p>
        </w:tc>
        <w:tc>
          <w:tcPr>
            <w:tcW w:w="709" w:type="dxa"/>
          </w:tcPr>
          <w:p w14:paraId="6AF9A9A3" w14:textId="77777777" w:rsidR="00525590" w:rsidRPr="008556D9" w:rsidRDefault="00525590" w:rsidP="005C049D">
            <w:pPr>
              <w:wordWrap w:val="0"/>
              <w:overflowPunct w:val="0"/>
              <w:autoSpaceDE w:val="0"/>
              <w:autoSpaceDN w:val="0"/>
              <w:rPr>
                <w:color w:val="000000" w:themeColor="text1"/>
              </w:rPr>
            </w:pPr>
          </w:p>
        </w:tc>
        <w:tc>
          <w:tcPr>
            <w:tcW w:w="710" w:type="dxa"/>
          </w:tcPr>
          <w:p w14:paraId="06EDCBFA" w14:textId="77777777" w:rsidR="00525590" w:rsidRPr="008556D9" w:rsidRDefault="00525590" w:rsidP="005C049D">
            <w:pPr>
              <w:wordWrap w:val="0"/>
              <w:overflowPunct w:val="0"/>
              <w:autoSpaceDE w:val="0"/>
              <w:autoSpaceDN w:val="0"/>
              <w:rPr>
                <w:color w:val="000000" w:themeColor="text1"/>
              </w:rPr>
            </w:pPr>
          </w:p>
        </w:tc>
      </w:tr>
      <w:tr w:rsidR="00010B17" w:rsidRPr="008556D9" w14:paraId="1B19BD7C" w14:textId="77777777" w:rsidTr="005C049D">
        <w:tc>
          <w:tcPr>
            <w:tcW w:w="426" w:type="dxa"/>
            <w:vMerge/>
            <w:tcBorders>
              <w:top w:val="nil"/>
            </w:tcBorders>
          </w:tcPr>
          <w:p w14:paraId="64180F28"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0A0A6825" w14:textId="77777777" w:rsidR="00525590" w:rsidRPr="008556D9" w:rsidRDefault="00525590" w:rsidP="005C049D">
            <w:pPr>
              <w:wordWrap w:val="0"/>
              <w:overflowPunct w:val="0"/>
              <w:autoSpaceDE w:val="0"/>
              <w:autoSpaceDN w:val="0"/>
              <w:rPr>
                <w:color w:val="000000" w:themeColor="text1"/>
              </w:rPr>
            </w:pPr>
          </w:p>
        </w:tc>
        <w:tc>
          <w:tcPr>
            <w:tcW w:w="285" w:type="dxa"/>
            <w:tcBorders>
              <w:top w:val="nil"/>
            </w:tcBorders>
          </w:tcPr>
          <w:p w14:paraId="4C4A1B86" w14:textId="77777777" w:rsidR="00525590" w:rsidRPr="008556D9" w:rsidRDefault="00525590" w:rsidP="005C049D">
            <w:pPr>
              <w:wordWrap w:val="0"/>
              <w:overflowPunct w:val="0"/>
              <w:autoSpaceDE w:val="0"/>
              <w:autoSpaceDN w:val="0"/>
              <w:rPr>
                <w:color w:val="000000" w:themeColor="text1"/>
              </w:rPr>
            </w:pPr>
          </w:p>
        </w:tc>
        <w:tc>
          <w:tcPr>
            <w:tcW w:w="3410" w:type="dxa"/>
            <w:gridSpan w:val="3"/>
          </w:tcPr>
          <w:p w14:paraId="520EB37A"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その他の処理額</w:t>
            </w:r>
          </w:p>
        </w:tc>
        <w:tc>
          <w:tcPr>
            <w:tcW w:w="709" w:type="dxa"/>
          </w:tcPr>
          <w:p w14:paraId="19083A52" w14:textId="77777777" w:rsidR="00525590" w:rsidRPr="008556D9" w:rsidRDefault="00525590" w:rsidP="005C049D">
            <w:pPr>
              <w:wordWrap w:val="0"/>
              <w:overflowPunct w:val="0"/>
              <w:autoSpaceDE w:val="0"/>
              <w:autoSpaceDN w:val="0"/>
              <w:rPr>
                <w:color w:val="000000" w:themeColor="text1"/>
              </w:rPr>
            </w:pPr>
          </w:p>
        </w:tc>
        <w:tc>
          <w:tcPr>
            <w:tcW w:w="709" w:type="dxa"/>
          </w:tcPr>
          <w:p w14:paraId="6BB21DF3" w14:textId="77777777" w:rsidR="00525590" w:rsidRPr="008556D9" w:rsidRDefault="00525590" w:rsidP="005C049D">
            <w:pPr>
              <w:wordWrap w:val="0"/>
              <w:overflowPunct w:val="0"/>
              <w:autoSpaceDE w:val="0"/>
              <w:autoSpaceDN w:val="0"/>
              <w:rPr>
                <w:color w:val="000000" w:themeColor="text1"/>
              </w:rPr>
            </w:pPr>
          </w:p>
        </w:tc>
        <w:tc>
          <w:tcPr>
            <w:tcW w:w="710" w:type="dxa"/>
          </w:tcPr>
          <w:p w14:paraId="2B33DC07" w14:textId="77777777" w:rsidR="00525590" w:rsidRPr="008556D9" w:rsidRDefault="00525590" w:rsidP="005C049D">
            <w:pPr>
              <w:wordWrap w:val="0"/>
              <w:overflowPunct w:val="0"/>
              <w:autoSpaceDE w:val="0"/>
              <w:autoSpaceDN w:val="0"/>
              <w:rPr>
                <w:color w:val="000000" w:themeColor="text1"/>
              </w:rPr>
            </w:pPr>
          </w:p>
        </w:tc>
        <w:tc>
          <w:tcPr>
            <w:tcW w:w="709" w:type="dxa"/>
          </w:tcPr>
          <w:p w14:paraId="7F8CCFFB" w14:textId="77777777" w:rsidR="00525590" w:rsidRPr="008556D9" w:rsidRDefault="00525590" w:rsidP="005C049D">
            <w:pPr>
              <w:wordWrap w:val="0"/>
              <w:overflowPunct w:val="0"/>
              <w:autoSpaceDE w:val="0"/>
              <w:autoSpaceDN w:val="0"/>
              <w:rPr>
                <w:color w:val="000000" w:themeColor="text1"/>
              </w:rPr>
            </w:pPr>
          </w:p>
        </w:tc>
        <w:tc>
          <w:tcPr>
            <w:tcW w:w="709" w:type="dxa"/>
          </w:tcPr>
          <w:p w14:paraId="5813CF69" w14:textId="77777777" w:rsidR="00525590" w:rsidRPr="008556D9" w:rsidRDefault="00525590" w:rsidP="005C049D">
            <w:pPr>
              <w:wordWrap w:val="0"/>
              <w:overflowPunct w:val="0"/>
              <w:autoSpaceDE w:val="0"/>
              <w:autoSpaceDN w:val="0"/>
              <w:rPr>
                <w:color w:val="000000" w:themeColor="text1"/>
              </w:rPr>
            </w:pPr>
          </w:p>
        </w:tc>
        <w:tc>
          <w:tcPr>
            <w:tcW w:w="710" w:type="dxa"/>
          </w:tcPr>
          <w:p w14:paraId="0B08D979" w14:textId="77777777" w:rsidR="00525590" w:rsidRPr="008556D9" w:rsidRDefault="00525590" w:rsidP="005C049D">
            <w:pPr>
              <w:wordWrap w:val="0"/>
              <w:overflowPunct w:val="0"/>
              <w:autoSpaceDE w:val="0"/>
              <w:autoSpaceDN w:val="0"/>
              <w:rPr>
                <w:color w:val="000000" w:themeColor="text1"/>
              </w:rPr>
            </w:pPr>
          </w:p>
        </w:tc>
        <w:tc>
          <w:tcPr>
            <w:tcW w:w="709" w:type="dxa"/>
          </w:tcPr>
          <w:p w14:paraId="6D8BA0C4" w14:textId="77777777" w:rsidR="00525590" w:rsidRPr="008556D9" w:rsidRDefault="00525590" w:rsidP="005C049D">
            <w:pPr>
              <w:wordWrap w:val="0"/>
              <w:overflowPunct w:val="0"/>
              <w:autoSpaceDE w:val="0"/>
              <w:autoSpaceDN w:val="0"/>
              <w:rPr>
                <w:color w:val="000000" w:themeColor="text1"/>
              </w:rPr>
            </w:pPr>
          </w:p>
        </w:tc>
        <w:tc>
          <w:tcPr>
            <w:tcW w:w="709" w:type="dxa"/>
          </w:tcPr>
          <w:p w14:paraId="20A366AE" w14:textId="77777777" w:rsidR="00525590" w:rsidRPr="008556D9" w:rsidRDefault="00525590" w:rsidP="005C049D">
            <w:pPr>
              <w:wordWrap w:val="0"/>
              <w:overflowPunct w:val="0"/>
              <w:autoSpaceDE w:val="0"/>
              <w:autoSpaceDN w:val="0"/>
              <w:rPr>
                <w:color w:val="000000" w:themeColor="text1"/>
              </w:rPr>
            </w:pPr>
          </w:p>
        </w:tc>
        <w:tc>
          <w:tcPr>
            <w:tcW w:w="710" w:type="dxa"/>
          </w:tcPr>
          <w:p w14:paraId="37A6F535" w14:textId="77777777" w:rsidR="00525590" w:rsidRPr="008556D9" w:rsidRDefault="00525590" w:rsidP="005C049D">
            <w:pPr>
              <w:wordWrap w:val="0"/>
              <w:overflowPunct w:val="0"/>
              <w:autoSpaceDE w:val="0"/>
              <w:autoSpaceDN w:val="0"/>
              <w:rPr>
                <w:color w:val="000000" w:themeColor="text1"/>
              </w:rPr>
            </w:pPr>
          </w:p>
        </w:tc>
      </w:tr>
      <w:tr w:rsidR="00010B17" w:rsidRPr="008556D9" w14:paraId="3CE484C3" w14:textId="77777777" w:rsidTr="005C049D">
        <w:tc>
          <w:tcPr>
            <w:tcW w:w="426" w:type="dxa"/>
            <w:vMerge/>
            <w:tcBorders>
              <w:top w:val="nil"/>
            </w:tcBorders>
          </w:tcPr>
          <w:p w14:paraId="4586FF9C"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double" w:sz="4" w:space="0" w:color="auto"/>
            </w:tcBorders>
          </w:tcPr>
          <w:p w14:paraId="6708DB09" w14:textId="77777777" w:rsidR="00525590" w:rsidRPr="008556D9" w:rsidRDefault="00525590" w:rsidP="005C049D">
            <w:pPr>
              <w:wordWrap w:val="0"/>
              <w:overflowPunct w:val="0"/>
              <w:autoSpaceDE w:val="0"/>
              <w:autoSpaceDN w:val="0"/>
              <w:rPr>
                <w:color w:val="000000" w:themeColor="text1"/>
              </w:rPr>
            </w:pPr>
          </w:p>
        </w:tc>
        <w:tc>
          <w:tcPr>
            <w:tcW w:w="3695" w:type="dxa"/>
            <w:gridSpan w:val="4"/>
            <w:tcBorders>
              <w:bottom w:val="double" w:sz="4" w:space="0" w:color="auto"/>
            </w:tcBorders>
          </w:tcPr>
          <w:p w14:paraId="59C7E087"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うち株式等関係損益</w:t>
            </w:r>
          </w:p>
        </w:tc>
        <w:tc>
          <w:tcPr>
            <w:tcW w:w="709" w:type="dxa"/>
            <w:tcBorders>
              <w:bottom w:val="double" w:sz="4" w:space="0" w:color="auto"/>
            </w:tcBorders>
          </w:tcPr>
          <w:p w14:paraId="63FD8956"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108A9078"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2ED51879"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40189B5F"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0B0D54F2"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19807BB1"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7115FC7B"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7383E9F3"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26B30571" w14:textId="77777777" w:rsidR="00525590" w:rsidRPr="008556D9" w:rsidRDefault="00525590" w:rsidP="005C049D">
            <w:pPr>
              <w:wordWrap w:val="0"/>
              <w:overflowPunct w:val="0"/>
              <w:autoSpaceDE w:val="0"/>
              <w:autoSpaceDN w:val="0"/>
              <w:rPr>
                <w:color w:val="000000" w:themeColor="text1"/>
              </w:rPr>
            </w:pPr>
          </w:p>
        </w:tc>
      </w:tr>
      <w:tr w:rsidR="00010B17" w:rsidRPr="008556D9" w14:paraId="5B2B1E9E" w14:textId="77777777" w:rsidTr="005C049D">
        <w:tc>
          <w:tcPr>
            <w:tcW w:w="426" w:type="dxa"/>
            <w:vMerge/>
            <w:tcBorders>
              <w:top w:val="nil"/>
            </w:tcBorders>
          </w:tcPr>
          <w:p w14:paraId="25C5F5F9" w14:textId="77777777" w:rsidR="00525590" w:rsidRPr="008556D9" w:rsidRDefault="00525590" w:rsidP="005C049D">
            <w:pPr>
              <w:wordWrap w:val="0"/>
              <w:overflowPunct w:val="0"/>
              <w:autoSpaceDE w:val="0"/>
              <w:autoSpaceDN w:val="0"/>
              <w:rPr>
                <w:color w:val="000000" w:themeColor="text1"/>
              </w:rPr>
            </w:pPr>
          </w:p>
        </w:tc>
        <w:tc>
          <w:tcPr>
            <w:tcW w:w="3978" w:type="dxa"/>
            <w:gridSpan w:val="5"/>
            <w:tcBorders>
              <w:top w:val="double" w:sz="4" w:space="0" w:color="auto"/>
              <w:bottom w:val="double" w:sz="4" w:space="0" w:color="auto"/>
            </w:tcBorders>
          </w:tcPr>
          <w:p w14:paraId="367A0FB9"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経常利益</w:t>
            </w:r>
          </w:p>
        </w:tc>
        <w:tc>
          <w:tcPr>
            <w:tcW w:w="709" w:type="dxa"/>
            <w:tcBorders>
              <w:top w:val="double" w:sz="4" w:space="0" w:color="auto"/>
              <w:bottom w:val="double" w:sz="4" w:space="0" w:color="auto"/>
            </w:tcBorders>
          </w:tcPr>
          <w:p w14:paraId="03BA03E1"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12336FC9"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5A542977"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69C7A3F4"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2AE9ACCC"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6196C9D3"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70C99AEF"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0149C9A0"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06C8A9EA" w14:textId="77777777" w:rsidR="00525590" w:rsidRPr="008556D9" w:rsidRDefault="00525590" w:rsidP="005C049D">
            <w:pPr>
              <w:wordWrap w:val="0"/>
              <w:overflowPunct w:val="0"/>
              <w:autoSpaceDE w:val="0"/>
              <w:autoSpaceDN w:val="0"/>
              <w:rPr>
                <w:color w:val="000000" w:themeColor="text1"/>
              </w:rPr>
            </w:pPr>
          </w:p>
        </w:tc>
      </w:tr>
      <w:tr w:rsidR="00010B17" w:rsidRPr="008556D9" w14:paraId="244B31D8" w14:textId="77777777" w:rsidTr="005C049D">
        <w:tc>
          <w:tcPr>
            <w:tcW w:w="426" w:type="dxa"/>
            <w:vMerge/>
            <w:tcBorders>
              <w:top w:val="nil"/>
            </w:tcBorders>
          </w:tcPr>
          <w:p w14:paraId="204289FA" w14:textId="77777777" w:rsidR="00525590" w:rsidRPr="008556D9" w:rsidRDefault="00525590" w:rsidP="005C049D">
            <w:pPr>
              <w:wordWrap w:val="0"/>
              <w:overflowPunct w:val="0"/>
              <w:autoSpaceDE w:val="0"/>
              <w:autoSpaceDN w:val="0"/>
              <w:rPr>
                <w:color w:val="000000" w:themeColor="text1"/>
              </w:rPr>
            </w:pPr>
          </w:p>
        </w:tc>
        <w:tc>
          <w:tcPr>
            <w:tcW w:w="3978" w:type="dxa"/>
            <w:gridSpan w:val="5"/>
            <w:tcBorders>
              <w:top w:val="double" w:sz="4" w:space="0" w:color="auto"/>
              <w:bottom w:val="double" w:sz="4" w:space="0" w:color="auto"/>
            </w:tcBorders>
          </w:tcPr>
          <w:p w14:paraId="33B3ED46"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特別損益</w:t>
            </w:r>
          </w:p>
        </w:tc>
        <w:tc>
          <w:tcPr>
            <w:tcW w:w="709" w:type="dxa"/>
            <w:tcBorders>
              <w:top w:val="double" w:sz="4" w:space="0" w:color="auto"/>
              <w:bottom w:val="double" w:sz="4" w:space="0" w:color="auto"/>
            </w:tcBorders>
          </w:tcPr>
          <w:p w14:paraId="18A26BC7"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2A0D6080"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5E3BD29C"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380B88C8"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2D8B3FE4"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521EE27F"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05E405B8"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bottom w:val="double" w:sz="4" w:space="0" w:color="auto"/>
            </w:tcBorders>
          </w:tcPr>
          <w:p w14:paraId="17BC26AF"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bottom w:val="double" w:sz="4" w:space="0" w:color="auto"/>
            </w:tcBorders>
          </w:tcPr>
          <w:p w14:paraId="2824BBF3" w14:textId="77777777" w:rsidR="00525590" w:rsidRPr="008556D9" w:rsidRDefault="00525590" w:rsidP="005C049D">
            <w:pPr>
              <w:wordWrap w:val="0"/>
              <w:overflowPunct w:val="0"/>
              <w:autoSpaceDE w:val="0"/>
              <w:autoSpaceDN w:val="0"/>
              <w:rPr>
                <w:color w:val="000000" w:themeColor="text1"/>
              </w:rPr>
            </w:pPr>
          </w:p>
        </w:tc>
      </w:tr>
      <w:tr w:rsidR="00010B17" w:rsidRPr="008556D9" w14:paraId="42CA83CD" w14:textId="77777777" w:rsidTr="005C049D">
        <w:tc>
          <w:tcPr>
            <w:tcW w:w="426" w:type="dxa"/>
            <w:vMerge/>
            <w:tcBorders>
              <w:top w:val="nil"/>
            </w:tcBorders>
          </w:tcPr>
          <w:p w14:paraId="73C3F9C4" w14:textId="77777777" w:rsidR="00525590" w:rsidRPr="008556D9" w:rsidRDefault="00525590" w:rsidP="005C049D">
            <w:pPr>
              <w:wordWrap w:val="0"/>
              <w:overflowPunct w:val="0"/>
              <w:autoSpaceDE w:val="0"/>
              <w:autoSpaceDN w:val="0"/>
              <w:rPr>
                <w:color w:val="000000" w:themeColor="text1"/>
              </w:rPr>
            </w:pPr>
          </w:p>
        </w:tc>
        <w:tc>
          <w:tcPr>
            <w:tcW w:w="3978" w:type="dxa"/>
            <w:gridSpan w:val="5"/>
            <w:tcBorders>
              <w:top w:val="double" w:sz="4" w:space="0" w:color="auto"/>
            </w:tcBorders>
          </w:tcPr>
          <w:p w14:paraId="4051CD4A"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税引前当期純利益</w:t>
            </w:r>
          </w:p>
        </w:tc>
        <w:tc>
          <w:tcPr>
            <w:tcW w:w="709" w:type="dxa"/>
            <w:tcBorders>
              <w:top w:val="double" w:sz="4" w:space="0" w:color="auto"/>
            </w:tcBorders>
          </w:tcPr>
          <w:p w14:paraId="1D3D57BE"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555BCEEB"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3E1DDE5E"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1AE8A38D"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69D7252C"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7DB9F7BA"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6261863E"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5267D31C"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741ACA29" w14:textId="77777777" w:rsidR="00525590" w:rsidRPr="008556D9" w:rsidRDefault="00525590" w:rsidP="005C049D">
            <w:pPr>
              <w:wordWrap w:val="0"/>
              <w:overflowPunct w:val="0"/>
              <w:autoSpaceDE w:val="0"/>
              <w:autoSpaceDN w:val="0"/>
              <w:rPr>
                <w:color w:val="000000" w:themeColor="text1"/>
              </w:rPr>
            </w:pPr>
          </w:p>
        </w:tc>
      </w:tr>
      <w:tr w:rsidR="00010B17" w:rsidRPr="008556D9" w14:paraId="78695C29" w14:textId="77777777" w:rsidTr="005C049D">
        <w:tc>
          <w:tcPr>
            <w:tcW w:w="426" w:type="dxa"/>
            <w:vMerge/>
            <w:tcBorders>
              <w:top w:val="nil"/>
            </w:tcBorders>
          </w:tcPr>
          <w:p w14:paraId="6E2F2184" w14:textId="77777777" w:rsidR="00525590" w:rsidRPr="008556D9" w:rsidRDefault="00525590" w:rsidP="005C049D">
            <w:pPr>
              <w:wordWrap w:val="0"/>
              <w:overflowPunct w:val="0"/>
              <w:autoSpaceDE w:val="0"/>
              <w:autoSpaceDN w:val="0"/>
              <w:rPr>
                <w:color w:val="000000" w:themeColor="text1"/>
              </w:rPr>
            </w:pPr>
          </w:p>
        </w:tc>
        <w:tc>
          <w:tcPr>
            <w:tcW w:w="3978" w:type="dxa"/>
            <w:gridSpan w:val="5"/>
          </w:tcPr>
          <w:p w14:paraId="2125C130"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法人税、住民税及び事業税</w:t>
            </w:r>
          </w:p>
        </w:tc>
        <w:tc>
          <w:tcPr>
            <w:tcW w:w="709" w:type="dxa"/>
          </w:tcPr>
          <w:p w14:paraId="40710835" w14:textId="77777777" w:rsidR="00525590" w:rsidRPr="008556D9" w:rsidRDefault="00525590" w:rsidP="005C049D">
            <w:pPr>
              <w:wordWrap w:val="0"/>
              <w:overflowPunct w:val="0"/>
              <w:autoSpaceDE w:val="0"/>
              <w:autoSpaceDN w:val="0"/>
              <w:rPr>
                <w:color w:val="000000" w:themeColor="text1"/>
              </w:rPr>
            </w:pPr>
          </w:p>
        </w:tc>
        <w:tc>
          <w:tcPr>
            <w:tcW w:w="709" w:type="dxa"/>
          </w:tcPr>
          <w:p w14:paraId="4B54B4D1" w14:textId="77777777" w:rsidR="00525590" w:rsidRPr="008556D9" w:rsidRDefault="00525590" w:rsidP="005C049D">
            <w:pPr>
              <w:wordWrap w:val="0"/>
              <w:overflowPunct w:val="0"/>
              <w:autoSpaceDE w:val="0"/>
              <w:autoSpaceDN w:val="0"/>
              <w:rPr>
                <w:color w:val="000000" w:themeColor="text1"/>
              </w:rPr>
            </w:pPr>
          </w:p>
        </w:tc>
        <w:tc>
          <w:tcPr>
            <w:tcW w:w="710" w:type="dxa"/>
          </w:tcPr>
          <w:p w14:paraId="0BA98E6B" w14:textId="77777777" w:rsidR="00525590" w:rsidRPr="008556D9" w:rsidRDefault="00525590" w:rsidP="005C049D">
            <w:pPr>
              <w:wordWrap w:val="0"/>
              <w:overflowPunct w:val="0"/>
              <w:autoSpaceDE w:val="0"/>
              <w:autoSpaceDN w:val="0"/>
              <w:rPr>
                <w:color w:val="000000" w:themeColor="text1"/>
              </w:rPr>
            </w:pPr>
          </w:p>
        </w:tc>
        <w:tc>
          <w:tcPr>
            <w:tcW w:w="709" w:type="dxa"/>
          </w:tcPr>
          <w:p w14:paraId="02C96635" w14:textId="77777777" w:rsidR="00525590" w:rsidRPr="008556D9" w:rsidRDefault="00525590" w:rsidP="005C049D">
            <w:pPr>
              <w:wordWrap w:val="0"/>
              <w:overflowPunct w:val="0"/>
              <w:autoSpaceDE w:val="0"/>
              <w:autoSpaceDN w:val="0"/>
              <w:rPr>
                <w:color w:val="000000" w:themeColor="text1"/>
              </w:rPr>
            </w:pPr>
          </w:p>
        </w:tc>
        <w:tc>
          <w:tcPr>
            <w:tcW w:w="709" w:type="dxa"/>
          </w:tcPr>
          <w:p w14:paraId="0362AFBD" w14:textId="77777777" w:rsidR="00525590" w:rsidRPr="008556D9" w:rsidRDefault="00525590" w:rsidP="005C049D">
            <w:pPr>
              <w:wordWrap w:val="0"/>
              <w:overflowPunct w:val="0"/>
              <w:autoSpaceDE w:val="0"/>
              <w:autoSpaceDN w:val="0"/>
              <w:rPr>
                <w:color w:val="000000" w:themeColor="text1"/>
              </w:rPr>
            </w:pPr>
          </w:p>
        </w:tc>
        <w:tc>
          <w:tcPr>
            <w:tcW w:w="710" w:type="dxa"/>
          </w:tcPr>
          <w:p w14:paraId="7BFC86C7" w14:textId="77777777" w:rsidR="00525590" w:rsidRPr="008556D9" w:rsidRDefault="00525590" w:rsidP="005C049D">
            <w:pPr>
              <w:wordWrap w:val="0"/>
              <w:overflowPunct w:val="0"/>
              <w:autoSpaceDE w:val="0"/>
              <w:autoSpaceDN w:val="0"/>
              <w:rPr>
                <w:color w:val="000000" w:themeColor="text1"/>
              </w:rPr>
            </w:pPr>
          </w:p>
        </w:tc>
        <w:tc>
          <w:tcPr>
            <w:tcW w:w="709" w:type="dxa"/>
          </w:tcPr>
          <w:p w14:paraId="21CB7C11" w14:textId="77777777" w:rsidR="00525590" w:rsidRPr="008556D9" w:rsidRDefault="00525590" w:rsidP="005C049D">
            <w:pPr>
              <w:wordWrap w:val="0"/>
              <w:overflowPunct w:val="0"/>
              <w:autoSpaceDE w:val="0"/>
              <w:autoSpaceDN w:val="0"/>
              <w:rPr>
                <w:color w:val="000000" w:themeColor="text1"/>
              </w:rPr>
            </w:pPr>
          </w:p>
        </w:tc>
        <w:tc>
          <w:tcPr>
            <w:tcW w:w="709" w:type="dxa"/>
          </w:tcPr>
          <w:p w14:paraId="16636594" w14:textId="77777777" w:rsidR="00525590" w:rsidRPr="008556D9" w:rsidRDefault="00525590" w:rsidP="005C049D">
            <w:pPr>
              <w:wordWrap w:val="0"/>
              <w:overflowPunct w:val="0"/>
              <w:autoSpaceDE w:val="0"/>
              <w:autoSpaceDN w:val="0"/>
              <w:rPr>
                <w:color w:val="000000" w:themeColor="text1"/>
              </w:rPr>
            </w:pPr>
          </w:p>
        </w:tc>
        <w:tc>
          <w:tcPr>
            <w:tcW w:w="710" w:type="dxa"/>
          </w:tcPr>
          <w:p w14:paraId="7E3CAA97" w14:textId="77777777" w:rsidR="00525590" w:rsidRPr="008556D9" w:rsidRDefault="00525590" w:rsidP="005C049D">
            <w:pPr>
              <w:wordWrap w:val="0"/>
              <w:overflowPunct w:val="0"/>
              <w:autoSpaceDE w:val="0"/>
              <w:autoSpaceDN w:val="0"/>
              <w:rPr>
                <w:color w:val="000000" w:themeColor="text1"/>
              </w:rPr>
            </w:pPr>
          </w:p>
        </w:tc>
      </w:tr>
      <w:tr w:rsidR="00010B17" w:rsidRPr="008556D9" w14:paraId="43165149" w14:textId="77777777" w:rsidTr="005C049D">
        <w:tc>
          <w:tcPr>
            <w:tcW w:w="426" w:type="dxa"/>
            <w:vMerge/>
            <w:tcBorders>
              <w:top w:val="nil"/>
            </w:tcBorders>
          </w:tcPr>
          <w:p w14:paraId="7D019417" w14:textId="77777777" w:rsidR="00525590" w:rsidRPr="008556D9" w:rsidRDefault="00525590" w:rsidP="005C049D">
            <w:pPr>
              <w:wordWrap w:val="0"/>
              <w:overflowPunct w:val="0"/>
              <w:autoSpaceDE w:val="0"/>
              <w:autoSpaceDN w:val="0"/>
              <w:rPr>
                <w:color w:val="000000" w:themeColor="text1"/>
              </w:rPr>
            </w:pPr>
          </w:p>
        </w:tc>
        <w:tc>
          <w:tcPr>
            <w:tcW w:w="3978" w:type="dxa"/>
            <w:gridSpan w:val="5"/>
          </w:tcPr>
          <w:p w14:paraId="409B38A8"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法人税等調整額</w:t>
            </w:r>
          </w:p>
        </w:tc>
        <w:tc>
          <w:tcPr>
            <w:tcW w:w="709" w:type="dxa"/>
          </w:tcPr>
          <w:p w14:paraId="1DD95A14" w14:textId="77777777" w:rsidR="00525590" w:rsidRPr="008556D9" w:rsidRDefault="00525590" w:rsidP="005C049D">
            <w:pPr>
              <w:wordWrap w:val="0"/>
              <w:overflowPunct w:val="0"/>
              <w:autoSpaceDE w:val="0"/>
              <w:autoSpaceDN w:val="0"/>
              <w:rPr>
                <w:color w:val="000000" w:themeColor="text1"/>
              </w:rPr>
            </w:pPr>
          </w:p>
        </w:tc>
        <w:tc>
          <w:tcPr>
            <w:tcW w:w="709" w:type="dxa"/>
          </w:tcPr>
          <w:p w14:paraId="36616AF6" w14:textId="77777777" w:rsidR="00525590" w:rsidRPr="008556D9" w:rsidRDefault="00525590" w:rsidP="005C049D">
            <w:pPr>
              <w:wordWrap w:val="0"/>
              <w:overflowPunct w:val="0"/>
              <w:autoSpaceDE w:val="0"/>
              <w:autoSpaceDN w:val="0"/>
              <w:rPr>
                <w:color w:val="000000" w:themeColor="text1"/>
              </w:rPr>
            </w:pPr>
          </w:p>
        </w:tc>
        <w:tc>
          <w:tcPr>
            <w:tcW w:w="710" w:type="dxa"/>
          </w:tcPr>
          <w:p w14:paraId="525133F6" w14:textId="77777777" w:rsidR="00525590" w:rsidRPr="008556D9" w:rsidRDefault="00525590" w:rsidP="005C049D">
            <w:pPr>
              <w:wordWrap w:val="0"/>
              <w:overflowPunct w:val="0"/>
              <w:autoSpaceDE w:val="0"/>
              <w:autoSpaceDN w:val="0"/>
              <w:rPr>
                <w:color w:val="000000" w:themeColor="text1"/>
              </w:rPr>
            </w:pPr>
          </w:p>
        </w:tc>
        <w:tc>
          <w:tcPr>
            <w:tcW w:w="709" w:type="dxa"/>
          </w:tcPr>
          <w:p w14:paraId="104340FB" w14:textId="77777777" w:rsidR="00525590" w:rsidRPr="008556D9" w:rsidRDefault="00525590" w:rsidP="005C049D">
            <w:pPr>
              <w:wordWrap w:val="0"/>
              <w:overflowPunct w:val="0"/>
              <w:autoSpaceDE w:val="0"/>
              <w:autoSpaceDN w:val="0"/>
              <w:rPr>
                <w:color w:val="000000" w:themeColor="text1"/>
              </w:rPr>
            </w:pPr>
          </w:p>
        </w:tc>
        <w:tc>
          <w:tcPr>
            <w:tcW w:w="709" w:type="dxa"/>
          </w:tcPr>
          <w:p w14:paraId="7F20A423" w14:textId="77777777" w:rsidR="00525590" w:rsidRPr="008556D9" w:rsidRDefault="00525590" w:rsidP="005C049D">
            <w:pPr>
              <w:wordWrap w:val="0"/>
              <w:overflowPunct w:val="0"/>
              <w:autoSpaceDE w:val="0"/>
              <w:autoSpaceDN w:val="0"/>
              <w:rPr>
                <w:color w:val="000000" w:themeColor="text1"/>
              </w:rPr>
            </w:pPr>
          </w:p>
        </w:tc>
        <w:tc>
          <w:tcPr>
            <w:tcW w:w="710" w:type="dxa"/>
          </w:tcPr>
          <w:p w14:paraId="2245D372" w14:textId="77777777" w:rsidR="00525590" w:rsidRPr="008556D9" w:rsidRDefault="00525590" w:rsidP="005C049D">
            <w:pPr>
              <w:wordWrap w:val="0"/>
              <w:overflowPunct w:val="0"/>
              <w:autoSpaceDE w:val="0"/>
              <w:autoSpaceDN w:val="0"/>
              <w:rPr>
                <w:color w:val="000000" w:themeColor="text1"/>
              </w:rPr>
            </w:pPr>
          </w:p>
        </w:tc>
        <w:tc>
          <w:tcPr>
            <w:tcW w:w="709" w:type="dxa"/>
          </w:tcPr>
          <w:p w14:paraId="6BCD7249" w14:textId="77777777" w:rsidR="00525590" w:rsidRPr="008556D9" w:rsidRDefault="00525590" w:rsidP="005C049D">
            <w:pPr>
              <w:wordWrap w:val="0"/>
              <w:overflowPunct w:val="0"/>
              <w:autoSpaceDE w:val="0"/>
              <w:autoSpaceDN w:val="0"/>
              <w:rPr>
                <w:color w:val="000000" w:themeColor="text1"/>
              </w:rPr>
            </w:pPr>
          </w:p>
        </w:tc>
        <w:tc>
          <w:tcPr>
            <w:tcW w:w="709" w:type="dxa"/>
          </w:tcPr>
          <w:p w14:paraId="43A64B5D" w14:textId="77777777" w:rsidR="00525590" w:rsidRPr="008556D9" w:rsidRDefault="00525590" w:rsidP="005C049D">
            <w:pPr>
              <w:wordWrap w:val="0"/>
              <w:overflowPunct w:val="0"/>
              <w:autoSpaceDE w:val="0"/>
              <w:autoSpaceDN w:val="0"/>
              <w:rPr>
                <w:color w:val="000000" w:themeColor="text1"/>
              </w:rPr>
            </w:pPr>
          </w:p>
        </w:tc>
        <w:tc>
          <w:tcPr>
            <w:tcW w:w="710" w:type="dxa"/>
          </w:tcPr>
          <w:p w14:paraId="5DA5F78A" w14:textId="77777777" w:rsidR="00525590" w:rsidRPr="008556D9" w:rsidRDefault="00525590" w:rsidP="005C049D">
            <w:pPr>
              <w:wordWrap w:val="0"/>
              <w:overflowPunct w:val="0"/>
              <w:autoSpaceDE w:val="0"/>
              <w:autoSpaceDN w:val="0"/>
              <w:rPr>
                <w:color w:val="000000" w:themeColor="text1"/>
              </w:rPr>
            </w:pPr>
          </w:p>
        </w:tc>
      </w:tr>
      <w:tr w:rsidR="00010B17" w:rsidRPr="008556D9" w14:paraId="164CB4FC" w14:textId="77777777" w:rsidTr="005C049D">
        <w:tc>
          <w:tcPr>
            <w:tcW w:w="426" w:type="dxa"/>
            <w:vMerge/>
            <w:tcBorders>
              <w:top w:val="nil"/>
              <w:bottom w:val="double" w:sz="4" w:space="0" w:color="auto"/>
            </w:tcBorders>
          </w:tcPr>
          <w:p w14:paraId="4A39236D" w14:textId="77777777" w:rsidR="00525590" w:rsidRPr="008556D9" w:rsidRDefault="00525590" w:rsidP="005C049D">
            <w:pPr>
              <w:wordWrap w:val="0"/>
              <w:overflowPunct w:val="0"/>
              <w:autoSpaceDE w:val="0"/>
              <w:autoSpaceDN w:val="0"/>
              <w:rPr>
                <w:color w:val="000000" w:themeColor="text1"/>
              </w:rPr>
            </w:pPr>
          </w:p>
        </w:tc>
        <w:tc>
          <w:tcPr>
            <w:tcW w:w="3978" w:type="dxa"/>
            <w:gridSpan w:val="5"/>
            <w:tcBorders>
              <w:bottom w:val="double" w:sz="4" w:space="0" w:color="auto"/>
            </w:tcBorders>
          </w:tcPr>
          <w:p w14:paraId="0D10F87F"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当期純利益</w:t>
            </w:r>
          </w:p>
        </w:tc>
        <w:tc>
          <w:tcPr>
            <w:tcW w:w="709" w:type="dxa"/>
            <w:tcBorders>
              <w:bottom w:val="double" w:sz="4" w:space="0" w:color="auto"/>
            </w:tcBorders>
          </w:tcPr>
          <w:p w14:paraId="5F19E931"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0013DA77"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14B0BCA8"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5B424010"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17A094CE"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06794ED3"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76D199AA"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6201049E"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5C1B16F6" w14:textId="77777777" w:rsidR="00525590" w:rsidRPr="008556D9" w:rsidRDefault="00525590" w:rsidP="005C049D">
            <w:pPr>
              <w:wordWrap w:val="0"/>
              <w:overflowPunct w:val="0"/>
              <w:autoSpaceDE w:val="0"/>
              <w:autoSpaceDN w:val="0"/>
              <w:rPr>
                <w:color w:val="000000" w:themeColor="text1"/>
              </w:rPr>
            </w:pPr>
          </w:p>
        </w:tc>
      </w:tr>
      <w:tr w:rsidR="00010B17" w:rsidRPr="008556D9" w14:paraId="712D8CAB" w14:textId="77777777" w:rsidTr="005C049D">
        <w:tc>
          <w:tcPr>
            <w:tcW w:w="426" w:type="dxa"/>
            <w:vMerge w:val="restart"/>
            <w:tcBorders>
              <w:top w:val="double" w:sz="4" w:space="0" w:color="auto"/>
              <w:bottom w:val="nil"/>
            </w:tcBorders>
            <w:textDirection w:val="tbRlV"/>
          </w:tcPr>
          <w:p w14:paraId="17C7E451" w14:textId="7B6F840F" w:rsidR="00525590" w:rsidRPr="008556D9" w:rsidRDefault="00525590" w:rsidP="005C049D">
            <w:pPr>
              <w:wordWrap w:val="0"/>
              <w:overflowPunct w:val="0"/>
              <w:autoSpaceDE w:val="0"/>
              <w:autoSpaceDN w:val="0"/>
              <w:spacing w:line="240" w:lineRule="exact"/>
              <w:ind w:left="113" w:right="113"/>
              <w:jc w:val="center"/>
              <w:rPr>
                <w:color w:val="000000" w:themeColor="text1"/>
              </w:rPr>
            </w:pPr>
            <w:r w:rsidRPr="008556D9">
              <w:rPr>
                <w:rFonts w:hint="eastAsia"/>
                <w:color w:val="000000" w:themeColor="text1"/>
              </w:rPr>
              <w:t>経営指標</w:t>
            </w:r>
            <w:r w:rsidR="00D76BC0" w:rsidRPr="008556D9">
              <w:rPr>
                <w:color w:val="000000" w:themeColor="text1"/>
              </w:rPr>
              <w:t>（</w:t>
            </w:r>
            <w:r w:rsidRPr="008556D9">
              <w:rPr>
                <w:rFonts w:hint="eastAsia"/>
                <w:color w:val="000000" w:themeColor="text1"/>
              </w:rPr>
              <w:t>％</w:t>
            </w:r>
            <w:r w:rsidR="00CA00D1" w:rsidRPr="008556D9">
              <w:rPr>
                <w:color w:val="000000" w:themeColor="text1"/>
              </w:rPr>
              <w:t>）</w:t>
            </w:r>
          </w:p>
        </w:tc>
        <w:tc>
          <w:tcPr>
            <w:tcW w:w="3978" w:type="dxa"/>
            <w:gridSpan w:val="5"/>
            <w:tcBorders>
              <w:top w:val="double" w:sz="4" w:space="0" w:color="auto"/>
              <w:bottom w:val="nil"/>
            </w:tcBorders>
          </w:tcPr>
          <w:p w14:paraId="6A8EB6D0"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資金運用利回</w:t>
            </w:r>
          </w:p>
        </w:tc>
        <w:tc>
          <w:tcPr>
            <w:tcW w:w="709" w:type="dxa"/>
            <w:tcBorders>
              <w:top w:val="double" w:sz="4" w:space="0" w:color="auto"/>
            </w:tcBorders>
          </w:tcPr>
          <w:p w14:paraId="00083D08"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571A0BDC"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1D45DA5B"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1BD69799"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12828773"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34930977"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07DEE709"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0D51FEB8"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1DA58009" w14:textId="77777777" w:rsidR="00525590" w:rsidRPr="008556D9" w:rsidRDefault="00525590" w:rsidP="005C049D">
            <w:pPr>
              <w:wordWrap w:val="0"/>
              <w:overflowPunct w:val="0"/>
              <w:autoSpaceDE w:val="0"/>
              <w:autoSpaceDN w:val="0"/>
              <w:rPr>
                <w:color w:val="000000" w:themeColor="text1"/>
              </w:rPr>
            </w:pPr>
          </w:p>
        </w:tc>
      </w:tr>
      <w:tr w:rsidR="00010B17" w:rsidRPr="008556D9" w14:paraId="055E217C" w14:textId="77777777" w:rsidTr="005C049D">
        <w:tc>
          <w:tcPr>
            <w:tcW w:w="426" w:type="dxa"/>
            <w:vMerge/>
            <w:tcBorders>
              <w:bottom w:val="nil"/>
            </w:tcBorders>
          </w:tcPr>
          <w:p w14:paraId="7B7A6D2F"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tcBorders>
          </w:tcPr>
          <w:p w14:paraId="22BBA806" w14:textId="77777777" w:rsidR="00525590" w:rsidRPr="008556D9" w:rsidRDefault="00525590" w:rsidP="005C049D">
            <w:pPr>
              <w:wordWrap w:val="0"/>
              <w:overflowPunct w:val="0"/>
              <w:autoSpaceDE w:val="0"/>
              <w:autoSpaceDN w:val="0"/>
              <w:rPr>
                <w:color w:val="000000" w:themeColor="text1"/>
              </w:rPr>
            </w:pPr>
          </w:p>
        </w:tc>
        <w:tc>
          <w:tcPr>
            <w:tcW w:w="3695" w:type="dxa"/>
            <w:gridSpan w:val="4"/>
          </w:tcPr>
          <w:p w14:paraId="1429C314"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貸出金利回</w:t>
            </w:r>
          </w:p>
        </w:tc>
        <w:tc>
          <w:tcPr>
            <w:tcW w:w="709" w:type="dxa"/>
          </w:tcPr>
          <w:p w14:paraId="212D8207" w14:textId="77777777" w:rsidR="00525590" w:rsidRPr="008556D9" w:rsidRDefault="00525590" w:rsidP="005C049D">
            <w:pPr>
              <w:wordWrap w:val="0"/>
              <w:overflowPunct w:val="0"/>
              <w:autoSpaceDE w:val="0"/>
              <w:autoSpaceDN w:val="0"/>
              <w:rPr>
                <w:color w:val="000000" w:themeColor="text1"/>
              </w:rPr>
            </w:pPr>
          </w:p>
        </w:tc>
        <w:tc>
          <w:tcPr>
            <w:tcW w:w="709" w:type="dxa"/>
          </w:tcPr>
          <w:p w14:paraId="69E1FD03" w14:textId="77777777" w:rsidR="00525590" w:rsidRPr="008556D9" w:rsidRDefault="00525590" w:rsidP="005C049D">
            <w:pPr>
              <w:wordWrap w:val="0"/>
              <w:overflowPunct w:val="0"/>
              <w:autoSpaceDE w:val="0"/>
              <w:autoSpaceDN w:val="0"/>
              <w:rPr>
                <w:color w:val="000000" w:themeColor="text1"/>
              </w:rPr>
            </w:pPr>
          </w:p>
        </w:tc>
        <w:tc>
          <w:tcPr>
            <w:tcW w:w="710" w:type="dxa"/>
          </w:tcPr>
          <w:p w14:paraId="1DB45E51" w14:textId="77777777" w:rsidR="00525590" w:rsidRPr="008556D9" w:rsidRDefault="00525590" w:rsidP="005C049D">
            <w:pPr>
              <w:wordWrap w:val="0"/>
              <w:overflowPunct w:val="0"/>
              <w:autoSpaceDE w:val="0"/>
              <w:autoSpaceDN w:val="0"/>
              <w:rPr>
                <w:color w:val="000000" w:themeColor="text1"/>
              </w:rPr>
            </w:pPr>
          </w:p>
        </w:tc>
        <w:tc>
          <w:tcPr>
            <w:tcW w:w="709" w:type="dxa"/>
          </w:tcPr>
          <w:p w14:paraId="2B93176D" w14:textId="77777777" w:rsidR="00525590" w:rsidRPr="008556D9" w:rsidRDefault="00525590" w:rsidP="005C049D">
            <w:pPr>
              <w:wordWrap w:val="0"/>
              <w:overflowPunct w:val="0"/>
              <w:autoSpaceDE w:val="0"/>
              <w:autoSpaceDN w:val="0"/>
              <w:rPr>
                <w:color w:val="000000" w:themeColor="text1"/>
              </w:rPr>
            </w:pPr>
          </w:p>
        </w:tc>
        <w:tc>
          <w:tcPr>
            <w:tcW w:w="709" w:type="dxa"/>
          </w:tcPr>
          <w:p w14:paraId="44F68DCF" w14:textId="77777777" w:rsidR="00525590" w:rsidRPr="008556D9" w:rsidRDefault="00525590" w:rsidP="005C049D">
            <w:pPr>
              <w:wordWrap w:val="0"/>
              <w:overflowPunct w:val="0"/>
              <w:autoSpaceDE w:val="0"/>
              <w:autoSpaceDN w:val="0"/>
              <w:rPr>
                <w:color w:val="000000" w:themeColor="text1"/>
              </w:rPr>
            </w:pPr>
          </w:p>
        </w:tc>
        <w:tc>
          <w:tcPr>
            <w:tcW w:w="710" w:type="dxa"/>
          </w:tcPr>
          <w:p w14:paraId="41AB168A" w14:textId="77777777" w:rsidR="00525590" w:rsidRPr="008556D9" w:rsidRDefault="00525590" w:rsidP="005C049D">
            <w:pPr>
              <w:wordWrap w:val="0"/>
              <w:overflowPunct w:val="0"/>
              <w:autoSpaceDE w:val="0"/>
              <w:autoSpaceDN w:val="0"/>
              <w:rPr>
                <w:color w:val="000000" w:themeColor="text1"/>
              </w:rPr>
            </w:pPr>
          </w:p>
        </w:tc>
        <w:tc>
          <w:tcPr>
            <w:tcW w:w="709" w:type="dxa"/>
          </w:tcPr>
          <w:p w14:paraId="5B8C8BE4" w14:textId="77777777" w:rsidR="00525590" w:rsidRPr="008556D9" w:rsidRDefault="00525590" w:rsidP="005C049D">
            <w:pPr>
              <w:wordWrap w:val="0"/>
              <w:overflowPunct w:val="0"/>
              <w:autoSpaceDE w:val="0"/>
              <w:autoSpaceDN w:val="0"/>
              <w:rPr>
                <w:color w:val="000000" w:themeColor="text1"/>
              </w:rPr>
            </w:pPr>
          </w:p>
        </w:tc>
        <w:tc>
          <w:tcPr>
            <w:tcW w:w="709" w:type="dxa"/>
          </w:tcPr>
          <w:p w14:paraId="39DF88EA" w14:textId="77777777" w:rsidR="00525590" w:rsidRPr="008556D9" w:rsidRDefault="00525590" w:rsidP="005C049D">
            <w:pPr>
              <w:wordWrap w:val="0"/>
              <w:overflowPunct w:val="0"/>
              <w:autoSpaceDE w:val="0"/>
              <w:autoSpaceDN w:val="0"/>
              <w:rPr>
                <w:color w:val="000000" w:themeColor="text1"/>
              </w:rPr>
            </w:pPr>
          </w:p>
        </w:tc>
        <w:tc>
          <w:tcPr>
            <w:tcW w:w="710" w:type="dxa"/>
          </w:tcPr>
          <w:p w14:paraId="4F943FBD" w14:textId="77777777" w:rsidR="00525590" w:rsidRPr="008556D9" w:rsidRDefault="00525590" w:rsidP="005C049D">
            <w:pPr>
              <w:wordWrap w:val="0"/>
              <w:overflowPunct w:val="0"/>
              <w:autoSpaceDE w:val="0"/>
              <w:autoSpaceDN w:val="0"/>
              <w:rPr>
                <w:color w:val="000000" w:themeColor="text1"/>
              </w:rPr>
            </w:pPr>
          </w:p>
        </w:tc>
      </w:tr>
      <w:tr w:rsidR="00010B17" w:rsidRPr="008556D9" w14:paraId="2B8672CA" w14:textId="77777777" w:rsidTr="005C049D">
        <w:tc>
          <w:tcPr>
            <w:tcW w:w="426" w:type="dxa"/>
            <w:vMerge/>
            <w:tcBorders>
              <w:bottom w:val="nil"/>
            </w:tcBorders>
          </w:tcPr>
          <w:p w14:paraId="07375423" w14:textId="77777777" w:rsidR="00525590" w:rsidRPr="008556D9" w:rsidRDefault="00525590" w:rsidP="005C049D">
            <w:pPr>
              <w:wordWrap w:val="0"/>
              <w:overflowPunct w:val="0"/>
              <w:autoSpaceDE w:val="0"/>
              <w:autoSpaceDN w:val="0"/>
              <w:rPr>
                <w:color w:val="000000" w:themeColor="text1"/>
              </w:rPr>
            </w:pPr>
          </w:p>
        </w:tc>
        <w:tc>
          <w:tcPr>
            <w:tcW w:w="3978" w:type="dxa"/>
            <w:gridSpan w:val="5"/>
            <w:tcBorders>
              <w:bottom w:val="nil"/>
            </w:tcBorders>
          </w:tcPr>
          <w:p w14:paraId="70A37E21"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資金調達原価率</w:t>
            </w:r>
          </w:p>
        </w:tc>
        <w:tc>
          <w:tcPr>
            <w:tcW w:w="709" w:type="dxa"/>
          </w:tcPr>
          <w:p w14:paraId="4B2AB9C4" w14:textId="77777777" w:rsidR="00525590" w:rsidRPr="008556D9" w:rsidRDefault="00525590" w:rsidP="005C049D">
            <w:pPr>
              <w:wordWrap w:val="0"/>
              <w:overflowPunct w:val="0"/>
              <w:autoSpaceDE w:val="0"/>
              <w:autoSpaceDN w:val="0"/>
              <w:rPr>
                <w:color w:val="000000" w:themeColor="text1"/>
              </w:rPr>
            </w:pPr>
          </w:p>
        </w:tc>
        <w:tc>
          <w:tcPr>
            <w:tcW w:w="709" w:type="dxa"/>
          </w:tcPr>
          <w:p w14:paraId="41255EC2" w14:textId="77777777" w:rsidR="00525590" w:rsidRPr="008556D9" w:rsidRDefault="00525590" w:rsidP="005C049D">
            <w:pPr>
              <w:wordWrap w:val="0"/>
              <w:overflowPunct w:val="0"/>
              <w:autoSpaceDE w:val="0"/>
              <w:autoSpaceDN w:val="0"/>
              <w:rPr>
                <w:color w:val="000000" w:themeColor="text1"/>
              </w:rPr>
            </w:pPr>
          </w:p>
        </w:tc>
        <w:tc>
          <w:tcPr>
            <w:tcW w:w="710" w:type="dxa"/>
          </w:tcPr>
          <w:p w14:paraId="51B1080D" w14:textId="77777777" w:rsidR="00525590" w:rsidRPr="008556D9" w:rsidRDefault="00525590" w:rsidP="005C049D">
            <w:pPr>
              <w:wordWrap w:val="0"/>
              <w:overflowPunct w:val="0"/>
              <w:autoSpaceDE w:val="0"/>
              <w:autoSpaceDN w:val="0"/>
              <w:rPr>
                <w:color w:val="000000" w:themeColor="text1"/>
              </w:rPr>
            </w:pPr>
          </w:p>
        </w:tc>
        <w:tc>
          <w:tcPr>
            <w:tcW w:w="709" w:type="dxa"/>
          </w:tcPr>
          <w:p w14:paraId="0F8EB0D2" w14:textId="77777777" w:rsidR="00525590" w:rsidRPr="008556D9" w:rsidRDefault="00525590" w:rsidP="005C049D">
            <w:pPr>
              <w:wordWrap w:val="0"/>
              <w:overflowPunct w:val="0"/>
              <w:autoSpaceDE w:val="0"/>
              <w:autoSpaceDN w:val="0"/>
              <w:rPr>
                <w:color w:val="000000" w:themeColor="text1"/>
              </w:rPr>
            </w:pPr>
          </w:p>
        </w:tc>
        <w:tc>
          <w:tcPr>
            <w:tcW w:w="709" w:type="dxa"/>
          </w:tcPr>
          <w:p w14:paraId="70221073" w14:textId="77777777" w:rsidR="00525590" w:rsidRPr="008556D9" w:rsidRDefault="00525590" w:rsidP="005C049D">
            <w:pPr>
              <w:wordWrap w:val="0"/>
              <w:overflowPunct w:val="0"/>
              <w:autoSpaceDE w:val="0"/>
              <w:autoSpaceDN w:val="0"/>
              <w:rPr>
                <w:color w:val="000000" w:themeColor="text1"/>
              </w:rPr>
            </w:pPr>
          </w:p>
        </w:tc>
        <w:tc>
          <w:tcPr>
            <w:tcW w:w="710" w:type="dxa"/>
          </w:tcPr>
          <w:p w14:paraId="65DDF367" w14:textId="77777777" w:rsidR="00525590" w:rsidRPr="008556D9" w:rsidRDefault="00525590" w:rsidP="005C049D">
            <w:pPr>
              <w:wordWrap w:val="0"/>
              <w:overflowPunct w:val="0"/>
              <w:autoSpaceDE w:val="0"/>
              <w:autoSpaceDN w:val="0"/>
              <w:rPr>
                <w:color w:val="000000" w:themeColor="text1"/>
              </w:rPr>
            </w:pPr>
          </w:p>
        </w:tc>
        <w:tc>
          <w:tcPr>
            <w:tcW w:w="709" w:type="dxa"/>
          </w:tcPr>
          <w:p w14:paraId="0ECF985A" w14:textId="77777777" w:rsidR="00525590" w:rsidRPr="008556D9" w:rsidRDefault="00525590" w:rsidP="005C049D">
            <w:pPr>
              <w:wordWrap w:val="0"/>
              <w:overflowPunct w:val="0"/>
              <w:autoSpaceDE w:val="0"/>
              <w:autoSpaceDN w:val="0"/>
              <w:rPr>
                <w:color w:val="000000" w:themeColor="text1"/>
              </w:rPr>
            </w:pPr>
          </w:p>
        </w:tc>
        <w:tc>
          <w:tcPr>
            <w:tcW w:w="709" w:type="dxa"/>
          </w:tcPr>
          <w:p w14:paraId="4D1477AE" w14:textId="77777777" w:rsidR="00525590" w:rsidRPr="008556D9" w:rsidRDefault="00525590" w:rsidP="005C049D">
            <w:pPr>
              <w:wordWrap w:val="0"/>
              <w:overflowPunct w:val="0"/>
              <w:autoSpaceDE w:val="0"/>
              <w:autoSpaceDN w:val="0"/>
              <w:rPr>
                <w:color w:val="000000" w:themeColor="text1"/>
              </w:rPr>
            </w:pPr>
          </w:p>
        </w:tc>
        <w:tc>
          <w:tcPr>
            <w:tcW w:w="710" w:type="dxa"/>
          </w:tcPr>
          <w:p w14:paraId="254036E3" w14:textId="77777777" w:rsidR="00525590" w:rsidRPr="008556D9" w:rsidRDefault="00525590" w:rsidP="005C049D">
            <w:pPr>
              <w:wordWrap w:val="0"/>
              <w:overflowPunct w:val="0"/>
              <w:autoSpaceDE w:val="0"/>
              <w:autoSpaceDN w:val="0"/>
              <w:rPr>
                <w:color w:val="000000" w:themeColor="text1"/>
              </w:rPr>
            </w:pPr>
          </w:p>
        </w:tc>
      </w:tr>
      <w:tr w:rsidR="00010B17" w:rsidRPr="008556D9" w14:paraId="23A84AF7" w14:textId="77777777" w:rsidTr="005C049D">
        <w:tc>
          <w:tcPr>
            <w:tcW w:w="426" w:type="dxa"/>
            <w:vMerge/>
            <w:tcBorders>
              <w:bottom w:val="nil"/>
            </w:tcBorders>
          </w:tcPr>
          <w:p w14:paraId="5FEE7E6E"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5B753400" w14:textId="77777777" w:rsidR="00525590" w:rsidRPr="008556D9" w:rsidRDefault="00525590" w:rsidP="005C049D">
            <w:pPr>
              <w:wordWrap w:val="0"/>
              <w:overflowPunct w:val="0"/>
              <w:autoSpaceDE w:val="0"/>
              <w:autoSpaceDN w:val="0"/>
              <w:rPr>
                <w:color w:val="000000" w:themeColor="text1"/>
              </w:rPr>
            </w:pPr>
          </w:p>
        </w:tc>
        <w:tc>
          <w:tcPr>
            <w:tcW w:w="3695" w:type="dxa"/>
            <w:gridSpan w:val="4"/>
          </w:tcPr>
          <w:p w14:paraId="3A58CF5F"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預金等利回</w:t>
            </w:r>
          </w:p>
          <w:p w14:paraId="7C185483" w14:textId="7DFA4BFD" w:rsidR="00525590" w:rsidRPr="008556D9" w:rsidRDefault="00D7592F" w:rsidP="005C049D">
            <w:pPr>
              <w:wordWrap w:val="0"/>
              <w:overflowPunct w:val="0"/>
              <w:autoSpaceDE w:val="0"/>
              <w:autoSpaceDN w:val="0"/>
              <w:rPr>
                <w:color w:val="000000" w:themeColor="text1"/>
              </w:rPr>
            </w:pPr>
            <w:r w:rsidRPr="008556D9">
              <w:rPr>
                <w:rFonts w:hint="eastAsia"/>
                <w:color w:val="000000" w:themeColor="text1"/>
              </w:rPr>
              <w:t>（</w:t>
            </w:r>
            <w:r w:rsidR="00525590" w:rsidRPr="008556D9">
              <w:rPr>
                <w:rFonts w:hint="eastAsia"/>
                <w:color w:val="000000" w:themeColor="text1"/>
              </w:rPr>
              <w:t>＝</w:t>
            </w:r>
            <w:r w:rsidRPr="008556D9">
              <w:rPr>
                <w:rFonts w:hint="eastAsia"/>
                <w:color w:val="000000" w:themeColor="text1"/>
              </w:rPr>
              <w:t>（</w:t>
            </w:r>
            <w:r w:rsidR="00525590" w:rsidRPr="008556D9">
              <w:rPr>
                <w:rFonts w:hint="eastAsia"/>
                <w:color w:val="000000" w:themeColor="text1"/>
              </w:rPr>
              <w:t>預金利息＋譲渡性預金利息</w:t>
            </w:r>
            <w:r w:rsidRPr="008556D9">
              <w:rPr>
                <w:rFonts w:hint="eastAsia"/>
                <w:color w:val="000000" w:themeColor="text1"/>
              </w:rPr>
              <w:t>）</w:t>
            </w:r>
            <w:r w:rsidR="00525590" w:rsidRPr="008556D9">
              <w:rPr>
                <w:rFonts w:hint="eastAsia"/>
                <w:color w:val="000000" w:themeColor="text1"/>
              </w:rPr>
              <w:t>／預金・譲渡性預金平均残高合計</w:t>
            </w:r>
            <w:r w:rsidRPr="008556D9">
              <w:rPr>
                <w:rFonts w:hint="eastAsia"/>
                <w:color w:val="000000" w:themeColor="text1"/>
              </w:rPr>
              <w:t>）</w:t>
            </w:r>
          </w:p>
        </w:tc>
        <w:tc>
          <w:tcPr>
            <w:tcW w:w="709" w:type="dxa"/>
          </w:tcPr>
          <w:p w14:paraId="4C6F2019" w14:textId="77777777" w:rsidR="00525590" w:rsidRPr="008556D9" w:rsidRDefault="00525590" w:rsidP="005C049D">
            <w:pPr>
              <w:wordWrap w:val="0"/>
              <w:overflowPunct w:val="0"/>
              <w:autoSpaceDE w:val="0"/>
              <w:autoSpaceDN w:val="0"/>
              <w:rPr>
                <w:color w:val="000000" w:themeColor="text1"/>
              </w:rPr>
            </w:pPr>
          </w:p>
        </w:tc>
        <w:tc>
          <w:tcPr>
            <w:tcW w:w="709" w:type="dxa"/>
          </w:tcPr>
          <w:p w14:paraId="5E2F3852" w14:textId="77777777" w:rsidR="00525590" w:rsidRPr="008556D9" w:rsidRDefault="00525590" w:rsidP="005C049D">
            <w:pPr>
              <w:wordWrap w:val="0"/>
              <w:overflowPunct w:val="0"/>
              <w:autoSpaceDE w:val="0"/>
              <w:autoSpaceDN w:val="0"/>
              <w:rPr>
                <w:color w:val="000000" w:themeColor="text1"/>
              </w:rPr>
            </w:pPr>
          </w:p>
        </w:tc>
        <w:tc>
          <w:tcPr>
            <w:tcW w:w="710" w:type="dxa"/>
          </w:tcPr>
          <w:p w14:paraId="54908871" w14:textId="77777777" w:rsidR="00525590" w:rsidRPr="008556D9" w:rsidRDefault="00525590" w:rsidP="005C049D">
            <w:pPr>
              <w:wordWrap w:val="0"/>
              <w:overflowPunct w:val="0"/>
              <w:autoSpaceDE w:val="0"/>
              <w:autoSpaceDN w:val="0"/>
              <w:rPr>
                <w:color w:val="000000" w:themeColor="text1"/>
              </w:rPr>
            </w:pPr>
          </w:p>
        </w:tc>
        <w:tc>
          <w:tcPr>
            <w:tcW w:w="709" w:type="dxa"/>
          </w:tcPr>
          <w:p w14:paraId="47CF2B0C" w14:textId="77777777" w:rsidR="00525590" w:rsidRPr="008556D9" w:rsidRDefault="00525590" w:rsidP="005C049D">
            <w:pPr>
              <w:wordWrap w:val="0"/>
              <w:overflowPunct w:val="0"/>
              <w:autoSpaceDE w:val="0"/>
              <w:autoSpaceDN w:val="0"/>
              <w:rPr>
                <w:color w:val="000000" w:themeColor="text1"/>
              </w:rPr>
            </w:pPr>
          </w:p>
        </w:tc>
        <w:tc>
          <w:tcPr>
            <w:tcW w:w="709" w:type="dxa"/>
          </w:tcPr>
          <w:p w14:paraId="71B33696" w14:textId="77777777" w:rsidR="00525590" w:rsidRPr="008556D9" w:rsidRDefault="00525590" w:rsidP="005C049D">
            <w:pPr>
              <w:wordWrap w:val="0"/>
              <w:overflowPunct w:val="0"/>
              <w:autoSpaceDE w:val="0"/>
              <w:autoSpaceDN w:val="0"/>
              <w:rPr>
                <w:color w:val="000000" w:themeColor="text1"/>
              </w:rPr>
            </w:pPr>
          </w:p>
        </w:tc>
        <w:tc>
          <w:tcPr>
            <w:tcW w:w="710" w:type="dxa"/>
          </w:tcPr>
          <w:p w14:paraId="0342006C" w14:textId="77777777" w:rsidR="00525590" w:rsidRPr="008556D9" w:rsidRDefault="00525590" w:rsidP="005C049D">
            <w:pPr>
              <w:wordWrap w:val="0"/>
              <w:overflowPunct w:val="0"/>
              <w:autoSpaceDE w:val="0"/>
              <w:autoSpaceDN w:val="0"/>
              <w:rPr>
                <w:color w:val="000000" w:themeColor="text1"/>
              </w:rPr>
            </w:pPr>
          </w:p>
        </w:tc>
        <w:tc>
          <w:tcPr>
            <w:tcW w:w="709" w:type="dxa"/>
          </w:tcPr>
          <w:p w14:paraId="1616E051" w14:textId="77777777" w:rsidR="00525590" w:rsidRPr="008556D9" w:rsidRDefault="00525590" w:rsidP="005C049D">
            <w:pPr>
              <w:wordWrap w:val="0"/>
              <w:overflowPunct w:val="0"/>
              <w:autoSpaceDE w:val="0"/>
              <w:autoSpaceDN w:val="0"/>
              <w:rPr>
                <w:color w:val="000000" w:themeColor="text1"/>
              </w:rPr>
            </w:pPr>
          </w:p>
        </w:tc>
        <w:tc>
          <w:tcPr>
            <w:tcW w:w="709" w:type="dxa"/>
          </w:tcPr>
          <w:p w14:paraId="06A835EF" w14:textId="77777777" w:rsidR="00525590" w:rsidRPr="008556D9" w:rsidRDefault="00525590" w:rsidP="005C049D">
            <w:pPr>
              <w:wordWrap w:val="0"/>
              <w:overflowPunct w:val="0"/>
              <w:autoSpaceDE w:val="0"/>
              <w:autoSpaceDN w:val="0"/>
              <w:rPr>
                <w:color w:val="000000" w:themeColor="text1"/>
              </w:rPr>
            </w:pPr>
          </w:p>
        </w:tc>
        <w:tc>
          <w:tcPr>
            <w:tcW w:w="710" w:type="dxa"/>
          </w:tcPr>
          <w:p w14:paraId="7E29C645" w14:textId="77777777" w:rsidR="00525590" w:rsidRPr="008556D9" w:rsidRDefault="00525590" w:rsidP="005C049D">
            <w:pPr>
              <w:wordWrap w:val="0"/>
              <w:overflowPunct w:val="0"/>
              <w:autoSpaceDE w:val="0"/>
              <w:autoSpaceDN w:val="0"/>
              <w:rPr>
                <w:color w:val="000000" w:themeColor="text1"/>
              </w:rPr>
            </w:pPr>
          </w:p>
        </w:tc>
      </w:tr>
      <w:tr w:rsidR="00010B17" w:rsidRPr="008556D9" w14:paraId="1416F694" w14:textId="77777777" w:rsidTr="005C049D">
        <w:tc>
          <w:tcPr>
            <w:tcW w:w="426" w:type="dxa"/>
            <w:vMerge/>
            <w:tcBorders>
              <w:bottom w:val="nil"/>
            </w:tcBorders>
          </w:tcPr>
          <w:p w14:paraId="0A50AFFD"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tcBorders>
          </w:tcPr>
          <w:p w14:paraId="547C309C" w14:textId="77777777" w:rsidR="00525590" w:rsidRPr="008556D9" w:rsidRDefault="00525590" w:rsidP="005C049D">
            <w:pPr>
              <w:wordWrap w:val="0"/>
              <w:overflowPunct w:val="0"/>
              <w:autoSpaceDE w:val="0"/>
              <w:autoSpaceDN w:val="0"/>
              <w:rPr>
                <w:color w:val="000000" w:themeColor="text1"/>
              </w:rPr>
            </w:pPr>
          </w:p>
        </w:tc>
        <w:tc>
          <w:tcPr>
            <w:tcW w:w="3695" w:type="dxa"/>
            <w:gridSpan w:val="4"/>
          </w:tcPr>
          <w:p w14:paraId="3B61B740"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資金調達経費率</w:t>
            </w:r>
          </w:p>
          <w:p w14:paraId="2EBFDF47" w14:textId="069524B5" w:rsidR="00525590" w:rsidRPr="008556D9" w:rsidRDefault="00D7592F" w:rsidP="005C049D">
            <w:pPr>
              <w:wordWrap w:val="0"/>
              <w:overflowPunct w:val="0"/>
              <w:autoSpaceDE w:val="0"/>
              <w:autoSpaceDN w:val="0"/>
              <w:rPr>
                <w:color w:val="000000" w:themeColor="text1"/>
              </w:rPr>
            </w:pPr>
            <w:r w:rsidRPr="008556D9">
              <w:rPr>
                <w:rFonts w:hint="eastAsia"/>
                <w:color w:val="000000" w:themeColor="text1"/>
              </w:rPr>
              <w:t>（</w:t>
            </w:r>
            <w:r w:rsidR="00525590" w:rsidRPr="008556D9">
              <w:rPr>
                <w:rFonts w:hint="eastAsia"/>
                <w:color w:val="000000" w:themeColor="text1"/>
              </w:rPr>
              <w:t>＝経費／預金・譲渡性預金・債券平均残高合計</w:t>
            </w:r>
            <w:r w:rsidRPr="008556D9">
              <w:rPr>
                <w:rFonts w:hint="eastAsia"/>
                <w:color w:val="000000" w:themeColor="text1"/>
              </w:rPr>
              <w:t>）</w:t>
            </w:r>
          </w:p>
        </w:tc>
        <w:tc>
          <w:tcPr>
            <w:tcW w:w="709" w:type="dxa"/>
          </w:tcPr>
          <w:p w14:paraId="11E57625" w14:textId="77777777" w:rsidR="00525590" w:rsidRPr="008556D9" w:rsidRDefault="00525590" w:rsidP="005C049D">
            <w:pPr>
              <w:wordWrap w:val="0"/>
              <w:overflowPunct w:val="0"/>
              <w:autoSpaceDE w:val="0"/>
              <w:autoSpaceDN w:val="0"/>
              <w:rPr>
                <w:color w:val="000000" w:themeColor="text1"/>
              </w:rPr>
            </w:pPr>
          </w:p>
        </w:tc>
        <w:tc>
          <w:tcPr>
            <w:tcW w:w="709" w:type="dxa"/>
          </w:tcPr>
          <w:p w14:paraId="2AF22AA1" w14:textId="77777777" w:rsidR="00525590" w:rsidRPr="008556D9" w:rsidRDefault="00525590" w:rsidP="005C049D">
            <w:pPr>
              <w:wordWrap w:val="0"/>
              <w:overflowPunct w:val="0"/>
              <w:autoSpaceDE w:val="0"/>
              <w:autoSpaceDN w:val="0"/>
              <w:rPr>
                <w:color w:val="000000" w:themeColor="text1"/>
              </w:rPr>
            </w:pPr>
          </w:p>
        </w:tc>
        <w:tc>
          <w:tcPr>
            <w:tcW w:w="710" w:type="dxa"/>
          </w:tcPr>
          <w:p w14:paraId="275A3D61" w14:textId="77777777" w:rsidR="00525590" w:rsidRPr="008556D9" w:rsidRDefault="00525590" w:rsidP="005C049D">
            <w:pPr>
              <w:wordWrap w:val="0"/>
              <w:overflowPunct w:val="0"/>
              <w:autoSpaceDE w:val="0"/>
              <w:autoSpaceDN w:val="0"/>
              <w:rPr>
                <w:color w:val="000000" w:themeColor="text1"/>
              </w:rPr>
            </w:pPr>
          </w:p>
        </w:tc>
        <w:tc>
          <w:tcPr>
            <w:tcW w:w="709" w:type="dxa"/>
          </w:tcPr>
          <w:p w14:paraId="4BF17260" w14:textId="77777777" w:rsidR="00525590" w:rsidRPr="008556D9" w:rsidRDefault="00525590" w:rsidP="005C049D">
            <w:pPr>
              <w:wordWrap w:val="0"/>
              <w:overflowPunct w:val="0"/>
              <w:autoSpaceDE w:val="0"/>
              <w:autoSpaceDN w:val="0"/>
              <w:rPr>
                <w:color w:val="000000" w:themeColor="text1"/>
              </w:rPr>
            </w:pPr>
          </w:p>
        </w:tc>
        <w:tc>
          <w:tcPr>
            <w:tcW w:w="709" w:type="dxa"/>
          </w:tcPr>
          <w:p w14:paraId="08BDB94D" w14:textId="77777777" w:rsidR="00525590" w:rsidRPr="008556D9" w:rsidRDefault="00525590" w:rsidP="005C049D">
            <w:pPr>
              <w:wordWrap w:val="0"/>
              <w:overflowPunct w:val="0"/>
              <w:autoSpaceDE w:val="0"/>
              <w:autoSpaceDN w:val="0"/>
              <w:rPr>
                <w:color w:val="000000" w:themeColor="text1"/>
              </w:rPr>
            </w:pPr>
          </w:p>
        </w:tc>
        <w:tc>
          <w:tcPr>
            <w:tcW w:w="710" w:type="dxa"/>
          </w:tcPr>
          <w:p w14:paraId="717A6C14" w14:textId="77777777" w:rsidR="00525590" w:rsidRPr="008556D9" w:rsidRDefault="00525590" w:rsidP="005C049D">
            <w:pPr>
              <w:wordWrap w:val="0"/>
              <w:overflowPunct w:val="0"/>
              <w:autoSpaceDE w:val="0"/>
              <w:autoSpaceDN w:val="0"/>
              <w:rPr>
                <w:color w:val="000000" w:themeColor="text1"/>
              </w:rPr>
            </w:pPr>
          </w:p>
        </w:tc>
        <w:tc>
          <w:tcPr>
            <w:tcW w:w="709" w:type="dxa"/>
          </w:tcPr>
          <w:p w14:paraId="00912272" w14:textId="77777777" w:rsidR="00525590" w:rsidRPr="008556D9" w:rsidRDefault="00525590" w:rsidP="005C049D">
            <w:pPr>
              <w:wordWrap w:val="0"/>
              <w:overflowPunct w:val="0"/>
              <w:autoSpaceDE w:val="0"/>
              <w:autoSpaceDN w:val="0"/>
              <w:rPr>
                <w:color w:val="000000" w:themeColor="text1"/>
              </w:rPr>
            </w:pPr>
          </w:p>
        </w:tc>
        <w:tc>
          <w:tcPr>
            <w:tcW w:w="709" w:type="dxa"/>
          </w:tcPr>
          <w:p w14:paraId="5AE32789" w14:textId="77777777" w:rsidR="00525590" w:rsidRPr="008556D9" w:rsidRDefault="00525590" w:rsidP="005C049D">
            <w:pPr>
              <w:wordWrap w:val="0"/>
              <w:overflowPunct w:val="0"/>
              <w:autoSpaceDE w:val="0"/>
              <w:autoSpaceDN w:val="0"/>
              <w:rPr>
                <w:color w:val="000000" w:themeColor="text1"/>
              </w:rPr>
            </w:pPr>
          </w:p>
        </w:tc>
        <w:tc>
          <w:tcPr>
            <w:tcW w:w="710" w:type="dxa"/>
          </w:tcPr>
          <w:p w14:paraId="57708E7B" w14:textId="77777777" w:rsidR="00525590" w:rsidRPr="008556D9" w:rsidRDefault="00525590" w:rsidP="005C049D">
            <w:pPr>
              <w:wordWrap w:val="0"/>
              <w:overflowPunct w:val="0"/>
              <w:autoSpaceDE w:val="0"/>
              <w:autoSpaceDN w:val="0"/>
              <w:rPr>
                <w:color w:val="000000" w:themeColor="text1"/>
              </w:rPr>
            </w:pPr>
          </w:p>
        </w:tc>
      </w:tr>
      <w:tr w:rsidR="00010B17" w:rsidRPr="008556D9" w14:paraId="273FC7E9" w14:textId="77777777" w:rsidTr="005C049D">
        <w:tc>
          <w:tcPr>
            <w:tcW w:w="426" w:type="dxa"/>
            <w:vMerge/>
            <w:tcBorders>
              <w:bottom w:val="nil"/>
            </w:tcBorders>
          </w:tcPr>
          <w:p w14:paraId="4FFE42D6" w14:textId="77777777" w:rsidR="00525590" w:rsidRPr="008556D9" w:rsidRDefault="00525590" w:rsidP="005C049D">
            <w:pPr>
              <w:wordWrap w:val="0"/>
              <w:overflowPunct w:val="0"/>
              <w:autoSpaceDE w:val="0"/>
              <w:autoSpaceDN w:val="0"/>
              <w:rPr>
                <w:color w:val="000000" w:themeColor="text1"/>
              </w:rPr>
            </w:pPr>
          </w:p>
        </w:tc>
        <w:tc>
          <w:tcPr>
            <w:tcW w:w="3978" w:type="dxa"/>
            <w:gridSpan w:val="5"/>
          </w:tcPr>
          <w:p w14:paraId="6856F8FC"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預貸率</w:t>
            </w:r>
          </w:p>
        </w:tc>
        <w:tc>
          <w:tcPr>
            <w:tcW w:w="709" w:type="dxa"/>
          </w:tcPr>
          <w:p w14:paraId="6B9AD54E" w14:textId="77777777" w:rsidR="00525590" w:rsidRPr="008556D9" w:rsidRDefault="00525590" w:rsidP="005C049D">
            <w:pPr>
              <w:wordWrap w:val="0"/>
              <w:overflowPunct w:val="0"/>
              <w:autoSpaceDE w:val="0"/>
              <w:autoSpaceDN w:val="0"/>
              <w:rPr>
                <w:color w:val="000000" w:themeColor="text1"/>
              </w:rPr>
            </w:pPr>
          </w:p>
        </w:tc>
        <w:tc>
          <w:tcPr>
            <w:tcW w:w="709" w:type="dxa"/>
          </w:tcPr>
          <w:p w14:paraId="2DF5F18C" w14:textId="77777777" w:rsidR="00525590" w:rsidRPr="008556D9" w:rsidRDefault="00525590" w:rsidP="005C049D">
            <w:pPr>
              <w:wordWrap w:val="0"/>
              <w:overflowPunct w:val="0"/>
              <w:autoSpaceDE w:val="0"/>
              <w:autoSpaceDN w:val="0"/>
              <w:rPr>
                <w:color w:val="000000" w:themeColor="text1"/>
              </w:rPr>
            </w:pPr>
          </w:p>
        </w:tc>
        <w:tc>
          <w:tcPr>
            <w:tcW w:w="710" w:type="dxa"/>
          </w:tcPr>
          <w:p w14:paraId="4F404407" w14:textId="77777777" w:rsidR="00525590" w:rsidRPr="008556D9" w:rsidRDefault="00525590" w:rsidP="005C049D">
            <w:pPr>
              <w:wordWrap w:val="0"/>
              <w:overflowPunct w:val="0"/>
              <w:autoSpaceDE w:val="0"/>
              <w:autoSpaceDN w:val="0"/>
              <w:rPr>
                <w:color w:val="000000" w:themeColor="text1"/>
              </w:rPr>
            </w:pPr>
          </w:p>
        </w:tc>
        <w:tc>
          <w:tcPr>
            <w:tcW w:w="709" w:type="dxa"/>
          </w:tcPr>
          <w:p w14:paraId="6F7E94E9" w14:textId="77777777" w:rsidR="00525590" w:rsidRPr="008556D9" w:rsidRDefault="00525590" w:rsidP="005C049D">
            <w:pPr>
              <w:wordWrap w:val="0"/>
              <w:overflowPunct w:val="0"/>
              <w:autoSpaceDE w:val="0"/>
              <w:autoSpaceDN w:val="0"/>
              <w:rPr>
                <w:color w:val="000000" w:themeColor="text1"/>
              </w:rPr>
            </w:pPr>
          </w:p>
        </w:tc>
        <w:tc>
          <w:tcPr>
            <w:tcW w:w="709" w:type="dxa"/>
          </w:tcPr>
          <w:p w14:paraId="66239CB6" w14:textId="77777777" w:rsidR="00525590" w:rsidRPr="008556D9" w:rsidRDefault="00525590" w:rsidP="005C049D">
            <w:pPr>
              <w:wordWrap w:val="0"/>
              <w:overflowPunct w:val="0"/>
              <w:autoSpaceDE w:val="0"/>
              <w:autoSpaceDN w:val="0"/>
              <w:rPr>
                <w:color w:val="000000" w:themeColor="text1"/>
              </w:rPr>
            </w:pPr>
          </w:p>
        </w:tc>
        <w:tc>
          <w:tcPr>
            <w:tcW w:w="710" w:type="dxa"/>
          </w:tcPr>
          <w:p w14:paraId="7F3FEBDF" w14:textId="77777777" w:rsidR="00525590" w:rsidRPr="008556D9" w:rsidRDefault="00525590" w:rsidP="005C049D">
            <w:pPr>
              <w:wordWrap w:val="0"/>
              <w:overflowPunct w:val="0"/>
              <w:autoSpaceDE w:val="0"/>
              <w:autoSpaceDN w:val="0"/>
              <w:rPr>
                <w:color w:val="000000" w:themeColor="text1"/>
              </w:rPr>
            </w:pPr>
          </w:p>
        </w:tc>
        <w:tc>
          <w:tcPr>
            <w:tcW w:w="709" w:type="dxa"/>
          </w:tcPr>
          <w:p w14:paraId="5248D095" w14:textId="77777777" w:rsidR="00525590" w:rsidRPr="008556D9" w:rsidRDefault="00525590" w:rsidP="005C049D">
            <w:pPr>
              <w:wordWrap w:val="0"/>
              <w:overflowPunct w:val="0"/>
              <w:autoSpaceDE w:val="0"/>
              <w:autoSpaceDN w:val="0"/>
              <w:rPr>
                <w:color w:val="000000" w:themeColor="text1"/>
              </w:rPr>
            </w:pPr>
          </w:p>
        </w:tc>
        <w:tc>
          <w:tcPr>
            <w:tcW w:w="709" w:type="dxa"/>
          </w:tcPr>
          <w:p w14:paraId="4E76C6A9" w14:textId="77777777" w:rsidR="00525590" w:rsidRPr="008556D9" w:rsidRDefault="00525590" w:rsidP="005C049D">
            <w:pPr>
              <w:wordWrap w:val="0"/>
              <w:overflowPunct w:val="0"/>
              <w:autoSpaceDE w:val="0"/>
              <w:autoSpaceDN w:val="0"/>
              <w:rPr>
                <w:color w:val="000000" w:themeColor="text1"/>
              </w:rPr>
            </w:pPr>
          </w:p>
        </w:tc>
        <w:tc>
          <w:tcPr>
            <w:tcW w:w="710" w:type="dxa"/>
          </w:tcPr>
          <w:p w14:paraId="3DB015C4" w14:textId="77777777" w:rsidR="00525590" w:rsidRPr="008556D9" w:rsidRDefault="00525590" w:rsidP="005C049D">
            <w:pPr>
              <w:wordWrap w:val="0"/>
              <w:overflowPunct w:val="0"/>
              <w:autoSpaceDE w:val="0"/>
              <w:autoSpaceDN w:val="0"/>
              <w:rPr>
                <w:color w:val="000000" w:themeColor="text1"/>
              </w:rPr>
            </w:pPr>
          </w:p>
        </w:tc>
      </w:tr>
      <w:tr w:rsidR="00010B17" w:rsidRPr="008556D9" w14:paraId="17C025DE" w14:textId="77777777" w:rsidTr="005C049D">
        <w:tc>
          <w:tcPr>
            <w:tcW w:w="426" w:type="dxa"/>
            <w:vMerge/>
            <w:tcBorders>
              <w:bottom w:val="nil"/>
            </w:tcBorders>
          </w:tcPr>
          <w:p w14:paraId="54E508F7" w14:textId="77777777" w:rsidR="00525590" w:rsidRPr="008556D9" w:rsidRDefault="00525590" w:rsidP="005C049D">
            <w:pPr>
              <w:wordWrap w:val="0"/>
              <w:overflowPunct w:val="0"/>
              <w:autoSpaceDE w:val="0"/>
              <w:autoSpaceDN w:val="0"/>
              <w:rPr>
                <w:color w:val="000000" w:themeColor="text1"/>
              </w:rPr>
            </w:pPr>
          </w:p>
        </w:tc>
        <w:tc>
          <w:tcPr>
            <w:tcW w:w="3978" w:type="dxa"/>
            <w:gridSpan w:val="5"/>
          </w:tcPr>
          <w:p w14:paraId="7195C4F8" w14:textId="77777777" w:rsidR="00525590" w:rsidRPr="008556D9" w:rsidRDefault="00525590" w:rsidP="005C049D">
            <w:pPr>
              <w:wordWrap w:val="0"/>
              <w:overflowPunct w:val="0"/>
              <w:autoSpaceDE w:val="0"/>
              <w:autoSpaceDN w:val="0"/>
              <w:rPr>
                <w:color w:val="000000" w:themeColor="text1"/>
                <w:lang w:eastAsia="zh-TW"/>
              </w:rPr>
            </w:pPr>
            <w:r w:rsidRPr="008556D9">
              <w:rPr>
                <w:rFonts w:hint="eastAsia"/>
                <w:color w:val="000000" w:themeColor="text1"/>
                <w:lang w:eastAsia="zh-TW"/>
              </w:rPr>
              <w:t>総資金利鞘</w:t>
            </w:r>
          </w:p>
          <w:p w14:paraId="19B244C0" w14:textId="4C9D1320" w:rsidR="00525590" w:rsidRPr="008556D9" w:rsidRDefault="00D7592F" w:rsidP="005C049D">
            <w:pPr>
              <w:wordWrap w:val="0"/>
              <w:overflowPunct w:val="0"/>
              <w:autoSpaceDE w:val="0"/>
              <w:autoSpaceDN w:val="0"/>
              <w:rPr>
                <w:color w:val="000000" w:themeColor="text1"/>
                <w:lang w:eastAsia="zh-TW"/>
              </w:rPr>
            </w:pPr>
            <w:r w:rsidRPr="008556D9">
              <w:rPr>
                <w:color w:val="000000" w:themeColor="text1"/>
                <w:lang w:eastAsia="zh-TW"/>
              </w:rPr>
              <w:t>（</w:t>
            </w:r>
            <w:r w:rsidR="00525590" w:rsidRPr="008556D9">
              <w:rPr>
                <w:rFonts w:hint="eastAsia"/>
                <w:color w:val="000000" w:themeColor="text1"/>
                <w:lang w:eastAsia="zh-TW"/>
              </w:rPr>
              <w:t>＝資金運用利回－資金調達原価率</w:t>
            </w:r>
            <w:r w:rsidR="00CA00D1" w:rsidRPr="008556D9">
              <w:rPr>
                <w:color w:val="000000" w:themeColor="text1"/>
                <w:lang w:eastAsia="zh-TW"/>
              </w:rPr>
              <w:t>）</w:t>
            </w:r>
          </w:p>
        </w:tc>
        <w:tc>
          <w:tcPr>
            <w:tcW w:w="709" w:type="dxa"/>
          </w:tcPr>
          <w:p w14:paraId="67042787"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256D6593"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70DE71B8"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20BD9E53"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256FA102"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46808ECF"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4CF3872C"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35957302"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4169ED44" w14:textId="77777777" w:rsidR="00525590" w:rsidRPr="008556D9" w:rsidRDefault="00525590" w:rsidP="005C049D">
            <w:pPr>
              <w:wordWrap w:val="0"/>
              <w:overflowPunct w:val="0"/>
              <w:autoSpaceDE w:val="0"/>
              <w:autoSpaceDN w:val="0"/>
              <w:rPr>
                <w:color w:val="000000" w:themeColor="text1"/>
                <w:lang w:eastAsia="zh-TW"/>
              </w:rPr>
            </w:pPr>
          </w:p>
        </w:tc>
      </w:tr>
      <w:tr w:rsidR="00010B17" w:rsidRPr="008556D9" w14:paraId="2883B77A" w14:textId="77777777" w:rsidTr="005C049D">
        <w:tc>
          <w:tcPr>
            <w:tcW w:w="426" w:type="dxa"/>
            <w:vMerge/>
            <w:tcBorders>
              <w:bottom w:val="nil"/>
            </w:tcBorders>
            <w:textDirection w:val="tbRlV"/>
          </w:tcPr>
          <w:p w14:paraId="41797929"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lang w:eastAsia="zh-TW"/>
              </w:rPr>
            </w:pPr>
          </w:p>
        </w:tc>
        <w:tc>
          <w:tcPr>
            <w:tcW w:w="3978" w:type="dxa"/>
            <w:gridSpan w:val="5"/>
          </w:tcPr>
          <w:p w14:paraId="6C29E69E" w14:textId="77777777" w:rsidR="00525590" w:rsidRPr="008556D9" w:rsidRDefault="00525590" w:rsidP="005C049D">
            <w:pPr>
              <w:wordWrap w:val="0"/>
              <w:overflowPunct w:val="0"/>
              <w:autoSpaceDE w:val="0"/>
              <w:autoSpaceDN w:val="0"/>
              <w:rPr>
                <w:color w:val="000000" w:themeColor="text1"/>
                <w:lang w:eastAsia="zh-TW"/>
              </w:rPr>
            </w:pPr>
            <w:r w:rsidRPr="008556D9">
              <w:rPr>
                <w:rFonts w:hint="eastAsia"/>
                <w:color w:val="000000" w:themeColor="text1"/>
                <w:lang w:eastAsia="zh-TW"/>
              </w:rPr>
              <w:t>預貸金利鞘</w:t>
            </w:r>
          </w:p>
          <w:p w14:paraId="1E813B9A" w14:textId="0FDCDD35" w:rsidR="00525590" w:rsidRPr="008556D9" w:rsidRDefault="00F57E93" w:rsidP="005C049D">
            <w:pPr>
              <w:wordWrap w:val="0"/>
              <w:overflowPunct w:val="0"/>
              <w:autoSpaceDE w:val="0"/>
              <w:autoSpaceDN w:val="0"/>
              <w:rPr>
                <w:color w:val="000000" w:themeColor="text1"/>
                <w:lang w:eastAsia="zh-TW"/>
              </w:rPr>
            </w:pPr>
            <w:r w:rsidRPr="008556D9">
              <w:rPr>
                <w:noProof/>
                <w:color w:val="000000" w:themeColor="text1"/>
                <w:lang w:eastAsia="zh-TW"/>
              </w:rPr>
              <mc:AlternateContent>
                <mc:Choice Requires="wps">
                  <w:drawing>
                    <wp:anchor distT="0" distB="0" distL="114300" distR="114300" simplePos="0" relativeHeight="251658251" behindDoc="0" locked="0" layoutInCell="1" allowOverlap="1" wp14:anchorId="7D71F086" wp14:editId="71FB5CFD">
                      <wp:simplePos x="0" y="0"/>
                      <wp:positionH relativeFrom="column">
                        <wp:posOffset>-374650</wp:posOffset>
                      </wp:positionH>
                      <wp:positionV relativeFrom="paragraph">
                        <wp:posOffset>202425</wp:posOffset>
                      </wp:positionV>
                      <wp:extent cx="6880860" cy="98738"/>
                      <wp:effectExtent l="0" t="0" r="15240" b="15875"/>
                      <wp:wrapNone/>
                      <wp:docPr id="282720814" name="正方形/長方形 1"/>
                      <wp:cNvGraphicFramePr/>
                      <a:graphic xmlns:a="http://schemas.openxmlformats.org/drawingml/2006/main">
                        <a:graphicData uri="http://schemas.microsoft.com/office/word/2010/wordprocessingShape">
                          <wps:wsp>
                            <wps:cNvSpPr/>
                            <wps:spPr>
                              <a:xfrm>
                                <a:off x="0" y="0"/>
                                <a:ext cx="6880860" cy="987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54DA300" id="正方形/長方形 1" o:spid="_x0000_s1026" style="position:absolute;margin-left:-29.5pt;margin-top:15.95pt;width:541.8pt;height:7.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" fillcolor="white [3212]" strokecolor="white [3212]" strokeweight="1pt"/>
                  </w:pict>
                </mc:Fallback>
              </mc:AlternateContent>
            </w:r>
            <w:r w:rsidR="00D7592F" w:rsidRPr="008556D9">
              <w:rPr>
                <w:color w:val="000000" w:themeColor="text1"/>
                <w:lang w:eastAsia="zh-TW"/>
              </w:rPr>
              <w:t>（</w:t>
            </w:r>
            <w:r w:rsidR="00525590" w:rsidRPr="008556D9">
              <w:rPr>
                <w:rFonts w:hint="eastAsia"/>
                <w:color w:val="000000" w:themeColor="text1"/>
                <w:lang w:eastAsia="zh-TW"/>
              </w:rPr>
              <w:t>＝貸出金利回－預金等利回－資金調</w:t>
            </w:r>
            <w:r w:rsidR="00525590" w:rsidRPr="008556D9">
              <w:rPr>
                <w:rFonts w:hint="eastAsia"/>
                <w:color w:val="000000" w:themeColor="text1"/>
                <w:lang w:eastAsia="zh-TW"/>
              </w:rPr>
              <w:lastRenderedPageBreak/>
              <w:t>達経費率</w:t>
            </w:r>
            <w:r w:rsidR="00CA00D1" w:rsidRPr="008556D9">
              <w:rPr>
                <w:color w:val="000000" w:themeColor="text1"/>
                <w:lang w:eastAsia="zh-TW"/>
              </w:rPr>
              <w:t>）</w:t>
            </w:r>
            <w:r w:rsidRPr="008556D9">
              <w:rPr>
                <w:noProof/>
                <w:color w:val="000000" w:themeColor="text1"/>
                <w:lang w:eastAsia="zh-TW"/>
              </w:rPr>
              <w:t xml:space="preserve"> </w:t>
            </w:r>
          </w:p>
        </w:tc>
        <w:tc>
          <w:tcPr>
            <w:tcW w:w="709" w:type="dxa"/>
          </w:tcPr>
          <w:p w14:paraId="5ED854B1"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2C35EAA9"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2B781F80"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3A5D3DA1"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261211F2"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1E473D32"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2E035732"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5134DD33"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7416C4AB" w14:textId="77777777" w:rsidR="00525590" w:rsidRPr="008556D9" w:rsidRDefault="00525590" w:rsidP="005C049D">
            <w:pPr>
              <w:wordWrap w:val="0"/>
              <w:overflowPunct w:val="0"/>
              <w:autoSpaceDE w:val="0"/>
              <w:autoSpaceDN w:val="0"/>
              <w:rPr>
                <w:color w:val="000000" w:themeColor="text1"/>
                <w:lang w:eastAsia="zh-TW"/>
              </w:rPr>
            </w:pPr>
          </w:p>
        </w:tc>
      </w:tr>
      <w:tr w:rsidR="00010B17" w:rsidRPr="008556D9" w14:paraId="4E0F95DF" w14:textId="77777777" w:rsidTr="005C049D">
        <w:tc>
          <w:tcPr>
            <w:tcW w:w="426" w:type="dxa"/>
            <w:vMerge w:val="restart"/>
            <w:tcBorders>
              <w:top w:val="nil"/>
            </w:tcBorders>
            <w:textDirection w:val="tbRlV"/>
          </w:tcPr>
          <w:p w14:paraId="602297C3"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lang w:eastAsia="zh-TW"/>
              </w:rPr>
            </w:pPr>
          </w:p>
        </w:tc>
        <w:tc>
          <w:tcPr>
            <w:tcW w:w="3978" w:type="dxa"/>
            <w:gridSpan w:val="5"/>
          </w:tcPr>
          <w:p w14:paraId="2A2508E1" w14:textId="3A58ACF4" w:rsidR="00525590" w:rsidRPr="008556D9" w:rsidRDefault="00525590" w:rsidP="005C049D">
            <w:pPr>
              <w:wordWrap w:val="0"/>
              <w:overflowPunct w:val="0"/>
              <w:autoSpaceDE w:val="0"/>
              <w:autoSpaceDN w:val="0"/>
              <w:rPr>
                <w:color w:val="000000" w:themeColor="text1"/>
                <w:lang w:eastAsia="zh-TW"/>
              </w:rPr>
            </w:pPr>
            <w:r w:rsidRPr="008556D9">
              <w:rPr>
                <w:rFonts w:hint="eastAsia"/>
                <w:color w:val="000000" w:themeColor="text1"/>
                <w:lang w:eastAsia="zh-TW"/>
              </w:rPr>
              <w:t>当期利益</w:t>
            </w:r>
            <w:r w:rsidR="001A3615" w:rsidRPr="008556D9">
              <w:rPr>
                <w:rFonts w:ascii="ＭＳ 明朝" w:hAnsi="ＭＳ 明朝" w:hint="eastAsia"/>
                <w:color w:val="000000" w:themeColor="text1"/>
                <w:lang w:eastAsia="zh-TW"/>
              </w:rPr>
              <w:t>ＲＯＥ</w:t>
            </w:r>
          </w:p>
          <w:p w14:paraId="69D26EEF" w14:textId="0BC91E85" w:rsidR="00525590" w:rsidRPr="008556D9" w:rsidRDefault="00D7592F" w:rsidP="005C049D">
            <w:pPr>
              <w:wordWrap w:val="0"/>
              <w:overflowPunct w:val="0"/>
              <w:autoSpaceDE w:val="0"/>
              <w:autoSpaceDN w:val="0"/>
              <w:rPr>
                <w:color w:val="000000" w:themeColor="text1"/>
                <w:lang w:eastAsia="zh-TW"/>
              </w:rPr>
            </w:pPr>
            <w:r w:rsidRPr="008556D9">
              <w:rPr>
                <w:color w:val="000000" w:themeColor="text1"/>
                <w:lang w:eastAsia="zh-TW"/>
              </w:rPr>
              <w:t>（</w:t>
            </w:r>
            <w:r w:rsidR="00525590" w:rsidRPr="008556D9">
              <w:rPr>
                <w:rFonts w:hint="eastAsia"/>
                <w:color w:val="000000" w:themeColor="text1"/>
                <w:lang w:eastAsia="zh-TW"/>
              </w:rPr>
              <w:t>＝当期純利益／純資産</w:t>
            </w:r>
            <w:r w:rsidR="00CA00D1" w:rsidRPr="008556D9">
              <w:rPr>
                <w:color w:val="000000" w:themeColor="text1"/>
                <w:lang w:eastAsia="zh-TW"/>
              </w:rPr>
              <w:t>）</w:t>
            </w:r>
          </w:p>
        </w:tc>
        <w:tc>
          <w:tcPr>
            <w:tcW w:w="709" w:type="dxa"/>
          </w:tcPr>
          <w:p w14:paraId="48F6C6CD"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3E35899A"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26ECBEB3"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635CA620"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745E164E"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588A91C4"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5706E78A"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3EED8315"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38CA9053" w14:textId="77777777" w:rsidR="00525590" w:rsidRPr="008556D9" w:rsidRDefault="00525590" w:rsidP="005C049D">
            <w:pPr>
              <w:wordWrap w:val="0"/>
              <w:overflowPunct w:val="0"/>
              <w:autoSpaceDE w:val="0"/>
              <w:autoSpaceDN w:val="0"/>
              <w:rPr>
                <w:color w:val="000000" w:themeColor="text1"/>
                <w:lang w:eastAsia="zh-TW"/>
              </w:rPr>
            </w:pPr>
          </w:p>
        </w:tc>
      </w:tr>
      <w:tr w:rsidR="00010B17" w:rsidRPr="008556D9" w14:paraId="49BB0423" w14:textId="77777777" w:rsidTr="005C049D">
        <w:tc>
          <w:tcPr>
            <w:tcW w:w="426" w:type="dxa"/>
            <w:vMerge/>
            <w:tcBorders>
              <w:top w:val="nil"/>
            </w:tcBorders>
          </w:tcPr>
          <w:p w14:paraId="46F55E0F" w14:textId="77777777" w:rsidR="00525590" w:rsidRPr="008556D9" w:rsidRDefault="00525590" w:rsidP="005C049D">
            <w:pPr>
              <w:wordWrap w:val="0"/>
              <w:overflowPunct w:val="0"/>
              <w:autoSpaceDE w:val="0"/>
              <w:autoSpaceDN w:val="0"/>
              <w:rPr>
                <w:color w:val="000000" w:themeColor="text1"/>
                <w:lang w:eastAsia="zh-TW"/>
              </w:rPr>
            </w:pPr>
          </w:p>
        </w:tc>
        <w:tc>
          <w:tcPr>
            <w:tcW w:w="3978" w:type="dxa"/>
            <w:gridSpan w:val="5"/>
          </w:tcPr>
          <w:p w14:paraId="4E263B51" w14:textId="3AF9350C" w:rsidR="00525590" w:rsidRPr="008556D9" w:rsidRDefault="00525590" w:rsidP="005C049D">
            <w:pPr>
              <w:wordWrap w:val="0"/>
              <w:overflowPunct w:val="0"/>
              <w:autoSpaceDE w:val="0"/>
              <w:autoSpaceDN w:val="0"/>
              <w:rPr>
                <w:color w:val="000000" w:themeColor="text1"/>
                <w:lang w:eastAsia="zh-TW"/>
              </w:rPr>
            </w:pPr>
            <w:r w:rsidRPr="008556D9">
              <w:rPr>
                <w:rFonts w:hint="eastAsia"/>
                <w:color w:val="000000" w:themeColor="text1"/>
                <w:lang w:eastAsia="zh-TW"/>
              </w:rPr>
              <w:t>当期利益</w:t>
            </w:r>
            <w:r w:rsidR="001A3615" w:rsidRPr="008556D9">
              <w:rPr>
                <w:rFonts w:ascii="ＭＳ 明朝" w:hAnsi="ＭＳ 明朝" w:hint="eastAsia"/>
                <w:color w:val="000000" w:themeColor="text1"/>
                <w:lang w:eastAsia="zh-TW"/>
              </w:rPr>
              <w:t>ＲＯＡ</w:t>
            </w:r>
          </w:p>
          <w:p w14:paraId="2BBE7269" w14:textId="6A314B5B" w:rsidR="00525590" w:rsidRPr="008556D9" w:rsidRDefault="00D7592F" w:rsidP="005C049D">
            <w:pPr>
              <w:wordWrap w:val="0"/>
              <w:overflowPunct w:val="0"/>
              <w:autoSpaceDE w:val="0"/>
              <w:autoSpaceDN w:val="0"/>
              <w:rPr>
                <w:color w:val="000000" w:themeColor="text1"/>
                <w:lang w:eastAsia="zh-TW"/>
              </w:rPr>
            </w:pPr>
            <w:r w:rsidRPr="008556D9">
              <w:rPr>
                <w:color w:val="000000" w:themeColor="text1"/>
                <w:lang w:eastAsia="zh-TW"/>
              </w:rPr>
              <w:t>（</w:t>
            </w:r>
            <w:r w:rsidR="00525590" w:rsidRPr="008556D9">
              <w:rPr>
                <w:rFonts w:hint="eastAsia"/>
                <w:color w:val="000000" w:themeColor="text1"/>
                <w:lang w:eastAsia="zh-TW"/>
              </w:rPr>
              <w:t>＝当期純利益／総資産</w:t>
            </w:r>
            <w:r w:rsidR="00CA00D1" w:rsidRPr="008556D9">
              <w:rPr>
                <w:color w:val="000000" w:themeColor="text1"/>
                <w:lang w:eastAsia="zh-TW"/>
              </w:rPr>
              <w:t>）</w:t>
            </w:r>
          </w:p>
        </w:tc>
        <w:tc>
          <w:tcPr>
            <w:tcW w:w="709" w:type="dxa"/>
          </w:tcPr>
          <w:p w14:paraId="4437F3C5"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318FAD4D"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6FF8298D"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1E5F0A79"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3F218E5C"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055F476D"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3343D892"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4CD826D0"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1B55E83C" w14:textId="77777777" w:rsidR="00525590" w:rsidRPr="008556D9" w:rsidRDefault="00525590" w:rsidP="005C049D">
            <w:pPr>
              <w:wordWrap w:val="0"/>
              <w:overflowPunct w:val="0"/>
              <w:autoSpaceDE w:val="0"/>
              <w:autoSpaceDN w:val="0"/>
              <w:rPr>
                <w:color w:val="000000" w:themeColor="text1"/>
                <w:lang w:eastAsia="zh-TW"/>
              </w:rPr>
            </w:pPr>
          </w:p>
        </w:tc>
      </w:tr>
      <w:tr w:rsidR="00010B17" w:rsidRPr="008556D9" w14:paraId="695364DB" w14:textId="77777777" w:rsidTr="005C049D">
        <w:tc>
          <w:tcPr>
            <w:tcW w:w="426" w:type="dxa"/>
            <w:vMerge/>
            <w:tcBorders>
              <w:top w:val="nil"/>
            </w:tcBorders>
          </w:tcPr>
          <w:p w14:paraId="269A915A" w14:textId="77777777" w:rsidR="00525590" w:rsidRPr="008556D9" w:rsidRDefault="00525590" w:rsidP="005C049D">
            <w:pPr>
              <w:wordWrap w:val="0"/>
              <w:overflowPunct w:val="0"/>
              <w:autoSpaceDE w:val="0"/>
              <w:autoSpaceDN w:val="0"/>
              <w:rPr>
                <w:color w:val="000000" w:themeColor="text1"/>
                <w:lang w:eastAsia="zh-TW"/>
              </w:rPr>
            </w:pPr>
          </w:p>
        </w:tc>
        <w:tc>
          <w:tcPr>
            <w:tcW w:w="3978" w:type="dxa"/>
            <w:gridSpan w:val="5"/>
          </w:tcPr>
          <w:p w14:paraId="12C6ECFC" w14:textId="298C38FA"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コア業務純益</w:t>
            </w:r>
            <w:r w:rsidR="001A3615" w:rsidRPr="008556D9">
              <w:rPr>
                <w:rFonts w:ascii="ＭＳ 明朝" w:hAnsi="ＭＳ 明朝" w:hint="eastAsia"/>
                <w:color w:val="000000" w:themeColor="text1"/>
              </w:rPr>
              <w:t>ＲＯＥ</w:t>
            </w:r>
          </w:p>
          <w:p w14:paraId="747E375E" w14:textId="1F6B3426" w:rsidR="00525590" w:rsidRPr="008556D9" w:rsidRDefault="00D7592F" w:rsidP="005C049D">
            <w:pPr>
              <w:wordWrap w:val="0"/>
              <w:overflowPunct w:val="0"/>
              <w:autoSpaceDE w:val="0"/>
              <w:autoSpaceDN w:val="0"/>
              <w:rPr>
                <w:color w:val="000000" w:themeColor="text1"/>
              </w:rPr>
            </w:pPr>
            <w:r w:rsidRPr="008556D9">
              <w:rPr>
                <w:color w:val="000000" w:themeColor="text1"/>
              </w:rPr>
              <w:t>（</w:t>
            </w:r>
            <w:r w:rsidR="00525590" w:rsidRPr="008556D9">
              <w:rPr>
                <w:rFonts w:hint="eastAsia"/>
                <w:color w:val="000000" w:themeColor="text1"/>
              </w:rPr>
              <w:t>＝コア業務純益／純資産</w:t>
            </w:r>
            <w:r w:rsidR="00CA00D1" w:rsidRPr="008556D9">
              <w:rPr>
                <w:color w:val="000000" w:themeColor="text1"/>
              </w:rPr>
              <w:t>）</w:t>
            </w:r>
          </w:p>
        </w:tc>
        <w:tc>
          <w:tcPr>
            <w:tcW w:w="709" w:type="dxa"/>
          </w:tcPr>
          <w:p w14:paraId="291EF75A" w14:textId="77777777" w:rsidR="00525590" w:rsidRPr="008556D9" w:rsidRDefault="00525590" w:rsidP="005C049D">
            <w:pPr>
              <w:wordWrap w:val="0"/>
              <w:overflowPunct w:val="0"/>
              <w:autoSpaceDE w:val="0"/>
              <w:autoSpaceDN w:val="0"/>
              <w:rPr>
                <w:color w:val="000000" w:themeColor="text1"/>
              </w:rPr>
            </w:pPr>
          </w:p>
        </w:tc>
        <w:tc>
          <w:tcPr>
            <w:tcW w:w="709" w:type="dxa"/>
          </w:tcPr>
          <w:p w14:paraId="2404083F" w14:textId="77777777" w:rsidR="00525590" w:rsidRPr="008556D9" w:rsidRDefault="00525590" w:rsidP="005C049D">
            <w:pPr>
              <w:wordWrap w:val="0"/>
              <w:overflowPunct w:val="0"/>
              <w:autoSpaceDE w:val="0"/>
              <w:autoSpaceDN w:val="0"/>
              <w:rPr>
                <w:color w:val="000000" w:themeColor="text1"/>
              </w:rPr>
            </w:pPr>
          </w:p>
        </w:tc>
        <w:tc>
          <w:tcPr>
            <w:tcW w:w="710" w:type="dxa"/>
          </w:tcPr>
          <w:p w14:paraId="49BD167A" w14:textId="77777777" w:rsidR="00525590" w:rsidRPr="008556D9" w:rsidRDefault="00525590" w:rsidP="005C049D">
            <w:pPr>
              <w:wordWrap w:val="0"/>
              <w:overflowPunct w:val="0"/>
              <w:autoSpaceDE w:val="0"/>
              <w:autoSpaceDN w:val="0"/>
              <w:rPr>
                <w:color w:val="000000" w:themeColor="text1"/>
              </w:rPr>
            </w:pPr>
          </w:p>
        </w:tc>
        <w:tc>
          <w:tcPr>
            <w:tcW w:w="709" w:type="dxa"/>
          </w:tcPr>
          <w:p w14:paraId="76142BFF" w14:textId="77777777" w:rsidR="00525590" w:rsidRPr="008556D9" w:rsidRDefault="00525590" w:rsidP="005C049D">
            <w:pPr>
              <w:wordWrap w:val="0"/>
              <w:overflowPunct w:val="0"/>
              <w:autoSpaceDE w:val="0"/>
              <w:autoSpaceDN w:val="0"/>
              <w:rPr>
                <w:color w:val="000000" w:themeColor="text1"/>
              </w:rPr>
            </w:pPr>
          </w:p>
        </w:tc>
        <w:tc>
          <w:tcPr>
            <w:tcW w:w="709" w:type="dxa"/>
          </w:tcPr>
          <w:p w14:paraId="7EE8C221" w14:textId="77777777" w:rsidR="00525590" w:rsidRPr="008556D9" w:rsidRDefault="00525590" w:rsidP="005C049D">
            <w:pPr>
              <w:wordWrap w:val="0"/>
              <w:overflowPunct w:val="0"/>
              <w:autoSpaceDE w:val="0"/>
              <w:autoSpaceDN w:val="0"/>
              <w:rPr>
                <w:color w:val="000000" w:themeColor="text1"/>
              </w:rPr>
            </w:pPr>
          </w:p>
        </w:tc>
        <w:tc>
          <w:tcPr>
            <w:tcW w:w="710" w:type="dxa"/>
          </w:tcPr>
          <w:p w14:paraId="426C6CCA" w14:textId="77777777" w:rsidR="00525590" w:rsidRPr="008556D9" w:rsidRDefault="00525590" w:rsidP="005C049D">
            <w:pPr>
              <w:wordWrap w:val="0"/>
              <w:overflowPunct w:val="0"/>
              <w:autoSpaceDE w:val="0"/>
              <w:autoSpaceDN w:val="0"/>
              <w:rPr>
                <w:color w:val="000000" w:themeColor="text1"/>
              </w:rPr>
            </w:pPr>
          </w:p>
        </w:tc>
        <w:tc>
          <w:tcPr>
            <w:tcW w:w="709" w:type="dxa"/>
          </w:tcPr>
          <w:p w14:paraId="54966483" w14:textId="77777777" w:rsidR="00525590" w:rsidRPr="008556D9" w:rsidRDefault="00525590" w:rsidP="005C049D">
            <w:pPr>
              <w:wordWrap w:val="0"/>
              <w:overflowPunct w:val="0"/>
              <w:autoSpaceDE w:val="0"/>
              <w:autoSpaceDN w:val="0"/>
              <w:rPr>
                <w:color w:val="000000" w:themeColor="text1"/>
              </w:rPr>
            </w:pPr>
          </w:p>
        </w:tc>
        <w:tc>
          <w:tcPr>
            <w:tcW w:w="709" w:type="dxa"/>
          </w:tcPr>
          <w:p w14:paraId="289ADB58" w14:textId="77777777" w:rsidR="00525590" w:rsidRPr="008556D9" w:rsidRDefault="00525590" w:rsidP="005C049D">
            <w:pPr>
              <w:wordWrap w:val="0"/>
              <w:overflowPunct w:val="0"/>
              <w:autoSpaceDE w:val="0"/>
              <w:autoSpaceDN w:val="0"/>
              <w:rPr>
                <w:color w:val="000000" w:themeColor="text1"/>
              </w:rPr>
            </w:pPr>
          </w:p>
        </w:tc>
        <w:tc>
          <w:tcPr>
            <w:tcW w:w="710" w:type="dxa"/>
          </w:tcPr>
          <w:p w14:paraId="57DD8C12" w14:textId="77777777" w:rsidR="00525590" w:rsidRPr="008556D9" w:rsidRDefault="00525590" w:rsidP="005C049D">
            <w:pPr>
              <w:wordWrap w:val="0"/>
              <w:overflowPunct w:val="0"/>
              <w:autoSpaceDE w:val="0"/>
              <w:autoSpaceDN w:val="0"/>
              <w:rPr>
                <w:color w:val="000000" w:themeColor="text1"/>
              </w:rPr>
            </w:pPr>
          </w:p>
        </w:tc>
      </w:tr>
      <w:tr w:rsidR="00010B17" w:rsidRPr="008556D9" w14:paraId="4FE2AF21" w14:textId="77777777" w:rsidTr="005C049D">
        <w:tc>
          <w:tcPr>
            <w:tcW w:w="426" w:type="dxa"/>
            <w:vMerge/>
            <w:tcBorders>
              <w:top w:val="nil"/>
            </w:tcBorders>
          </w:tcPr>
          <w:p w14:paraId="3F5108FD" w14:textId="77777777" w:rsidR="00525590" w:rsidRPr="008556D9" w:rsidRDefault="00525590" w:rsidP="005C049D">
            <w:pPr>
              <w:wordWrap w:val="0"/>
              <w:overflowPunct w:val="0"/>
              <w:autoSpaceDE w:val="0"/>
              <w:autoSpaceDN w:val="0"/>
              <w:rPr>
                <w:color w:val="000000" w:themeColor="text1"/>
              </w:rPr>
            </w:pPr>
          </w:p>
        </w:tc>
        <w:tc>
          <w:tcPr>
            <w:tcW w:w="3978" w:type="dxa"/>
            <w:gridSpan w:val="5"/>
          </w:tcPr>
          <w:p w14:paraId="22D2AD2D" w14:textId="010D442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コア業務純益</w:t>
            </w:r>
            <w:r w:rsidR="001A3615" w:rsidRPr="008556D9">
              <w:rPr>
                <w:rFonts w:ascii="ＭＳ 明朝" w:hAnsi="ＭＳ 明朝" w:hint="eastAsia"/>
                <w:color w:val="000000" w:themeColor="text1"/>
              </w:rPr>
              <w:t>ＲＯＡ</w:t>
            </w:r>
          </w:p>
          <w:p w14:paraId="074A53F8" w14:textId="486E0E0D" w:rsidR="00525590" w:rsidRPr="008556D9" w:rsidRDefault="00D7592F" w:rsidP="005C049D">
            <w:pPr>
              <w:wordWrap w:val="0"/>
              <w:overflowPunct w:val="0"/>
              <w:autoSpaceDE w:val="0"/>
              <w:autoSpaceDN w:val="0"/>
              <w:rPr>
                <w:color w:val="000000" w:themeColor="text1"/>
              </w:rPr>
            </w:pPr>
            <w:r w:rsidRPr="008556D9">
              <w:rPr>
                <w:color w:val="000000" w:themeColor="text1"/>
              </w:rPr>
              <w:t>（</w:t>
            </w:r>
            <w:r w:rsidR="00525590" w:rsidRPr="008556D9">
              <w:rPr>
                <w:rFonts w:hint="eastAsia"/>
                <w:color w:val="000000" w:themeColor="text1"/>
              </w:rPr>
              <w:t>＝コア業務純益／総資産</w:t>
            </w:r>
            <w:r w:rsidR="00CA00D1" w:rsidRPr="008556D9">
              <w:rPr>
                <w:color w:val="000000" w:themeColor="text1"/>
              </w:rPr>
              <w:t>）</w:t>
            </w:r>
          </w:p>
        </w:tc>
        <w:tc>
          <w:tcPr>
            <w:tcW w:w="709" w:type="dxa"/>
          </w:tcPr>
          <w:p w14:paraId="4984028C" w14:textId="77777777" w:rsidR="00525590" w:rsidRPr="008556D9" w:rsidRDefault="00525590" w:rsidP="005C049D">
            <w:pPr>
              <w:wordWrap w:val="0"/>
              <w:overflowPunct w:val="0"/>
              <w:autoSpaceDE w:val="0"/>
              <w:autoSpaceDN w:val="0"/>
              <w:rPr>
                <w:color w:val="000000" w:themeColor="text1"/>
              </w:rPr>
            </w:pPr>
          </w:p>
        </w:tc>
        <w:tc>
          <w:tcPr>
            <w:tcW w:w="709" w:type="dxa"/>
          </w:tcPr>
          <w:p w14:paraId="68628A33" w14:textId="77777777" w:rsidR="00525590" w:rsidRPr="008556D9" w:rsidRDefault="00525590" w:rsidP="005C049D">
            <w:pPr>
              <w:wordWrap w:val="0"/>
              <w:overflowPunct w:val="0"/>
              <w:autoSpaceDE w:val="0"/>
              <w:autoSpaceDN w:val="0"/>
              <w:rPr>
                <w:color w:val="000000" w:themeColor="text1"/>
              </w:rPr>
            </w:pPr>
          </w:p>
        </w:tc>
        <w:tc>
          <w:tcPr>
            <w:tcW w:w="710" w:type="dxa"/>
          </w:tcPr>
          <w:p w14:paraId="275CC276" w14:textId="77777777" w:rsidR="00525590" w:rsidRPr="008556D9" w:rsidRDefault="00525590" w:rsidP="005C049D">
            <w:pPr>
              <w:wordWrap w:val="0"/>
              <w:overflowPunct w:val="0"/>
              <w:autoSpaceDE w:val="0"/>
              <w:autoSpaceDN w:val="0"/>
              <w:rPr>
                <w:color w:val="000000" w:themeColor="text1"/>
              </w:rPr>
            </w:pPr>
          </w:p>
        </w:tc>
        <w:tc>
          <w:tcPr>
            <w:tcW w:w="709" w:type="dxa"/>
          </w:tcPr>
          <w:p w14:paraId="2C9CECFB" w14:textId="77777777" w:rsidR="00525590" w:rsidRPr="008556D9" w:rsidRDefault="00525590" w:rsidP="005C049D">
            <w:pPr>
              <w:wordWrap w:val="0"/>
              <w:overflowPunct w:val="0"/>
              <w:autoSpaceDE w:val="0"/>
              <w:autoSpaceDN w:val="0"/>
              <w:rPr>
                <w:color w:val="000000" w:themeColor="text1"/>
              </w:rPr>
            </w:pPr>
          </w:p>
        </w:tc>
        <w:tc>
          <w:tcPr>
            <w:tcW w:w="709" w:type="dxa"/>
          </w:tcPr>
          <w:p w14:paraId="1B3C10EF" w14:textId="77777777" w:rsidR="00525590" w:rsidRPr="008556D9" w:rsidRDefault="00525590" w:rsidP="005C049D">
            <w:pPr>
              <w:wordWrap w:val="0"/>
              <w:overflowPunct w:val="0"/>
              <w:autoSpaceDE w:val="0"/>
              <w:autoSpaceDN w:val="0"/>
              <w:rPr>
                <w:color w:val="000000" w:themeColor="text1"/>
              </w:rPr>
            </w:pPr>
          </w:p>
        </w:tc>
        <w:tc>
          <w:tcPr>
            <w:tcW w:w="710" w:type="dxa"/>
          </w:tcPr>
          <w:p w14:paraId="6A6259B1" w14:textId="77777777" w:rsidR="00525590" w:rsidRPr="008556D9" w:rsidRDefault="00525590" w:rsidP="005C049D">
            <w:pPr>
              <w:wordWrap w:val="0"/>
              <w:overflowPunct w:val="0"/>
              <w:autoSpaceDE w:val="0"/>
              <w:autoSpaceDN w:val="0"/>
              <w:rPr>
                <w:color w:val="000000" w:themeColor="text1"/>
              </w:rPr>
            </w:pPr>
          </w:p>
        </w:tc>
        <w:tc>
          <w:tcPr>
            <w:tcW w:w="709" w:type="dxa"/>
          </w:tcPr>
          <w:p w14:paraId="5A17D655" w14:textId="77777777" w:rsidR="00525590" w:rsidRPr="008556D9" w:rsidRDefault="00525590" w:rsidP="005C049D">
            <w:pPr>
              <w:wordWrap w:val="0"/>
              <w:overflowPunct w:val="0"/>
              <w:autoSpaceDE w:val="0"/>
              <w:autoSpaceDN w:val="0"/>
              <w:rPr>
                <w:color w:val="000000" w:themeColor="text1"/>
              </w:rPr>
            </w:pPr>
          </w:p>
        </w:tc>
        <w:tc>
          <w:tcPr>
            <w:tcW w:w="709" w:type="dxa"/>
          </w:tcPr>
          <w:p w14:paraId="5F865E75" w14:textId="77777777" w:rsidR="00525590" w:rsidRPr="008556D9" w:rsidRDefault="00525590" w:rsidP="005C049D">
            <w:pPr>
              <w:wordWrap w:val="0"/>
              <w:overflowPunct w:val="0"/>
              <w:autoSpaceDE w:val="0"/>
              <w:autoSpaceDN w:val="0"/>
              <w:rPr>
                <w:color w:val="000000" w:themeColor="text1"/>
              </w:rPr>
            </w:pPr>
          </w:p>
        </w:tc>
        <w:tc>
          <w:tcPr>
            <w:tcW w:w="710" w:type="dxa"/>
          </w:tcPr>
          <w:p w14:paraId="40E297B4" w14:textId="77777777" w:rsidR="00525590" w:rsidRPr="008556D9" w:rsidRDefault="00525590" w:rsidP="005C049D">
            <w:pPr>
              <w:wordWrap w:val="0"/>
              <w:overflowPunct w:val="0"/>
              <w:autoSpaceDE w:val="0"/>
              <w:autoSpaceDN w:val="0"/>
              <w:rPr>
                <w:color w:val="000000" w:themeColor="text1"/>
              </w:rPr>
            </w:pPr>
          </w:p>
        </w:tc>
      </w:tr>
      <w:tr w:rsidR="00010B17" w:rsidRPr="008556D9" w14:paraId="3887689D" w14:textId="77777777" w:rsidTr="005C049D">
        <w:tc>
          <w:tcPr>
            <w:tcW w:w="426" w:type="dxa"/>
            <w:vMerge/>
            <w:tcBorders>
              <w:top w:val="nil"/>
            </w:tcBorders>
          </w:tcPr>
          <w:p w14:paraId="46655D8E" w14:textId="77777777" w:rsidR="00525590" w:rsidRPr="008556D9" w:rsidRDefault="00525590" w:rsidP="005C049D">
            <w:pPr>
              <w:wordWrap w:val="0"/>
              <w:overflowPunct w:val="0"/>
              <w:autoSpaceDE w:val="0"/>
              <w:autoSpaceDN w:val="0"/>
              <w:rPr>
                <w:color w:val="000000" w:themeColor="text1"/>
              </w:rPr>
            </w:pPr>
          </w:p>
        </w:tc>
        <w:tc>
          <w:tcPr>
            <w:tcW w:w="3978" w:type="dxa"/>
            <w:gridSpan w:val="5"/>
            <w:tcBorders>
              <w:bottom w:val="double" w:sz="4" w:space="0" w:color="auto"/>
            </w:tcBorders>
          </w:tcPr>
          <w:p w14:paraId="39C2DEE3" w14:textId="77777777" w:rsidR="00525590" w:rsidRPr="008556D9" w:rsidRDefault="00525590" w:rsidP="005C049D">
            <w:pPr>
              <w:wordWrap w:val="0"/>
              <w:overflowPunct w:val="0"/>
              <w:autoSpaceDE w:val="0"/>
              <w:autoSpaceDN w:val="0"/>
              <w:rPr>
                <w:color w:val="000000" w:themeColor="text1"/>
                <w:lang w:eastAsia="zh-TW"/>
              </w:rPr>
            </w:pPr>
            <w:r w:rsidRPr="008556D9">
              <w:rPr>
                <w:rFonts w:hint="eastAsia"/>
                <w:color w:val="000000" w:themeColor="text1"/>
                <w:lang w:eastAsia="zh-TW"/>
              </w:rPr>
              <w:t>業務粗利益経費率</w:t>
            </w:r>
          </w:p>
          <w:p w14:paraId="03ED7D31" w14:textId="31F406B6" w:rsidR="00525590" w:rsidRPr="008556D9" w:rsidRDefault="00D7592F" w:rsidP="005C049D">
            <w:pPr>
              <w:wordWrap w:val="0"/>
              <w:overflowPunct w:val="0"/>
              <w:autoSpaceDE w:val="0"/>
              <w:autoSpaceDN w:val="0"/>
              <w:rPr>
                <w:color w:val="000000" w:themeColor="text1"/>
                <w:lang w:eastAsia="zh-TW"/>
              </w:rPr>
            </w:pPr>
            <w:r w:rsidRPr="008556D9">
              <w:rPr>
                <w:color w:val="000000" w:themeColor="text1"/>
                <w:lang w:eastAsia="zh-TW"/>
              </w:rPr>
              <w:t>（</w:t>
            </w:r>
            <w:r w:rsidR="00525590" w:rsidRPr="008556D9">
              <w:rPr>
                <w:rFonts w:hint="eastAsia"/>
                <w:color w:val="000000" w:themeColor="text1"/>
                <w:lang w:eastAsia="zh-TW"/>
              </w:rPr>
              <w:t>＝経費／業務粗利益</w:t>
            </w:r>
            <w:r w:rsidR="00CA00D1" w:rsidRPr="008556D9">
              <w:rPr>
                <w:color w:val="000000" w:themeColor="text1"/>
                <w:lang w:eastAsia="zh-TW"/>
              </w:rPr>
              <w:t>）</w:t>
            </w:r>
          </w:p>
        </w:tc>
        <w:tc>
          <w:tcPr>
            <w:tcW w:w="709" w:type="dxa"/>
            <w:tcBorders>
              <w:bottom w:val="double" w:sz="4" w:space="0" w:color="auto"/>
            </w:tcBorders>
          </w:tcPr>
          <w:p w14:paraId="48E8624B"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bottom w:val="double" w:sz="4" w:space="0" w:color="auto"/>
            </w:tcBorders>
          </w:tcPr>
          <w:p w14:paraId="160FB882" w14:textId="77777777" w:rsidR="00525590" w:rsidRPr="008556D9" w:rsidRDefault="00525590" w:rsidP="005C049D">
            <w:pPr>
              <w:wordWrap w:val="0"/>
              <w:overflowPunct w:val="0"/>
              <w:autoSpaceDE w:val="0"/>
              <w:autoSpaceDN w:val="0"/>
              <w:rPr>
                <w:color w:val="000000" w:themeColor="text1"/>
                <w:lang w:eastAsia="zh-TW"/>
              </w:rPr>
            </w:pPr>
          </w:p>
        </w:tc>
        <w:tc>
          <w:tcPr>
            <w:tcW w:w="710" w:type="dxa"/>
            <w:tcBorders>
              <w:bottom w:val="double" w:sz="4" w:space="0" w:color="auto"/>
            </w:tcBorders>
          </w:tcPr>
          <w:p w14:paraId="7425FDDC"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bottom w:val="double" w:sz="4" w:space="0" w:color="auto"/>
            </w:tcBorders>
          </w:tcPr>
          <w:p w14:paraId="7088C852"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bottom w:val="double" w:sz="4" w:space="0" w:color="auto"/>
            </w:tcBorders>
          </w:tcPr>
          <w:p w14:paraId="4A79E51A" w14:textId="77777777" w:rsidR="00525590" w:rsidRPr="008556D9" w:rsidRDefault="00525590" w:rsidP="005C049D">
            <w:pPr>
              <w:wordWrap w:val="0"/>
              <w:overflowPunct w:val="0"/>
              <w:autoSpaceDE w:val="0"/>
              <w:autoSpaceDN w:val="0"/>
              <w:rPr>
                <w:color w:val="000000" w:themeColor="text1"/>
                <w:lang w:eastAsia="zh-TW"/>
              </w:rPr>
            </w:pPr>
          </w:p>
        </w:tc>
        <w:tc>
          <w:tcPr>
            <w:tcW w:w="710" w:type="dxa"/>
            <w:tcBorders>
              <w:bottom w:val="double" w:sz="4" w:space="0" w:color="auto"/>
            </w:tcBorders>
          </w:tcPr>
          <w:p w14:paraId="41570544"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bottom w:val="double" w:sz="4" w:space="0" w:color="auto"/>
            </w:tcBorders>
          </w:tcPr>
          <w:p w14:paraId="4271CDFB"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bottom w:val="double" w:sz="4" w:space="0" w:color="auto"/>
            </w:tcBorders>
          </w:tcPr>
          <w:p w14:paraId="22F7EC94" w14:textId="77777777" w:rsidR="00525590" w:rsidRPr="008556D9" w:rsidRDefault="00525590" w:rsidP="005C049D">
            <w:pPr>
              <w:wordWrap w:val="0"/>
              <w:overflowPunct w:val="0"/>
              <w:autoSpaceDE w:val="0"/>
              <w:autoSpaceDN w:val="0"/>
              <w:rPr>
                <w:color w:val="000000" w:themeColor="text1"/>
                <w:lang w:eastAsia="zh-TW"/>
              </w:rPr>
            </w:pPr>
          </w:p>
        </w:tc>
        <w:tc>
          <w:tcPr>
            <w:tcW w:w="710" w:type="dxa"/>
            <w:tcBorders>
              <w:bottom w:val="double" w:sz="4" w:space="0" w:color="auto"/>
            </w:tcBorders>
          </w:tcPr>
          <w:p w14:paraId="1C3BADCE" w14:textId="77777777" w:rsidR="00525590" w:rsidRPr="008556D9" w:rsidRDefault="00525590" w:rsidP="005C049D">
            <w:pPr>
              <w:wordWrap w:val="0"/>
              <w:overflowPunct w:val="0"/>
              <w:autoSpaceDE w:val="0"/>
              <w:autoSpaceDN w:val="0"/>
              <w:rPr>
                <w:color w:val="000000" w:themeColor="text1"/>
                <w:lang w:eastAsia="zh-TW"/>
              </w:rPr>
            </w:pPr>
          </w:p>
        </w:tc>
      </w:tr>
      <w:tr w:rsidR="00010B17" w:rsidRPr="008556D9" w14:paraId="3BE93EE3" w14:textId="77777777" w:rsidTr="005C049D">
        <w:tc>
          <w:tcPr>
            <w:tcW w:w="426" w:type="dxa"/>
            <w:vMerge/>
            <w:tcBorders>
              <w:top w:val="nil"/>
              <w:bottom w:val="double" w:sz="4" w:space="0" w:color="auto"/>
            </w:tcBorders>
          </w:tcPr>
          <w:p w14:paraId="3DC53264" w14:textId="77777777" w:rsidR="00525590" w:rsidRPr="008556D9" w:rsidRDefault="00525590" w:rsidP="005C049D">
            <w:pPr>
              <w:wordWrap w:val="0"/>
              <w:overflowPunct w:val="0"/>
              <w:autoSpaceDE w:val="0"/>
              <w:autoSpaceDN w:val="0"/>
              <w:rPr>
                <w:color w:val="000000" w:themeColor="text1"/>
                <w:lang w:eastAsia="zh-TW"/>
              </w:rPr>
            </w:pPr>
          </w:p>
        </w:tc>
        <w:tc>
          <w:tcPr>
            <w:tcW w:w="3978" w:type="dxa"/>
            <w:gridSpan w:val="5"/>
            <w:tcBorders>
              <w:top w:val="double" w:sz="4" w:space="0" w:color="auto"/>
              <w:bottom w:val="double" w:sz="4" w:space="0" w:color="auto"/>
            </w:tcBorders>
          </w:tcPr>
          <w:p w14:paraId="512AFA9F" w14:textId="77777777" w:rsidR="00525590" w:rsidRPr="008556D9" w:rsidRDefault="00525590" w:rsidP="005C049D">
            <w:pPr>
              <w:wordWrap w:val="0"/>
              <w:overflowPunct w:val="0"/>
              <w:autoSpaceDE w:val="0"/>
              <w:autoSpaceDN w:val="0"/>
              <w:rPr>
                <w:color w:val="000000" w:themeColor="text1"/>
                <w:lang w:eastAsia="zh-TW"/>
              </w:rPr>
            </w:pPr>
            <w:r w:rsidRPr="008556D9">
              <w:rPr>
                <w:rFonts w:hint="eastAsia"/>
                <w:color w:val="000000" w:themeColor="text1"/>
                <w:lang w:eastAsia="zh-TW"/>
              </w:rPr>
              <w:t>修正業務粗利益経費率</w:t>
            </w:r>
          </w:p>
          <w:p w14:paraId="78DD8CDC" w14:textId="7182DD2E" w:rsidR="00525590" w:rsidRPr="008556D9" w:rsidRDefault="00D7592F" w:rsidP="005C049D">
            <w:pPr>
              <w:wordWrap w:val="0"/>
              <w:overflowPunct w:val="0"/>
              <w:autoSpaceDE w:val="0"/>
              <w:autoSpaceDN w:val="0"/>
              <w:rPr>
                <w:color w:val="000000" w:themeColor="text1"/>
                <w:lang w:eastAsia="zh-TW"/>
              </w:rPr>
            </w:pPr>
            <w:r w:rsidRPr="008556D9">
              <w:rPr>
                <w:color w:val="000000" w:themeColor="text1"/>
                <w:lang w:eastAsia="zh-TW"/>
              </w:rPr>
              <w:t>（</w:t>
            </w:r>
            <w:r w:rsidR="00525590" w:rsidRPr="008556D9">
              <w:rPr>
                <w:rFonts w:hint="eastAsia"/>
                <w:color w:val="000000" w:themeColor="text1"/>
                <w:lang w:eastAsia="zh-TW"/>
              </w:rPr>
              <w:t>＝修正経費／</w:t>
            </w:r>
            <w:r w:rsidRPr="008556D9">
              <w:rPr>
                <w:color w:val="000000" w:themeColor="text1"/>
                <w:lang w:eastAsia="zh-TW"/>
              </w:rPr>
              <w:t>（</w:t>
            </w:r>
            <w:r w:rsidR="00525590" w:rsidRPr="008556D9">
              <w:rPr>
                <w:rFonts w:hint="eastAsia"/>
                <w:color w:val="000000" w:themeColor="text1"/>
                <w:lang w:eastAsia="zh-TW"/>
              </w:rPr>
              <w:t>業務粗利益－国債等債券関係損益－投資信託解約損益</w:t>
            </w:r>
            <w:r w:rsidR="00CA00D1" w:rsidRPr="008556D9">
              <w:rPr>
                <w:color w:val="000000" w:themeColor="text1"/>
                <w:lang w:eastAsia="zh-TW"/>
              </w:rPr>
              <w:t>））</w:t>
            </w:r>
          </w:p>
        </w:tc>
        <w:tc>
          <w:tcPr>
            <w:tcW w:w="709" w:type="dxa"/>
            <w:tcBorders>
              <w:top w:val="double" w:sz="4" w:space="0" w:color="auto"/>
              <w:bottom w:val="double" w:sz="4" w:space="0" w:color="auto"/>
            </w:tcBorders>
          </w:tcPr>
          <w:p w14:paraId="6671D1B9"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bottom w:val="double" w:sz="4" w:space="0" w:color="auto"/>
            </w:tcBorders>
          </w:tcPr>
          <w:p w14:paraId="3787A583" w14:textId="77777777" w:rsidR="00525590" w:rsidRPr="008556D9" w:rsidRDefault="00525590" w:rsidP="005C049D">
            <w:pPr>
              <w:wordWrap w:val="0"/>
              <w:overflowPunct w:val="0"/>
              <w:autoSpaceDE w:val="0"/>
              <w:autoSpaceDN w:val="0"/>
              <w:rPr>
                <w:color w:val="000000" w:themeColor="text1"/>
                <w:lang w:eastAsia="zh-TW"/>
              </w:rPr>
            </w:pPr>
          </w:p>
        </w:tc>
        <w:tc>
          <w:tcPr>
            <w:tcW w:w="710" w:type="dxa"/>
            <w:tcBorders>
              <w:top w:val="double" w:sz="4" w:space="0" w:color="auto"/>
              <w:bottom w:val="double" w:sz="4" w:space="0" w:color="auto"/>
            </w:tcBorders>
          </w:tcPr>
          <w:p w14:paraId="69E55D5E"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bottom w:val="double" w:sz="4" w:space="0" w:color="auto"/>
            </w:tcBorders>
          </w:tcPr>
          <w:p w14:paraId="1F3BC3A1"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bottom w:val="double" w:sz="4" w:space="0" w:color="auto"/>
            </w:tcBorders>
          </w:tcPr>
          <w:p w14:paraId="52CCC138" w14:textId="77777777" w:rsidR="00525590" w:rsidRPr="008556D9" w:rsidRDefault="00525590" w:rsidP="005C049D">
            <w:pPr>
              <w:wordWrap w:val="0"/>
              <w:overflowPunct w:val="0"/>
              <w:autoSpaceDE w:val="0"/>
              <w:autoSpaceDN w:val="0"/>
              <w:rPr>
                <w:color w:val="000000" w:themeColor="text1"/>
                <w:lang w:eastAsia="zh-TW"/>
              </w:rPr>
            </w:pPr>
          </w:p>
        </w:tc>
        <w:tc>
          <w:tcPr>
            <w:tcW w:w="710" w:type="dxa"/>
            <w:tcBorders>
              <w:top w:val="double" w:sz="4" w:space="0" w:color="auto"/>
              <w:bottom w:val="double" w:sz="4" w:space="0" w:color="auto"/>
            </w:tcBorders>
          </w:tcPr>
          <w:p w14:paraId="141D50FF"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bottom w:val="double" w:sz="4" w:space="0" w:color="auto"/>
            </w:tcBorders>
          </w:tcPr>
          <w:p w14:paraId="43B8FD56"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bottom w:val="double" w:sz="4" w:space="0" w:color="auto"/>
            </w:tcBorders>
          </w:tcPr>
          <w:p w14:paraId="2ADB96A6" w14:textId="77777777" w:rsidR="00525590" w:rsidRPr="008556D9" w:rsidRDefault="00525590" w:rsidP="005C049D">
            <w:pPr>
              <w:wordWrap w:val="0"/>
              <w:overflowPunct w:val="0"/>
              <w:autoSpaceDE w:val="0"/>
              <w:autoSpaceDN w:val="0"/>
              <w:rPr>
                <w:color w:val="000000" w:themeColor="text1"/>
                <w:lang w:eastAsia="zh-TW"/>
              </w:rPr>
            </w:pPr>
          </w:p>
        </w:tc>
        <w:tc>
          <w:tcPr>
            <w:tcW w:w="710" w:type="dxa"/>
            <w:tcBorders>
              <w:top w:val="double" w:sz="4" w:space="0" w:color="auto"/>
              <w:bottom w:val="double" w:sz="4" w:space="0" w:color="auto"/>
            </w:tcBorders>
          </w:tcPr>
          <w:p w14:paraId="452F1FF1" w14:textId="77777777" w:rsidR="00525590" w:rsidRPr="008556D9" w:rsidRDefault="00525590" w:rsidP="005C049D">
            <w:pPr>
              <w:wordWrap w:val="0"/>
              <w:overflowPunct w:val="0"/>
              <w:autoSpaceDE w:val="0"/>
              <w:autoSpaceDN w:val="0"/>
              <w:rPr>
                <w:color w:val="000000" w:themeColor="text1"/>
                <w:lang w:eastAsia="zh-TW"/>
              </w:rPr>
            </w:pPr>
          </w:p>
        </w:tc>
      </w:tr>
      <w:tr w:rsidR="00010B17" w:rsidRPr="008556D9" w14:paraId="3C288AF8" w14:textId="77777777" w:rsidTr="005C049D">
        <w:tc>
          <w:tcPr>
            <w:tcW w:w="426" w:type="dxa"/>
            <w:vMerge w:val="restart"/>
            <w:tcBorders>
              <w:top w:val="double" w:sz="4" w:space="0" w:color="auto"/>
            </w:tcBorders>
            <w:textDirection w:val="tbRlV"/>
          </w:tcPr>
          <w:p w14:paraId="7E1E583D"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rPr>
            </w:pPr>
            <w:r w:rsidRPr="008556D9">
              <w:rPr>
                <w:rFonts w:hint="eastAsia"/>
                <w:color w:val="000000" w:themeColor="text1"/>
              </w:rPr>
              <w:t>不良債権関連指標</w:t>
            </w:r>
          </w:p>
        </w:tc>
        <w:tc>
          <w:tcPr>
            <w:tcW w:w="3978" w:type="dxa"/>
            <w:gridSpan w:val="5"/>
            <w:tcBorders>
              <w:top w:val="double" w:sz="4" w:space="0" w:color="auto"/>
              <w:bottom w:val="nil"/>
            </w:tcBorders>
          </w:tcPr>
          <w:p w14:paraId="6D2C0AD4" w14:textId="77777777" w:rsidR="00525590" w:rsidRPr="008556D9" w:rsidRDefault="00525590" w:rsidP="005C049D">
            <w:pPr>
              <w:wordWrap w:val="0"/>
              <w:overflowPunct w:val="0"/>
              <w:autoSpaceDE w:val="0"/>
              <w:autoSpaceDN w:val="0"/>
              <w:rPr>
                <w:color w:val="000000" w:themeColor="text1"/>
                <w:lang w:eastAsia="zh-TW"/>
              </w:rPr>
            </w:pPr>
            <w:r w:rsidRPr="008556D9">
              <w:rPr>
                <w:rFonts w:hint="eastAsia"/>
                <w:color w:val="000000" w:themeColor="text1"/>
                <w:lang w:eastAsia="zh-TW"/>
              </w:rPr>
              <w:t>金融再生法開示債権残高</w:t>
            </w:r>
          </w:p>
        </w:tc>
        <w:tc>
          <w:tcPr>
            <w:tcW w:w="709" w:type="dxa"/>
            <w:tcBorders>
              <w:top w:val="double" w:sz="4" w:space="0" w:color="auto"/>
            </w:tcBorders>
          </w:tcPr>
          <w:p w14:paraId="4DA84BCB"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tcBorders>
          </w:tcPr>
          <w:p w14:paraId="4C70906C" w14:textId="77777777" w:rsidR="00525590" w:rsidRPr="008556D9" w:rsidRDefault="00525590" w:rsidP="005C049D">
            <w:pPr>
              <w:wordWrap w:val="0"/>
              <w:overflowPunct w:val="0"/>
              <w:autoSpaceDE w:val="0"/>
              <w:autoSpaceDN w:val="0"/>
              <w:rPr>
                <w:color w:val="000000" w:themeColor="text1"/>
                <w:lang w:eastAsia="zh-TW"/>
              </w:rPr>
            </w:pPr>
          </w:p>
        </w:tc>
        <w:tc>
          <w:tcPr>
            <w:tcW w:w="710" w:type="dxa"/>
            <w:tcBorders>
              <w:top w:val="double" w:sz="4" w:space="0" w:color="auto"/>
            </w:tcBorders>
          </w:tcPr>
          <w:p w14:paraId="15616BBC"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tcBorders>
          </w:tcPr>
          <w:p w14:paraId="556EBF5F"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tcBorders>
          </w:tcPr>
          <w:p w14:paraId="14B08292" w14:textId="77777777" w:rsidR="00525590" w:rsidRPr="008556D9" w:rsidRDefault="00525590" w:rsidP="005C049D">
            <w:pPr>
              <w:wordWrap w:val="0"/>
              <w:overflowPunct w:val="0"/>
              <w:autoSpaceDE w:val="0"/>
              <w:autoSpaceDN w:val="0"/>
              <w:rPr>
                <w:color w:val="000000" w:themeColor="text1"/>
                <w:lang w:eastAsia="zh-TW"/>
              </w:rPr>
            </w:pPr>
          </w:p>
        </w:tc>
        <w:tc>
          <w:tcPr>
            <w:tcW w:w="710" w:type="dxa"/>
            <w:tcBorders>
              <w:top w:val="double" w:sz="4" w:space="0" w:color="auto"/>
            </w:tcBorders>
          </w:tcPr>
          <w:p w14:paraId="528DD376"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tcBorders>
          </w:tcPr>
          <w:p w14:paraId="25F62717" w14:textId="77777777" w:rsidR="00525590" w:rsidRPr="008556D9" w:rsidRDefault="00525590" w:rsidP="005C049D">
            <w:pPr>
              <w:wordWrap w:val="0"/>
              <w:overflowPunct w:val="0"/>
              <w:autoSpaceDE w:val="0"/>
              <w:autoSpaceDN w:val="0"/>
              <w:rPr>
                <w:color w:val="000000" w:themeColor="text1"/>
                <w:lang w:eastAsia="zh-TW"/>
              </w:rPr>
            </w:pPr>
          </w:p>
        </w:tc>
        <w:tc>
          <w:tcPr>
            <w:tcW w:w="709" w:type="dxa"/>
            <w:tcBorders>
              <w:top w:val="double" w:sz="4" w:space="0" w:color="auto"/>
            </w:tcBorders>
          </w:tcPr>
          <w:p w14:paraId="6F46734C" w14:textId="77777777" w:rsidR="00525590" w:rsidRPr="008556D9" w:rsidRDefault="00525590" w:rsidP="005C049D">
            <w:pPr>
              <w:wordWrap w:val="0"/>
              <w:overflowPunct w:val="0"/>
              <w:autoSpaceDE w:val="0"/>
              <w:autoSpaceDN w:val="0"/>
              <w:rPr>
                <w:color w:val="000000" w:themeColor="text1"/>
                <w:lang w:eastAsia="zh-TW"/>
              </w:rPr>
            </w:pPr>
          </w:p>
        </w:tc>
        <w:tc>
          <w:tcPr>
            <w:tcW w:w="710" w:type="dxa"/>
            <w:tcBorders>
              <w:top w:val="double" w:sz="4" w:space="0" w:color="auto"/>
            </w:tcBorders>
          </w:tcPr>
          <w:p w14:paraId="7CC2118F" w14:textId="77777777" w:rsidR="00525590" w:rsidRPr="008556D9" w:rsidRDefault="00525590" w:rsidP="005C049D">
            <w:pPr>
              <w:wordWrap w:val="0"/>
              <w:overflowPunct w:val="0"/>
              <w:autoSpaceDE w:val="0"/>
              <w:autoSpaceDN w:val="0"/>
              <w:rPr>
                <w:color w:val="000000" w:themeColor="text1"/>
                <w:lang w:eastAsia="zh-TW"/>
              </w:rPr>
            </w:pPr>
          </w:p>
        </w:tc>
      </w:tr>
      <w:tr w:rsidR="00010B17" w:rsidRPr="008556D9" w14:paraId="7858C805" w14:textId="77777777" w:rsidTr="005C049D">
        <w:tc>
          <w:tcPr>
            <w:tcW w:w="426" w:type="dxa"/>
            <w:vMerge/>
          </w:tcPr>
          <w:p w14:paraId="7A6814D9" w14:textId="77777777" w:rsidR="00525590" w:rsidRPr="008556D9" w:rsidRDefault="00525590" w:rsidP="005C049D">
            <w:pPr>
              <w:wordWrap w:val="0"/>
              <w:overflowPunct w:val="0"/>
              <w:autoSpaceDE w:val="0"/>
              <w:autoSpaceDN w:val="0"/>
              <w:rPr>
                <w:color w:val="000000" w:themeColor="text1"/>
                <w:lang w:eastAsia="zh-TW"/>
              </w:rPr>
            </w:pPr>
          </w:p>
        </w:tc>
        <w:tc>
          <w:tcPr>
            <w:tcW w:w="283" w:type="dxa"/>
            <w:tcBorders>
              <w:top w:val="nil"/>
              <w:bottom w:val="nil"/>
            </w:tcBorders>
          </w:tcPr>
          <w:p w14:paraId="05F4B0FC" w14:textId="77777777" w:rsidR="00525590" w:rsidRPr="008556D9" w:rsidRDefault="00525590" w:rsidP="005C049D">
            <w:pPr>
              <w:wordWrap w:val="0"/>
              <w:overflowPunct w:val="0"/>
              <w:autoSpaceDE w:val="0"/>
              <w:autoSpaceDN w:val="0"/>
              <w:rPr>
                <w:color w:val="000000" w:themeColor="text1"/>
                <w:lang w:eastAsia="zh-TW"/>
              </w:rPr>
            </w:pPr>
          </w:p>
        </w:tc>
        <w:tc>
          <w:tcPr>
            <w:tcW w:w="3695" w:type="dxa"/>
            <w:gridSpan w:val="4"/>
          </w:tcPr>
          <w:p w14:paraId="1736799C"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破産更生等債権額</w:t>
            </w:r>
          </w:p>
        </w:tc>
        <w:tc>
          <w:tcPr>
            <w:tcW w:w="709" w:type="dxa"/>
          </w:tcPr>
          <w:p w14:paraId="1FE402C8" w14:textId="77777777" w:rsidR="00525590" w:rsidRPr="008556D9" w:rsidRDefault="00525590" w:rsidP="005C049D">
            <w:pPr>
              <w:wordWrap w:val="0"/>
              <w:overflowPunct w:val="0"/>
              <w:autoSpaceDE w:val="0"/>
              <w:autoSpaceDN w:val="0"/>
              <w:rPr>
                <w:color w:val="000000" w:themeColor="text1"/>
              </w:rPr>
            </w:pPr>
          </w:p>
        </w:tc>
        <w:tc>
          <w:tcPr>
            <w:tcW w:w="709" w:type="dxa"/>
          </w:tcPr>
          <w:p w14:paraId="094B7379" w14:textId="77777777" w:rsidR="00525590" w:rsidRPr="008556D9" w:rsidRDefault="00525590" w:rsidP="005C049D">
            <w:pPr>
              <w:wordWrap w:val="0"/>
              <w:overflowPunct w:val="0"/>
              <w:autoSpaceDE w:val="0"/>
              <w:autoSpaceDN w:val="0"/>
              <w:rPr>
                <w:color w:val="000000" w:themeColor="text1"/>
              </w:rPr>
            </w:pPr>
          </w:p>
        </w:tc>
        <w:tc>
          <w:tcPr>
            <w:tcW w:w="710" w:type="dxa"/>
          </w:tcPr>
          <w:p w14:paraId="2E99A101" w14:textId="77777777" w:rsidR="00525590" w:rsidRPr="008556D9" w:rsidRDefault="00525590" w:rsidP="005C049D">
            <w:pPr>
              <w:wordWrap w:val="0"/>
              <w:overflowPunct w:val="0"/>
              <w:autoSpaceDE w:val="0"/>
              <w:autoSpaceDN w:val="0"/>
              <w:rPr>
                <w:color w:val="000000" w:themeColor="text1"/>
              </w:rPr>
            </w:pPr>
          </w:p>
        </w:tc>
        <w:tc>
          <w:tcPr>
            <w:tcW w:w="709" w:type="dxa"/>
          </w:tcPr>
          <w:p w14:paraId="56C2781B" w14:textId="77777777" w:rsidR="00525590" w:rsidRPr="008556D9" w:rsidRDefault="00525590" w:rsidP="005C049D">
            <w:pPr>
              <w:wordWrap w:val="0"/>
              <w:overflowPunct w:val="0"/>
              <w:autoSpaceDE w:val="0"/>
              <w:autoSpaceDN w:val="0"/>
              <w:rPr>
                <w:color w:val="000000" w:themeColor="text1"/>
              </w:rPr>
            </w:pPr>
          </w:p>
        </w:tc>
        <w:tc>
          <w:tcPr>
            <w:tcW w:w="709" w:type="dxa"/>
          </w:tcPr>
          <w:p w14:paraId="7D868E5A" w14:textId="77777777" w:rsidR="00525590" w:rsidRPr="008556D9" w:rsidRDefault="00525590" w:rsidP="005C049D">
            <w:pPr>
              <w:wordWrap w:val="0"/>
              <w:overflowPunct w:val="0"/>
              <w:autoSpaceDE w:val="0"/>
              <w:autoSpaceDN w:val="0"/>
              <w:rPr>
                <w:color w:val="000000" w:themeColor="text1"/>
              </w:rPr>
            </w:pPr>
          </w:p>
        </w:tc>
        <w:tc>
          <w:tcPr>
            <w:tcW w:w="710" w:type="dxa"/>
          </w:tcPr>
          <w:p w14:paraId="2E101E23" w14:textId="77777777" w:rsidR="00525590" w:rsidRPr="008556D9" w:rsidRDefault="00525590" w:rsidP="005C049D">
            <w:pPr>
              <w:wordWrap w:val="0"/>
              <w:overflowPunct w:val="0"/>
              <w:autoSpaceDE w:val="0"/>
              <w:autoSpaceDN w:val="0"/>
              <w:rPr>
                <w:color w:val="000000" w:themeColor="text1"/>
              </w:rPr>
            </w:pPr>
          </w:p>
        </w:tc>
        <w:tc>
          <w:tcPr>
            <w:tcW w:w="709" w:type="dxa"/>
          </w:tcPr>
          <w:p w14:paraId="3B60FFE7" w14:textId="77777777" w:rsidR="00525590" w:rsidRPr="008556D9" w:rsidRDefault="00525590" w:rsidP="005C049D">
            <w:pPr>
              <w:wordWrap w:val="0"/>
              <w:overflowPunct w:val="0"/>
              <w:autoSpaceDE w:val="0"/>
              <w:autoSpaceDN w:val="0"/>
              <w:rPr>
                <w:color w:val="000000" w:themeColor="text1"/>
              </w:rPr>
            </w:pPr>
          </w:p>
        </w:tc>
        <w:tc>
          <w:tcPr>
            <w:tcW w:w="709" w:type="dxa"/>
          </w:tcPr>
          <w:p w14:paraId="13461CEF" w14:textId="77777777" w:rsidR="00525590" w:rsidRPr="008556D9" w:rsidRDefault="00525590" w:rsidP="005C049D">
            <w:pPr>
              <w:wordWrap w:val="0"/>
              <w:overflowPunct w:val="0"/>
              <w:autoSpaceDE w:val="0"/>
              <w:autoSpaceDN w:val="0"/>
              <w:rPr>
                <w:color w:val="000000" w:themeColor="text1"/>
              </w:rPr>
            </w:pPr>
          </w:p>
        </w:tc>
        <w:tc>
          <w:tcPr>
            <w:tcW w:w="710" w:type="dxa"/>
          </w:tcPr>
          <w:p w14:paraId="03D0B267" w14:textId="77777777" w:rsidR="00525590" w:rsidRPr="008556D9" w:rsidRDefault="00525590" w:rsidP="005C049D">
            <w:pPr>
              <w:wordWrap w:val="0"/>
              <w:overflowPunct w:val="0"/>
              <w:autoSpaceDE w:val="0"/>
              <w:autoSpaceDN w:val="0"/>
              <w:rPr>
                <w:color w:val="000000" w:themeColor="text1"/>
              </w:rPr>
            </w:pPr>
          </w:p>
        </w:tc>
      </w:tr>
      <w:tr w:rsidR="00010B17" w:rsidRPr="008556D9" w14:paraId="1670562E" w14:textId="77777777" w:rsidTr="005C049D">
        <w:tc>
          <w:tcPr>
            <w:tcW w:w="426" w:type="dxa"/>
            <w:vMerge/>
          </w:tcPr>
          <w:p w14:paraId="00FE6746"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3ACC9ADB" w14:textId="77777777" w:rsidR="00525590" w:rsidRPr="008556D9" w:rsidRDefault="00525590" w:rsidP="005C049D">
            <w:pPr>
              <w:wordWrap w:val="0"/>
              <w:overflowPunct w:val="0"/>
              <w:autoSpaceDE w:val="0"/>
              <w:autoSpaceDN w:val="0"/>
              <w:rPr>
                <w:color w:val="000000" w:themeColor="text1"/>
              </w:rPr>
            </w:pPr>
          </w:p>
        </w:tc>
        <w:tc>
          <w:tcPr>
            <w:tcW w:w="3695" w:type="dxa"/>
            <w:gridSpan w:val="4"/>
          </w:tcPr>
          <w:p w14:paraId="565DA6C4"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危険債権額</w:t>
            </w:r>
          </w:p>
        </w:tc>
        <w:tc>
          <w:tcPr>
            <w:tcW w:w="709" w:type="dxa"/>
          </w:tcPr>
          <w:p w14:paraId="61D37F06" w14:textId="77777777" w:rsidR="00525590" w:rsidRPr="008556D9" w:rsidRDefault="00525590" w:rsidP="005C049D">
            <w:pPr>
              <w:wordWrap w:val="0"/>
              <w:overflowPunct w:val="0"/>
              <w:autoSpaceDE w:val="0"/>
              <w:autoSpaceDN w:val="0"/>
              <w:rPr>
                <w:color w:val="000000" w:themeColor="text1"/>
              </w:rPr>
            </w:pPr>
          </w:p>
        </w:tc>
        <w:tc>
          <w:tcPr>
            <w:tcW w:w="709" w:type="dxa"/>
          </w:tcPr>
          <w:p w14:paraId="09BCF082" w14:textId="77777777" w:rsidR="00525590" w:rsidRPr="008556D9" w:rsidRDefault="00525590" w:rsidP="005C049D">
            <w:pPr>
              <w:wordWrap w:val="0"/>
              <w:overflowPunct w:val="0"/>
              <w:autoSpaceDE w:val="0"/>
              <w:autoSpaceDN w:val="0"/>
              <w:rPr>
                <w:color w:val="000000" w:themeColor="text1"/>
              </w:rPr>
            </w:pPr>
          </w:p>
        </w:tc>
        <w:tc>
          <w:tcPr>
            <w:tcW w:w="710" w:type="dxa"/>
          </w:tcPr>
          <w:p w14:paraId="30637136" w14:textId="77777777" w:rsidR="00525590" w:rsidRPr="008556D9" w:rsidRDefault="00525590" w:rsidP="005C049D">
            <w:pPr>
              <w:wordWrap w:val="0"/>
              <w:overflowPunct w:val="0"/>
              <w:autoSpaceDE w:val="0"/>
              <w:autoSpaceDN w:val="0"/>
              <w:rPr>
                <w:color w:val="000000" w:themeColor="text1"/>
              </w:rPr>
            </w:pPr>
          </w:p>
        </w:tc>
        <w:tc>
          <w:tcPr>
            <w:tcW w:w="709" w:type="dxa"/>
          </w:tcPr>
          <w:p w14:paraId="71FAF11E" w14:textId="77777777" w:rsidR="00525590" w:rsidRPr="008556D9" w:rsidRDefault="00525590" w:rsidP="005C049D">
            <w:pPr>
              <w:wordWrap w:val="0"/>
              <w:overflowPunct w:val="0"/>
              <w:autoSpaceDE w:val="0"/>
              <w:autoSpaceDN w:val="0"/>
              <w:rPr>
                <w:color w:val="000000" w:themeColor="text1"/>
              </w:rPr>
            </w:pPr>
          </w:p>
        </w:tc>
        <w:tc>
          <w:tcPr>
            <w:tcW w:w="709" w:type="dxa"/>
          </w:tcPr>
          <w:p w14:paraId="4300F732" w14:textId="77777777" w:rsidR="00525590" w:rsidRPr="008556D9" w:rsidRDefault="00525590" w:rsidP="005C049D">
            <w:pPr>
              <w:wordWrap w:val="0"/>
              <w:overflowPunct w:val="0"/>
              <w:autoSpaceDE w:val="0"/>
              <w:autoSpaceDN w:val="0"/>
              <w:rPr>
                <w:color w:val="000000" w:themeColor="text1"/>
              </w:rPr>
            </w:pPr>
          </w:p>
        </w:tc>
        <w:tc>
          <w:tcPr>
            <w:tcW w:w="710" w:type="dxa"/>
          </w:tcPr>
          <w:p w14:paraId="17181734" w14:textId="77777777" w:rsidR="00525590" w:rsidRPr="008556D9" w:rsidRDefault="00525590" w:rsidP="005C049D">
            <w:pPr>
              <w:wordWrap w:val="0"/>
              <w:overflowPunct w:val="0"/>
              <w:autoSpaceDE w:val="0"/>
              <w:autoSpaceDN w:val="0"/>
              <w:rPr>
                <w:color w:val="000000" w:themeColor="text1"/>
              </w:rPr>
            </w:pPr>
          </w:p>
        </w:tc>
        <w:tc>
          <w:tcPr>
            <w:tcW w:w="709" w:type="dxa"/>
          </w:tcPr>
          <w:p w14:paraId="123ED7CC" w14:textId="77777777" w:rsidR="00525590" w:rsidRPr="008556D9" w:rsidRDefault="00525590" w:rsidP="005C049D">
            <w:pPr>
              <w:wordWrap w:val="0"/>
              <w:overflowPunct w:val="0"/>
              <w:autoSpaceDE w:val="0"/>
              <w:autoSpaceDN w:val="0"/>
              <w:rPr>
                <w:color w:val="000000" w:themeColor="text1"/>
              </w:rPr>
            </w:pPr>
          </w:p>
        </w:tc>
        <w:tc>
          <w:tcPr>
            <w:tcW w:w="709" w:type="dxa"/>
          </w:tcPr>
          <w:p w14:paraId="0FE95F8A" w14:textId="77777777" w:rsidR="00525590" w:rsidRPr="008556D9" w:rsidRDefault="00525590" w:rsidP="005C049D">
            <w:pPr>
              <w:wordWrap w:val="0"/>
              <w:overflowPunct w:val="0"/>
              <w:autoSpaceDE w:val="0"/>
              <w:autoSpaceDN w:val="0"/>
              <w:rPr>
                <w:color w:val="000000" w:themeColor="text1"/>
              </w:rPr>
            </w:pPr>
          </w:p>
        </w:tc>
        <w:tc>
          <w:tcPr>
            <w:tcW w:w="710" w:type="dxa"/>
          </w:tcPr>
          <w:p w14:paraId="0702EDFA" w14:textId="77777777" w:rsidR="00525590" w:rsidRPr="008556D9" w:rsidRDefault="00525590" w:rsidP="005C049D">
            <w:pPr>
              <w:wordWrap w:val="0"/>
              <w:overflowPunct w:val="0"/>
              <w:autoSpaceDE w:val="0"/>
              <w:autoSpaceDN w:val="0"/>
              <w:rPr>
                <w:color w:val="000000" w:themeColor="text1"/>
              </w:rPr>
            </w:pPr>
          </w:p>
        </w:tc>
      </w:tr>
      <w:tr w:rsidR="00010B17" w:rsidRPr="008556D9" w14:paraId="2C91613C" w14:textId="77777777" w:rsidTr="005C049D">
        <w:tc>
          <w:tcPr>
            <w:tcW w:w="426" w:type="dxa"/>
            <w:vMerge/>
          </w:tcPr>
          <w:p w14:paraId="6EA6EBB0"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tcBorders>
          </w:tcPr>
          <w:p w14:paraId="14ACBBFF" w14:textId="77777777" w:rsidR="00525590" w:rsidRPr="008556D9" w:rsidRDefault="00525590" w:rsidP="005C049D">
            <w:pPr>
              <w:wordWrap w:val="0"/>
              <w:overflowPunct w:val="0"/>
              <w:autoSpaceDE w:val="0"/>
              <w:autoSpaceDN w:val="0"/>
              <w:rPr>
                <w:color w:val="000000" w:themeColor="text1"/>
              </w:rPr>
            </w:pPr>
          </w:p>
        </w:tc>
        <w:tc>
          <w:tcPr>
            <w:tcW w:w="3695" w:type="dxa"/>
            <w:gridSpan w:val="4"/>
          </w:tcPr>
          <w:p w14:paraId="41B4DF42"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要管理債権額</w:t>
            </w:r>
          </w:p>
        </w:tc>
        <w:tc>
          <w:tcPr>
            <w:tcW w:w="709" w:type="dxa"/>
          </w:tcPr>
          <w:p w14:paraId="52E5B49A" w14:textId="77777777" w:rsidR="00525590" w:rsidRPr="008556D9" w:rsidRDefault="00525590" w:rsidP="005C049D">
            <w:pPr>
              <w:wordWrap w:val="0"/>
              <w:overflowPunct w:val="0"/>
              <w:autoSpaceDE w:val="0"/>
              <w:autoSpaceDN w:val="0"/>
              <w:rPr>
                <w:color w:val="000000" w:themeColor="text1"/>
              </w:rPr>
            </w:pPr>
          </w:p>
        </w:tc>
        <w:tc>
          <w:tcPr>
            <w:tcW w:w="709" w:type="dxa"/>
          </w:tcPr>
          <w:p w14:paraId="514E58AD" w14:textId="77777777" w:rsidR="00525590" w:rsidRPr="008556D9" w:rsidRDefault="00525590" w:rsidP="005C049D">
            <w:pPr>
              <w:wordWrap w:val="0"/>
              <w:overflowPunct w:val="0"/>
              <w:autoSpaceDE w:val="0"/>
              <w:autoSpaceDN w:val="0"/>
              <w:rPr>
                <w:color w:val="000000" w:themeColor="text1"/>
              </w:rPr>
            </w:pPr>
          </w:p>
        </w:tc>
        <w:tc>
          <w:tcPr>
            <w:tcW w:w="710" w:type="dxa"/>
          </w:tcPr>
          <w:p w14:paraId="45ACD1CB" w14:textId="77777777" w:rsidR="00525590" w:rsidRPr="008556D9" w:rsidRDefault="00525590" w:rsidP="005C049D">
            <w:pPr>
              <w:wordWrap w:val="0"/>
              <w:overflowPunct w:val="0"/>
              <w:autoSpaceDE w:val="0"/>
              <w:autoSpaceDN w:val="0"/>
              <w:rPr>
                <w:color w:val="000000" w:themeColor="text1"/>
              </w:rPr>
            </w:pPr>
          </w:p>
        </w:tc>
        <w:tc>
          <w:tcPr>
            <w:tcW w:w="709" w:type="dxa"/>
          </w:tcPr>
          <w:p w14:paraId="11F936A2" w14:textId="77777777" w:rsidR="00525590" w:rsidRPr="008556D9" w:rsidRDefault="00525590" w:rsidP="005C049D">
            <w:pPr>
              <w:wordWrap w:val="0"/>
              <w:overflowPunct w:val="0"/>
              <w:autoSpaceDE w:val="0"/>
              <w:autoSpaceDN w:val="0"/>
              <w:rPr>
                <w:color w:val="000000" w:themeColor="text1"/>
              </w:rPr>
            </w:pPr>
          </w:p>
        </w:tc>
        <w:tc>
          <w:tcPr>
            <w:tcW w:w="709" w:type="dxa"/>
          </w:tcPr>
          <w:p w14:paraId="20B1AF2F" w14:textId="77777777" w:rsidR="00525590" w:rsidRPr="008556D9" w:rsidRDefault="00525590" w:rsidP="005C049D">
            <w:pPr>
              <w:wordWrap w:val="0"/>
              <w:overflowPunct w:val="0"/>
              <w:autoSpaceDE w:val="0"/>
              <w:autoSpaceDN w:val="0"/>
              <w:rPr>
                <w:color w:val="000000" w:themeColor="text1"/>
              </w:rPr>
            </w:pPr>
          </w:p>
        </w:tc>
        <w:tc>
          <w:tcPr>
            <w:tcW w:w="710" w:type="dxa"/>
          </w:tcPr>
          <w:p w14:paraId="5B9A58BE" w14:textId="77777777" w:rsidR="00525590" w:rsidRPr="008556D9" w:rsidRDefault="00525590" w:rsidP="005C049D">
            <w:pPr>
              <w:wordWrap w:val="0"/>
              <w:overflowPunct w:val="0"/>
              <w:autoSpaceDE w:val="0"/>
              <w:autoSpaceDN w:val="0"/>
              <w:rPr>
                <w:color w:val="000000" w:themeColor="text1"/>
              </w:rPr>
            </w:pPr>
          </w:p>
        </w:tc>
        <w:tc>
          <w:tcPr>
            <w:tcW w:w="709" w:type="dxa"/>
          </w:tcPr>
          <w:p w14:paraId="4B4B537B" w14:textId="77777777" w:rsidR="00525590" w:rsidRPr="008556D9" w:rsidRDefault="00525590" w:rsidP="005C049D">
            <w:pPr>
              <w:wordWrap w:val="0"/>
              <w:overflowPunct w:val="0"/>
              <w:autoSpaceDE w:val="0"/>
              <w:autoSpaceDN w:val="0"/>
              <w:rPr>
                <w:color w:val="000000" w:themeColor="text1"/>
              </w:rPr>
            </w:pPr>
          </w:p>
        </w:tc>
        <w:tc>
          <w:tcPr>
            <w:tcW w:w="709" w:type="dxa"/>
          </w:tcPr>
          <w:p w14:paraId="23CE6316" w14:textId="77777777" w:rsidR="00525590" w:rsidRPr="008556D9" w:rsidRDefault="00525590" w:rsidP="005C049D">
            <w:pPr>
              <w:wordWrap w:val="0"/>
              <w:overflowPunct w:val="0"/>
              <w:autoSpaceDE w:val="0"/>
              <w:autoSpaceDN w:val="0"/>
              <w:rPr>
                <w:color w:val="000000" w:themeColor="text1"/>
              </w:rPr>
            </w:pPr>
          </w:p>
        </w:tc>
        <w:tc>
          <w:tcPr>
            <w:tcW w:w="710" w:type="dxa"/>
          </w:tcPr>
          <w:p w14:paraId="3FBC0ED2" w14:textId="77777777" w:rsidR="00525590" w:rsidRPr="008556D9" w:rsidRDefault="00525590" w:rsidP="005C049D">
            <w:pPr>
              <w:wordWrap w:val="0"/>
              <w:overflowPunct w:val="0"/>
              <w:autoSpaceDE w:val="0"/>
              <w:autoSpaceDN w:val="0"/>
              <w:rPr>
                <w:color w:val="000000" w:themeColor="text1"/>
              </w:rPr>
            </w:pPr>
          </w:p>
        </w:tc>
      </w:tr>
      <w:tr w:rsidR="00010B17" w:rsidRPr="008556D9" w14:paraId="0ADE8836" w14:textId="77777777" w:rsidTr="005C049D">
        <w:tc>
          <w:tcPr>
            <w:tcW w:w="426" w:type="dxa"/>
            <w:vMerge/>
          </w:tcPr>
          <w:p w14:paraId="604C178E" w14:textId="77777777" w:rsidR="00525590" w:rsidRPr="008556D9" w:rsidRDefault="00525590" w:rsidP="005C049D">
            <w:pPr>
              <w:wordWrap w:val="0"/>
              <w:overflowPunct w:val="0"/>
              <w:autoSpaceDE w:val="0"/>
              <w:autoSpaceDN w:val="0"/>
              <w:rPr>
                <w:color w:val="000000" w:themeColor="text1"/>
              </w:rPr>
            </w:pPr>
          </w:p>
        </w:tc>
        <w:tc>
          <w:tcPr>
            <w:tcW w:w="3978" w:type="dxa"/>
            <w:gridSpan w:val="5"/>
          </w:tcPr>
          <w:p w14:paraId="62309DD7"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正常債権額</w:t>
            </w:r>
          </w:p>
        </w:tc>
        <w:tc>
          <w:tcPr>
            <w:tcW w:w="709" w:type="dxa"/>
          </w:tcPr>
          <w:p w14:paraId="7E243996" w14:textId="77777777" w:rsidR="00525590" w:rsidRPr="008556D9" w:rsidRDefault="00525590" w:rsidP="005C049D">
            <w:pPr>
              <w:wordWrap w:val="0"/>
              <w:overflowPunct w:val="0"/>
              <w:autoSpaceDE w:val="0"/>
              <w:autoSpaceDN w:val="0"/>
              <w:rPr>
                <w:color w:val="000000" w:themeColor="text1"/>
              </w:rPr>
            </w:pPr>
          </w:p>
        </w:tc>
        <w:tc>
          <w:tcPr>
            <w:tcW w:w="709" w:type="dxa"/>
          </w:tcPr>
          <w:p w14:paraId="4EC232B1" w14:textId="77777777" w:rsidR="00525590" w:rsidRPr="008556D9" w:rsidRDefault="00525590" w:rsidP="005C049D">
            <w:pPr>
              <w:wordWrap w:val="0"/>
              <w:overflowPunct w:val="0"/>
              <w:autoSpaceDE w:val="0"/>
              <w:autoSpaceDN w:val="0"/>
              <w:rPr>
                <w:color w:val="000000" w:themeColor="text1"/>
              </w:rPr>
            </w:pPr>
          </w:p>
        </w:tc>
        <w:tc>
          <w:tcPr>
            <w:tcW w:w="710" w:type="dxa"/>
          </w:tcPr>
          <w:p w14:paraId="0B1F8C3E" w14:textId="77777777" w:rsidR="00525590" w:rsidRPr="008556D9" w:rsidRDefault="00525590" w:rsidP="005C049D">
            <w:pPr>
              <w:wordWrap w:val="0"/>
              <w:overflowPunct w:val="0"/>
              <w:autoSpaceDE w:val="0"/>
              <w:autoSpaceDN w:val="0"/>
              <w:rPr>
                <w:color w:val="000000" w:themeColor="text1"/>
              </w:rPr>
            </w:pPr>
          </w:p>
        </w:tc>
        <w:tc>
          <w:tcPr>
            <w:tcW w:w="709" w:type="dxa"/>
          </w:tcPr>
          <w:p w14:paraId="5453D521" w14:textId="77777777" w:rsidR="00525590" w:rsidRPr="008556D9" w:rsidRDefault="00525590" w:rsidP="005C049D">
            <w:pPr>
              <w:wordWrap w:val="0"/>
              <w:overflowPunct w:val="0"/>
              <w:autoSpaceDE w:val="0"/>
              <w:autoSpaceDN w:val="0"/>
              <w:rPr>
                <w:color w:val="000000" w:themeColor="text1"/>
              </w:rPr>
            </w:pPr>
          </w:p>
        </w:tc>
        <w:tc>
          <w:tcPr>
            <w:tcW w:w="709" w:type="dxa"/>
          </w:tcPr>
          <w:p w14:paraId="2F242C14" w14:textId="77777777" w:rsidR="00525590" w:rsidRPr="008556D9" w:rsidRDefault="00525590" w:rsidP="005C049D">
            <w:pPr>
              <w:wordWrap w:val="0"/>
              <w:overflowPunct w:val="0"/>
              <w:autoSpaceDE w:val="0"/>
              <w:autoSpaceDN w:val="0"/>
              <w:rPr>
                <w:color w:val="000000" w:themeColor="text1"/>
              </w:rPr>
            </w:pPr>
          </w:p>
        </w:tc>
        <w:tc>
          <w:tcPr>
            <w:tcW w:w="710" w:type="dxa"/>
          </w:tcPr>
          <w:p w14:paraId="19BBD3FC" w14:textId="77777777" w:rsidR="00525590" w:rsidRPr="008556D9" w:rsidRDefault="00525590" w:rsidP="005C049D">
            <w:pPr>
              <w:wordWrap w:val="0"/>
              <w:overflowPunct w:val="0"/>
              <w:autoSpaceDE w:val="0"/>
              <w:autoSpaceDN w:val="0"/>
              <w:rPr>
                <w:color w:val="000000" w:themeColor="text1"/>
              </w:rPr>
            </w:pPr>
          </w:p>
        </w:tc>
        <w:tc>
          <w:tcPr>
            <w:tcW w:w="709" w:type="dxa"/>
          </w:tcPr>
          <w:p w14:paraId="55C0206B" w14:textId="77777777" w:rsidR="00525590" w:rsidRPr="008556D9" w:rsidRDefault="00525590" w:rsidP="005C049D">
            <w:pPr>
              <w:wordWrap w:val="0"/>
              <w:overflowPunct w:val="0"/>
              <w:autoSpaceDE w:val="0"/>
              <w:autoSpaceDN w:val="0"/>
              <w:rPr>
                <w:color w:val="000000" w:themeColor="text1"/>
              </w:rPr>
            </w:pPr>
          </w:p>
        </w:tc>
        <w:tc>
          <w:tcPr>
            <w:tcW w:w="709" w:type="dxa"/>
          </w:tcPr>
          <w:p w14:paraId="46A899B7" w14:textId="77777777" w:rsidR="00525590" w:rsidRPr="008556D9" w:rsidRDefault="00525590" w:rsidP="005C049D">
            <w:pPr>
              <w:wordWrap w:val="0"/>
              <w:overflowPunct w:val="0"/>
              <w:autoSpaceDE w:val="0"/>
              <w:autoSpaceDN w:val="0"/>
              <w:rPr>
                <w:color w:val="000000" w:themeColor="text1"/>
              </w:rPr>
            </w:pPr>
          </w:p>
        </w:tc>
        <w:tc>
          <w:tcPr>
            <w:tcW w:w="710" w:type="dxa"/>
          </w:tcPr>
          <w:p w14:paraId="4D1DCA16" w14:textId="77777777" w:rsidR="00525590" w:rsidRPr="008556D9" w:rsidRDefault="00525590" w:rsidP="005C049D">
            <w:pPr>
              <w:wordWrap w:val="0"/>
              <w:overflowPunct w:val="0"/>
              <w:autoSpaceDE w:val="0"/>
              <w:autoSpaceDN w:val="0"/>
              <w:rPr>
                <w:color w:val="000000" w:themeColor="text1"/>
              </w:rPr>
            </w:pPr>
          </w:p>
        </w:tc>
      </w:tr>
      <w:tr w:rsidR="00010B17" w:rsidRPr="008556D9" w14:paraId="64E75AF5" w14:textId="77777777" w:rsidTr="005C049D">
        <w:tc>
          <w:tcPr>
            <w:tcW w:w="426" w:type="dxa"/>
            <w:vMerge/>
          </w:tcPr>
          <w:p w14:paraId="161C2768" w14:textId="77777777" w:rsidR="00525590" w:rsidRPr="008556D9" w:rsidRDefault="00525590" w:rsidP="005C049D">
            <w:pPr>
              <w:wordWrap w:val="0"/>
              <w:overflowPunct w:val="0"/>
              <w:autoSpaceDE w:val="0"/>
              <w:autoSpaceDN w:val="0"/>
              <w:rPr>
                <w:color w:val="000000" w:themeColor="text1"/>
              </w:rPr>
            </w:pPr>
          </w:p>
        </w:tc>
        <w:tc>
          <w:tcPr>
            <w:tcW w:w="3978" w:type="dxa"/>
            <w:gridSpan w:val="5"/>
          </w:tcPr>
          <w:p w14:paraId="51208591" w14:textId="77777777" w:rsidR="00525590" w:rsidRPr="008556D9" w:rsidRDefault="00525590" w:rsidP="005C049D">
            <w:pPr>
              <w:wordWrap w:val="0"/>
              <w:overflowPunct w:val="0"/>
              <w:autoSpaceDE w:val="0"/>
              <w:autoSpaceDN w:val="0"/>
              <w:rPr>
                <w:color w:val="000000" w:themeColor="text1"/>
                <w:lang w:eastAsia="zh-TW"/>
              </w:rPr>
            </w:pPr>
            <w:r w:rsidRPr="008556D9">
              <w:rPr>
                <w:rFonts w:hint="eastAsia"/>
                <w:color w:val="000000" w:themeColor="text1"/>
                <w:lang w:eastAsia="zh-TW"/>
              </w:rPr>
              <w:t>総与信</w:t>
            </w:r>
          </w:p>
          <w:p w14:paraId="67B0DBC6" w14:textId="031F134C" w:rsidR="00525590" w:rsidRPr="008556D9" w:rsidRDefault="00D7592F" w:rsidP="005C049D">
            <w:pPr>
              <w:wordWrap w:val="0"/>
              <w:overflowPunct w:val="0"/>
              <w:autoSpaceDE w:val="0"/>
              <w:autoSpaceDN w:val="0"/>
              <w:rPr>
                <w:color w:val="000000" w:themeColor="text1"/>
                <w:lang w:eastAsia="zh-TW"/>
              </w:rPr>
            </w:pPr>
            <w:r w:rsidRPr="008556D9">
              <w:rPr>
                <w:color w:val="000000" w:themeColor="text1"/>
                <w:lang w:eastAsia="zh-TW"/>
              </w:rPr>
              <w:t>（</w:t>
            </w:r>
            <w:r w:rsidR="00525590" w:rsidRPr="008556D9">
              <w:rPr>
                <w:rFonts w:hint="eastAsia"/>
                <w:color w:val="000000" w:themeColor="text1"/>
                <w:lang w:eastAsia="zh-TW"/>
              </w:rPr>
              <w:t>＝金融再生法開示債権残高＋正常債権額</w:t>
            </w:r>
            <w:r w:rsidR="00CA00D1" w:rsidRPr="008556D9">
              <w:rPr>
                <w:color w:val="000000" w:themeColor="text1"/>
                <w:lang w:eastAsia="zh-TW"/>
              </w:rPr>
              <w:t>）</w:t>
            </w:r>
          </w:p>
        </w:tc>
        <w:tc>
          <w:tcPr>
            <w:tcW w:w="709" w:type="dxa"/>
          </w:tcPr>
          <w:p w14:paraId="06EC1B71"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2AE56FBB"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3EFC1CD2"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68EA6D7E"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04776660"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739F1E0E"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3A50ED3B"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4DA9CADF"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05D8B012" w14:textId="77777777" w:rsidR="00525590" w:rsidRPr="008556D9" w:rsidRDefault="00525590" w:rsidP="005C049D">
            <w:pPr>
              <w:wordWrap w:val="0"/>
              <w:overflowPunct w:val="0"/>
              <w:autoSpaceDE w:val="0"/>
              <w:autoSpaceDN w:val="0"/>
              <w:rPr>
                <w:color w:val="000000" w:themeColor="text1"/>
                <w:lang w:eastAsia="zh-TW"/>
              </w:rPr>
            </w:pPr>
          </w:p>
        </w:tc>
      </w:tr>
      <w:tr w:rsidR="00010B17" w:rsidRPr="008556D9" w14:paraId="2B4EEAAC" w14:textId="77777777" w:rsidTr="005C049D">
        <w:tc>
          <w:tcPr>
            <w:tcW w:w="426" w:type="dxa"/>
            <w:vMerge/>
          </w:tcPr>
          <w:p w14:paraId="1A996098" w14:textId="77777777" w:rsidR="00525590" w:rsidRPr="008556D9" w:rsidRDefault="00525590" w:rsidP="005C049D">
            <w:pPr>
              <w:wordWrap w:val="0"/>
              <w:overflowPunct w:val="0"/>
              <w:autoSpaceDE w:val="0"/>
              <w:autoSpaceDN w:val="0"/>
              <w:rPr>
                <w:color w:val="000000" w:themeColor="text1"/>
                <w:lang w:eastAsia="zh-TW"/>
              </w:rPr>
            </w:pPr>
          </w:p>
        </w:tc>
        <w:tc>
          <w:tcPr>
            <w:tcW w:w="3978" w:type="dxa"/>
            <w:gridSpan w:val="5"/>
          </w:tcPr>
          <w:p w14:paraId="091B56CD" w14:textId="77777777" w:rsidR="00525590" w:rsidRPr="008556D9" w:rsidRDefault="00525590" w:rsidP="005C049D">
            <w:pPr>
              <w:wordWrap w:val="0"/>
              <w:overflowPunct w:val="0"/>
              <w:autoSpaceDE w:val="0"/>
              <w:autoSpaceDN w:val="0"/>
              <w:rPr>
                <w:color w:val="000000" w:themeColor="text1"/>
                <w:lang w:eastAsia="zh-TW"/>
              </w:rPr>
            </w:pPr>
            <w:r w:rsidRPr="008556D9">
              <w:rPr>
                <w:rFonts w:hint="eastAsia"/>
                <w:color w:val="000000" w:themeColor="text1"/>
                <w:lang w:eastAsia="zh-TW"/>
              </w:rPr>
              <w:t>不良債権比率</w:t>
            </w:r>
          </w:p>
          <w:p w14:paraId="78DDB70F" w14:textId="160C562A" w:rsidR="00525590" w:rsidRPr="008556D9" w:rsidRDefault="00D7592F" w:rsidP="005C049D">
            <w:pPr>
              <w:wordWrap w:val="0"/>
              <w:overflowPunct w:val="0"/>
              <w:autoSpaceDE w:val="0"/>
              <w:autoSpaceDN w:val="0"/>
              <w:rPr>
                <w:color w:val="000000" w:themeColor="text1"/>
                <w:lang w:eastAsia="zh-TW"/>
              </w:rPr>
            </w:pPr>
            <w:r w:rsidRPr="008556D9">
              <w:rPr>
                <w:color w:val="000000" w:themeColor="text1"/>
                <w:lang w:eastAsia="zh-TW"/>
              </w:rPr>
              <w:t>（</w:t>
            </w:r>
            <w:r w:rsidR="00525590" w:rsidRPr="008556D9">
              <w:rPr>
                <w:rFonts w:hint="eastAsia"/>
                <w:color w:val="000000" w:themeColor="text1"/>
                <w:lang w:eastAsia="zh-TW"/>
              </w:rPr>
              <w:t>＝金融再生法開示債権残高／総与信</w:t>
            </w:r>
            <w:r w:rsidR="00CA00D1" w:rsidRPr="008556D9">
              <w:rPr>
                <w:color w:val="000000" w:themeColor="text1"/>
                <w:lang w:eastAsia="zh-TW"/>
              </w:rPr>
              <w:t>）</w:t>
            </w:r>
          </w:p>
        </w:tc>
        <w:tc>
          <w:tcPr>
            <w:tcW w:w="709" w:type="dxa"/>
          </w:tcPr>
          <w:p w14:paraId="6CC4AA51"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4FC6C69B"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17BE18C7"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72C9566B"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310535B1"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2FE993A7"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2ED24B08" w14:textId="77777777" w:rsidR="00525590" w:rsidRPr="008556D9" w:rsidRDefault="00525590" w:rsidP="005C049D">
            <w:pPr>
              <w:wordWrap w:val="0"/>
              <w:overflowPunct w:val="0"/>
              <w:autoSpaceDE w:val="0"/>
              <w:autoSpaceDN w:val="0"/>
              <w:rPr>
                <w:color w:val="000000" w:themeColor="text1"/>
                <w:lang w:eastAsia="zh-TW"/>
              </w:rPr>
            </w:pPr>
          </w:p>
        </w:tc>
        <w:tc>
          <w:tcPr>
            <w:tcW w:w="709" w:type="dxa"/>
          </w:tcPr>
          <w:p w14:paraId="549531D2" w14:textId="77777777" w:rsidR="00525590" w:rsidRPr="008556D9" w:rsidRDefault="00525590" w:rsidP="005C049D">
            <w:pPr>
              <w:wordWrap w:val="0"/>
              <w:overflowPunct w:val="0"/>
              <w:autoSpaceDE w:val="0"/>
              <w:autoSpaceDN w:val="0"/>
              <w:rPr>
                <w:color w:val="000000" w:themeColor="text1"/>
                <w:lang w:eastAsia="zh-TW"/>
              </w:rPr>
            </w:pPr>
          </w:p>
        </w:tc>
        <w:tc>
          <w:tcPr>
            <w:tcW w:w="710" w:type="dxa"/>
          </w:tcPr>
          <w:p w14:paraId="7AA51CCD" w14:textId="77777777" w:rsidR="00525590" w:rsidRPr="008556D9" w:rsidRDefault="00525590" w:rsidP="005C049D">
            <w:pPr>
              <w:wordWrap w:val="0"/>
              <w:overflowPunct w:val="0"/>
              <w:autoSpaceDE w:val="0"/>
              <w:autoSpaceDN w:val="0"/>
              <w:rPr>
                <w:color w:val="000000" w:themeColor="text1"/>
                <w:lang w:eastAsia="zh-TW"/>
              </w:rPr>
            </w:pPr>
          </w:p>
        </w:tc>
      </w:tr>
    </w:tbl>
    <w:p w14:paraId="0D8D8840" w14:textId="48FD066A" w:rsidR="00525590" w:rsidRPr="008556D9" w:rsidRDefault="007B63AA" w:rsidP="00525590">
      <w:pPr>
        <w:wordWrap w:val="0"/>
        <w:overflowPunct w:val="0"/>
        <w:autoSpaceDE w:val="0"/>
        <w:autoSpaceDN w:val="0"/>
        <w:ind w:leftChars="50" w:left="106"/>
        <w:rPr>
          <w:color w:val="000000" w:themeColor="text1"/>
          <w:lang w:eastAsia="zh-TW"/>
        </w:rPr>
      </w:pPr>
      <w:r w:rsidRPr="008556D9">
        <w:rPr>
          <w:noProof/>
          <w:color w:val="000000" w:themeColor="text1"/>
          <w:lang w:eastAsia="zh-TW"/>
        </w:rPr>
        <mc:AlternateContent>
          <mc:Choice Requires="wps">
            <w:drawing>
              <wp:anchor distT="0" distB="0" distL="114300" distR="114300" simplePos="0" relativeHeight="251658273" behindDoc="0" locked="0" layoutInCell="1" allowOverlap="1" wp14:anchorId="5D7BA4B0" wp14:editId="7876150C">
                <wp:simplePos x="0" y="0"/>
                <wp:positionH relativeFrom="column">
                  <wp:posOffset>67310</wp:posOffset>
                </wp:positionH>
                <wp:positionV relativeFrom="paragraph">
                  <wp:posOffset>-5307330</wp:posOffset>
                </wp:positionV>
                <wp:extent cx="6880860" cy="98738"/>
                <wp:effectExtent l="0" t="0" r="15240" b="15875"/>
                <wp:wrapNone/>
                <wp:docPr id="1484622183" name="正方形/長方形 1"/>
                <wp:cNvGraphicFramePr/>
                <a:graphic xmlns:a="http://schemas.openxmlformats.org/drawingml/2006/main">
                  <a:graphicData uri="http://schemas.microsoft.com/office/word/2010/wordprocessingShape">
                    <wps:wsp>
                      <wps:cNvSpPr/>
                      <wps:spPr>
                        <a:xfrm>
                          <a:off x="0" y="0"/>
                          <a:ext cx="6880860" cy="987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DF06167" id="正方形/長方形 1" o:spid="_x0000_s1026" style="position:absolute;margin-left:5.3pt;margin-top:-417.9pt;width:541.8pt;height:7.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" fillcolor="white [3212]" strokecolor="white [3212]" strokeweight="1pt"/>
            </w:pict>
          </mc:Fallback>
        </mc:AlternateContent>
      </w:r>
      <w:r w:rsidR="00F57E93" w:rsidRPr="008556D9">
        <w:rPr>
          <w:noProof/>
          <w:color w:val="000000" w:themeColor="text1"/>
          <w:lang w:eastAsia="zh-TW"/>
        </w:rPr>
        <mc:AlternateContent>
          <mc:Choice Requires="wps">
            <w:drawing>
              <wp:anchor distT="0" distB="0" distL="114300" distR="114300" simplePos="0" relativeHeight="251658252" behindDoc="0" locked="0" layoutInCell="1" allowOverlap="1" wp14:anchorId="50D72365" wp14:editId="22FB74E6">
                <wp:simplePos x="0" y="0"/>
                <wp:positionH relativeFrom="column">
                  <wp:posOffset>65593</wp:posOffset>
                </wp:positionH>
                <wp:positionV relativeFrom="paragraph">
                  <wp:posOffset>4581497</wp:posOffset>
                </wp:positionV>
                <wp:extent cx="6880860" cy="98738"/>
                <wp:effectExtent l="0" t="0" r="15240" b="15875"/>
                <wp:wrapNone/>
                <wp:docPr id="1987853719" name="正方形/長方形 1"/>
                <wp:cNvGraphicFramePr/>
                <a:graphic xmlns:a="http://schemas.openxmlformats.org/drawingml/2006/main">
                  <a:graphicData uri="http://schemas.microsoft.com/office/word/2010/wordprocessingShape">
                    <wps:wsp>
                      <wps:cNvSpPr/>
                      <wps:spPr>
                        <a:xfrm>
                          <a:off x="0" y="0"/>
                          <a:ext cx="6880860" cy="987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867B662" id="正方形/長方形 1" o:spid="_x0000_s1026" style="position:absolute;margin-left:5.15pt;margin-top:360.75pt;width:541.8pt;height:7.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" fillcolor="white [3212]" strokecolor="white [3212]" strokeweight="1pt"/>
            </w:pict>
          </mc:Fallback>
        </mc:AlternateContent>
      </w:r>
      <w:r w:rsidR="003415F9" w:rsidRPr="008556D9">
        <w:rPr>
          <w:rFonts w:hint="eastAsia"/>
          <w:color w:val="000000" w:themeColor="text1"/>
          <w:lang w:eastAsia="zh-TW"/>
        </w:rPr>
        <w:t>（</w:t>
      </w:r>
      <w:r w:rsidR="00525590" w:rsidRPr="008556D9">
        <w:rPr>
          <w:rFonts w:hint="eastAsia"/>
          <w:color w:val="000000" w:themeColor="text1"/>
          <w:lang w:eastAsia="zh-TW"/>
        </w:rPr>
        <w:t>申請金融機関等―連結</w:t>
      </w:r>
      <w:r w:rsidR="003415F9" w:rsidRPr="008556D9">
        <w:rPr>
          <w:rFonts w:hint="eastAsia"/>
          <w:color w:val="000000" w:themeColor="text1"/>
          <w:lang w:eastAsia="zh-TW"/>
        </w:rPr>
        <w:t>）</w:t>
      </w:r>
    </w:p>
    <w:tbl>
      <w:tblPr>
        <w:tblStyle w:val="ab"/>
        <w:tblW w:w="0" w:type="auto"/>
        <w:tblInd w:w="96" w:type="dxa"/>
        <w:tblLayout w:type="fixed"/>
        <w:tblCellMar>
          <w:left w:w="96" w:type="dxa"/>
          <w:right w:w="96" w:type="dxa"/>
        </w:tblCellMar>
        <w:tblLook w:val="04A0" w:firstRow="1" w:lastRow="0" w:firstColumn="1" w:lastColumn="0" w:noHBand="0" w:noVBand="1"/>
      </w:tblPr>
      <w:tblGrid>
        <w:gridCol w:w="426"/>
        <w:gridCol w:w="283"/>
        <w:gridCol w:w="271"/>
        <w:gridCol w:w="13"/>
        <w:gridCol w:w="283"/>
        <w:gridCol w:w="278"/>
        <w:gridCol w:w="2841"/>
        <w:gridCol w:w="709"/>
        <w:gridCol w:w="709"/>
        <w:gridCol w:w="710"/>
        <w:gridCol w:w="709"/>
        <w:gridCol w:w="709"/>
        <w:gridCol w:w="710"/>
        <w:gridCol w:w="709"/>
        <w:gridCol w:w="709"/>
        <w:gridCol w:w="710"/>
      </w:tblGrid>
      <w:tr w:rsidR="00010B17" w:rsidRPr="008556D9" w14:paraId="4B737817" w14:textId="77777777" w:rsidTr="005C049D">
        <w:tc>
          <w:tcPr>
            <w:tcW w:w="4395" w:type="dxa"/>
            <w:gridSpan w:val="7"/>
            <w:tcBorders>
              <w:tl2br w:val="single" w:sz="4" w:space="0" w:color="auto"/>
            </w:tcBorders>
          </w:tcPr>
          <w:p w14:paraId="09B0C8D5" w14:textId="77777777" w:rsidR="00525590" w:rsidRPr="008556D9" w:rsidRDefault="00525590" w:rsidP="005C049D">
            <w:pPr>
              <w:wordWrap w:val="0"/>
              <w:overflowPunct w:val="0"/>
              <w:autoSpaceDE w:val="0"/>
              <w:autoSpaceDN w:val="0"/>
              <w:rPr>
                <w:color w:val="000000" w:themeColor="text1"/>
                <w:lang w:eastAsia="zh-TW"/>
              </w:rPr>
            </w:pPr>
          </w:p>
        </w:tc>
        <w:tc>
          <w:tcPr>
            <w:tcW w:w="709" w:type="dxa"/>
            <w:vAlign w:val="center"/>
          </w:tcPr>
          <w:p w14:paraId="5E155517"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月末実績</w:t>
            </w:r>
          </w:p>
        </w:tc>
        <w:tc>
          <w:tcPr>
            <w:tcW w:w="709" w:type="dxa"/>
            <w:vAlign w:val="center"/>
          </w:tcPr>
          <w:p w14:paraId="736E38A8"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月末実績</w:t>
            </w:r>
          </w:p>
        </w:tc>
        <w:tc>
          <w:tcPr>
            <w:tcW w:w="710" w:type="dxa"/>
            <w:vAlign w:val="center"/>
          </w:tcPr>
          <w:p w14:paraId="6680750C"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月末実績／実績見込み</w:t>
            </w:r>
          </w:p>
        </w:tc>
        <w:tc>
          <w:tcPr>
            <w:tcW w:w="709" w:type="dxa"/>
            <w:vAlign w:val="center"/>
          </w:tcPr>
          <w:p w14:paraId="69173C7A"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月末計画</w:t>
            </w:r>
          </w:p>
        </w:tc>
        <w:tc>
          <w:tcPr>
            <w:tcW w:w="709" w:type="dxa"/>
            <w:vAlign w:val="center"/>
          </w:tcPr>
          <w:p w14:paraId="3B77FC79"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月末計画</w:t>
            </w:r>
          </w:p>
        </w:tc>
        <w:tc>
          <w:tcPr>
            <w:tcW w:w="710" w:type="dxa"/>
            <w:vAlign w:val="center"/>
          </w:tcPr>
          <w:p w14:paraId="051D73DE"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月末計画</w:t>
            </w:r>
          </w:p>
        </w:tc>
        <w:tc>
          <w:tcPr>
            <w:tcW w:w="709" w:type="dxa"/>
            <w:vAlign w:val="center"/>
          </w:tcPr>
          <w:p w14:paraId="55F2D12E"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月末計画</w:t>
            </w:r>
          </w:p>
        </w:tc>
        <w:tc>
          <w:tcPr>
            <w:tcW w:w="709" w:type="dxa"/>
            <w:vAlign w:val="center"/>
          </w:tcPr>
          <w:p w14:paraId="5F4FC121"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月末計画</w:t>
            </w:r>
          </w:p>
        </w:tc>
        <w:tc>
          <w:tcPr>
            <w:tcW w:w="710" w:type="dxa"/>
            <w:vAlign w:val="center"/>
          </w:tcPr>
          <w:p w14:paraId="11B0ECA7" w14:textId="77777777" w:rsidR="00525590" w:rsidRPr="008556D9" w:rsidRDefault="00525590" w:rsidP="005C049D">
            <w:pPr>
              <w:wordWrap w:val="0"/>
              <w:overflowPunct w:val="0"/>
              <w:autoSpaceDE w:val="0"/>
              <w:autoSpaceDN w:val="0"/>
              <w:ind w:left="-85" w:right="-85"/>
              <w:rPr>
                <w:color w:val="000000" w:themeColor="text1"/>
              </w:rPr>
            </w:pPr>
            <w:r w:rsidRPr="008556D9">
              <w:rPr>
                <w:rFonts w:hint="eastAsia"/>
                <w:color w:val="000000" w:themeColor="text1"/>
              </w:rPr>
              <w:t>年　月末計画</w:t>
            </w:r>
          </w:p>
        </w:tc>
      </w:tr>
      <w:tr w:rsidR="00010B17" w:rsidRPr="008556D9" w14:paraId="495B394F" w14:textId="77777777" w:rsidTr="005C049D">
        <w:tc>
          <w:tcPr>
            <w:tcW w:w="426" w:type="dxa"/>
            <w:vMerge w:val="restart"/>
            <w:textDirection w:val="tbRlV"/>
          </w:tcPr>
          <w:p w14:paraId="27D2F7C1" w14:textId="680AD90E" w:rsidR="00525590" w:rsidRPr="008556D9" w:rsidRDefault="00525590" w:rsidP="005C049D">
            <w:pPr>
              <w:wordWrap w:val="0"/>
              <w:overflowPunct w:val="0"/>
              <w:autoSpaceDE w:val="0"/>
              <w:autoSpaceDN w:val="0"/>
              <w:spacing w:line="240" w:lineRule="exact"/>
              <w:ind w:left="113" w:right="113"/>
              <w:jc w:val="center"/>
              <w:rPr>
                <w:color w:val="000000" w:themeColor="text1"/>
              </w:rPr>
            </w:pPr>
            <w:r w:rsidRPr="008556D9">
              <w:rPr>
                <w:rFonts w:hint="eastAsia"/>
                <w:color w:val="000000" w:themeColor="text1"/>
              </w:rPr>
              <w:t>資産・負債・純資産の部</w:t>
            </w:r>
            <w:r w:rsidR="007C3988" w:rsidRPr="008556D9">
              <w:rPr>
                <w:color w:val="000000" w:themeColor="text1"/>
              </w:rPr>
              <w:t>（</w:t>
            </w:r>
            <w:r w:rsidRPr="008556D9">
              <w:rPr>
                <w:rFonts w:hint="eastAsia"/>
                <w:color w:val="000000" w:themeColor="text1"/>
              </w:rPr>
              <w:t>平均残高</w:t>
            </w:r>
            <w:r w:rsidR="007C3988" w:rsidRPr="008556D9">
              <w:rPr>
                <w:color w:val="000000" w:themeColor="text1"/>
              </w:rPr>
              <w:t>）</w:t>
            </w:r>
          </w:p>
        </w:tc>
        <w:tc>
          <w:tcPr>
            <w:tcW w:w="3969" w:type="dxa"/>
            <w:gridSpan w:val="6"/>
            <w:tcBorders>
              <w:bottom w:val="nil"/>
            </w:tcBorders>
          </w:tcPr>
          <w:p w14:paraId="63776214"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資産の部合計</w:t>
            </w:r>
          </w:p>
        </w:tc>
        <w:tc>
          <w:tcPr>
            <w:tcW w:w="709" w:type="dxa"/>
          </w:tcPr>
          <w:p w14:paraId="75FA9797" w14:textId="77777777" w:rsidR="00525590" w:rsidRPr="008556D9" w:rsidRDefault="00525590" w:rsidP="005C049D">
            <w:pPr>
              <w:wordWrap w:val="0"/>
              <w:overflowPunct w:val="0"/>
              <w:autoSpaceDE w:val="0"/>
              <w:autoSpaceDN w:val="0"/>
              <w:rPr>
                <w:color w:val="000000" w:themeColor="text1"/>
              </w:rPr>
            </w:pPr>
          </w:p>
        </w:tc>
        <w:tc>
          <w:tcPr>
            <w:tcW w:w="709" w:type="dxa"/>
          </w:tcPr>
          <w:p w14:paraId="29968580" w14:textId="77777777" w:rsidR="00525590" w:rsidRPr="008556D9" w:rsidRDefault="00525590" w:rsidP="005C049D">
            <w:pPr>
              <w:wordWrap w:val="0"/>
              <w:overflowPunct w:val="0"/>
              <w:autoSpaceDE w:val="0"/>
              <w:autoSpaceDN w:val="0"/>
              <w:rPr>
                <w:color w:val="000000" w:themeColor="text1"/>
              </w:rPr>
            </w:pPr>
          </w:p>
        </w:tc>
        <w:tc>
          <w:tcPr>
            <w:tcW w:w="710" w:type="dxa"/>
          </w:tcPr>
          <w:p w14:paraId="0E8C4CE7" w14:textId="77777777" w:rsidR="00525590" w:rsidRPr="008556D9" w:rsidRDefault="00525590" w:rsidP="005C049D">
            <w:pPr>
              <w:wordWrap w:val="0"/>
              <w:overflowPunct w:val="0"/>
              <w:autoSpaceDE w:val="0"/>
              <w:autoSpaceDN w:val="0"/>
              <w:rPr>
                <w:color w:val="000000" w:themeColor="text1"/>
              </w:rPr>
            </w:pPr>
          </w:p>
        </w:tc>
        <w:tc>
          <w:tcPr>
            <w:tcW w:w="709" w:type="dxa"/>
          </w:tcPr>
          <w:p w14:paraId="376F05BF" w14:textId="77777777" w:rsidR="00525590" w:rsidRPr="008556D9" w:rsidRDefault="00525590" w:rsidP="005C049D">
            <w:pPr>
              <w:wordWrap w:val="0"/>
              <w:overflowPunct w:val="0"/>
              <w:autoSpaceDE w:val="0"/>
              <w:autoSpaceDN w:val="0"/>
              <w:rPr>
                <w:color w:val="000000" w:themeColor="text1"/>
              </w:rPr>
            </w:pPr>
          </w:p>
        </w:tc>
        <w:tc>
          <w:tcPr>
            <w:tcW w:w="709" w:type="dxa"/>
          </w:tcPr>
          <w:p w14:paraId="393C4355" w14:textId="77777777" w:rsidR="00525590" w:rsidRPr="008556D9" w:rsidRDefault="00525590" w:rsidP="005C049D">
            <w:pPr>
              <w:wordWrap w:val="0"/>
              <w:overflowPunct w:val="0"/>
              <w:autoSpaceDE w:val="0"/>
              <w:autoSpaceDN w:val="0"/>
              <w:rPr>
                <w:color w:val="000000" w:themeColor="text1"/>
              </w:rPr>
            </w:pPr>
          </w:p>
        </w:tc>
        <w:tc>
          <w:tcPr>
            <w:tcW w:w="710" w:type="dxa"/>
          </w:tcPr>
          <w:p w14:paraId="57EFF0A4" w14:textId="77777777" w:rsidR="00525590" w:rsidRPr="008556D9" w:rsidRDefault="00525590" w:rsidP="005C049D">
            <w:pPr>
              <w:wordWrap w:val="0"/>
              <w:overflowPunct w:val="0"/>
              <w:autoSpaceDE w:val="0"/>
              <w:autoSpaceDN w:val="0"/>
              <w:rPr>
                <w:color w:val="000000" w:themeColor="text1"/>
              </w:rPr>
            </w:pPr>
          </w:p>
        </w:tc>
        <w:tc>
          <w:tcPr>
            <w:tcW w:w="709" w:type="dxa"/>
          </w:tcPr>
          <w:p w14:paraId="2AEF9879" w14:textId="77777777" w:rsidR="00525590" w:rsidRPr="008556D9" w:rsidRDefault="00525590" w:rsidP="005C049D">
            <w:pPr>
              <w:wordWrap w:val="0"/>
              <w:overflowPunct w:val="0"/>
              <w:autoSpaceDE w:val="0"/>
              <w:autoSpaceDN w:val="0"/>
              <w:rPr>
                <w:color w:val="000000" w:themeColor="text1"/>
              </w:rPr>
            </w:pPr>
          </w:p>
        </w:tc>
        <w:tc>
          <w:tcPr>
            <w:tcW w:w="709" w:type="dxa"/>
          </w:tcPr>
          <w:p w14:paraId="44B92C14" w14:textId="77777777" w:rsidR="00525590" w:rsidRPr="008556D9" w:rsidRDefault="00525590" w:rsidP="005C049D">
            <w:pPr>
              <w:wordWrap w:val="0"/>
              <w:overflowPunct w:val="0"/>
              <w:autoSpaceDE w:val="0"/>
              <w:autoSpaceDN w:val="0"/>
              <w:rPr>
                <w:color w:val="000000" w:themeColor="text1"/>
              </w:rPr>
            </w:pPr>
          </w:p>
        </w:tc>
        <w:tc>
          <w:tcPr>
            <w:tcW w:w="710" w:type="dxa"/>
          </w:tcPr>
          <w:p w14:paraId="0EDCD81B" w14:textId="77777777" w:rsidR="00525590" w:rsidRPr="008556D9" w:rsidRDefault="00525590" w:rsidP="005C049D">
            <w:pPr>
              <w:wordWrap w:val="0"/>
              <w:overflowPunct w:val="0"/>
              <w:autoSpaceDE w:val="0"/>
              <w:autoSpaceDN w:val="0"/>
              <w:rPr>
                <w:color w:val="000000" w:themeColor="text1"/>
              </w:rPr>
            </w:pPr>
          </w:p>
        </w:tc>
      </w:tr>
      <w:tr w:rsidR="00010B17" w:rsidRPr="008556D9" w14:paraId="473F39CF" w14:textId="77777777" w:rsidTr="005C049D">
        <w:tc>
          <w:tcPr>
            <w:tcW w:w="426" w:type="dxa"/>
            <w:vMerge/>
          </w:tcPr>
          <w:p w14:paraId="4BB259B3"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double" w:sz="4" w:space="0" w:color="auto"/>
            </w:tcBorders>
          </w:tcPr>
          <w:p w14:paraId="1428053E" w14:textId="77777777" w:rsidR="00525590" w:rsidRPr="008556D9" w:rsidRDefault="00525590" w:rsidP="005C049D">
            <w:pPr>
              <w:wordWrap w:val="0"/>
              <w:overflowPunct w:val="0"/>
              <w:autoSpaceDE w:val="0"/>
              <w:autoSpaceDN w:val="0"/>
              <w:rPr>
                <w:color w:val="000000" w:themeColor="text1"/>
              </w:rPr>
            </w:pPr>
          </w:p>
        </w:tc>
        <w:tc>
          <w:tcPr>
            <w:tcW w:w="3686" w:type="dxa"/>
            <w:gridSpan w:val="5"/>
            <w:tcBorders>
              <w:bottom w:val="double" w:sz="4" w:space="0" w:color="auto"/>
            </w:tcBorders>
          </w:tcPr>
          <w:p w14:paraId="5E5DCD80"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うち貸出金</w:t>
            </w:r>
          </w:p>
        </w:tc>
        <w:tc>
          <w:tcPr>
            <w:tcW w:w="709" w:type="dxa"/>
            <w:tcBorders>
              <w:bottom w:val="double" w:sz="4" w:space="0" w:color="auto"/>
            </w:tcBorders>
          </w:tcPr>
          <w:p w14:paraId="4FA18742"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02CECE11"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52C4028B"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44A27A52"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283B74E1"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0BFFB475"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6BBAA260"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71F42DB7"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3F8AB499" w14:textId="77777777" w:rsidR="00525590" w:rsidRPr="008556D9" w:rsidRDefault="00525590" w:rsidP="005C049D">
            <w:pPr>
              <w:wordWrap w:val="0"/>
              <w:overflowPunct w:val="0"/>
              <w:autoSpaceDE w:val="0"/>
              <w:autoSpaceDN w:val="0"/>
              <w:rPr>
                <w:color w:val="000000" w:themeColor="text1"/>
              </w:rPr>
            </w:pPr>
          </w:p>
        </w:tc>
      </w:tr>
      <w:tr w:rsidR="00010B17" w:rsidRPr="008556D9" w14:paraId="0BCA869C" w14:textId="77777777" w:rsidTr="005C049D">
        <w:tc>
          <w:tcPr>
            <w:tcW w:w="426" w:type="dxa"/>
            <w:vMerge/>
          </w:tcPr>
          <w:p w14:paraId="5F998713" w14:textId="77777777" w:rsidR="00525590" w:rsidRPr="008556D9" w:rsidRDefault="00525590" w:rsidP="005C049D">
            <w:pPr>
              <w:wordWrap w:val="0"/>
              <w:overflowPunct w:val="0"/>
              <w:autoSpaceDE w:val="0"/>
              <w:autoSpaceDN w:val="0"/>
              <w:rPr>
                <w:color w:val="000000" w:themeColor="text1"/>
              </w:rPr>
            </w:pPr>
          </w:p>
        </w:tc>
        <w:tc>
          <w:tcPr>
            <w:tcW w:w="3969" w:type="dxa"/>
            <w:gridSpan w:val="6"/>
            <w:tcBorders>
              <w:top w:val="double" w:sz="4" w:space="0" w:color="auto"/>
              <w:bottom w:val="nil"/>
            </w:tcBorders>
          </w:tcPr>
          <w:p w14:paraId="1FDFCBAE"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負債の部合計</w:t>
            </w:r>
          </w:p>
        </w:tc>
        <w:tc>
          <w:tcPr>
            <w:tcW w:w="709" w:type="dxa"/>
            <w:tcBorders>
              <w:top w:val="double" w:sz="4" w:space="0" w:color="auto"/>
            </w:tcBorders>
          </w:tcPr>
          <w:p w14:paraId="67959BA3"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7180BCB7"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72D4A606"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62F22399"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7E4C8250"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5830402E"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4E1B0E22"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7EFA1DFE"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5C5D8BD6" w14:textId="77777777" w:rsidR="00525590" w:rsidRPr="008556D9" w:rsidRDefault="00525590" w:rsidP="005C049D">
            <w:pPr>
              <w:wordWrap w:val="0"/>
              <w:overflowPunct w:val="0"/>
              <w:autoSpaceDE w:val="0"/>
              <w:autoSpaceDN w:val="0"/>
              <w:rPr>
                <w:color w:val="000000" w:themeColor="text1"/>
              </w:rPr>
            </w:pPr>
          </w:p>
        </w:tc>
      </w:tr>
      <w:tr w:rsidR="00010B17" w:rsidRPr="008556D9" w14:paraId="30AB91E5" w14:textId="77777777" w:rsidTr="005C049D">
        <w:tc>
          <w:tcPr>
            <w:tcW w:w="426" w:type="dxa"/>
            <w:vMerge/>
          </w:tcPr>
          <w:p w14:paraId="739AB76E"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117BEFF9" w14:textId="77777777" w:rsidR="00525590" w:rsidRPr="008556D9" w:rsidRDefault="00525590" w:rsidP="005C049D">
            <w:pPr>
              <w:wordWrap w:val="0"/>
              <w:overflowPunct w:val="0"/>
              <w:autoSpaceDE w:val="0"/>
              <w:autoSpaceDN w:val="0"/>
              <w:rPr>
                <w:color w:val="000000" w:themeColor="text1"/>
              </w:rPr>
            </w:pPr>
          </w:p>
        </w:tc>
        <w:tc>
          <w:tcPr>
            <w:tcW w:w="3686" w:type="dxa"/>
            <w:gridSpan w:val="5"/>
          </w:tcPr>
          <w:p w14:paraId="5AB1E46B"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うち預金・譲渡性預金</w:t>
            </w:r>
          </w:p>
        </w:tc>
        <w:tc>
          <w:tcPr>
            <w:tcW w:w="709" w:type="dxa"/>
          </w:tcPr>
          <w:p w14:paraId="7594C937" w14:textId="77777777" w:rsidR="00525590" w:rsidRPr="008556D9" w:rsidRDefault="00525590" w:rsidP="005C049D">
            <w:pPr>
              <w:wordWrap w:val="0"/>
              <w:overflowPunct w:val="0"/>
              <w:autoSpaceDE w:val="0"/>
              <w:autoSpaceDN w:val="0"/>
              <w:rPr>
                <w:color w:val="000000" w:themeColor="text1"/>
              </w:rPr>
            </w:pPr>
          </w:p>
        </w:tc>
        <w:tc>
          <w:tcPr>
            <w:tcW w:w="709" w:type="dxa"/>
          </w:tcPr>
          <w:p w14:paraId="67F835D8" w14:textId="77777777" w:rsidR="00525590" w:rsidRPr="008556D9" w:rsidRDefault="00525590" w:rsidP="005C049D">
            <w:pPr>
              <w:wordWrap w:val="0"/>
              <w:overflowPunct w:val="0"/>
              <w:autoSpaceDE w:val="0"/>
              <w:autoSpaceDN w:val="0"/>
              <w:rPr>
                <w:color w:val="000000" w:themeColor="text1"/>
              </w:rPr>
            </w:pPr>
          </w:p>
        </w:tc>
        <w:tc>
          <w:tcPr>
            <w:tcW w:w="710" w:type="dxa"/>
          </w:tcPr>
          <w:p w14:paraId="38368AD7" w14:textId="77777777" w:rsidR="00525590" w:rsidRPr="008556D9" w:rsidRDefault="00525590" w:rsidP="005C049D">
            <w:pPr>
              <w:wordWrap w:val="0"/>
              <w:overflowPunct w:val="0"/>
              <w:autoSpaceDE w:val="0"/>
              <w:autoSpaceDN w:val="0"/>
              <w:rPr>
                <w:color w:val="000000" w:themeColor="text1"/>
              </w:rPr>
            </w:pPr>
          </w:p>
        </w:tc>
        <w:tc>
          <w:tcPr>
            <w:tcW w:w="709" w:type="dxa"/>
          </w:tcPr>
          <w:p w14:paraId="1F793F1C" w14:textId="77777777" w:rsidR="00525590" w:rsidRPr="008556D9" w:rsidRDefault="00525590" w:rsidP="005C049D">
            <w:pPr>
              <w:wordWrap w:val="0"/>
              <w:overflowPunct w:val="0"/>
              <w:autoSpaceDE w:val="0"/>
              <w:autoSpaceDN w:val="0"/>
              <w:rPr>
                <w:color w:val="000000" w:themeColor="text1"/>
              </w:rPr>
            </w:pPr>
          </w:p>
        </w:tc>
        <w:tc>
          <w:tcPr>
            <w:tcW w:w="709" w:type="dxa"/>
          </w:tcPr>
          <w:p w14:paraId="0976E952" w14:textId="77777777" w:rsidR="00525590" w:rsidRPr="008556D9" w:rsidRDefault="00525590" w:rsidP="005C049D">
            <w:pPr>
              <w:wordWrap w:val="0"/>
              <w:overflowPunct w:val="0"/>
              <w:autoSpaceDE w:val="0"/>
              <w:autoSpaceDN w:val="0"/>
              <w:rPr>
                <w:color w:val="000000" w:themeColor="text1"/>
              </w:rPr>
            </w:pPr>
          </w:p>
        </w:tc>
        <w:tc>
          <w:tcPr>
            <w:tcW w:w="710" w:type="dxa"/>
          </w:tcPr>
          <w:p w14:paraId="31E1A197" w14:textId="77777777" w:rsidR="00525590" w:rsidRPr="008556D9" w:rsidRDefault="00525590" w:rsidP="005C049D">
            <w:pPr>
              <w:wordWrap w:val="0"/>
              <w:overflowPunct w:val="0"/>
              <w:autoSpaceDE w:val="0"/>
              <w:autoSpaceDN w:val="0"/>
              <w:rPr>
                <w:color w:val="000000" w:themeColor="text1"/>
              </w:rPr>
            </w:pPr>
          </w:p>
        </w:tc>
        <w:tc>
          <w:tcPr>
            <w:tcW w:w="709" w:type="dxa"/>
          </w:tcPr>
          <w:p w14:paraId="3800FD8A" w14:textId="77777777" w:rsidR="00525590" w:rsidRPr="008556D9" w:rsidRDefault="00525590" w:rsidP="005C049D">
            <w:pPr>
              <w:wordWrap w:val="0"/>
              <w:overflowPunct w:val="0"/>
              <w:autoSpaceDE w:val="0"/>
              <w:autoSpaceDN w:val="0"/>
              <w:rPr>
                <w:color w:val="000000" w:themeColor="text1"/>
              </w:rPr>
            </w:pPr>
          </w:p>
        </w:tc>
        <w:tc>
          <w:tcPr>
            <w:tcW w:w="709" w:type="dxa"/>
          </w:tcPr>
          <w:p w14:paraId="190B6F40" w14:textId="77777777" w:rsidR="00525590" w:rsidRPr="008556D9" w:rsidRDefault="00525590" w:rsidP="005C049D">
            <w:pPr>
              <w:wordWrap w:val="0"/>
              <w:overflowPunct w:val="0"/>
              <w:autoSpaceDE w:val="0"/>
              <w:autoSpaceDN w:val="0"/>
              <w:rPr>
                <w:color w:val="000000" w:themeColor="text1"/>
              </w:rPr>
            </w:pPr>
          </w:p>
        </w:tc>
        <w:tc>
          <w:tcPr>
            <w:tcW w:w="710" w:type="dxa"/>
          </w:tcPr>
          <w:p w14:paraId="66B7B51A" w14:textId="77777777" w:rsidR="00525590" w:rsidRPr="008556D9" w:rsidRDefault="00525590" w:rsidP="005C049D">
            <w:pPr>
              <w:wordWrap w:val="0"/>
              <w:overflowPunct w:val="0"/>
              <w:autoSpaceDE w:val="0"/>
              <w:autoSpaceDN w:val="0"/>
              <w:rPr>
                <w:color w:val="000000" w:themeColor="text1"/>
              </w:rPr>
            </w:pPr>
          </w:p>
        </w:tc>
      </w:tr>
      <w:tr w:rsidR="00010B17" w:rsidRPr="008556D9" w14:paraId="0FDF6125" w14:textId="77777777" w:rsidTr="005C049D">
        <w:tc>
          <w:tcPr>
            <w:tcW w:w="426" w:type="dxa"/>
            <w:vMerge/>
          </w:tcPr>
          <w:p w14:paraId="4108C3CD"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double" w:sz="4" w:space="0" w:color="auto"/>
            </w:tcBorders>
          </w:tcPr>
          <w:p w14:paraId="084C5F80" w14:textId="77777777" w:rsidR="00525590" w:rsidRPr="008556D9" w:rsidRDefault="00525590" w:rsidP="005C049D">
            <w:pPr>
              <w:wordWrap w:val="0"/>
              <w:overflowPunct w:val="0"/>
              <w:autoSpaceDE w:val="0"/>
              <w:autoSpaceDN w:val="0"/>
              <w:rPr>
                <w:color w:val="000000" w:themeColor="text1"/>
              </w:rPr>
            </w:pPr>
          </w:p>
        </w:tc>
        <w:tc>
          <w:tcPr>
            <w:tcW w:w="3686" w:type="dxa"/>
            <w:gridSpan w:val="5"/>
            <w:tcBorders>
              <w:bottom w:val="double" w:sz="4" w:space="0" w:color="auto"/>
            </w:tcBorders>
          </w:tcPr>
          <w:p w14:paraId="74F864AC"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うち債券</w:t>
            </w:r>
          </w:p>
        </w:tc>
        <w:tc>
          <w:tcPr>
            <w:tcW w:w="709" w:type="dxa"/>
            <w:tcBorders>
              <w:bottom w:val="double" w:sz="4" w:space="0" w:color="auto"/>
            </w:tcBorders>
          </w:tcPr>
          <w:p w14:paraId="783B1D02"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0ED4BFC1"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12CD037E"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5E0BAAF9"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00AB0720"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3C3D02FC"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0BA84568"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517B6D23"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0716C710" w14:textId="77777777" w:rsidR="00525590" w:rsidRPr="008556D9" w:rsidRDefault="00525590" w:rsidP="005C049D">
            <w:pPr>
              <w:wordWrap w:val="0"/>
              <w:overflowPunct w:val="0"/>
              <w:autoSpaceDE w:val="0"/>
              <w:autoSpaceDN w:val="0"/>
              <w:rPr>
                <w:color w:val="000000" w:themeColor="text1"/>
              </w:rPr>
            </w:pPr>
          </w:p>
        </w:tc>
      </w:tr>
      <w:tr w:rsidR="00010B17" w:rsidRPr="008556D9" w14:paraId="2257782B" w14:textId="77777777" w:rsidTr="005C049D">
        <w:tc>
          <w:tcPr>
            <w:tcW w:w="426" w:type="dxa"/>
            <w:vMerge/>
          </w:tcPr>
          <w:p w14:paraId="079E81FD" w14:textId="77777777" w:rsidR="00525590" w:rsidRPr="008556D9" w:rsidRDefault="00525590" w:rsidP="005C049D">
            <w:pPr>
              <w:wordWrap w:val="0"/>
              <w:overflowPunct w:val="0"/>
              <w:autoSpaceDE w:val="0"/>
              <w:autoSpaceDN w:val="0"/>
              <w:rPr>
                <w:color w:val="000000" w:themeColor="text1"/>
              </w:rPr>
            </w:pPr>
          </w:p>
        </w:tc>
        <w:tc>
          <w:tcPr>
            <w:tcW w:w="3969" w:type="dxa"/>
            <w:gridSpan w:val="6"/>
            <w:tcBorders>
              <w:top w:val="double" w:sz="4" w:space="0" w:color="auto"/>
              <w:bottom w:val="nil"/>
            </w:tcBorders>
          </w:tcPr>
          <w:p w14:paraId="66ED8D91"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純資産の部合計</w:t>
            </w:r>
          </w:p>
        </w:tc>
        <w:tc>
          <w:tcPr>
            <w:tcW w:w="709" w:type="dxa"/>
            <w:tcBorders>
              <w:top w:val="double" w:sz="4" w:space="0" w:color="auto"/>
            </w:tcBorders>
          </w:tcPr>
          <w:p w14:paraId="425CD888"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7EEB9F9C"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30572B71"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1B2A6CFD"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45A3DEB5"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3AA39375"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305CB0D8"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6EF910ED"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640B58B8" w14:textId="77777777" w:rsidR="00525590" w:rsidRPr="008556D9" w:rsidRDefault="00525590" w:rsidP="005C049D">
            <w:pPr>
              <w:wordWrap w:val="0"/>
              <w:overflowPunct w:val="0"/>
              <w:autoSpaceDE w:val="0"/>
              <w:autoSpaceDN w:val="0"/>
              <w:rPr>
                <w:color w:val="000000" w:themeColor="text1"/>
              </w:rPr>
            </w:pPr>
          </w:p>
        </w:tc>
      </w:tr>
      <w:tr w:rsidR="00010B17" w:rsidRPr="008556D9" w14:paraId="2B622D21" w14:textId="77777777" w:rsidTr="005C049D">
        <w:tc>
          <w:tcPr>
            <w:tcW w:w="426" w:type="dxa"/>
            <w:vMerge/>
          </w:tcPr>
          <w:p w14:paraId="10A9BDA0"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5ADC58D9" w14:textId="77777777" w:rsidR="00525590" w:rsidRPr="008556D9" w:rsidRDefault="00525590" w:rsidP="005C049D">
            <w:pPr>
              <w:wordWrap w:val="0"/>
              <w:overflowPunct w:val="0"/>
              <w:autoSpaceDE w:val="0"/>
              <w:autoSpaceDN w:val="0"/>
              <w:rPr>
                <w:color w:val="000000" w:themeColor="text1"/>
              </w:rPr>
            </w:pPr>
          </w:p>
        </w:tc>
        <w:tc>
          <w:tcPr>
            <w:tcW w:w="3686" w:type="dxa"/>
            <w:gridSpan w:val="5"/>
          </w:tcPr>
          <w:p w14:paraId="52495FBD"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うち出資金</w:t>
            </w:r>
          </w:p>
        </w:tc>
        <w:tc>
          <w:tcPr>
            <w:tcW w:w="709" w:type="dxa"/>
          </w:tcPr>
          <w:p w14:paraId="63EAA682" w14:textId="77777777" w:rsidR="00525590" w:rsidRPr="008556D9" w:rsidRDefault="00525590" w:rsidP="005C049D">
            <w:pPr>
              <w:wordWrap w:val="0"/>
              <w:overflowPunct w:val="0"/>
              <w:autoSpaceDE w:val="0"/>
              <w:autoSpaceDN w:val="0"/>
              <w:rPr>
                <w:color w:val="000000" w:themeColor="text1"/>
              </w:rPr>
            </w:pPr>
          </w:p>
        </w:tc>
        <w:tc>
          <w:tcPr>
            <w:tcW w:w="709" w:type="dxa"/>
          </w:tcPr>
          <w:p w14:paraId="3C02A2B1" w14:textId="77777777" w:rsidR="00525590" w:rsidRPr="008556D9" w:rsidRDefault="00525590" w:rsidP="005C049D">
            <w:pPr>
              <w:wordWrap w:val="0"/>
              <w:overflowPunct w:val="0"/>
              <w:autoSpaceDE w:val="0"/>
              <w:autoSpaceDN w:val="0"/>
              <w:rPr>
                <w:color w:val="000000" w:themeColor="text1"/>
              </w:rPr>
            </w:pPr>
          </w:p>
        </w:tc>
        <w:tc>
          <w:tcPr>
            <w:tcW w:w="710" w:type="dxa"/>
          </w:tcPr>
          <w:p w14:paraId="4C28357E" w14:textId="77777777" w:rsidR="00525590" w:rsidRPr="008556D9" w:rsidRDefault="00525590" w:rsidP="005C049D">
            <w:pPr>
              <w:wordWrap w:val="0"/>
              <w:overflowPunct w:val="0"/>
              <w:autoSpaceDE w:val="0"/>
              <w:autoSpaceDN w:val="0"/>
              <w:rPr>
                <w:color w:val="000000" w:themeColor="text1"/>
              </w:rPr>
            </w:pPr>
          </w:p>
        </w:tc>
        <w:tc>
          <w:tcPr>
            <w:tcW w:w="709" w:type="dxa"/>
          </w:tcPr>
          <w:p w14:paraId="3D9910C5" w14:textId="77777777" w:rsidR="00525590" w:rsidRPr="008556D9" w:rsidRDefault="00525590" w:rsidP="005C049D">
            <w:pPr>
              <w:wordWrap w:val="0"/>
              <w:overflowPunct w:val="0"/>
              <w:autoSpaceDE w:val="0"/>
              <w:autoSpaceDN w:val="0"/>
              <w:rPr>
                <w:color w:val="000000" w:themeColor="text1"/>
              </w:rPr>
            </w:pPr>
          </w:p>
        </w:tc>
        <w:tc>
          <w:tcPr>
            <w:tcW w:w="709" w:type="dxa"/>
          </w:tcPr>
          <w:p w14:paraId="342521EB" w14:textId="77777777" w:rsidR="00525590" w:rsidRPr="008556D9" w:rsidRDefault="00525590" w:rsidP="005C049D">
            <w:pPr>
              <w:wordWrap w:val="0"/>
              <w:overflowPunct w:val="0"/>
              <w:autoSpaceDE w:val="0"/>
              <w:autoSpaceDN w:val="0"/>
              <w:rPr>
                <w:color w:val="000000" w:themeColor="text1"/>
              </w:rPr>
            </w:pPr>
          </w:p>
        </w:tc>
        <w:tc>
          <w:tcPr>
            <w:tcW w:w="710" w:type="dxa"/>
          </w:tcPr>
          <w:p w14:paraId="0F9311BC" w14:textId="77777777" w:rsidR="00525590" w:rsidRPr="008556D9" w:rsidRDefault="00525590" w:rsidP="005C049D">
            <w:pPr>
              <w:wordWrap w:val="0"/>
              <w:overflowPunct w:val="0"/>
              <w:autoSpaceDE w:val="0"/>
              <w:autoSpaceDN w:val="0"/>
              <w:rPr>
                <w:color w:val="000000" w:themeColor="text1"/>
              </w:rPr>
            </w:pPr>
          </w:p>
        </w:tc>
        <w:tc>
          <w:tcPr>
            <w:tcW w:w="709" w:type="dxa"/>
          </w:tcPr>
          <w:p w14:paraId="181C1937" w14:textId="77777777" w:rsidR="00525590" w:rsidRPr="008556D9" w:rsidRDefault="00525590" w:rsidP="005C049D">
            <w:pPr>
              <w:wordWrap w:val="0"/>
              <w:overflowPunct w:val="0"/>
              <w:autoSpaceDE w:val="0"/>
              <w:autoSpaceDN w:val="0"/>
              <w:rPr>
                <w:color w:val="000000" w:themeColor="text1"/>
              </w:rPr>
            </w:pPr>
          </w:p>
        </w:tc>
        <w:tc>
          <w:tcPr>
            <w:tcW w:w="709" w:type="dxa"/>
          </w:tcPr>
          <w:p w14:paraId="09000423" w14:textId="77777777" w:rsidR="00525590" w:rsidRPr="008556D9" w:rsidRDefault="00525590" w:rsidP="005C049D">
            <w:pPr>
              <w:wordWrap w:val="0"/>
              <w:overflowPunct w:val="0"/>
              <w:autoSpaceDE w:val="0"/>
              <w:autoSpaceDN w:val="0"/>
              <w:rPr>
                <w:color w:val="000000" w:themeColor="text1"/>
              </w:rPr>
            </w:pPr>
          </w:p>
        </w:tc>
        <w:tc>
          <w:tcPr>
            <w:tcW w:w="710" w:type="dxa"/>
          </w:tcPr>
          <w:p w14:paraId="60AB6C2F" w14:textId="77777777" w:rsidR="00525590" w:rsidRPr="008556D9" w:rsidRDefault="00525590" w:rsidP="005C049D">
            <w:pPr>
              <w:wordWrap w:val="0"/>
              <w:overflowPunct w:val="0"/>
              <w:autoSpaceDE w:val="0"/>
              <w:autoSpaceDN w:val="0"/>
              <w:rPr>
                <w:color w:val="000000" w:themeColor="text1"/>
              </w:rPr>
            </w:pPr>
          </w:p>
        </w:tc>
      </w:tr>
      <w:tr w:rsidR="00010B17" w:rsidRPr="008556D9" w14:paraId="6A6C686D" w14:textId="77777777" w:rsidTr="005C049D">
        <w:tc>
          <w:tcPr>
            <w:tcW w:w="426" w:type="dxa"/>
            <w:vMerge/>
          </w:tcPr>
          <w:p w14:paraId="706A0D99"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2F9892C8" w14:textId="77777777" w:rsidR="00525590" w:rsidRPr="008556D9" w:rsidRDefault="00525590" w:rsidP="005C049D">
            <w:pPr>
              <w:wordWrap w:val="0"/>
              <w:overflowPunct w:val="0"/>
              <w:autoSpaceDE w:val="0"/>
              <w:autoSpaceDN w:val="0"/>
              <w:rPr>
                <w:color w:val="000000" w:themeColor="text1"/>
              </w:rPr>
            </w:pPr>
          </w:p>
        </w:tc>
        <w:tc>
          <w:tcPr>
            <w:tcW w:w="3686" w:type="dxa"/>
            <w:gridSpan w:val="5"/>
            <w:tcBorders>
              <w:bottom w:val="nil"/>
            </w:tcBorders>
          </w:tcPr>
          <w:p w14:paraId="0B43C13A"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うち資本剰余金</w:t>
            </w:r>
          </w:p>
        </w:tc>
        <w:tc>
          <w:tcPr>
            <w:tcW w:w="709" w:type="dxa"/>
          </w:tcPr>
          <w:p w14:paraId="415874E2" w14:textId="77777777" w:rsidR="00525590" w:rsidRPr="008556D9" w:rsidRDefault="00525590" w:rsidP="005C049D">
            <w:pPr>
              <w:wordWrap w:val="0"/>
              <w:overflowPunct w:val="0"/>
              <w:autoSpaceDE w:val="0"/>
              <w:autoSpaceDN w:val="0"/>
              <w:rPr>
                <w:color w:val="000000" w:themeColor="text1"/>
              </w:rPr>
            </w:pPr>
          </w:p>
        </w:tc>
        <w:tc>
          <w:tcPr>
            <w:tcW w:w="709" w:type="dxa"/>
          </w:tcPr>
          <w:p w14:paraId="7988DF62" w14:textId="77777777" w:rsidR="00525590" w:rsidRPr="008556D9" w:rsidRDefault="00525590" w:rsidP="005C049D">
            <w:pPr>
              <w:wordWrap w:val="0"/>
              <w:overflowPunct w:val="0"/>
              <w:autoSpaceDE w:val="0"/>
              <w:autoSpaceDN w:val="0"/>
              <w:rPr>
                <w:color w:val="000000" w:themeColor="text1"/>
              </w:rPr>
            </w:pPr>
          </w:p>
        </w:tc>
        <w:tc>
          <w:tcPr>
            <w:tcW w:w="710" w:type="dxa"/>
          </w:tcPr>
          <w:p w14:paraId="12EEB847" w14:textId="77777777" w:rsidR="00525590" w:rsidRPr="008556D9" w:rsidRDefault="00525590" w:rsidP="005C049D">
            <w:pPr>
              <w:wordWrap w:val="0"/>
              <w:overflowPunct w:val="0"/>
              <w:autoSpaceDE w:val="0"/>
              <w:autoSpaceDN w:val="0"/>
              <w:rPr>
                <w:color w:val="000000" w:themeColor="text1"/>
              </w:rPr>
            </w:pPr>
          </w:p>
        </w:tc>
        <w:tc>
          <w:tcPr>
            <w:tcW w:w="709" w:type="dxa"/>
          </w:tcPr>
          <w:p w14:paraId="6B203111" w14:textId="77777777" w:rsidR="00525590" w:rsidRPr="008556D9" w:rsidRDefault="00525590" w:rsidP="005C049D">
            <w:pPr>
              <w:wordWrap w:val="0"/>
              <w:overflowPunct w:val="0"/>
              <w:autoSpaceDE w:val="0"/>
              <w:autoSpaceDN w:val="0"/>
              <w:rPr>
                <w:color w:val="000000" w:themeColor="text1"/>
              </w:rPr>
            </w:pPr>
          </w:p>
        </w:tc>
        <w:tc>
          <w:tcPr>
            <w:tcW w:w="709" w:type="dxa"/>
          </w:tcPr>
          <w:p w14:paraId="4D0738A2" w14:textId="77777777" w:rsidR="00525590" w:rsidRPr="008556D9" w:rsidRDefault="00525590" w:rsidP="005C049D">
            <w:pPr>
              <w:wordWrap w:val="0"/>
              <w:overflowPunct w:val="0"/>
              <w:autoSpaceDE w:val="0"/>
              <w:autoSpaceDN w:val="0"/>
              <w:rPr>
                <w:color w:val="000000" w:themeColor="text1"/>
              </w:rPr>
            </w:pPr>
          </w:p>
        </w:tc>
        <w:tc>
          <w:tcPr>
            <w:tcW w:w="710" w:type="dxa"/>
          </w:tcPr>
          <w:p w14:paraId="29148894" w14:textId="77777777" w:rsidR="00525590" w:rsidRPr="008556D9" w:rsidRDefault="00525590" w:rsidP="005C049D">
            <w:pPr>
              <w:wordWrap w:val="0"/>
              <w:overflowPunct w:val="0"/>
              <w:autoSpaceDE w:val="0"/>
              <w:autoSpaceDN w:val="0"/>
              <w:rPr>
                <w:color w:val="000000" w:themeColor="text1"/>
              </w:rPr>
            </w:pPr>
          </w:p>
        </w:tc>
        <w:tc>
          <w:tcPr>
            <w:tcW w:w="709" w:type="dxa"/>
          </w:tcPr>
          <w:p w14:paraId="13C8548F" w14:textId="77777777" w:rsidR="00525590" w:rsidRPr="008556D9" w:rsidRDefault="00525590" w:rsidP="005C049D">
            <w:pPr>
              <w:wordWrap w:val="0"/>
              <w:overflowPunct w:val="0"/>
              <w:autoSpaceDE w:val="0"/>
              <w:autoSpaceDN w:val="0"/>
              <w:rPr>
                <w:color w:val="000000" w:themeColor="text1"/>
              </w:rPr>
            </w:pPr>
          </w:p>
        </w:tc>
        <w:tc>
          <w:tcPr>
            <w:tcW w:w="709" w:type="dxa"/>
          </w:tcPr>
          <w:p w14:paraId="0760ADAC" w14:textId="77777777" w:rsidR="00525590" w:rsidRPr="008556D9" w:rsidRDefault="00525590" w:rsidP="005C049D">
            <w:pPr>
              <w:wordWrap w:val="0"/>
              <w:overflowPunct w:val="0"/>
              <w:autoSpaceDE w:val="0"/>
              <w:autoSpaceDN w:val="0"/>
              <w:rPr>
                <w:color w:val="000000" w:themeColor="text1"/>
              </w:rPr>
            </w:pPr>
          </w:p>
        </w:tc>
        <w:tc>
          <w:tcPr>
            <w:tcW w:w="710" w:type="dxa"/>
          </w:tcPr>
          <w:p w14:paraId="22F34A0C" w14:textId="77777777" w:rsidR="00525590" w:rsidRPr="008556D9" w:rsidRDefault="00525590" w:rsidP="005C049D">
            <w:pPr>
              <w:wordWrap w:val="0"/>
              <w:overflowPunct w:val="0"/>
              <w:autoSpaceDE w:val="0"/>
              <w:autoSpaceDN w:val="0"/>
              <w:rPr>
                <w:color w:val="000000" w:themeColor="text1"/>
              </w:rPr>
            </w:pPr>
          </w:p>
        </w:tc>
      </w:tr>
      <w:tr w:rsidR="00010B17" w:rsidRPr="008556D9" w14:paraId="6A44A8BE" w14:textId="77777777" w:rsidTr="005C049D">
        <w:tc>
          <w:tcPr>
            <w:tcW w:w="426" w:type="dxa"/>
            <w:vMerge/>
          </w:tcPr>
          <w:p w14:paraId="5BEF1508"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7E06C246" w14:textId="77777777" w:rsidR="00525590" w:rsidRPr="008556D9" w:rsidRDefault="00525590" w:rsidP="005C049D">
            <w:pPr>
              <w:wordWrap w:val="0"/>
              <w:overflowPunct w:val="0"/>
              <w:autoSpaceDE w:val="0"/>
              <w:autoSpaceDN w:val="0"/>
              <w:rPr>
                <w:color w:val="000000" w:themeColor="text1"/>
              </w:rPr>
            </w:pPr>
          </w:p>
        </w:tc>
        <w:tc>
          <w:tcPr>
            <w:tcW w:w="271" w:type="dxa"/>
            <w:tcBorders>
              <w:top w:val="nil"/>
            </w:tcBorders>
          </w:tcPr>
          <w:p w14:paraId="6457E69F" w14:textId="77777777" w:rsidR="00525590" w:rsidRPr="008556D9" w:rsidRDefault="00525590" w:rsidP="005C049D">
            <w:pPr>
              <w:wordWrap w:val="0"/>
              <w:overflowPunct w:val="0"/>
              <w:autoSpaceDE w:val="0"/>
              <w:autoSpaceDN w:val="0"/>
              <w:rPr>
                <w:color w:val="000000" w:themeColor="text1"/>
              </w:rPr>
            </w:pPr>
          </w:p>
        </w:tc>
        <w:tc>
          <w:tcPr>
            <w:tcW w:w="3415" w:type="dxa"/>
            <w:gridSpan w:val="4"/>
          </w:tcPr>
          <w:p w14:paraId="1B3750E2"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うち資本準備金</w:t>
            </w:r>
          </w:p>
        </w:tc>
        <w:tc>
          <w:tcPr>
            <w:tcW w:w="709" w:type="dxa"/>
          </w:tcPr>
          <w:p w14:paraId="3426AFE4" w14:textId="77777777" w:rsidR="00525590" w:rsidRPr="008556D9" w:rsidRDefault="00525590" w:rsidP="005C049D">
            <w:pPr>
              <w:wordWrap w:val="0"/>
              <w:overflowPunct w:val="0"/>
              <w:autoSpaceDE w:val="0"/>
              <w:autoSpaceDN w:val="0"/>
              <w:rPr>
                <w:color w:val="000000" w:themeColor="text1"/>
              </w:rPr>
            </w:pPr>
          </w:p>
        </w:tc>
        <w:tc>
          <w:tcPr>
            <w:tcW w:w="709" w:type="dxa"/>
          </w:tcPr>
          <w:p w14:paraId="4B3683BC" w14:textId="77777777" w:rsidR="00525590" w:rsidRPr="008556D9" w:rsidRDefault="00525590" w:rsidP="005C049D">
            <w:pPr>
              <w:wordWrap w:val="0"/>
              <w:overflowPunct w:val="0"/>
              <w:autoSpaceDE w:val="0"/>
              <w:autoSpaceDN w:val="0"/>
              <w:rPr>
                <w:color w:val="000000" w:themeColor="text1"/>
              </w:rPr>
            </w:pPr>
          </w:p>
        </w:tc>
        <w:tc>
          <w:tcPr>
            <w:tcW w:w="710" w:type="dxa"/>
          </w:tcPr>
          <w:p w14:paraId="0568AF33" w14:textId="77777777" w:rsidR="00525590" w:rsidRPr="008556D9" w:rsidRDefault="00525590" w:rsidP="005C049D">
            <w:pPr>
              <w:wordWrap w:val="0"/>
              <w:overflowPunct w:val="0"/>
              <w:autoSpaceDE w:val="0"/>
              <w:autoSpaceDN w:val="0"/>
              <w:rPr>
                <w:color w:val="000000" w:themeColor="text1"/>
              </w:rPr>
            </w:pPr>
          </w:p>
        </w:tc>
        <w:tc>
          <w:tcPr>
            <w:tcW w:w="709" w:type="dxa"/>
          </w:tcPr>
          <w:p w14:paraId="1C15DA39" w14:textId="77777777" w:rsidR="00525590" w:rsidRPr="008556D9" w:rsidRDefault="00525590" w:rsidP="005C049D">
            <w:pPr>
              <w:wordWrap w:val="0"/>
              <w:overflowPunct w:val="0"/>
              <w:autoSpaceDE w:val="0"/>
              <w:autoSpaceDN w:val="0"/>
              <w:rPr>
                <w:color w:val="000000" w:themeColor="text1"/>
              </w:rPr>
            </w:pPr>
          </w:p>
        </w:tc>
        <w:tc>
          <w:tcPr>
            <w:tcW w:w="709" w:type="dxa"/>
          </w:tcPr>
          <w:p w14:paraId="0D617402" w14:textId="77777777" w:rsidR="00525590" w:rsidRPr="008556D9" w:rsidRDefault="00525590" w:rsidP="005C049D">
            <w:pPr>
              <w:wordWrap w:val="0"/>
              <w:overflowPunct w:val="0"/>
              <w:autoSpaceDE w:val="0"/>
              <w:autoSpaceDN w:val="0"/>
              <w:rPr>
                <w:color w:val="000000" w:themeColor="text1"/>
              </w:rPr>
            </w:pPr>
          </w:p>
        </w:tc>
        <w:tc>
          <w:tcPr>
            <w:tcW w:w="710" w:type="dxa"/>
          </w:tcPr>
          <w:p w14:paraId="6EAC2626" w14:textId="77777777" w:rsidR="00525590" w:rsidRPr="008556D9" w:rsidRDefault="00525590" w:rsidP="005C049D">
            <w:pPr>
              <w:wordWrap w:val="0"/>
              <w:overflowPunct w:val="0"/>
              <w:autoSpaceDE w:val="0"/>
              <w:autoSpaceDN w:val="0"/>
              <w:rPr>
                <w:color w:val="000000" w:themeColor="text1"/>
              </w:rPr>
            </w:pPr>
          </w:p>
        </w:tc>
        <w:tc>
          <w:tcPr>
            <w:tcW w:w="709" w:type="dxa"/>
          </w:tcPr>
          <w:p w14:paraId="5D406D33" w14:textId="77777777" w:rsidR="00525590" w:rsidRPr="008556D9" w:rsidRDefault="00525590" w:rsidP="005C049D">
            <w:pPr>
              <w:wordWrap w:val="0"/>
              <w:overflowPunct w:val="0"/>
              <w:autoSpaceDE w:val="0"/>
              <w:autoSpaceDN w:val="0"/>
              <w:rPr>
                <w:color w:val="000000" w:themeColor="text1"/>
              </w:rPr>
            </w:pPr>
          </w:p>
        </w:tc>
        <w:tc>
          <w:tcPr>
            <w:tcW w:w="709" w:type="dxa"/>
          </w:tcPr>
          <w:p w14:paraId="0BAA1EDD" w14:textId="77777777" w:rsidR="00525590" w:rsidRPr="008556D9" w:rsidRDefault="00525590" w:rsidP="005C049D">
            <w:pPr>
              <w:wordWrap w:val="0"/>
              <w:overflowPunct w:val="0"/>
              <w:autoSpaceDE w:val="0"/>
              <w:autoSpaceDN w:val="0"/>
              <w:rPr>
                <w:color w:val="000000" w:themeColor="text1"/>
              </w:rPr>
            </w:pPr>
          </w:p>
        </w:tc>
        <w:tc>
          <w:tcPr>
            <w:tcW w:w="710" w:type="dxa"/>
          </w:tcPr>
          <w:p w14:paraId="186EB5E4" w14:textId="77777777" w:rsidR="00525590" w:rsidRPr="008556D9" w:rsidRDefault="00525590" w:rsidP="005C049D">
            <w:pPr>
              <w:wordWrap w:val="0"/>
              <w:overflowPunct w:val="0"/>
              <w:autoSpaceDE w:val="0"/>
              <w:autoSpaceDN w:val="0"/>
              <w:rPr>
                <w:color w:val="000000" w:themeColor="text1"/>
              </w:rPr>
            </w:pPr>
          </w:p>
        </w:tc>
      </w:tr>
      <w:tr w:rsidR="00010B17" w:rsidRPr="008556D9" w14:paraId="64D2365D" w14:textId="77777777" w:rsidTr="005C049D">
        <w:tc>
          <w:tcPr>
            <w:tcW w:w="426" w:type="dxa"/>
            <w:vMerge/>
          </w:tcPr>
          <w:p w14:paraId="670A74B6"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172C5558" w14:textId="77777777" w:rsidR="00525590" w:rsidRPr="008556D9" w:rsidRDefault="00525590" w:rsidP="005C049D">
            <w:pPr>
              <w:wordWrap w:val="0"/>
              <w:overflowPunct w:val="0"/>
              <w:autoSpaceDE w:val="0"/>
              <w:autoSpaceDN w:val="0"/>
              <w:rPr>
                <w:color w:val="000000" w:themeColor="text1"/>
              </w:rPr>
            </w:pPr>
          </w:p>
        </w:tc>
        <w:tc>
          <w:tcPr>
            <w:tcW w:w="3686" w:type="dxa"/>
            <w:gridSpan w:val="5"/>
            <w:tcBorders>
              <w:bottom w:val="nil"/>
            </w:tcBorders>
          </w:tcPr>
          <w:p w14:paraId="1AD2C1AD"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うち利益剰余金</w:t>
            </w:r>
          </w:p>
        </w:tc>
        <w:tc>
          <w:tcPr>
            <w:tcW w:w="709" w:type="dxa"/>
          </w:tcPr>
          <w:p w14:paraId="225CBFE0" w14:textId="77777777" w:rsidR="00525590" w:rsidRPr="008556D9" w:rsidRDefault="00525590" w:rsidP="005C049D">
            <w:pPr>
              <w:wordWrap w:val="0"/>
              <w:overflowPunct w:val="0"/>
              <w:autoSpaceDE w:val="0"/>
              <w:autoSpaceDN w:val="0"/>
              <w:rPr>
                <w:color w:val="000000" w:themeColor="text1"/>
              </w:rPr>
            </w:pPr>
          </w:p>
        </w:tc>
        <w:tc>
          <w:tcPr>
            <w:tcW w:w="709" w:type="dxa"/>
          </w:tcPr>
          <w:p w14:paraId="5B39A66D" w14:textId="77777777" w:rsidR="00525590" w:rsidRPr="008556D9" w:rsidRDefault="00525590" w:rsidP="005C049D">
            <w:pPr>
              <w:wordWrap w:val="0"/>
              <w:overflowPunct w:val="0"/>
              <w:autoSpaceDE w:val="0"/>
              <w:autoSpaceDN w:val="0"/>
              <w:rPr>
                <w:color w:val="000000" w:themeColor="text1"/>
              </w:rPr>
            </w:pPr>
          </w:p>
        </w:tc>
        <w:tc>
          <w:tcPr>
            <w:tcW w:w="710" w:type="dxa"/>
          </w:tcPr>
          <w:p w14:paraId="4DB28A53" w14:textId="77777777" w:rsidR="00525590" w:rsidRPr="008556D9" w:rsidRDefault="00525590" w:rsidP="005C049D">
            <w:pPr>
              <w:wordWrap w:val="0"/>
              <w:overflowPunct w:val="0"/>
              <w:autoSpaceDE w:val="0"/>
              <w:autoSpaceDN w:val="0"/>
              <w:rPr>
                <w:color w:val="000000" w:themeColor="text1"/>
              </w:rPr>
            </w:pPr>
          </w:p>
        </w:tc>
        <w:tc>
          <w:tcPr>
            <w:tcW w:w="709" w:type="dxa"/>
          </w:tcPr>
          <w:p w14:paraId="55716D1D" w14:textId="77777777" w:rsidR="00525590" w:rsidRPr="008556D9" w:rsidRDefault="00525590" w:rsidP="005C049D">
            <w:pPr>
              <w:wordWrap w:val="0"/>
              <w:overflowPunct w:val="0"/>
              <w:autoSpaceDE w:val="0"/>
              <w:autoSpaceDN w:val="0"/>
              <w:rPr>
                <w:color w:val="000000" w:themeColor="text1"/>
              </w:rPr>
            </w:pPr>
          </w:p>
        </w:tc>
        <w:tc>
          <w:tcPr>
            <w:tcW w:w="709" w:type="dxa"/>
          </w:tcPr>
          <w:p w14:paraId="7B73DF01" w14:textId="77777777" w:rsidR="00525590" w:rsidRPr="008556D9" w:rsidRDefault="00525590" w:rsidP="005C049D">
            <w:pPr>
              <w:wordWrap w:val="0"/>
              <w:overflowPunct w:val="0"/>
              <w:autoSpaceDE w:val="0"/>
              <w:autoSpaceDN w:val="0"/>
              <w:rPr>
                <w:color w:val="000000" w:themeColor="text1"/>
              </w:rPr>
            </w:pPr>
          </w:p>
        </w:tc>
        <w:tc>
          <w:tcPr>
            <w:tcW w:w="710" w:type="dxa"/>
          </w:tcPr>
          <w:p w14:paraId="273F11AA" w14:textId="77777777" w:rsidR="00525590" w:rsidRPr="008556D9" w:rsidRDefault="00525590" w:rsidP="005C049D">
            <w:pPr>
              <w:wordWrap w:val="0"/>
              <w:overflowPunct w:val="0"/>
              <w:autoSpaceDE w:val="0"/>
              <w:autoSpaceDN w:val="0"/>
              <w:rPr>
                <w:color w:val="000000" w:themeColor="text1"/>
              </w:rPr>
            </w:pPr>
          </w:p>
        </w:tc>
        <w:tc>
          <w:tcPr>
            <w:tcW w:w="709" w:type="dxa"/>
          </w:tcPr>
          <w:p w14:paraId="39957A9A" w14:textId="77777777" w:rsidR="00525590" w:rsidRPr="008556D9" w:rsidRDefault="00525590" w:rsidP="005C049D">
            <w:pPr>
              <w:wordWrap w:val="0"/>
              <w:overflowPunct w:val="0"/>
              <w:autoSpaceDE w:val="0"/>
              <w:autoSpaceDN w:val="0"/>
              <w:rPr>
                <w:color w:val="000000" w:themeColor="text1"/>
              </w:rPr>
            </w:pPr>
          </w:p>
        </w:tc>
        <w:tc>
          <w:tcPr>
            <w:tcW w:w="709" w:type="dxa"/>
          </w:tcPr>
          <w:p w14:paraId="368D499A" w14:textId="77777777" w:rsidR="00525590" w:rsidRPr="008556D9" w:rsidRDefault="00525590" w:rsidP="005C049D">
            <w:pPr>
              <w:wordWrap w:val="0"/>
              <w:overflowPunct w:val="0"/>
              <w:autoSpaceDE w:val="0"/>
              <w:autoSpaceDN w:val="0"/>
              <w:rPr>
                <w:color w:val="000000" w:themeColor="text1"/>
              </w:rPr>
            </w:pPr>
          </w:p>
        </w:tc>
        <w:tc>
          <w:tcPr>
            <w:tcW w:w="710" w:type="dxa"/>
          </w:tcPr>
          <w:p w14:paraId="654D62BF" w14:textId="77777777" w:rsidR="00525590" w:rsidRPr="008556D9" w:rsidRDefault="00525590" w:rsidP="005C049D">
            <w:pPr>
              <w:wordWrap w:val="0"/>
              <w:overflowPunct w:val="0"/>
              <w:autoSpaceDE w:val="0"/>
              <w:autoSpaceDN w:val="0"/>
              <w:rPr>
                <w:color w:val="000000" w:themeColor="text1"/>
              </w:rPr>
            </w:pPr>
          </w:p>
        </w:tc>
      </w:tr>
      <w:tr w:rsidR="00010B17" w:rsidRPr="008556D9" w14:paraId="58D265D3" w14:textId="77777777" w:rsidTr="005C049D">
        <w:tc>
          <w:tcPr>
            <w:tcW w:w="426" w:type="dxa"/>
            <w:vMerge/>
          </w:tcPr>
          <w:p w14:paraId="6F7C8D16"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183D7623" w14:textId="77777777" w:rsidR="00525590" w:rsidRPr="008556D9" w:rsidRDefault="00525590" w:rsidP="005C049D">
            <w:pPr>
              <w:wordWrap w:val="0"/>
              <w:overflowPunct w:val="0"/>
              <w:autoSpaceDE w:val="0"/>
              <w:autoSpaceDN w:val="0"/>
              <w:rPr>
                <w:color w:val="000000" w:themeColor="text1"/>
              </w:rPr>
            </w:pPr>
          </w:p>
        </w:tc>
        <w:tc>
          <w:tcPr>
            <w:tcW w:w="271" w:type="dxa"/>
            <w:tcBorders>
              <w:top w:val="nil"/>
            </w:tcBorders>
          </w:tcPr>
          <w:p w14:paraId="08E9DAFC" w14:textId="77777777" w:rsidR="00525590" w:rsidRPr="008556D9" w:rsidRDefault="00525590" w:rsidP="005C049D">
            <w:pPr>
              <w:wordWrap w:val="0"/>
              <w:overflowPunct w:val="0"/>
              <w:autoSpaceDE w:val="0"/>
              <w:autoSpaceDN w:val="0"/>
              <w:rPr>
                <w:color w:val="000000" w:themeColor="text1"/>
              </w:rPr>
            </w:pPr>
          </w:p>
        </w:tc>
        <w:tc>
          <w:tcPr>
            <w:tcW w:w="3415" w:type="dxa"/>
            <w:gridSpan w:val="4"/>
          </w:tcPr>
          <w:p w14:paraId="0E82A6DA"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うち利益準備金</w:t>
            </w:r>
          </w:p>
        </w:tc>
        <w:tc>
          <w:tcPr>
            <w:tcW w:w="709" w:type="dxa"/>
          </w:tcPr>
          <w:p w14:paraId="4547C09A" w14:textId="77777777" w:rsidR="00525590" w:rsidRPr="008556D9" w:rsidRDefault="00525590" w:rsidP="005C049D">
            <w:pPr>
              <w:wordWrap w:val="0"/>
              <w:overflowPunct w:val="0"/>
              <w:autoSpaceDE w:val="0"/>
              <w:autoSpaceDN w:val="0"/>
              <w:rPr>
                <w:color w:val="000000" w:themeColor="text1"/>
              </w:rPr>
            </w:pPr>
          </w:p>
        </w:tc>
        <w:tc>
          <w:tcPr>
            <w:tcW w:w="709" w:type="dxa"/>
          </w:tcPr>
          <w:p w14:paraId="6CB4B1C1" w14:textId="77777777" w:rsidR="00525590" w:rsidRPr="008556D9" w:rsidRDefault="00525590" w:rsidP="005C049D">
            <w:pPr>
              <w:wordWrap w:val="0"/>
              <w:overflowPunct w:val="0"/>
              <w:autoSpaceDE w:val="0"/>
              <w:autoSpaceDN w:val="0"/>
              <w:rPr>
                <w:color w:val="000000" w:themeColor="text1"/>
              </w:rPr>
            </w:pPr>
          </w:p>
        </w:tc>
        <w:tc>
          <w:tcPr>
            <w:tcW w:w="710" w:type="dxa"/>
          </w:tcPr>
          <w:p w14:paraId="6B1422D6" w14:textId="77777777" w:rsidR="00525590" w:rsidRPr="008556D9" w:rsidRDefault="00525590" w:rsidP="005C049D">
            <w:pPr>
              <w:wordWrap w:val="0"/>
              <w:overflowPunct w:val="0"/>
              <w:autoSpaceDE w:val="0"/>
              <w:autoSpaceDN w:val="0"/>
              <w:rPr>
                <w:color w:val="000000" w:themeColor="text1"/>
              </w:rPr>
            </w:pPr>
          </w:p>
        </w:tc>
        <w:tc>
          <w:tcPr>
            <w:tcW w:w="709" w:type="dxa"/>
          </w:tcPr>
          <w:p w14:paraId="7E8950F8" w14:textId="77777777" w:rsidR="00525590" w:rsidRPr="008556D9" w:rsidRDefault="00525590" w:rsidP="005C049D">
            <w:pPr>
              <w:wordWrap w:val="0"/>
              <w:overflowPunct w:val="0"/>
              <w:autoSpaceDE w:val="0"/>
              <w:autoSpaceDN w:val="0"/>
              <w:rPr>
                <w:color w:val="000000" w:themeColor="text1"/>
              </w:rPr>
            </w:pPr>
          </w:p>
        </w:tc>
        <w:tc>
          <w:tcPr>
            <w:tcW w:w="709" w:type="dxa"/>
          </w:tcPr>
          <w:p w14:paraId="74F42337" w14:textId="77777777" w:rsidR="00525590" w:rsidRPr="008556D9" w:rsidRDefault="00525590" w:rsidP="005C049D">
            <w:pPr>
              <w:wordWrap w:val="0"/>
              <w:overflowPunct w:val="0"/>
              <w:autoSpaceDE w:val="0"/>
              <w:autoSpaceDN w:val="0"/>
              <w:rPr>
                <w:color w:val="000000" w:themeColor="text1"/>
              </w:rPr>
            </w:pPr>
          </w:p>
        </w:tc>
        <w:tc>
          <w:tcPr>
            <w:tcW w:w="710" w:type="dxa"/>
          </w:tcPr>
          <w:p w14:paraId="54F7EF30" w14:textId="77777777" w:rsidR="00525590" w:rsidRPr="008556D9" w:rsidRDefault="00525590" w:rsidP="005C049D">
            <w:pPr>
              <w:wordWrap w:val="0"/>
              <w:overflowPunct w:val="0"/>
              <w:autoSpaceDE w:val="0"/>
              <w:autoSpaceDN w:val="0"/>
              <w:rPr>
                <w:color w:val="000000" w:themeColor="text1"/>
              </w:rPr>
            </w:pPr>
          </w:p>
        </w:tc>
        <w:tc>
          <w:tcPr>
            <w:tcW w:w="709" w:type="dxa"/>
          </w:tcPr>
          <w:p w14:paraId="469FE82B" w14:textId="77777777" w:rsidR="00525590" w:rsidRPr="008556D9" w:rsidRDefault="00525590" w:rsidP="005C049D">
            <w:pPr>
              <w:wordWrap w:val="0"/>
              <w:overflowPunct w:val="0"/>
              <w:autoSpaceDE w:val="0"/>
              <w:autoSpaceDN w:val="0"/>
              <w:rPr>
                <w:color w:val="000000" w:themeColor="text1"/>
              </w:rPr>
            </w:pPr>
          </w:p>
        </w:tc>
        <w:tc>
          <w:tcPr>
            <w:tcW w:w="709" w:type="dxa"/>
          </w:tcPr>
          <w:p w14:paraId="7F9A8A64" w14:textId="77777777" w:rsidR="00525590" w:rsidRPr="008556D9" w:rsidRDefault="00525590" w:rsidP="005C049D">
            <w:pPr>
              <w:wordWrap w:val="0"/>
              <w:overflowPunct w:val="0"/>
              <w:autoSpaceDE w:val="0"/>
              <w:autoSpaceDN w:val="0"/>
              <w:rPr>
                <w:color w:val="000000" w:themeColor="text1"/>
              </w:rPr>
            </w:pPr>
          </w:p>
        </w:tc>
        <w:tc>
          <w:tcPr>
            <w:tcW w:w="710" w:type="dxa"/>
          </w:tcPr>
          <w:p w14:paraId="66BC172F" w14:textId="77777777" w:rsidR="00525590" w:rsidRPr="008556D9" w:rsidRDefault="00525590" w:rsidP="005C049D">
            <w:pPr>
              <w:wordWrap w:val="0"/>
              <w:overflowPunct w:val="0"/>
              <w:autoSpaceDE w:val="0"/>
              <w:autoSpaceDN w:val="0"/>
              <w:rPr>
                <w:color w:val="000000" w:themeColor="text1"/>
              </w:rPr>
            </w:pPr>
          </w:p>
        </w:tc>
      </w:tr>
      <w:tr w:rsidR="00010B17" w:rsidRPr="008556D9" w14:paraId="2B1A5DF3" w14:textId="77777777" w:rsidTr="005C049D">
        <w:tc>
          <w:tcPr>
            <w:tcW w:w="426" w:type="dxa"/>
            <w:vMerge/>
          </w:tcPr>
          <w:p w14:paraId="1A99443E"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04DBCA48" w14:textId="77777777" w:rsidR="00525590" w:rsidRPr="008556D9" w:rsidRDefault="00525590" w:rsidP="005C049D">
            <w:pPr>
              <w:wordWrap w:val="0"/>
              <w:overflowPunct w:val="0"/>
              <w:autoSpaceDE w:val="0"/>
              <w:autoSpaceDN w:val="0"/>
              <w:rPr>
                <w:color w:val="000000" w:themeColor="text1"/>
              </w:rPr>
            </w:pPr>
          </w:p>
        </w:tc>
        <w:tc>
          <w:tcPr>
            <w:tcW w:w="3686" w:type="dxa"/>
            <w:gridSpan w:val="5"/>
          </w:tcPr>
          <w:p w14:paraId="7EEBD1C4"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うち土地再評価差額金</w:t>
            </w:r>
          </w:p>
        </w:tc>
        <w:tc>
          <w:tcPr>
            <w:tcW w:w="709" w:type="dxa"/>
          </w:tcPr>
          <w:p w14:paraId="37DB5373" w14:textId="77777777" w:rsidR="00525590" w:rsidRPr="008556D9" w:rsidRDefault="00525590" w:rsidP="005C049D">
            <w:pPr>
              <w:wordWrap w:val="0"/>
              <w:overflowPunct w:val="0"/>
              <w:autoSpaceDE w:val="0"/>
              <w:autoSpaceDN w:val="0"/>
              <w:rPr>
                <w:color w:val="000000" w:themeColor="text1"/>
              </w:rPr>
            </w:pPr>
          </w:p>
        </w:tc>
        <w:tc>
          <w:tcPr>
            <w:tcW w:w="709" w:type="dxa"/>
          </w:tcPr>
          <w:p w14:paraId="741D375E" w14:textId="77777777" w:rsidR="00525590" w:rsidRPr="008556D9" w:rsidRDefault="00525590" w:rsidP="005C049D">
            <w:pPr>
              <w:wordWrap w:val="0"/>
              <w:overflowPunct w:val="0"/>
              <w:autoSpaceDE w:val="0"/>
              <w:autoSpaceDN w:val="0"/>
              <w:rPr>
                <w:color w:val="000000" w:themeColor="text1"/>
              </w:rPr>
            </w:pPr>
          </w:p>
        </w:tc>
        <w:tc>
          <w:tcPr>
            <w:tcW w:w="710" w:type="dxa"/>
          </w:tcPr>
          <w:p w14:paraId="1FE21420" w14:textId="77777777" w:rsidR="00525590" w:rsidRPr="008556D9" w:rsidRDefault="00525590" w:rsidP="005C049D">
            <w:pPr>
              <w:wordWrap w:val="0"/>
              <w:overflowPunct w:val="0"/>
              <w:autoSpaceDE w:val="0"/>
              <w:autoSpaceDN w:val="0"/>
              <w:rPr>
                <w:color w:val="000000" w:themeColor="text1"/>
              </w:rPr>
            </w:pPr>
          </w:p>
        </w:tc>
        <w:tc>
          <w:tcPr>
            <w:tcW w:w="709" w:type="dxa"/>
          </w:tcPr>
          <w:p w14:paraId="3F2AD695" w14:textId="77777777" w:rsidR="00525590" w:rsidRPr="008556D9" w:rsidRDefault="00525590" w:rsidP="005C049D">
            <w:pPr>
              <w:wordWrap w:val="0"/>
              <w:overflowPunct w:val="0"/>
              <w:autoSpaceDE w:val="0"/>
              <w:autoSpaceDN w:val="0"/>
              <w:rPr>
                <w:color w:val="000000" w:themeColor="text1"/>
              </w:rPr>
            </w:pPr>
          </w:p>
        </w:tc>
        <w:tc>
          <w:tcPr>
            <w:tcW w:w="709" w:type="dxa"/>
          </w:tcPr>
          <w:p w14:paraId="6976EC7D" w14:textId="77777777" w:rsidR="00525590" w:rsidRPr="008556D9" w:rsidRDefault="00525590" w:rsidP="005C049D">
            <w:pPr>
              <w:wordWrap w:val="0"/>
              <w:overflowPunct w:val="0"/>
              <w:autoSpaceDE w:val="0"/>
              <w:autoSpaceDN w:val="0"/>
              <w:rPr>
                <w:color w:val="000000" w:themeColor="text1"/>
              </w:rPr>
            </w:pPr>
          </w:p>
        </w:tc>
        <w:tc>
          <w:tcPr>
            <w:tcW w:w="710" w:type="dxa"/>
          </w:tcPr>
          <w:p w14:paraId="125B79DD" w14:textId="77777777" w:rsidR="00525590" w:rsidRPr="008556D9" w:rsidRDefault="00525590" w:rsidP="005C049D">
            <w:pPr>
              <w:wordWrap w:val="0"/>
              <w:overflowPunct w:val="0"/>
              <w:autoSpaceDE w:val="0"/>
              <w:autoSpaceDN w:val="0"/>
              <w:rPr>
                <w:color w:val="000000" w:themeColor="text1"/>
              </w:rPr>
            </w:pPr>
          </w:p>
        </w:tc>
        <w:tc>
          <w:tcPr>
            <w:tcW w:w="709" w:type="dxa"/>
          </w:tcPr>
          <w:p w14:paraId="5A5ECFD3" w14:textId="77777777" w:rsidR="00525590" w:rsidRPr="008556D9" w:rsidRDefault="00525590" w:rsidP="005C049D">
            <w:pPr>
              <w:wordWrap w:val="0"/>
              <w:overflowPunct w:val="0"/>
              <w:autoSpaceDE w:val="0"/>
              <w:autoSpaceDN w:val="0"/>
              <w:rPr>
                <w:color w:val="000000" w:themeColor="text1"/>
              </w:rPr>
            </w:pPr>
          </w:p>
        </w:tc>
        <w:tc>
          <w:tcPr>
            <w:tcW w:w="709" w:type="dxa"/>
          </w:tcPr>
          <w:p w14:paraId="0257C8DE" w14:textId="77777777" w:rsidR="00525590" w:rsidRPr="008556D9" w:rsidRDefault="00525590" w:rsidP="005C049D">
            <w:pPr>
              <w:wordWrap w:val="0"/>
              <w:overflowPunct w:val="0"/>
              <w:autoSpaceDE w:val="0"/>
              <w:autoSpaceDN w:val="0"/>
              <w:rPr>
                <w:color w:val="000000" w:themeColor="text1"/>
              </w:rPr>
            </w:pPr>
          </w:p>
        </w:tc>
        <w:tc>
          <w:tcPr>
            <w:tcW w:w="710" w:type="dxa"/>
          </w:tcPr>
          <w:p w14:paraId="7CC19FBF" w14:textId="77777777" w:rsidR="00525590" w:rsidRPr="008556D9" w:rsidRDefault="00525590" w:rsidP="005C049D">
            <w:pPr>
              <w:wordWrap w:val="0"/>
              <w:overflowPunct w:val="0"/>
              <w:autoSpaceDE w:val="0"/>
              <w:autoSpaceDN w:val="0"/>
              <w:rPr>
                <w:color w:val="000000" w:themeColor="text1"/>
              </w:rPr>
            </w:pPr>
          </w:p>
        </w:tc>
      </w:tr>
      <w:tr w:rsidR="00010B17" w:rsidRPr="008556D9" w14:paraId="2C925082" w14:textId="77777777" w:rsidTr="005C049D">
        <w:tc>
          <w:tcPr>
            <w:tcW w:w="426" w:type="dxa"/>
            <w:vMerge/>
          </w:tcPr>
          <w:p w14:paraId="2D92EB8D"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78634381" w14:textId="77777777" w:rsidR="00525590" w:rsidRPr="008556D9" w:rsidRDefault="00525590" w:rsidP="005C049D">
            <w:pPr>
              <w:wordWrap w:val="0"/>
              <w:overflowPunct w:val="0"/>
              <w:autoSpaceDE w:val="0"/>
              <w:autoSpaceDN w:val="0"/>
              <w:rPr>
                <w:color w:val="000000" w:themeColor="text1"/>
              </w:rPr>
            </w:pPr>
          </w:p>
        </w:tc>
        <w:tc>
          <w:tcPr>
            <w:tcW w:w="3686" w:type="dxa"/>
            <w:gridSpan w:val="5"/>
          </w:tcPr>
          <w:p w14:paraId="1321B06A"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うちその他有価証券評価差額金</w:t>
            </w:r>
          </w:p>
        </w:tc>
        <w:tc>
          <w:tcPr>
            <w:tcW w:w="709" w:type="dxa"/>
          </w:tcPr>
          <w:p w14:paraId="0E79926D" w14:textId="77777777" w:rsidR="00525590" w:rsidRPr="008556D9" w:rsidRDefault="00525590" w:rsidP="005C049D">
            <w:pPr>
              <w:wordWrap w:val="0"/>
              <w:overflowPunct w:val="0"/>
              <w:autoSpaceDE w:val="0"/>
              <w:autoSpaceDN w:val="0"/>
              <w:rPr>
                <w:color w:val="000000" w:themeColor="text1"/>
              </w:rPr>
            </w:pPr>
          </w:p>
        </w:tc>
        <w:tc>
          <w:tcPr>
            <w:tcW w:w="709" w:type="dxa"/>
          </w:tcPr>
          <w:p w14:paraId="68F310C0" w14:textId="77777777" w:rsidR="00525590" w:rsidRPr="008556D9" w:rsidRDefault="00525590" w:rsidP="005C049D">
            <w:pPr>
              <w:wordWrap w:val="0"/>
              <w:overflowPunct w:val="0"/>
              <w:autoSpaceDE w:val="0"/>
              <w:autoSpaceDN w:val="0"/>
              <w:rPr>
                <w:color w:val="000000" w:themeColor="text1"/>
              </w:rPr>
            </w:pPr>
          </w:p>
        </w:tc>
        <w:tc>
          <w:tcPr>
            <w:tcW w:w="710" w:type="dxa"/>
          </w:tcPr>
          <w:p w14:paraId="4FD67595" w14:textId="77777777" w:rsidR="00525590" w:rsidRPr="008556D9" w:rsidRDefault="00525590" w:rsidP="005C049D">
            <w:pPr>
              <w:wordWrap w:val="0"/>
              <w:overflowPunct w:val="0"/>
              <w:autoSpaceDE w:val="0"/>
              <w:autoSpaceDN w:val="0"/>
              <w:rPr>
                <w:color w:val="000000" w:themeColor="text1"/>
              </w:rPr>
            </w:pPr>
          </w:p>
        </w:tc>
        <w:tc>
          <w:tcPr>
            <w:tcW w:w="709" w:type="dxa"/>
          </w:tcPr>
          <w:p w14:paraId="7169BB2E" w14:textId="77777777" w:rsidR="00525590" w:rsidRPr="008556D9" w:rsidRDefault="00525590" w:rsidP="005C049D">
            <w:pPr>
              <w:wordWrap w:val="0"/>
              <w:overflowPunct w:val="0"/>
              <w:autoSpaceDE w:val="0"/>
              <w:autoSpaceDN w:val="0"/>
              <w:rPr>
                <w:color w:val="000000" w:themeColor="text1"/>
              </w:rPr>
            </w:pPr>
          </w:p>
        </w:tc>
        <w:tc>
          <w:tcPr>
            <w:tcW w:w="709" w:type="dxa"/>
          </w:tcPr>
          <w:p w14:paraId="003EBCB1" w14:textId="77777777" w:rsidR="00525590" w:rsidRPr="008556D9" w:rsidRDefault="00525590" w:rsidP="005C049D">
            <w:pPr>
              <w:wordWrap w:val="0"/>
              <w:overflowPunct w:val="0"/>
              <w:autoSpaceDE w:val="0"/>
              <w:autoSpaceDN w:val="0"/>
              <w:rPr>
                <w:color w:val="000000" w:themeColor="text1"/>
              </w:rPr>
            </w:pPr>
          </w:p>
        </w:tc>
        <w:tc>
          <w:tcPr>
            <w:tcW w:w="710" w:type="dxa"/>
          </w:tcPr>
          <w:p w14:paraId="01D971DA" w14:textId="77777777" w:rsidR="00525590" w:rsidRPr="008556D9" w:rsidRDefault="00525590" w:rsidP="005C049D">
            <w:pPr>
              <w:wordWrap w:val="0"/>
              <w:overflowPunct w:val="0"/>
              <w:autoSpaceDE w:val="0"/>
              <w:autoSpaceDN w:val="0"/>
              <w:rPr>
                <w:color w:val="000000" w:themeColor="text1"/>
              </w:rPr>
            </w:pPr>
          </w:p>
        </w:tc>
        <w:tc>
          <w:tcPr>
            <w:tcW w:w="709" w:type="dxa"/>
          </w:tcPr>
          <w:p w14:paraId="0DF1575F" w14:textId="77777777" w:rsidR="00525590" w:rsidRPr="008556D9" w:rsidRDefault="00525590" w:rsidP="005C049D">
            <w:pPr>
              <w:wordWrap w:val="0"/>
              <w:overflowPunct w:val="0"/>
              <w:autoSpaceDE w:val="0"/>
              <w:autoSpaceDN w:val="0"/>
              <w:rPr>
                <w:color w:val="000000" w:themeColor="text1"/>
              </w:rPr>
            </w:pPr>
          </w:p>
        </w:tc>
        <w:tc>
          <w:tcPr>
            <w:tcW w:w="709" w:type="dxa"/>
          </w:tcPr>
          <w:p w14:paraId="7EB18893" w14:textId="77777777" w:rsidR="00525590" w:rsidRPr="008556D9" w:rsidRDefault="00525590" w:rsidP="005C049D">
            <w:pPr>
              <w:wordWrap w:val="0"/>
              <w:overflowPunct w:val="0"/>
              <w:autoSpaceDE w:val="0"/>
              <w:autoSpaceDN w:val="0"/>
              <w:rPr>
                <w:color w:val="000000" w:themeColor="text1"/>
              </w:rPr>
            </w:pPr>
          </w:p>
        </w:tc>
        <w:tc>
          <w:tcPr>
            <w:tcW w:w="710" w:type="dxa"/>
          </w:tcPr>
          <w:p w14:paraId="7BD16EBD" w14:textId="77777777" w:rsidR="00525590" w:rsidRPr="008556D9" w:rsidRDefault="00525590" w:rsidP="005C049D">
            <w:pPr>
              <w:wordWrap w:val="0"/>
              <w:overflowPunct w:val="0"/>
              <w:autoSpaceDE w:val="0"/>
              <w:autoSpaceDN w:val="0"/>
              <w:rPr>
                <w:color w:val="000000" w:themeColor="text1"/>
              </w:rPr>
            </w:pPr>
          </w:p>
        </w:tc>
      </w:tr>
      <w:tr w:rsidR="00010B17" w:rsidRPr="008556D9" w14:paraId="4D4A73B0" w14:textId="77777777" w:rsidTr="005C049D">
        <w:tc>
          <w:tcPr>
            <w:tcW w:w="426" w:type="dxa"/>
            <w:vMerge/>
            <w:tcBorders>
              <w:bottom w:val="double" w:sz="4" w:space="0" w:color="auto"/>
            </w:tcBorders>
          </w:tcPr>
          <w:p w14:paraId="04274AD8"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double" w:sz="4" w:space="0" w:color="auto"/>
            </w:tcBorders>
          </w:tcPr>
          <w:p w14:paraId="726EFC1C" w14:textId="77777777" w:rsidR="00525590" w:rsidRPr="008556D9" w:rsidRDefault="00525590" w:rsidP="005C049D">
            <w:pPr>
              <w:wordWrap w:val="0"/>
              <w:overflowPunct w:val="0"/>
              <w:autoSpaceDE w:val="0"/>
              <w:autoSpaceDN w:val="0"/>
              <w:rPr>
                <w:color w:val="000000" w:themeColor="text1"/>
              </w:rPr>
            </w:pPr>
          </w:p>
        </w:tc>
        <w:tc>
          <w:tcPr>
            <w:tcW w:w="3686" w:type="dxa"/>
            <w:gridSpan w:val="5"/>
            <w:tcBorders>
              <w:bottom w:val="double" w:sz="4" w:space="0" w:color="auto"/>
            </w:tcBorders>
          </w:tcPr>
          <w:p w14:paraId="26CAAE7E"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うち自己優先出資（株式）、処分未済持分</w:t>
            </w:r>
          </w:p>
        </w:tc>
        <w:tc>
          <w:tcPr>
            <w:tcW w:w="709" w:type="dxa"/>
            <w:tcBorders>
              <w:bottom w:val="double" w:sz="4" w:space="0" w:color="auto"/>
            </w:tcBorders>
          </w:tcPr>
          <w:p w14:paraId="4894D60A"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10E4154D"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1911F262"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608C510C"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020E2316"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7364C1C7"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7B6AF7BD"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51AEF596"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401052EF" w14:textId="77777777" w:rsidR="00525590" w:rsidRPr="008556D9" w:rsidRDefault="00525590" w:rsidP="005C049D">
            <w:pPr>
              <w:wordWrap w:val="0"/>
              <w:overflowPunct w:val="0"/>
              <w:autoSpaceDE w:val="0"/>
              <w:autoSpaceDN w:val="0"/>
              <w:rPr>
                <w:color w:val="000000" w:themeColor="text1"/>
              </w:rPr>
            </w:pPr>
          </w:p>
        </w:tc>
      </w:tr>
      <w:tr w:rsidR="00010B17" w:rsidRPr="008556D9" w14:paraId="03A15E21" w14:textId="77777777" w:rsidTr="005C049D">
        <w:tc>
          <w:tcPr>
            <w:tcW w:w="426" w:type="dxa"/>
            <w:vMerge w:val="restart"/>
            <w:tcBorders>
              <w:top w:val="double" w:sz="4" w:space="0" w:color="auto"/>
              <w:bottom w:val="nil"/>
            </w:tcBorders>
            <w:textDirection w:val="tbRlV"/>
          </w:tcPr>
          <w:p w14:paraId="3C45111D"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rPr>
            </w:pPr>
          </w:p>
        </w:tc>
        <w:tc>
          <w:tcPr>
            <w:tcW w:w="3969" w:type="dxa"/>
            <w:gridSpan w:val="6"/>
            <w:tcBorders>
              <w:top w:val="double" w:sz="4" w:space="0" w:color="auto"/>
              <w:bottom w:val="nil"/>
            </w:tcBorders>
          </w:tcPr>
          <w:p w14:paraId="40AE47C6"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経常利益</w:t>
            </w:r>
          </w:p>
        </w:tc>
        <w:tc>
          <w:tcPr>
            <w:tcW w:w="709" w:type="dxa"/>
            <w:tcBorders>
              <w:top w:val="double" w:sz="4" w:space="0" w:color="auto"/>
            </w:tcBorders>
          </w:tcPr>
          <w:p w14:paraId="79044048"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332303B1"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615168C0"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0B2C8A96"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46CD4122"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4B48885F"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38A4883E"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1B0B834C"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23B8CD1C" w14:textId="77777777" w:rsidR="00525590" w:rsidRPr="008556D9" w:rsidRDefault="00525590" w:rsidP="005C049D">
            <w:pPr>
              <w:wordWrap w:val="0"/>
              <w:overflowPunct w:val="0"/>
              <w:autoSpaceDE w:val="0"/>
              <w:autoSpaceDN w:val="0"/>
              <w:rPr>
                <w:color w:val="000000" w:themeColor="text1"/>
              </w:rPr>
            </w:pPr>
          </w:p>
        </w:tc>
      </w:tr>
      <w:tr w:rsidR="00010B17" w:rsidRPr="008556D9" w14:paraId="7AFDF4FC" w14:textId="77777777" w:rsidTr="005C049D">
        <w:tc>
          <w:tcPr>
            <w:tcW w:w="426" w:type="dxa"/>
            <w:vMerge/>
            <w:tcBorders>
              <w:bottom w:val="nil"/>
            </w:tcBorders>
          </w:tcPr>
          <w:p w14:paraId="60A4B8E1"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2A5585FA" w14:textId="77777777" w:rsidR="00525590" w:rsidRPr="008556D9" w:rsidRDefault="00525590" w:rsidP="005C049D">
            <w:pPr>
              <w:wordWrap w:val="0"/>
              <w:overflowPunct w:val="0"/>
              <w:autoSpaceDE w:val="0"/>
              <w:autoSpaceDN w:val="0"/>
              <w:rPr>
                <w:color w:val="000000" w:themeColor="text1"/>
              </w:rPr>
            </w:pPr>
          </w:p>
        </w:tc>
        <w:tc>
          <w:tcPr>
            <w:tcW w:w="3686" w:type="dxa"/>
            <w:gridSpan w:val="5"/>
            <w:tcBorders>
              <w:bottom w:val="nil"/>
            </w:tcBorders>
          </w:tcPr>
          <w:p w14:paraId="2E01936D" w14:textId="1F24D1CB"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経常収益</w:t>
            </w:r>
          </w:p>
        </w:tc>
        <w:tc>
          <w:tcPr>
            <w:tcW w:w="709" w:type="dxa"/>
          </w:tcPr>
          <w:p w14:paraId="0D817AA4" w14:textId="77777777" w:rsidR="00525590" w:rsidRPr="008556D9" w:rsidRDefault="00525590" w:rsidP="005C049D">
            <w:pPr>
              <w:wordWrap w:val="0"/>
              <w:overflowPunct w:val="0"/>
              <w:autoSpaceDE w:val="0"/>
              <w:autoSpaceDN w:val="0"/>
              <w:rPr>
                <w:color w:val="000000" w:themeColor="text1"/>
              </w:rPr>
            </w:pPr>
          </w:p>
        </w:tc>
        <w:tc>
          <w:tcPr>
            <w:tcW w:w="709" w:type="dxa"/>
          </w:tcPr>
          <w:p w14:paraId="3B4AA857" w14:textId="77777777" w:rsidR="00525590" w:rsidRPr="008556D9" w:rsidRDefault="00525590" w:rsidP="005C049D">
            <w:pPr>
              <w:wordWrap w:val="0"/>
              <w:overflowPunct w:val="0"/>
              <w:autoSpaceDE w:val="0"/>
              <w:autoSpaceDN w:val="0"/>
              <w:rPr>
                <w:color w:val="000000" w:themeColor="text1"/>
              </w:rPr>
            </w:pPr>
          </w:p>
        </w:tc>
        <w:tc>
          <w:tcPr>
            <w:tcW w:w="710" w:type="dxa"/>
          </w:tcPr>
          <w:p w14:paraId="3A28E560" w14:textId="77777777" w:rsidR="00525590" w:rsidRPr="008556D9" w:rsidRDefault="00525590" w:rsidP="005C049D">
            <w:pPr>
              <w:wordWrap w:val="0"/>
              <w:overflowPunct w:val="0"/>
              <w:autoSpaceDE w:val="0"/>
              <w:autoSpaceDN w:val="0"/>
              <w:rPr>
                <w:color w:val="000000" w:themeColor="text1"/>
              </w:rPr>
            </w:pPr>
          </w:p>
        </w:tc>
        <w:tc>
          <w:tcPr>
            <w:tcW w:w="709" w:type="dxa"/>
          </w:tcPr>
          <w:p w14:paraId="4DF47090" w14:textId="77777777" w:rsidR="00525590" w:rsidRPr="008556D9" w:rsidRDefault="00525590" w:rsidP="005C049D">
            <w:pPr>
              <w:wordWrap w:val="0"/>
              <w:overflowPunct w:val="0"/>
              <w:autoSpaceDE w:val="0"/>
              <w:autoSpaceDN w:val="0"/>
              <w:rPr>
                <w:color w:val="000000" w:themeColor="text1"/>
              </w:rPr>
            </w:pPr>
          </w:p>
        </w:tc>
        <w:tc>
          <w:tcPr>
            <w:tcW w:w="709" w:type="dxa"/>
          </w:tcPr>
          <w:p w14:paraId="358F123D" w14:textId="77777777" w:rsidR="00525590" w:rsidRPr="008556D9" w:rsidRDefault="00525590" w:rsidP="005C049D">
            <w:pPr>
              <w:wordWrap w:val="0"/>
              <w:overflowPunct w:val="0"/>
              <w:autoSpaceDE w:val="0"/>
              <w:autoSpaceDN w:val="0"/>
              <w:rPr>
                <w:color w:val="000000" w:themeColor="text1"/>
              </w:rPr>
            </w:pPr>
          </w:p>
        </w:tc>
        <w:tc>
          <w:tcPr>
            <w:tcW w:w="710" w:type="dxa"/>
          </w:tcPr>
          <w:p w14:paraId="4CBB8467" w14:textId="77777777" w:rsidR="00525590" w:rsidRPr="008556D9" w:rsidRDefault="00525590" w:rsidP="005C049D">
            <w:pPr>
              <w:wordWrap w:val="0"/>
              <w:overflowPunct w:val="0"/>
              <w:autoSpaceDE w:val="0"/>
              <w:autoSpaceDN w:val="0"/>
              <w:rPr>
                <w:color w:val="000000" w:themeColor="text1"/>
              </w:rPr>
            </w:pPr>
          </w:p>
        </w:tc>
        <w:tc>
          <w:tcPr>
            <w:tcW w:w="709" w:type="dxa"/>
          </w:tcPr>
          <w:p w14:paraId="50D33FE1" w14:textId="77777777" w:rsidR="00525590" w:rsidRPr="008556D9" w:rsidRDefault="00525590" w:rsidP="005C049D">
            <w:pPr>
              <w:wordWrap w:val="0"/>
              <w:overflowPunct w:val="0"/>
              <w:autoSpaceDE w:val="0"/>
              <w:autoSpaceDN w:val="0"/>
              <w:rPr>
                <w:color w:val="000000" w:themeColor="text1"/>
              </w:rPr>
            </w:pPr>
          </w:p>
        </w:tc>
        <w:tc>
          <w:tcPr>
            <w:tcW w:w="709" w:type="dxa"/>
          </w:tcPr>
          <w:p w14:paraId="53467A1F" w14:textId="77777777" w:rsidR="00525590" w:rsidRPr="008556D9" w:rsidRDefault="00525590" w:rsidP="005C049D">
            <w:pPr>
              <w:wordWrap w:val="0"/>
              <w:overflowPunct w:val="0"/>
              <w:autoSpaceDE w:val="0"/>
              <w:autoSpaceDN w:val="0"/>
              <w:rPr>
                <w:color w:val="000000" w:themeColor="text1"/>
              </w:rPr>
            </w:pPr>
          </w:p>
        </w:tc>
        <w:tc>
          <w:tcPr>
            <w:tcW w:w="710" w:type="dxa"/>
          </w:tcPr>
          <w:p w14:paraId="51C7D9DE" w14:textId="77777777" w:rsidR="00525590" w:rsidRPr="008556D9" w:rsidRDefault="00525590" w:rsidP="005C049D">
            <w:pPr>
              <w:wordWrap w:val="0"/>
              <w:overflowPunct w:val="0"/>
              <w:autoSpaceDE w:val="0"/>
              <w:autoSpaceDN w:val="0"/>
              <w:rPr>
                <w:color w:val="000000" w:themeColor="text1"/>
              </w:rPr>
            </w:pPr>
          </w:p>
        </w:tc>
      </w:tr>
      <w:tr w:rsidR="00010B17" w:rsidRPr="008556D9" w14:paraId="163621A1" w14:textId="77777777" w:rsidTr="005C049D">
        <w:tc>
          <w:tcPr>
            <w:tcW w:w="426" w:type="dxa"/>
            <w:vMerge/>
            <w:tcBorders>
              <w:bottom w:val="nil"/>
            </w:tcBorders>
          </w:tcPr>
          <w:p w14:paraId="7BAC517E"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1CBF48FC" w14:textId="77777777" w:rsidR="00525590" w:rsidRPr="008556D9" w:rsidRDefault="00525590" w:rsidP="005C049D">
            <w:pPr>
              <w:wordWrap w:val="0"/>
              <w:overflowPunct w:val="0"/>
              <w:autoSpaceDE w:val="0"/>
              <w:autoSpaceDN w:val="0"/>
              <w:rPr>
                <w:color w:val="000000" w:themeColor="text1"/>
              </w:rPr>
            </w:pPr>
          </w:p>
        </w:tc>
        <w:tc>
          <w:tcPr>
            <w:tcW w:w="284" w:type="dxa"/>
            <w:gridSpan w:val="2"/>
            <w:tcBorders>
              <w:top w:val="nil"/>
              <w:bottom w:val="nil"/>
            </w:tcBorders>
          </w:tcPr>
          <w:p w14:paraId="715FA8E9" w14:textId="77777777" w:rsidR="00525590" w:rsidRPr="008556D9" w:rsidRDefault="00525590" w:rsidP="005C049D">
            <w:pPr>
              <w:wordWrap w:val="0"/>
              <w:overflowPunct w:val="0"/>
              <w:autoSpaceDE w:val="0"/>
              <w:autoSpaceDN w:val="0"/>
              <w:rPr>
                <w:color w:val="000000" w:themeColor="text1"/>
              </w:rPr>
            </w:pPr>
          </w:p>
        </w:tc>
        <w:tc>
          <w:tcPr>
            <w:tcW w:w="3402" w:type="dxa"/>
            <w:gridSpan w:val="3"/>
          </w:tcPr>
          <w:p w14:paraId="7DDFE9C7"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資金運用収益</w:t>
            </w:r>
          </w:p>
        </w:tc>
        <w:tc>
          <w:tcPr>
            <w:tcW w:w="709" w:type="dxa"/>
          </w:tcPr>
          <w:p w14:paraId="1218704E" w14:textId="77777777" w:rsidR="00525590" w:rsidRPr="008556D9" w:rsidRDefault="00525590" w:rsidP="005C049D">
            <w:pPr>
              <w:wordWrap w:val="0"/>
              <w:overflowPunct w:val="0"/>
              <w:autoSpaceDE w:val="0"/>
              <w:autoSpaceDN w:val="0"/>
              <w:rPr>
                <w:color w:val="000000" w:themeColor="text1"/>
              </w:rPr>
            </w:pPr>
          </w:p>
        </w:tc>
        <w:tc>
          <w:tcPr>
            <w:tcW w:w="709" w:type="dxa"/>
          </w:tcPr>
          <w:p w14:paraId="4E99214C" w14:textId="77777777" w:rsidR="00525590" w:rsidRPr="008556D9" w:rsidRDefault="00525590" w:rsidP="005C049D">
            <w:pPr>
              <w:wordWrap w:val="0"/>
              <w:overflowPunct w:val="0"/>
              <w:autoSpaceDE w:val="0"/>
              <w:autoSpaceDN w:val="0"/>
              <w:rPr>
                <w:color w:val="000000" w:themeColor="text1"/>
              </w:rPr>
            </w:pPr>
          </w:p>
        </w:tc>
        <w:tc>
          <w:tcPr>
            <w:tcW w:w="710" w:type="dxa"/>
          </w:tcPr>
          <w:p w14:paraId="639F4CF4" w14:textId="77777777" w:rsidR="00525590" w:rsidRPr="008556D9" w:rsidRDefault="00525590" w:rsidP="005C049D">
            <w:pPr>
              <w:wordWrap w:val="0"/>
              <w:overflowPunct w:val="0"/>
              <w:autoSpaceDE w:val="0"/>
              <w:autoSpaceDN w:val="0"/>
              <w:rPr>
                <w:color w:val="000000" w:themeColor="text1"/>
              </w:rPr>
            </w:pPr>
          </w:p>
        </w:tc>
        <w:tc>
          <w:tcPr>
            <w:tcW w:w="709" w:type="dxa"/>
          </w:tcPr>
          <w:p w14:paraId="71581F81" w14:textId="77777777" w:rsidR="00525590" w:rsidRPr="008556D9" w:rsidRDefault="00525590" w:rsidP="005C049D">
            <w:pPr>
              <w:wordWrap w:val="0"/>
              <w:overflowPunct w:val="0"/>
              <w:autoSpaceDE w:val="0"/>
              <w:autoSpaceDN w:val="0"/>
              <w:rPr>
                <w:color w:val="000000" w:themeColor="text1"/>
              </w:rPr>
            </w:pPr>
          </w:p>
        </w:tc>
        <w:tc>
          <w:tcPr>
            <w:tcW w:w="709" w:type="dxa"/>
          </w:tcPr>
          <w:p w14:paraId="5CBD8329" w14:textId="77777777" w:rsidR="00525590" w:rsidRPr="008556D9" w:rsidRDefault="00525590" w:rsidP="005C049D">
            <w:pPr>
              <w:wordWrap w:val="0"/>
              <w:overflowPunct w:val="0"/>
              <w:autoSpaceDE w:val="0"/>
              <w:autoSpaceDN w:val="0"/>
              <w:rPr>
                <w:color w:val="000000" w:themeColor="text1"/>
              </w:rPr>
            </w:pPr>
          </w:p>
        </w:tc>
        <w:tc>
          <w:tcPr>
            <w:tcW w:w="710" w:type="dxa"/>
          </w:tcPr>
          <w:p w14:paraId="6D5D99ED" w14:textId="77777777" w:rsidR="00525590" w:rsidRPr="008556D9" w:rsidRDefault="00525590" w:rsidP="005C049D">
            <w:pPr>
              <w:wordWrap w:val="0"/>
              <w:overflowPunct w:val="0"/>
              <w:autoSpaceDE w:val="0"/>
              <w:autoSpaceDN w:val="0"/>
              <w:rPr>
                <w:color w:val="000000" w:themeColor="text1"/>
              </w:rPr>
            </w:pPr>
          </w:p>
        </w:tc>
        <w:tc>
          <w:tcPr>
            <w:tcW w:w="709" w:type="dxa"/>
          </w:tcPr>
          <w:p w14:paraId="3AE717BA" w14:textId="77777777" w:rsidR="00525590" w:rsidRPr="008556D9" w:rsidRDefault="00525590" w:rsidP="005C049D">
            <w:pPr>
              <w:wordWrap w:val="0"/>
              <w:overflowPunct w:val="0"/>
              <w:autoSpaceDE w:val="0"/>
              <w:autoSpaceDN w:val="0"/>
              <w:rPr>
                <w:color w:val="000000" w:themeColor="text1"/>
              </w:rPr>
            </w:pPr>
          </w:p>
        </w:tc>
        <w:tc>
          <w:tcPr>
            <w:tcW w:w="709" w:type="dxa"/>
          </w:tcPr>
          <w:p w14:paraId="4E861382" w14:textId="77777777" w:rsidR="00525590" w:rsidRPr="008556D9" w:rsidRDefault="00525590" w:rsidP="005C049D">
            <w:pPr>
              <w:wordWrap w:val="0"/>
              <w:overflowPunct w:val="0"/>
              <w:autoSpaceDE w:val="0"/>
              <w:autoSpaceDN w:val="0"/>
              <w:rPr>
                <w:color w:val="000000" w:themeColor="text1"/>
              </w:rPr>
            </w:pPr>
          </w:p>
        </w:tc>
        <w:tc>
          <w:tcPr>
            <w:tcW w:w="710" w:type="dxa"/>
          </w:tcPr>
          <w:p w14:paraId="08A7535F" w14:textId="77777777" w:rsidR="00525590" w:rsidRPr="008556D9" w:rsidRDefault="00525590" w:rsidP="005C049D">
            <w:pPr>
              <w:wordWrap w:val="0"/>
              <w:overflowPunct w:val="0"/>
              <w:autoSpaceDE w:val="0"/>
              <w:autoSpaceDN w:val="0"/>
              <w:rPr>
                <w:color w:val="000000" w:themeColor="text1"/>
              </w:rPr>
            </w:pPr>
          </w:p>
        </w:tc>
      </w:tr>
      <w:tr w:rsidR="00010B17" w:rsidRPr="008556D9" w14:paraId="638D5932" w14:textId="77777777" w:rsidTr="005C049D">
        <w:tc>
          <w:tcPr>
            <w:tcW w:w="426" w:type="dxa"/>
            <w:vMerge/>
            <w:tcBorders>
              <w:bottom w:val="nil"/>
            </w:tcBorders>
          </w:tcPr>
          <w:p w14:paraId="35B4E738"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78171EFD" w14:textId="77777777" w:rsidR="00525590" w:rsidRPr="008556D9" w:rsidRDefault="00525590" w:rsidP="005C049D">
            <w:pPr>
              <w:wordWrap w:val="0"/>
              <w:overflowPunct w:val="0"/>
              <w:autoSpaceDE w:val="0"/>
              <w:autoSpaceDN w:val="0"/>
              <w:rPr>
                <w:color w:val="000000" w:themeColor="text1"/>
              </w:rPr>
            </w:pPr>
          </w:p>
        </w:tc>
        <w:tc>
          <w:tcPr>
            <w:tcW w:w="284" w:type="dxa"/>
            <w:gridSpan w:val="2"/>
            <w:tcBorders>
              <w:top w:val="nil"/>
              <w:bottom w:val="nil"/>
            </w:tcBorders>
          </w:tcPr>
          <w:p w14:paraId="2A0CD356" w14:textId="77777777" w:rsidR="00525590" w:rsidRPr="008556D9" w:rsidRDefault="00525590" w:rsidP="005C049D">
            <w:pPr>
              <w:wordWrap w:val="0"/>
              <w:overflowPunct w:val="0"/>
              <w:autoSpaceDE w:val="0"/>
              <w:autoSpaceDN w:val="0"/>
              <w:rPr>
                <w:color w:val="000000" w:themeColor="text1"/>
              </w:rPr>
            </w:pPr>
          </w:p>
        </w:tc>
        <w:tc>
          <w:tcPr>
            <w:tcW w:w="3402" w:type="dxa"/>
            <w:gridSpan w:val="3"/>
          </w:tcPr>
          <w:p w14:paraId="491454CC"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役務取引等収益</w:t>
            </w:r>
          </w:p>
        </w:tc>
        <w:tc>
          <w:tcPr>
            <w:tcW w:w="709" w:type="dxa"/>
          </w:tcPr>
          <w:p w14:paraId="2C05E5AF" w14:textId="77777777" w:rsidR="00525590" w:rsidRPr="008556D9" w:rsidRDefault="00525590" w:rsidP="005C049D">
            <w:pPr>
              <w:wordWrap w:val="0"/>
              <w:overflowPunct w:val="0"/>
              <w:autoSpaceDE w:val="0"/>
              <w:autoSpaceDN w:val="0"/>
              <w:rPr>
                <w:color w:val="000000" w:themeColor="text1"/>
              </w:rPr>
            </w:pPr>
          </w:p>
        </w:tc>
        <w:tc>
          <w:tcPr>
            <w:tcW w:w="709" w:type="dxa"/>
          </w:tcPr>
          <w:p w14:paraId="794940AA" w14:textId="77777777" w:rsidR="00525590" w:rsidRPr="008556D9" w:rsidRDefault="00525590" w:rsidP="005C049D">
            <w:pPr>
              <w:wordWrap w:val="0"/>
              <w:overflowPunct w:val="0"/>
              <w:autoSpaceDE w:val="0"/>
              <w:autoSpaceDN w:val="0"/>
              <w:rPr>
                <w:color w:val="000000" w:themeColor="text1"/>
              </w:rPr>
            </w:pPr>
          </w:p>
        </w:tc>
        <w:tc>
          <w:tcPr>
            <w:tcW w:w="710" w:type="dxa"/>
          </w:tcPr>
          <w:p w14:paraId="0A42AEA6" w14:textId="77777777" w:rsidR="00525590" w:rsidRPr="008556D9" w:rsidRDefault="00525590" w:rsidP="005C049D">
            <w:pPr>
              <w:wordWrap w:val="0"/>
              <w:overflowPunct w:val="0"/>
              <w:autoSpaceDE w:val="0"/>
              <w:autoSpaceDN w:val="0"/>
              <w:rPr>
                <w:color w:val="000000" w:themeColor="text1"/>
              </w:rPr>
            </w:pPr>
          </w:p>
        </w:tc>
        <w:tc>
          <w:tcPr>
            <w:tcW w:w="709" w:type="dxa"/>
          </w:tcPr>
          <w:p w14:paraId="3B32D791" w14:textId="77777777" w:rsidR="00525590" w:rsidRPr="008556D9" w:rsidRDefault="00525590" w:rsidP="005C049D">
            <w:pPr>
              <w:wordWrap w:val="0"/>
              <w:overflowPunct w:val="0"/>
              <w:autoSpaceDE w:val="0"/>
              <w:autoSpaceDN w:val="0"/>
              <w:rPr>
                <w:color w:val="000000" w:themeColor="text1"/>
              </w:rPr>
            </w:pPr>
          </w:p>
        </w:tc>
        <w:tc>
          <w:tcPr>
            <w:tcW w:w="709" w:type="dxa"/>
          </w:tcPr>
          <w:p w14:paraId="2884B789" w14:textId="77777777" w:rsidR="00525590" w:rsidRPr="008556D9" w:rsidRDefault="00525590" w:rsidP="005C049D">
            <w:pPr>
              <w:wordWrap w:val="0"/>
              <w:overflowPunct w:val="0"/>
              <w:autoSpaceDE w:val="0"/>
              <w:autoSpaceDN w:val="0"/>
              <w:rPr>
                <w:color w:val="000000" w:themeColor="text1"/>
              </w:rPr>
            </w:pPr>
          </w:p>
        </w:tc>
        <w:tc>
          <w:tcPr>
            <w:tcW w:w="710" w:type="dxa"/>
          </w:tcPr>
          <w:p w14:paraId="0681BECA" w14:textId="77777777" w:rsidR="00525590" w:rsidRPr="008556D9" w:rsidRDefault="00525590" w:rsidP="005C049D">
            <w:pPr>
              <w:wordWrap w:val="0"/>
              <w:overflowPunct w:val="0"/>
              <w:autoSpaceDE w:val="0"/>
              <w:autoSpaceDN w:val="0"/>
              <w:rPr>
                <w:color w:val="000000" w:themeColor="text1"/>
              </w:rPr>
            </w:pPr>
          </w:p>
        </w:tc>
        <w:tc>
          <w:tcPr>
            <w:tcW w:w="709" w:type="dxa"/>
          </w:tcPr>
          <w:p w14:paraId="3A8111D1" w14:textId="77777777" w:rsidR="00525590" w:rsidRPr="008556D9" w:rsidRDefault="00525590" w:rsidP="005C049D">
            <w:pPr>
              <w:wordWrap w:val="0"/>
              <w:overflowPunct w:val="0"/>
              <w:autoSpaceDE w:val="0"/>
              <w:autoSpaceDN w:val="0"/>
              <w:rPr>
                <w:color w:val="000000" w:themeColor="text1"/>
              </w:rPr>
            </w:pPr>
          </w:p>
        </w:tc>
        <w:tc>
          <w:tcPr>
            <w:tcW w:w="709" w:type="dxa"/>
          </w:tcPr>
          <w:p w14:paraId="04954EE1" w14:textId="77777777" w:rsidR="00525590" w:rsidRPr="008556D9" w:rsidRDefault="00525590" w:rsidP="005C049D">
            <w:pPr>
              <w:wordWrap w:val="0"/>
              <w:overflowPunct w:val="0"/>
              <w:autoSpaceDE w:val="0"/>
              <w:autoSpaceDN w:val="0"/>
              <w:rPr>
                <w:color w:val="000000" w:themeColor="text1"/>
              </w:rPr>
            </w:pPr>
          </w:p>
        </w:tc>
        <w:tc>
          <w:tcPr>
            <w:tcW w:w="710" w:type="dxa"/>
          </w:tcPr>
          <w:p w14:paraId="6EFFB9F2" w14:textId="77777777" w:rsidR="00525590" w:rsidRPr="008556D9" w:rsidRDefault="00525590" w:rsidP="005C049D">
            <w:pPr>
              <w:wordWrap w:val="0"/>
              <w:overflowPunct w:val="0"/>
              <w:autoSpaceDE w:val="0"/>
              <w:autoSpaceDN w:val="0"/>
              <w:rPr>
                <w:color w:val="000000" w:themeColor="text1"/>
              </w:rPr>
            </w:pPr>
          </w:p>
        </w:tc>
      </w:tr>
      <w:tr w:rsidR="00010B17" w:rsidRPr="008556D9" w14:paraId="5CC73E9F" w14:textId="77777777" w:rsidTr="005C049D">
        <w:tc>
          <w:tcPr>
            <w:tcW w:w="426" w:type="dxa"/>
            <w:vMerge w:val="restart"/>
            <w:tcBorders>
              <w:top w:val="nil"/>
            </w:tcBorders>
            <w:textDirection w:val="tbRlV"/>
          </w:tcPr>
          <w:p w14:paraId="40A3BCBD" w14:textId="77777777" w:rsidR="00525590" w:rsidRPr="008556D9" w:rsidRDefault="00525590" w:rsidP="005C049D">
            <w:pPr>
              <w:wordWrap w:val="0"/>
              <w:overflowPunct w:val="0"/>
              <w:autoSpaceDE w:val="0"/>
              <w:autoSpaceDN w:val="0"/>
              <w:spacing w:line="240" w:lineRule="exact"/>
              <w:ind w:left="113" w:right="113"/>
              <w:jc w:val="center"/>
              <w:rPr>
                <w:color w:val="000000" w:themeColor="text1"/>
                <w:lang w:eastAsia="zh-TW"/>
              </w:rPr>
            </w:pPr>
            <w:r w:rsidRPr="008556D9">
              <w:rPr>
                <w:rFonts w:hint="eastAsia"/>
                <w:color w:val="000000" w:themeColor="text1"/>
                <w:lang w:eastAsia="zh-TW"/>
              </w:rPr>
              <w:t xml:space="preserve">損益　　　　　　　　　　</w:t>
            </w:r>
          </w:p>
        </w:tc>
        <w:tc>
          <w:tcPr>
            <w:tcW w:w="283" w:type="dxa"/>
            <w:tcBorders>
              <w:top w:val="nil"/>
              <w:bottom w:val="nil"/>
            </w:tcBorders>
          </w:tcPr>
          <w:p w14:paraId="648C75E0" w14:textId="77777777" w:rsidR="00525590" w:rsidRPr="008556D9" w:rsidRDefault="00525590" w:rsidP="005C049D">
            <w:pPr>
              <w:wordWrap w:val="0"/>
              <w:overflowPunct w:val="0"/>
              <w:autoSpaceDE w:val="0"/>
              <w:autoSpaceDN w:val="0"/>
              <w:rPr>
                <w:color w:val="000000" w:themeColor="text1"/>
                <w:lang w:eastAsia="zh-TW"/>
              </w:rPr>
            </w:pPr>
          </w:p>
        </w:tc>
        <w:tc>
          <w:tcPr>
            <w:tcW w:w="284" w:type="dxa"/>
            <w:gridSpan w:val="2"/>
            <w:tcBorders>
              <w:top w:val="nil"/>
              <w:bottom w:val="nil"/>
            </w:tcBorders>
          </w:tcPr>
          <w:p w14:paraId="7B92FCB2" w14:textId="77777777" w:rsidR="00525590" w:rsidRPr="008556D9" w:rsidRDefault="00525590" w:rsidP="005C049D">
            <w:pPr>
              <w:wordWrap w:val="0"/>
              <w:overflowPunct w:val="0"/>
              <w:autoSpaceDE w:val="0"/>
              <w:autoSpaceDN w:val="0"/>
              <w:rPr>
                <w:color w:val="000000" w:themeColor="text1"/>
                <w:lang w:eastAsia="zh-TW"/>
              </w:rPr>
            </w:pPr>
          </w:p>
        </w:tc>
        <w:tc>
          <w:tcPr>
            <w:tcW w:w="3402" w:type="dxa"/>
            <w:gridSpan w:val="3"/>
          </w:tcPr>
          <w:p w14:paraId="50F52F33"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特定取引収益</w:t>
            </w:r>
          </w:p>
        </w:tc>
        <w:tc>
          <w:tcPr>
            <w:tcW w:w="709" w:type="dxa"/>
          </w:tcPr>
          <w:p w14:paraId="69209F27" w14:textId="77777777" w:rsidR="00525590" w:rsidRPr="008556D9" w:rsidRDefault="00525590" w:rsidP="005C049D">
            <w:pPr>
              <w:wordWrap w:val="0"/>
              <w:overflowPunct w:val="0"/>
              <w:autoSpaceDE w:val="0"/>
              <w:autoSpaceDN w:val="0"/>
              <w:rPr>
                <w:color w:val="000000" w:themeColor="text1"/>
              </w:rPr>
            </w:pPr>
          </w:p>
        </w:tc>
        <w:tc>
          <w:tcPr>
            <w:tcW w:w="709" w:type="dxa"/>
          </w:tcPr>
          <w:p w14:paraId="23867D07" w14:textId="77777777" w:rsidR="00525590" w:rsidRPr="008556D9" w:rsidRDefault="00525590" w:rsidP="005C049D">
            <w:pPr>
              <w:wordWrap w:val="0"/>
              <w:overflowPunct w:val="0"/>
              <w:autoSpaceDE w:val="0"/>
              <w:autoSpaceDN w:val="0"/>
              <w:rPr>
                <w:color w:val="000000" w:themeColor="text1"/>
              </w:rPr>
            </w:pPr>
          </w:p>
        </w:tc>
        <w:tc>
          <w:tcPr>
            <w:tcW w:w="710" w:type="dxa"/>
          </w:tcPr>
          <w:p w14:paraId="7977318F" w14:textId="77777777" w:rsidR="00525590" w:rsidRPr="008556D9" w:rsidRDefault="00525590" w:rsidP="005C049D">
            <w:pPr>
              <w:wordWrap w:val="0"/>
              <w:overflowPunct w:val="0"/>
              <w:autoSpaceDE w:val="0"/>
              <w:autoSpaceDN w:val="0"/>
              <w:rPr>
                <w:color w:val="000000" w:themeColor="text1"/>
              </w:rPr>
            </w:pPr>
          </w:p>
        </w:tc>
        <w:tc>
          <w:tcPr>
            <w:tcW w:w="709" w:type="dxa"/>
          </w:tcPr>
          <w:p w14:paraId="6CB527BE" w14:textId="77777777" w:rsidR="00525590" w:rsidRPr="008556D9" w:rsidRDefault="00525590" w:rsidP="005C049D">
            <w:pPr>
              <w:wordWrap w:val="0"/>
              <w:overflowPunct w:val="0"/>
              <w:autoSpaceDE w:val="0"/>
              <w:autoSpaceDN w:val="0"/>
              <w:rPr>
                <w:color w:val="000000" w:themeColor="text1"/>
              </w:rPr>
            </w:pPr>
          </w:p>
        </w:tc>
        <w:tc>
          <w:tcPr>
            <w:tcW w:w="709" w:type="dxa"/>
          </w:tcPr>
          <w:p w14:paraId="7CC29A55" w14:textId="77777777" w:rsidR="00525590" w:rsidRPr="008556D9" w:rsidRDefault="00525590" w:rsidP="005C049D">
            <w:pPr>
              <w:wordWrap w:val="0"/>
              <w:overflowPunct w:val="0"/>
              <w:autoSpaceDE w:val="0"/>
              <w:autoSpaceDN w:val="0"/>
              <w:rPr>
                <w:color w:val="000000" w:themeColor="text1"/>
              </w:rPr>
            </w:pPr>
          </w:p>
        </w:tc>
        <w:tc>
          <w:tcPr>
            <w:tcW w:w="710" w:type="dxa"/>
          </w:tcPr>
          <w:p w14:paraId="50A7A7E3" w14:textId="77777777" w:rsidR="00525590" w:rsidRPr="008556D9" w:rsidRDefault="00525590" w:rsidP="005C049D">
            <w:pPr>
              <w:wordWrap w:val="0"/>
              <w:overflowPunct w:val="0"/>
              <w:autoSpaceDE w:val="0"/>
              <w:autoSpaceDN w:val="0"/>
              <w:rPr>
                <w:color w:val="000000" w:themeColor="text1"/>
              </w:rPr>
            </w:pPr>
          </w:p>
        </w:tc>
        <w:tc>
          <w:tcPr>
            <w:tcW w:w="709" w:type="dxa"/>
          </w:tcPr>
          <w:p w14:paraId="4AE096CA" w14:textId="77777777" w:rsidR="00525590" w:rsidRPr="008556D9" w:rsidRDefault="00525590" w:rsidP="005C049D">
            <w:pPr>
              <w:wordWrap w:val="0"/>
              <w:overflowPunct w:val="0"/>
              <w:autoSpaceDE w:val="0"/>
              <w:autoSpaceDN w:val="0"/>
              <w:rPr>
                <w:color w:val="000000" w:themeColor="text1"/>
              </w:rPr>
            </w:pPr>
          </w:p>
        </w:tc>
        <w:tc>
          <w:tcPr>
            <w:tcW w:w="709" w:type="dxa"/>
          </w:tcPr>
          <w:p w14:paraId="2505AFBB" w14:textId="77777777" w:rsidR="00525590" w:rsidRPr="008556D9" w:rsidRDefault="00525590" w:rsidP="005C049D">
            <w:pPr>
              <w:wordWrap w:val="0"/>
              <w:overflowPunct w:val="0"/>
              <w:autoSpaceDE w:val="0"/>
              <w:autoSpaceDN w:val="0"/>
              <w:rPr>
                <w:color w:val="000000" w:themeColor="text1"/>
              </w:rPr>
            </w:pPr>
          </w:p>
        </w:tc>
        <w:tc>
          <w:tcPr>
            <w:tcW w:w="710" w:type="dxa"/>
          </w:tcPr>
          <w:p w14:paraId="6633656F" w14:textId="77777777" w:rsidR="00525590" w:rsidRPr="008556D9" w:rsidRDefault="00525590" w:rsidP="005C049D">
            <w:pPr>
              <w:wordWrap w:val="0"/>
              <w:overflowPunct w:val="0"/>
              <w:autoSpaceDE w:val="0"/>
              <w:autoSpaceDN w:val="0"/>
              <w:rPr>
                <w:color w:val="000000" w:themeColor="text1"/>
              </w:rPr>
            </w:pPr>
          </w:p>
        </w:tc>
      </w:tr>
      <w:tr w:rsidR="00010B17" w:rsidRPr="008556D9" w14:paraId="0268CB41" w14:textId="77777777" w:rsidTr="005C049D">
        <w:tc>
          <w:tcPr>
            <w:tcW w:w="426" w:type="dxa"/>
            <w:vMerge/>
            <w:tcBorders>
              <w:top w:val="nil"/>
            </w:tcBorders>
          </w:tcPr>
          <w:p w14:paraId="62BA37CC"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1CFB6561" w14:textId="77777777" w:rsidR="00525590" w:rsidRPr="008556D9" w:rsidRDefault="00525590" w:rsidP="005C049D">
            <w:pPr>
              <w:wordWrap w:val="0"/>
              <w:overflowPunct w:val="0"/>
              <w:autoSpaceDE w:val="0"/>
              <w:autoSpaceDN w:val="0"/>
              <w:rPr>
                <w:color w:val="000000" w:themeColor="text1"/>
              </w:rPr>
            </w:pPr>
          </w:p>
        </w:tc>
        <w:tc>
          <w:tcPr>
            <w:tcW w:w="284" w:type="dxa"/>
            <w:gridSpan w:val="2"/>
            <w:tcBorders>
              <w:top w:val="nil"/>
              <w:bottom w:val="nil"/>
            </w:tcBorders>
          </w:tcPr>
          <w:p w14:paraId="736CECAA" w14:textId="77777777" w:rsidR="00525590" w:rsidRPr="008556D9" w:rsidRDefault="00525590" w:rsidP="005C049D">
            <w:pPr>
              <w:wordWrap w:val="0"/>
              <w:overflowPunct w:val="0"/>
              <w:autoSpaceDE w:val="0"/>
              <w:autoSpaceDN w:val="0"/>
              <w:rPr>
                <w:color w:val="000000" w:themeColor="text1"/>
              </w:rPr>
            </w:pPr>
          </w:p>
        </w:tc>
        <w:tc>
          <w:tcPr>
            <w:tcW w:w="3402" w:type="dxa"/>
            <w:gridSpan w:val="3"/>
          </w:tcPr>
          <w:p w14:paraId="34C018F7"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その他業務収益</w:t>
            </w:r>
          </w:p>
        </w:tc>
        <w:tc>
          <w:tcPr>
            <w:tcW w:w="709" w:type="dxa"/>
          </w:tcPr>
          <w:p w14:paraId="488A8217" w14:textId="77777777" w:rsidR="00525590" w:rsidRPr="008556D9" w:rsidRDefault="00525590" w:rsidP="005C049D">
            <w:pPr>
              <w:wordWrap w:val="0"/>
              <w:overflowPunct w:val="0"/>
              <w:autoSpaceDE w:val="0"/>
              <w:autoSpaceDN w:val="0"/>
              <w:rPr>
                <w:color w:val="000000" w:themeColor="text1"/>
              </w:rPr>
            </w:pPr>
          </w:p>
        </w:tc>
        <w:tc>
          <w:tcPr>
            <w:tcW w:w="709" w:type="dxa"/>
          </w:tcPr>
          <w:p w14:paraId="04AD7557" w14:textId="77777777" w:rsidR="00525590" w:rsidRPr="008556D9" w:rsidRDefault="00525590" w:rsidP="005C049D">
            <w:pPr>
              <w:wordWrap w:val="0"/>
              <w:overflowPunct w:val="0"/>
              <w:autoSpaceDE w:val="0"/>
              <w:autoSpaceDN w:val="0"/>
              <w:rPr>
                <w:color w:val="000000" w:themeColor="text1"/>
              </w:rPr>
            </w:pPr>
          </w:p>
        </w:tc>
        <w:tc>
          <w:tcPr>
            <w:tcW w:w="710" w:type="dxa"/>
          </w:tcPr>
          <w:p w14:paraId="0D7B3AF0" w14:textId="77777777" w:rsidR="00525590" w:rsidRPr="008556D9" w:rsidRDefault="00525590" w:rsidP="005C049D">
            <w:pPr>
              <w:wordWrap w:val="0"/>
              <w:overflowPunct w:val="0"/>
              <w:autoSpaceDE w:val="0"/>
              <w:autoSpaceDN w:val="0"/>
              <w:rPr>
                <w:color w:val="000000" w:themeColor="text1"/>
              </w:rPr>
            </w:pPr>
          </w:p>
        </w:tc>
        <w:tc>
          <w:tcPr>
            <w:tcW w:w="709" w:type="dxa"/>
          </w:tcPr>
          <w:p w14:paraId="4B90C2BB" w14:textId="77777777" w:rsidR="00525590" w:rsidRPr="008556D9" w:rsidRDefault="00525590" w:rsidP="005C049D">
            <w:pPr>
              <w:wordWrap w:val="0"/>
              <w:overflowPunct w:val="0"/>
              <w:autoSpaceDE w:val="0"/>
              <w:autoSpaceDN w:val="0"/>
              <w:rPr>
                <w:color w:val="000000" w:themeColor="text1"/>
              </w:rPr>
            </w:pPr>
          </w:p>
        </w:tc>
        <w:tc>
          <w:tcPr>
            <w:tcW w:w="709" w:type="dxa"/>
          </w:tcPr>
          <w:p w14:paraId="0B8B6CF5" w14:textId="77777777" w:rsidR="00525590" w:rsidRPr="008556D9" w:rsidRDefault="00525590" w:rsidP="005C049D">
            <w:pPr>
              <w:wordWrap w:val="0"/>
              <w:overflowPunct w:val="0"/>
              <w:autoSpaceDE w:val="0"/>
              <w:autoSpaceDN w:val="0"/>
              <w:rPr>
                <w:color w:val="000000" w:themeColor="text1"/>
              </w:rPr>
            </w:pPr>
          </w:p>
        </w:tc>
        <w:tc>
          <w:tcPr>
            <w:tcW w:w="710" w:type="dxa"/>
          </w:tcPr>
          <w:p w14:paraId="7EDFB17E" w14:textId="77777777" w:rsidR="00525590" w:rsidRPr="008556D9" w:rsidRDefault="00525590" w:rsidP="005C049D">
            <w:pPr>
              <w:wordWrap w:val="0"/>
              <w:overflowPunct w:val="0"/>
              <w:autoSpaceDE w:val="0"/>
              <w:autoSpaceDN w:val="0"/>
              <w:rPr>
                <w:color w:val="000000" w:themeColor="text1"/>
              </w:rPr>
            </w:pPr>
          </w:p>
        </w:tc>
        <w:tc>
          <w:tcPr>
            <w:tcW w:w="709" w:type="dxa"/>
          </w:tcPr>
          <w:p w14:paraId="66A91B58" w14:textId="77777777" w:rsidR="00525590" w:rsidRPr="008556D9" w:rsidRDefault="00525590" w:rsidP="005C049D">
            <w:pPr>
              <w:wordWrap w:val="0"/>
              <w:overflowPunct w:val="0"/>
              <w:autoSpaceDE w:val="0"/>
              <w:autoSpaceDN w:val="0"/>
              <w:rPr>
                <w:color w:val="000000" w:themeColor="text1"/>
              </w:rPr>
            </w:pPr>
          </w:p>
        </w:tc>
        <w:tc>
          <w:tcPr>
            <w:tcW w:w="709" w:type="dxa"/>
          </w:tcPr>
          <w:p w14:paraId="008AE074" w14:textId="77777777" w:rsidR="00525590" w:rsidRPr="008556D9" w:rsidRDefault="00525590" w:rsidP="005C049D">
            <w:pPr>
              <w:wordWrap w:val="0"/>
              <w:overflowPunct w:val="0"/>
              <w:autoSpaceDE w:val="0"/>
              <w:autoSpaceDN w:val="0"/>
              <w:rPr>
                <w:color w:val="000000" w:themeColor="text1"/>
              </w:rPr>
            </w:pPr>
          </w:p>
        </w:tc>
        <w:tc>
          <w:tcPr>
            <w:tcW w:w="710" w:type="dxa"/>
          </w:tcPr>
          <w:p w14:paraId="6AD181AD" w14:textId="77777777" w:rsidR="00525590" w:rsidRPr="008556D9" w:rsidRDefault="00525590" w:rsidP="005C049D">
            <w:pPr>
              <w:wordWrap w:val="0"/>
              <w:overflowPunct w:val="0"/>
              <w:autoSpaceDE w:val="0"/>
              <w:autoSpaceDN w:val="0"/>
              <w:rPr>
                <w:color w:val="000000" w:themeColor="text1"/>
              </w:rPr>
            </w:pPr>
          </w:p>
        </w:tc>
      </w:tr>
      <w:tr w:rsidR="00010B17" w:rsidRPr="008556D9" w14:paraId="70B2E683" w14:textId="77777777" w:rsidTr="005C049D">
        <w:tc>
          <w:tcPr>
            <w:tcW w:w="426" w:type="dxa"/>
            <w:vMerge/>
            <w:tcBorders>
              <w:top w:val="nil"/>
            </w:tcBorders>
          </w:tcPr>
          <w:p w14:paraId="094A2FF1"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7E1DF449" w14:textId="77777777" w:rsidR="00525590" w:rsidRPr="008556D9" w:rsidRDefault="00525590" w:rsidP="005C049D">
            <w:pPr>
              <w:wordWrap w:val="0"/>
              <w:overflowPunct w:val="0"/>
              <w:autoSpaceDE w:val="0"/>
              <w:autoSpaceDN w:val="0"/>
              <w:rPr>
                <w:color w:val="000000" w:themeColor="text1"/>
              </w:rPr>
            </w:pPr>
          </w:p>
        </w:tc>
        <w:tc>
          <w:tcPr>
            <w:tcW w:w="284" w:type="dxa"/>
            <w:gridSpan w:val="2"/>
            <w:tcBorders>
              <w:top w:val="nil"/>
              <w:bottom w:val="double" w:sz="4" w:space="0" w:color="auto"/>
            </w:tcBorders>
          </w:tcPr>
          <w:p w14:paraId="5E318D25" w14:textId="77777777" w:rsidR="00525590" w:rsidRPr="008556D9" w:rsidRDefault="00525590" w:rsidP="005C049D">
            <w:pPr>
              <w:wordWrap w:val="0"/>
              <w:overflowPunct w:val="0"/>
              <w:autoSpaceDE w:val="0"/>
              <w:autoSpaceDN w:val="0"/>
              <w:rPr>
                <w:color w:val="000000" w:themeColor="text1"/>
              </w:rPr>
            </w:pPr>
          </w:p>
        </w:tc>
        <w:tc>
          <w:tcPr>
            <w:tcW w:w="3402" w:type="dxa"/>
            <w:gridSpan w:val="3"/>
            <w:tcBorders>
              <w:bottom w:val="double" w:sz="4" w:space="0" w:color="auto"/>
            </w:tcBorders>
          </w:tcPr>
          <w:p w14:paraId="2E00A015"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その他経常収益</w:t>
            </w:r>
          </w:p>
        </w:tc>
        <w:tc>
          <w:tcPr>
            <w:tcW w:w="709" w:type="dxa"/>
            <w:tcBorders>
              <w:bottom w:val="double" w:sz="4" w:space="0" w:color="auto"/>
            </w:tcBorders>
          </w:tcPr>
          <w:p w14:paraId="6909FEB9"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3F7DE8C8"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5C5817DF"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3A98B056"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0EB1A36B"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4FD700FC"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064D9778"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69B89ADA"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6A19893D" w14:textId="77777777" w:rsidR="00525590" w:rsidRPr="008556D9" w:rsidRDefault="00525590" w:rsidP="005C049D">
            <w:pPr>
              <w:wordWrap w:val="0"/>
              <w:overflowPunct w:val="0"/>
              <w:autoSpaceDE w:val="0"/>
              <w:autoSpaceDN w:val="0"/>
              <w:rPr>
                <w:color w:val="000000" w:themeColor="text1"/>
              </w:rPr>
            </w:pPr>
          </w:p>
        </w:tc>
      </w:tr>
      <w:tr w:rsidR="00010B17" w:rsidRPr="008556D9" w14:paraId="13CD89A0" w14:textId="77777777" w:rsidTr="005C049D">
        <w:tc>
          <w:tcPr>
            <w:tcW w:w="426" w:type="dxa"/>
            <w:vMerge/>
            <w:tcBorders>
              <w:top w:val="nil"/>
            </w:tcBorders>
          </w:tcPr>
          <w:p w14:paraId="1A422B60"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7786B80C" w14:textId="77777777" w:rsidR="00525590" w:rsidRPr="008556D9" w:rsidRDefault="00525590" w:rsidP="005C049D">
            <w:pPr>
              <w:wordWrap w:val="0"/>
              <w:overflowPunct w:val="0"/>
              <w:autoSpaceDE w:val="0"/>
              <w:autoSpaceDN w:val="0"/>
              <w:rPr>
                <w:color w:val="000000" w:themeColor="text1"/>
              </w:rPr>
            </w:pPr>
          </w:p>
        </w:tc>
        <w:tc>
          <w:tcPr>
            <w:tcW w:w="3686" w:type="dxa"/>
            <w:gridSpan w:val="5"/>
            <w:tcBorders>
              <w:top w:val="double" w:sz="4" w:space="0" w:color="auto"/>
              <w:bottom w:val="nil"/>
            </w:tcBorders>
          </w:tcPr>
          <w:p w14:paraId="064F8AB7"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経常費用</w:t>
            </w:r>
          </w:p>
        </w:tc>
        <w:tc>
          <w:tcPr>
            <w:tcW w:w="709" w:type="dxa"/>
            <w:tcBorders>
              <w:top w:val="double" w:sz="4" w:space="0" w:color="auto"/>
            </w:tcBorders>
          </w:tcPr>
          <w:p w14:paraId="348946C1"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116C1D67"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7BB0B03C"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4465FA5D"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17429256"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6FF4AAD5"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184A930F"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7FF86CA7"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786D4A6F" w14:textId="77777777" w:rsidR="00525590" w:rsidRPr="008556D9" w:rsidRDefault="00525590" w:rsidP="005C049D">
            <w:pPr>
              <w:wordWrap w:val="0"/>
              <w:overflowPunct w:val="0"/>
              <w:autoSpaceDE w:val="0"/>
              <w:autoSpaceDN w:val="0"/>
              <w:rPr>
                <w:color w:val="000000" w:themeColor="text1"/>
              </w:rPr>
            </w:pPr>
          </w:p>
        </w:tc>
      </w:tr>
      <w:tr w:rsidR="00010B17" w:rsidRPr="008556D9" w14:paraId="722C548C" w14:textId="77777777" w:rsidTr="005C049D">
        <w:tc>
          <w:tcPr>
            <w:tcW w:w="426" w:type="dxa"/>
            <w:vMerge/>
            <w:tcBorders>
              <w:top w:val="nil"/>
            </w:tcBorders>
          </w:tcPr>
          <w:p w14:paraId="4F2577FF"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6B79464E" w14:textId="77777777" w:rsidR="00525590" w:rsidRPr="008556D9" w:rsidRDefault="00525590" w:rsidP="005C049D">
            <w:pPr>
              <w:wordWrap w:val="0"/>
              <w:overflowPunct w:val="0"/>
              <w:autoSpaceDE w:val="0"/>
              <w:autoSpaceDN w:val="0"/>
              <w:rPr>
                <w:color w:val="000000" w:themeColor="text1"/>
              </w:rPr>
            </w:pPr>
          </w:p>
        </w:tc>
        <w:tc>
          <w:tcPr>
            <w:tcW w:w="284" w:type="dxa"/>
            <w:gridSpan w:val="2"/>
            <w:tcBorders>
              <w:top w:val="nil"/>
              <w:bottom w:val="nil"/>
            </w:tcBorders>
          </w:tcPr>
          <w:p w14:paraId="268B01EB" w14:textId="77777777" w:rsidR="00525590" w:rsidRPr="008556D9" w:rsidRDefault="00525590" w:rsidP="005C049D">
            <w:pPr>
              <w:wordWrap w:val="0"/>
              <w:overflowPunct w:val="0"/>
              <w:autoSpaceDE w:val="0"/>
              <w:autoSpaceDN w:val="0"/>
              <w:rPr>
                <w:color w:val="000000" w:themeColor="text1"/>
              </w:rPr>
            </w:pPr>
          </w:p>
        </w:tc>
        <w:tc>
          <w:tcPr>
            <w:tcW w:w="3402" w:type="dxa"/>
            <w:gridSpan w:val="3"/>
          </w:tcPr>
          <w:p w14:paraId="3DD55748"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資金調達費用</w:t>
            </w:r>
          </w:p>
        </w:tc>
        <w:tc>
          <w:tcPr>
            <w:tcW w:w="709" w:type="dxa"/>
          </w:tcPr>
          <w:p w14:paraId="3C8246DD" w14:textId="77777777" w:rsidR="00525590" w:rsidRPr="008556D9" w:rsidRDefault="00525590" w:rsidP="005C049D">
            <w:pPr>
              <w:wordWrap w:val="0"/>
              <w:overflowPunct w:val="0"/>
              <w:autoSpaceDE w:val="0"/>
              <w:autoSpaceDN w:val="0"/>
              <w:rPr>
                <w:color w:val="000000" w:themeColor="text1"/>
              </w:rPr>
            </w:pPr>
          </w:p>
        </w:tc>
        <w:tc>
          <w:tcPr>
            <w:tcW w:w="709" w:type="dxa"/>
          </w:tcPr>
          <w:p w14:paraId="6CE560BA" w14:textId="77777777" w:rsidR="00525590" w:rsidRPr="008556D9" w:rsidRDefault="00525590" w:rsidP="005C049D">
            <w:pPr>
              <w:wordWrap w:val="0"/>
              <w:overflowPunct w:val="0"/>
              <w:autoSpaceDE w:val="0"/>
              <w:autoSpaceDN w:val="0"/>
              <w:rPr>
                <w:color w:val="000000" w:themeColor="text1"/>
              </w:rPr>
            </w:pPr>
          </w:p>
        </w:tc>
        <w:tc>
          <w:tcPr>
            <w:tcW w:w="710" w:type="dxa"/>
          </w:tcPr>
          <w:p w14:paraId="36BCB49C" w14:textId="77777777" w:rsidR="00525590" w:rsidRPr="008556D9" w:rsidRDefault="00525590" w:rsidP="005C049D">
            <w:pPr>
              <w:wordWrap w:val="0"/>
              <w:overflowPunct w:val="0"/>
              <w:autoSpaceDE w:val="0"/>
              <w:autoSpaceDN w:val="0"/>
              <w:rPr>
                <w:color w:val="000000" w:themeColor="text1"/>
              </w:rPr>
            </w:pPr>
          </w:p>
        </w:tc>
        <w:tc>
          <w:tcPr>
            <w:tcW w:w="709" w:type="dxa"/>
          </w:tcPr>
          <w:p w14:paraId="00699406" w14:textId="77777777" w:rsidR="00525590" w:rsidRPr="008556D9" w:rsidRDefault="00525590" w:rsidP="005C049D">
            <w:pPr>
              <w:wordWrap w:val="0"/>
              <w:overflowPunct w:val="0"/>
              <w:autoSpaceDE w:val="0"/>
              <w:autoSpaceDN w:val="0"/>
              <w:rPr>
                <w:color w:val="000000" w:themeColor="text1"/>
              </w:rPr>
            </w:pPr>
          </w:p>
        </w:tc>
        <w:tc>
          <w:tcPr>
            <w:tcW w:w="709" w:type="dxa"/>
          </w:tcPr>
          <w:p w14:paraId="6D606B5D" w14:textId="77777777" w:rsidR="00525590" w:rsidRPr="008556D9" w:rsidRDefault="00525590" w:rsidP="005C049D">
            <w:pPr>
              <w:wordWrap w:val="0"/>
              <w:overflowPunct w:val="0"/>
              <w:autoSpaceDE w:val="0"/>
              <w:autoSpaceDN w:val="0"/>
              <w:rPr>
                <w:color w:val="000000" w:themeColor="text1"/>
              </w:rPr>
            </w:pPr>
          </w:p>
        </w:tc>
        <w:tc>
          <w:tcPr>
            <w:tcW w:w="710" w:type="dxa"/>
          </w:tcPr>
          <w:p w14:paraId="2703D00A" w14:textId="77777777" w:rsidR="00525590" w:rsidRPr="008556D9" w:rsidRDefault="00525590" w:rsidP="005C049D">
            <w:pPr>
              <w:wordWrap w:val="0"/>
              <w:overflowPunct w:val="0"/>
              <w:autoSpaceDE w:val="0"/>
              <w:autoSpaceDN w:val="0"/>
              <w:rPr>
                <w:color w:val="000000" w:themeColor="text1"/>
              </w:rPr>
            </w:pPr>
          </w:p>
        </w:tc>
        <w:tc>
          <w:tcPr>
            <w:tcW w:w="709" w:type="dxa"/>
          </w:tcPr>
          <w:p w14:paraId="5850DE3B" w14:textId="77777777" w:rsidR="00525590" w:rsidRPr="008556D9" w:rsidRDefault="00525590" w:rsidP="005C049D">
            <w:pPr>
              <w:wordWrap w:val="0"/>
              <w:overflowPunct w:val="0"/>
              <w:autoSpaceDE w:val="0"/>
              <w:autoSpaceDN w:val="0"/>
              <w:rPr>
                <w:color w:val="000000" w:themeColor="text1"/>
              </w:rPr>
            </w:pPr>
          </w:p>
        </w:tc>
        <w:tc>
          <w:tcPr>
            <w:tcW w:w="709" w:type="dxa"/>
          </w:tcPr>
          <w:p w14:paraId="316A6C07" w14:textId="77777777" w:rsidR="00525590" w:rsidRPr="008556D9" w:rsidRDefault="00525590" w:rsidP="005C049D">
            <w:pPr>
              <w:wordWrap w:val="0"/>
              <w:overflowPunct w:val="0"/>
              <w:autoSpaceDE w:val="0"/>
              <w:autoSpaceDN w:val="0"/>
              <w:rPr>
                <w:color w:val="000000" w:themeColor="text1"/>
              </w:rPr>
            </w:pPr>
          </w:p>
        </w:tc>
        <w:tc>
          <w:tcPr>
            <w:tcW w:w="710" w:type="dxa"/>
          </w:tcPr>
          <w:p w14:paraId="5ABF2647" w14:textId="77777777" w:rsidR="00525590" w:rsidRPr="008556D9" w:rsidRDefault="00525590" w:rsidP="005C049D">
            <w:pPr>
              <w:wordWrap w:val="0"/>
              <w:overflowPunct w:val="0"/>
              <w:autoSpaceDE w:val="0"/>
              <w:autoSpaceDN w:val="0"/>
              <w:rPr>
                <w:color w:val="000000" w:themeColor="text1"/>
              </w:rPr>
            </w:pPr>
          </w:p>
        </w:tc>
      </w:tr>
      <w:tr w:rsidR="00010B17" w:rsidRPr="008556D9" w14:paraId="5C1FD4F7" w14:textId="77777777" w:rsidTr="005C049D">
        <w:tc>
          <w:tcPr>
            <w:tcW w:w="426" w:type="dxa"/>
            <w:vMerge/>
            <w:tcBorders>
              <w:top w:val="nil"/>
            </w:tcBorders>
          </w:tcPr>
          <w:p w14:paraId="29B46823"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090BC223" w14:textId="77777777" w:rsidR="00525590" w:rsidRPr="008556D9" w:rsidRDefault="00525590" w:rsidP="005C049D">
            <w:pPr>
              <w:wordWrap w:val="0"/>
              <w:overflowPunct w:val="0"/>
              <w:autoSpaceDE w:val="0"/>
              <w:autoSpaceDN w:val="0"/>
              <w:rPr>
                <w:color w:val="000000" w:themeColor="text1"/>
              </w:rPr>
            </w:pPr>
          </w:p>
        </w:tc>
        <w:tc>
          <w:tcPr>
            <w:tcW w:w="284" w:type="dxa"/>
            <w:gridSpan w:val="2"/>
            <w:tcBorders>
              <w:top w:val="nil"/>
              <w:bottom w:val="nil"/>
            </w:tcBorders>
          </w:tcPr>
          <w:p w14:paraId="23236DC4" w14:textId="77777777" w:rsidR="00525590" w:rsidRPr="008556D9" w:rsidRDefault="00525590" w:rsidP="005C049D">
            <w:pPr>
              <w:wordWrap w:val="0"/>
              <w:overflowPunct w:val="0"/>
              <w:autoSpaceDE w:val="0"/>
              <w:autoSpaceDN w:val="0"/>
              <w:rPr>
                <w:color w:val="000000" w:themeColor="text1"/>
              </w:rPr>
            </w:pPr>
          </w:p>
        </w:tc>
        <w:tc>
          <w:tcPr>
            <w:tcW w:w="3402" w:type="dxa"/>
            <w:gridSpan w:val="3"/>
          </w:tcPr>
          <w:p w14:paraId="2136C2C2"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役務取引等費用</w:t>
            </w:r>
          </w:p>
        </w:tc>
        <w:tc>
          <w:tcPr>
            <w:tcW w:w="709" w:type="dxa"/>
          </w:tcPr>
          <w:p w14:paraId="4CDA5C0D" w14:textId="77777777" w:rsidR="00525590" w:rsidRPr="008556D9" w:rsidRDefault="00525590" w:rsidP="005C049D">
            <w:pPr>
              <w:wordWrap w:val="0"/>
              <w:overflowPunct w:val="0"/>
              <w:autoSpaceDE w:val="0"/>
              <w:autoSpaceDN w:val="0"/>
              <w:rPr>
                <w:color w:val="000000" w:themeColor="text1"/>
              </w:rPr>
            </w:pPr>
          </w:p>
        </w:tc>
        <w:tc>
          <w:tcPr>
            <w:tcW w:w="709" w:type="dxa"/>
          </w:tcPr>
          <w:p w14:paraId="700A34D0" w14:textId="77777777" w:rsidR="00525590" w:rsidRPr="008556D9" w:rsidRDefault="00525590" w:rsidP="005C049D">
            <w:pPr>
              <w:wordWrap w:val="0"/>
              <w:overflowPunct w:val="0"/>
              <w:autoSpaceDE w:val="0"/>
              <w:autoSpaceDN w:val="0"/>
              <w:rPr>
                <w:color w:val="000000" w:themeColor="text1"/>
              </w:rPr>
            </w:pPr>
          </w:p>
        </w:tc>
        <w:tc>
          <w:tcPr>
            <w:tcW w:w="710" w:type="dxa"/>
          </w:tcPr>
          <w:p w14:paraId="52990473" w14:textId="77777777" w:rsidR="00525590" w:rsidRPr="008556D9" w:rsidRDefault="00525590" w:rsidP="005C049D">
            <w:pPr>
              <w:wordWrap w:val="0"/>
              <w:overflowPunct w:val="0"/>
              <w:autoSpaceDE w:val="0"/>
              <w:autoSpaceDN w:val="0"/>
              <w:rPr>
                <w:color w:val="000000" w:themeColor="text1"/>
              </w:rPr>
            </w:pPr>
          </w:p>
        </w:tc>
        <w:tc>
          <w:tcPr>
            <w:tcW w:w="709" w:type="dxa"/>
          </w:tcPr>
          <w:p w14:paraId="534C9767" w14:textId="77777777" w:rsidR="00525590" w:rsidRPr="008556D9" w:rsidRDefault="00525590" w:rsidP="005C049D">
            <w:pPr>
              <w:wordWrap w:val="0"/>
              <w:overflowPunct w:val="0"/>
              <w:autoSpaceDE w:val="0"/>
              <w:autoSpaceDN w:val="0"/>
              <w:rPr>
                <w:color w:val="000000" w:themeColor="text1"/>
              </w:rPr>
            </w:pPr>
          </w:p>
        </w:tc>
        <w:tc>
          <w:tcPr>
            <w:tcW w:w="709" w:type="dxa"/>
          </w:tcPr>
          <w:p w14:paraId="3C592C46" w14:textId="77777777" w:rsidR="00525590" w:rsidRPr="008556D9" w:rsidRDefault="00525590" w:rsidP="005C049D">
            <w:pPr>
              <w:wordWrap w:val="0"/>
              <w:overflowPunct w:val="0"/>
              <w:autoSpaceDE w:val="0"/>
              <w:autoSpaceDN w:val="0"/>
              <w:rPr>
                <w:color w:val="000000" w:themeColor="text1"/>
              </w:rPr>
            </w:pPr>
          </w:p>
        </w:tc>
        <w:tc>
          <w:tcPr>
            <w:tcW w:w="710" w:type="dxa"/>
          </w:tcPr>
          <w:p w14:paraId="44045BD0" w14:textId="77777777" w:rsidR="00525590" w:rsidRPr="008556D9" w:rsidRDefault="00525590" w:rsidP="005C049D">
            <w:pPr>
              <w:wordWrap w:val="0"/>
              <w:overflowPunct w:val="0"/>
              <w:autoSpaceDE w:val="0"/>
              <w:autoSpaceDN w:val="0"/>
              <w:rPr>
                <w:color w:val="000000" w:themeColor="text1"/>
              </w:rPr>
            </w:pPr>
          </w:p>
        </w:tc>
        <w:tc>
          <w:tcPr>
            <w:tcW w:w="709" w:type="dxa"/>
          </w:tcPr>
          <w:p w14:paraId="764300FE" w14:textId="77777777" w:rsidR="00525590" w:rsidRPr="008556D9" w:rsidRDefault="00525590" w:rsidP="005C049D">
            <w:pPr>
              <w:wordWrap w:val="0"/>
              <w:overflowPunct w:val="0"/>
              <w:autoSpaceDE w:val="0"/>
              <w:autoSpaceDN w:val="0"/>
              <w:rPr>
                <w:color w:val="000000" w:themeColor="text1"/>
              </w:rPr>
            </w:pPr>
          </w:p>
        </w:tc>
        <w:tc>
          <w:tcPr>
            <w:tcW w:w="709" w:type="dxa"/>
          </w:tcPr>
          <w:p w14:paraId="038A0697" w14:textId="77777777" w:rsidR="00525590" w:rsidRPr="008556D9" w:rsidRDefault="00525590" w:rsidP="005C049D">
            <w:pPr>
              <w:wordWrap w:val="0"/>
              <w:overflowPunct w:val="0"/>
              <w:autoSpaceDE w:val="0"/>
              <w:autoSpaceDN w:val="0"/>
              <w:rPr>
                <w:color w:val="000000" w:themeColor="text1"/>
              </w:rPr>
            </w:pPr>
          </w:p>
        </w:tc>
        <w:tc>
          <w:tcPr>
            <w:tcW w:w="710" w:type="dxa"/>
          </w:tcPr>
          <w:p w14:paraId="612B7B23" w14:textId="77777777" w:rsidR="00525590" w:rsidRPr="008556D9" w:rsidRDefault="00525590" w:rsidP="005C049D">
            <w:pPr>
              <w:wordWrap w:val="0"/>
              <w:overflowPunct w:val="0"/>
              <w:autoSpaceDE w:val="0"/>
              <w:autoSpaceDN w:val="0"/>
              <w:rPr>
                <w:color w:val="000000" w:themeColor="text1"/>
              </w:rPr>
            </w:pPr>
          </w:p>
        </w:tc>
      </w:tr>
      <w:tr w:rsidR="00010B17" w:rsidRPr="008556D9" w14:paraId="7AFFBB1B" w14:textId="77777777" w:rsidTr="005C049D">
        <w:tc>
          <w:tcPr>
            <w:tcW w:w="426" w:type="dxa"/>
            <w:vMerge/>
            <w:tcBorders>
              <w:top w:val="nil"/>
            </w:tcBorders>
          </w:tcPr>
          <w:p w14:paraId="4C39ED1C"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654A1BCB" w14:textId="77777777" w:rsidR="00525590" w:rsidRPr="008556D9" w:rsidRDefault="00525590" w:rsidP="005C049D">
            <w:pPr>
              <w:wordWrap w:val="0"/>
              <w:overflowPunct w:val="0"/>
              <w:autoSpaceDE w:val="0"/>
              <w:autoSpaceDN w:val="0"/>
              <w:rPr>
                <w:color w:val="000000" w:themeColor="text1"/>
              </w:rPr>
            </w:pPr>
          </w:p>
        </w:tc>
        <w:tc>
          <w:tcPr>
            <w:tcW w:w="284" w:type="dxa"/>
            <w:gridSpan w:val="2"/>
            <w:tcBorders>
              <w:top w:val="nil"/>
              <w:bottom w:val="nil"/>
            </w:tcBorders>
          </w:tcPr>
          <w:p w14:paraId="671925AB" w14:textId="77777777" w:rsidR="00525590" w:rsidRPr="008556D9" w:rsidRDefault="00525590" w:rsidP="005C049D">
            <w:pPr>
              <w:wordWrap w:val="0"/>
              <w:overflowPunct w:val="0"/>
              <w:autoSpaceDE w:val="0"/>
              <w:autoSpaceDN w:val="0"/>
              <w:rPr>
                <w:color w:val="000000" w:themeColor="text1"/>
              </w:rPr>
            </w:pPr>
          </w:p>
        </w:tc>
        <w:tc>
          <w:tcPr>
            <w:tcW w:w="3402" w:type="dxa"/>
            <w:gridSpan w:val="3"/>
          </w:tcPr>
          <w:p w14:paraId="4AC6F2AD"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特定取引費用</w:t>
            </w:r>
          </w:p>
        </w:tc>
        <w:tc>
          <w:tcPr>
            <w:tcW w:w="709" w:type="dxa"/>
          </w:tcPr>
          <w:p w14:paraId="4D58C3B8" w14:textId="77777777" w:rsidR="00525590" w:rsidRPr="008556D9" w:rsidRDefault="00525590" w:rsidP="005C049D">
            <w:pPr>
              <w:wordWrap w:val="0"/>
              <w:overflowPunct w:val="0"/>
              <w:autoSpaceDE w:val="0"/>
              <w:autoSpaceDN w:val="0"/>
              <w:rPr>
                <w:color w:val="000000" w:themeColor="text1"/>
              </w:rPr>
            </w:pPr>
          </w:p>
        </w:tc>
        <w:tc>
          <w:tcPr>
            <w:tcW w:w="709" w:type="dxa"/>
          </w:tcPr>
          <w:p w14:paraId="615940C2" w14:textId="77777777" w:rsidR="00525590" w:rsidRPr="008556D9" w:rsidRDefault="00525590" w:rsidP="005C049D">
            <w:pPr>
              <w:wordWrap w:val="0"/>
              <w:overflowPunct w:val="0"/>
              <w:autoSpaceDE w:val="0"/>
              <w:autoSpaceDN w:val="0"/>
              <w:rPr>
                <w:color w:val="000000" w:themeColor="text1"/>
              </w:rPr>
            </w:pPr>
          </w:p>
        </w:tc>
        <w:tc>
          <w:tcPr>
            <w:tcW w:w="710" w:type="dxa"/>
          </w:tcPr>
          <w:p w14:paraId="3816474A" w14:textId="77777777" w:rsidR="00525590" w:rsidRPr="008556D9" w:rsidRDefault="00525590" w:rsidP="005C049D">
            <w:pPr>
              <w:wordWrap w:val="0"/>
              <w:overflowPunct w:val="0"/>
              <w:autoSpaceDE w:val="0"/>
              <w:autoSpaceDN w:val="0"/>
              <w:rPr>
                <w:color w:val="000000" w:themeColor="text1"/>
              </w:rPr>
            </w:pPr>
          </w:p>
        </w:tc>
        <w:tc>
          <w:tcPr>
            <w:tcW w:w="709" w:type="dxa"/>
          </w:tcPr>
          <w:p w14:paraId="49B9C28A" w14:textId="77777777" w:rsidR="00525590" w:rsidRPr="008556D9" w:rsidRDefault="00525590" w:rsidP="005C049D">
            <w:pPr>
              <w:wordWrap w:val="0"/>
              <w:overflowPunct w:val="0"/>
              <w:autoSpaceDE w:val="0"/>
              <w:autoSpaceDN w:val="0"/>
              <w:rPr>
                <w:color w:val="000000" w:themeColor="text1"/>
              </w:rPr>
            </w:pPr>
          </w:p>
        </w:tc>
        <w:tc>
          <w:tcPr>
            <w:tcW w:w="709" w:type="dxa"/>
          </w:tcPr>
          <w:p w14:paraId="76690E1B" w14:textId="77777777" w:rsidR="00525590" w:rsidRPr="008556D9" w:rsidRDefault="00525590" w:rsidP="005C049D">
            <w:pPr>
              <w:wordWrap w:val="0"/>
              <w:overflowPunct w:val="0"/>
              <w:autoSpaceDE w:val="0"/>
              <w:autoSpaceDN w:val="0"/>
              <w:rPr>
                <w:color w:val="000000" w:themeColor="text1"/>
              </w:rPr>
            </w:pPr>
          </w:p>
        </w:tc>
        <w:tc>
          <w:tcPr>
            <w:tcW w:w="710" w:type="dxa"/>
          </w:tcPr>
          <w:p w14:paraId="374F2A2E" w14:textId="77777777" w:rsidR="00525590" w:rsidRPr="008556D9" w:rsidRDefault="00525590" w:rsidP="005C049D">
            <w:pPr>
              <w:wordWrap w:val="0"/>
              <w:overflowPunct w:val="0"/>
              <w:autoSpaceDE w:val="0"/>
              <w:autoSpaceDN w:val="0"/>
              <w:rPr>
                <w:color w:val="000000" w:themeColor="text1"/>
              </w:rPr>
            </w:pPr>
          </w:p>
        </w:tc>
        <w:tc>
          <w:tcPr>
            <w:tcW w:w="709" w:type="dxa"/>
          </w:tcPr>
          <w:p w14:paraId="7311F0AA" w14:textId="77777777" w:rsidR="00525590" w:rsidRPr="008556D9" w:rsidRDefault="00525590" w:rsidP="005C049D">
            <w:pPr>
              <w:wordWrap w:val="0"/>
              <w:overflowPunct w:val="0"/>
              <w:autoSpaceDE w:val="0"/>
              <w:autoSpaceDN w:val="0"/>
              <w:rPr>
                <w:color w:val="000000" w:themeColor="text1"/>
              </w:rPr>
            </w:pPr>
          </w:p>
        </w:tc>
        <w:tc>
          <w:tcPr>
            <w:tcW w:w="709" w:type="dxa"/>
          </w:tcPr>
          <w:p w14:paraId="124A8E51" w14:textId="77777777" w:rsidR="00525590" w:rsidRPr="008556D9" w:rsidRDefault="00525590" w:rsidP="005C049D">
            <w:pPr>
              <w:wordWrap w:val="0"/>
              <w:overflowPunct w:val="0"/>
              <w:autoSpaceDE w:val="0"/>
              <w:autoSpaceDN w:val="0"/>
              <w:rPr>
                <w:color w:val="000000" w:themeColor="text1"/>
              </w:rPr>
            </w:pPr>
          </w:p>
        </w:tc>
        <w:tc>
          <w:tcPr>
            <w:tcW w:w="710" w:type="dxa"/>
          </w:tcPr>
          <w:p w14:paraId="514263E9" w14:textId="77777777" w:rsidR="00525590" w:rsidRPr="008556D9" w:rsidRDefault="00525590" w:rsidP="005C049D">
            <w:pPr>
              <w:wordWrap w:val="0"/>
              <w:overflowPunct w:val="0"/>
              <w:autoSpaceDE w:val="0"/>
              <w:autoSpaceDN w:val="0"/>
              <w:rPr>
                <w:color w:val="000000" w:themeColor="text1"/>
              </w:rPr>
            </w:pPr>
          </w:p>
        </w:tc>
      </w:tr>
      <w:tr w:rsidR="00010B17" w:rsidRPr="008556D9" w14:paraId="604FC3B1" w14:textId="77777777" w:rsidTr="005C049D">
        <w:tc>
          <w:tcPr>
            <w:tcW w:w="426" w:type="dxa"/>
            <w:vMerge/>
            <w:tcBorders>
              <w:top w:val="nil"/>
            </w:tcBorders>
          </w:tcPr>
          <w:p w14:paraId="3FB9F65E"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5C2D3BDA" w14:textId="77777777" w:rsidR="00525590" w:rsidRPr="008556D9" w:rsidRDefault="00525590" w:rsidP="005C049D">
            <w:pPr>
              <w:wordWrap w:val="0"/>
              <w:overflowPunct w:val="0"/>
              <w:autoSpaceDE w:val="0"/>
              <w:autoSpaceDN w:val="0"/>
              <w:rPr>
                <w:color w:val="000000" w:themeColor="text1"/>
              </w:rPr>
            </w:pPr>
          </w:p>
        </w:tc>
        <w:tc>
          <w:tcPr>
            <w:tcW w:w="284" w:type="dxa"/>
            <w:gridSpan w:val="2"/>
            <w:tcBorders>
              <w:top w:val="nil"/>
              <w:bottom w:val="nil"/>
            </w:tcBorders>
          </w:tcPr>
          <w:p w14:paraId="4E5E13E1" w14:textId="77777777" w:rsidR="00525590" w:rsidRPr="008556D9" w:rsidRDefault="00525590" w:rsidP="005C049D">
            <w:pPr>
              <w:wordWrap w:val="0"/>
              <w:overflowPunct w:val="0"/>
              <w:autoSpaceDE w:val="0"/>
              <w:autoSpaceDN w:val="0"/>
              <w:rPr>
                <w:color w:val="000000" w:themeColor="text1"/>
              </w:rPr>
            </w:pPr>
          </w:p>
        </w:tc>
        <w:tc>
          <w:tcPr>
            <w:tcW w:w="3402" w:type="dxa"/>
            <w:gridSpan w:val="3"/>
          </w:tcPr>
          <w:p w14:paraId="0A2D77FB"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その他業務費用</w:t>
            </w:r>
          </w:p>
        </w:tc>
        <w:tc>
          <w:tcPr>
            <w:tcW w:w="709" w:type="dxa"/>
          </w:tcPr>
          <w:p w14:paraId="0D60987A" w14:textId="77777777" w:rsidR="00525590" w:rsidRPr="008556D9" w:rsidRDefault="00525590" w:rsidP="005C049D">
            <w:pPr>
              <w:wordWrap w:val="0"/>
              <w:overflowPunct w:val="0"/>
              <w:autoSpaceDE w:val="0"/>
              <w:autoSpaceDN w:val="0"/>
              <w:rPr>
                <w:color w:val="000000" w:themeColor="text1"/>
              </w:rPr>
            </w:pPr>
          </w:p>
        </w:tc>
        <w:tc>
          <w:tcPr>
            <w:tcW w:w="709" w:type="dxa"/>
          </w:tcPr>
          <w:p w14:paraId="4DC62DF3" w14:textId="77777777" w:rsidR="00525590" w:rsidRPr="008556D9" w:rsidRDefault="00525590" w:rsidP="005C049D">
            <w:pPr>
              <w:wordWrap w:val="0"/>
              <w:overflowPunct w:val="0"/>
              <w:autoSpaceDE w:val="0"/>
              <w:autoSpaceDN w:val="0"/>
              <w:rPr>
                <w:color w:val="000000" w:themeColor="text1"/>
              </w:rPr>
            </w:pPr>
          </w:p>
        </w:tc>
        <w:tc>
          <w:tcPr>
            <w:tcW w:w="710" w:type="dxa"/>
          </w:tcPr>
          <w:p w14:paraId="46DDB4DE" w14:textId="77777777" w:rsidR="00525590" w:rsidRPr="008556D9" w:rsidRDefault="00525590" w:rsidP="005C049D">
            <w:pPr>
              <w:wordWrap w:val="0"/>
              <w:overflowPunct w:val="0"/>
              <w:autoSpaceDE w:val="0"/>
              <w:autoSpaceDN w:val="0"/>
              <w:rPr>
                <w:color w:val="000000" w:themeColor="text1"/>
              </w:rPr>
            </w:pPr>
          </w:p>
        </w:tc>
        <w:tc>
          <w:tcPr>
            <w:tcW w:w="709" w:type="dxa"/>
          </w:tcPr>
          <w:p w14:paraId="42709093" w14:textId="77777777" w:rsidR="00525590" w:rsidRPr="008556D9" w:rsidRDefault="00525590" w:rsidP="005C049D">
            <w:pPr>
              <w:wordWrap w:val="0"/>
              <w:overflowPunct w:val="0"/>
              <w:autoSpaceDE w:val="0"/>
              <w:autoSpaceDN w:val="0"/>
              <w:rPr>
                <w:color w:val="000000" w:themeColor="text1"/>
              </w:rPr>
            </w:pPr>
          </w:p>
        </w:tc>
        <w:tc>
          <w:tcPr>
            <w:tcW w:w="709" w:type="dxa"/>
          </w:tcPr>
          <w:p w14:paraId="73672EC4" w14:textId="77777777" w:rsidR="00525590" w:rsidRPr="008556D9" w:rsidRDefault="00525590" w:rsidP="005C049D">
            <w:pPr>
              <w:wordWrap w:val="0"/>
              <w:overflowPunct w:val="0"/>
              <w:autoSpaceDE w:val="0"/>
              <w:autoSpaceDN w:val="0"/>
              <w:rPr>
                <w:color w:val="000000" w:themeColor="text1"/>
              </w:rPr>
            </w:pPr>
          </w:p>
        </w:tc>
        <w:tc>
          <w:tcPr>
            <w:tcW w:w="710" w:type="dxa"/>
          </w:tcPr>
          <w:p w14:paraId="587A0D76" w14:textId="77777777" w:rsidR="00525590" w:rsidRPr="008556D9" w:rsidRDefault="00525590" w:rsidP="005C049D">
            <w:pPr>
              <w:wordWrap w:val="0"/>
              <w:overflowPunct w:val="0"/>
              <w:autoSpaceDE w:val="0"/>
              <w:autoSpaceDN w:val="0"/>
              <w:rPr>
                <w:color w:val="000000" w:themeColor="text1"/>
              </w:rPr>
            </w:pPr>
          </w:p>
        </w:tc>
        <w:tc>
          <w:tcPr>
            <w:tcW w:w="709" w:type="dxa"/>
          </w:tcPr>
          <w:p w14:paraId="5D63563C" w14:textId="77777777" w:rsidR="00525590" w:rsidRPr="008556D9" w:rsidRDefault="00525590" w:rsidP="005C049D">
            <w:pPr>
              <w:wordWrap w:val="0"/>
              <w:overflowPunct w:val="0"/>
              <w:autoSpaceDE w:val="0"/>
              <w:autoSpaceDN w:val="0"/>
              <w:rPr>
                <w:color w:val="000000" w:themeColor="text1"/>
              </w:rPr>
            </w:pPr>
          </w:p>
        </w:tc>
        <w:tc>
          <w:tcPr>
            <w:tcW w:w="709" w:type="dxa"/>
          </w:tcPr>
          <w:p w14:paraId="46F02AFE" w14:textId="77777777" w:rsidR="00525590" w:rsidRPr="008556D9" w:rsidRDefault="00525590" w:rsidP="005C049D">
            <w:pPr>
              <w:wordWrap w:val="0"/>
              <w:overflowPunct w:val="0"/>
              <w:autoSpaceDE w:val="0"/>
              <w:autoSpaceDN w:val="0"/>
              <w:rPr>
                <w:color w:val="000000" w:themeColor="text1"/>
              </w:rPr>
            </w:pPr>
          </w:p>
        </w:tc>
        <w:tc>
          <w:tcPr>
            <w:tcW w:w="710" w:type="dxa"/>
          </w:tcPr>
          <w:p w14:paraId="06AE1B08" w14:textId="77777777" w:rsidR="00525590" w:rsidRPr="008556D9" w:rsidRDefault="00525590" w:rsidP="005C049D">
            <w:pPr>
              <w:wordWrap w:val="0"/>
              <w:overflowPunct w:val="0"/>
              <w:autoSpaceDE w:val="0"/>
              <w:autoSpaceDN w:val="0"/>
              <w:rPr>
                <w:color w:val="000000" w:themeColor="text1"/>
              </w:rPr>
            </w:pPr>
          </w:p>
        </w:tc>
      </w:tr>
      <w:tr w:rsidR="00010B17" w:rsidRPr="008556D9" w14:paraId="2462328B" w14:textId="77777777" w:rsidTr="005C049D">
        <w:tc>
          <w:tcPr>
            <w:tcW w:w="426" w:type="dxa"/>
            <w:vMerge/>
            <w:tcBorders>
              <w:top w:val="nil"/>
            </w:tcBorders>
          </w:tcPr>
          <w:p w14:paraId="6F134992"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51FA51EF" w14:textId="77777777" w:rsidR="00525590" w:rsidRPr="008556D9" w:rsidRDefault="00525590" w:rsidP="005C049D">
            <w:pPr>
              <w:wordWrap w:val="0"/>
              <w:overflowPunct w:val="0"/>
              <w:autoSpaceDE w:val="0"/>
              <w:autoSpaceDN w:val="0"/>
              <w:rPr>
                <w:color w:val="000000" w:themeColor="text1"/>
              </w:rPr>
            </w:pPr>
          </w:p>
        </w:tc>
        <w:tc>
          <w:tcPr>
            <w:tcW w:w="284" w:type="dxa"/>
            <w:gridSpan w:val="2"/>
            <w:tcBorders>
              <w:top w:val="nil"/>
              <w:bottom w:val="nil"/>
            </w:tcBorders>
          </w:tcPr>
          <w:p w14:paraId="0B262D3F" w14:textId="77777777" w:rsidR="00525590" w:rsidRPr="008556D9" w:rsidRDefault="00525590" w:rsidP="005C049D">
            <w:pPr>
              <w:wordWrap w:val="0"/>
              <w:overflowPunct w:val="0"/>
              <w:autoSpaceDE w:val="0"/>
              <w:autoSpaceDN w:val="0"/>
              <w:rPr>
                <w:color w:val="000000" w:themeColor="text1"/>
              </w:rPr>
            </w:pPr>
          </w:p>
        </w:tc>
        <w:tc>
          <w:tcPr>
            <w:tcW w:w="3402" w:type="dxa"/>
            <w:gridSpan w:val="3"/>
          </w:tcPr>
          <w:p w14:paraId="52A2812F"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営業経費</w:t>
            </w:r>
          </w:p>
        </w:tc>
        <w:tc>
          <w:tcPr>
            <w:tcW w:w="709" w:type="dxa"/>
          </w:tcPr>
          <w:p w14:paraId="3F42C3DD" w14:textId="77777777" w:rsidR="00525590" w:rsidRPr="008556D9" w:rsidRDefault="00525590" w:rsidP="005C049D">
            <w:pPr>
              <w:wordWrap w:val="0"/>
              <w:overflowPunct w:val="0"/>
              <w:autoSpaceDE w:val="0"/>
              <w:autoSpaceDN w:val="0"/>
              <w:rPr>
                <w:color w:val="000000" w:themeColor="text1"/>
              </w:rPr>
            </w:pPr>
          </w:p>
        </w:tc>
        <w:tc>
          <w:tcPr>
            <w:tcW w:w="709" w:type="dxa"/>
          </w:tcPr>
          <w:p w14:paraId="7F60BC50" w14:textId="77777777" w:rsidR="00525590" w:rsidRPr="008556D9" w:rsidRDefault="00525590" w:rsidP="005C049D">
            <w:pPr>
              <w:wordWrap w:val="0"/>
              <w:overflowPunct w:val="0"/>
              <w:autoSpaceDE w:val="0"/>
              <w:autoSpaceDN w:val="0"/>
              <w:rPr>
                <w:color w:val="000000" w:themeColor="text1"/>
              </w:rPr>
            </w:pPr>
          </w:p>
        </w:tc>
        <w:tc>
          <w:tcPr>
            <w:tcW w:w="710" w:type="dxa"/>
          </w:tcPr>
          <w:p w14:paraId="3D2550C2" w14:textId="77777777" w:rsidR="00525590" w:rsidRPr="008556D9" w:rsidRDefault="00525590" w:rsidP="005C049D">
            <w:pPr>
              <w:wordWrap w:val="0"/>
              <w:overflowPunct w:val="0"/>
              <w:autoSpaceDE w:val="0"/>
              <w:autoSpaceDN w:val="0"/>
              <w:rPr>
                <w:color w:val="000000" w:themeColor="text1"/>
              </w:rPr>
            </w:pPr>
          </w:p>
        </w:tc>
        <w:tc>
          <w:tcPr>
            <w:tcW w:w="709" w:type="dxa"/>
          </w:tcPr>
          <w:p w14:paraId="5B97FA84" w14:textId="77777777" w:rsidR="00525590" w:rsidRPr="008556D9" w:rsidRDefault="00525590" w:rsidP="005C049D">
            <w:pPr>
              <w:wordWrap w:val="0"/>
              <w:overflowPunct w:val="0"/>
              <w:autoSpaceDE w:val="0"/>
              <w:autoSpaceDN w:val="0"/>
              <w:rPr>
                <w:color w:val="000000" w:themeColor="text1"/>
              </w:rPr>
            </w:pPr>
          </w:p>
        </w:tc>
        <w:tc>
          <w:tcPr>
            <w:tcW w:w="709" w:type="dxa"/>
          </w:tcPr>
          <w:p w14:paraId="70728433" w14:textId="77777777" w:rsidR="00525590" w:rsidRPr="008556D9" w:rsidRDefault="00525590" w:rsidP="005C049D">
            <w:pPr>
              <w:wordWrap w:val="0"/>
              <w:overflowPunct w:val="0"/>
              <w:autoSpaceDE w:val="0"/>
              <w:autoSpaceDN w:val="0"/>
              <w:rPr>
                <w:color w:val="000000" w:themeColor="text1"/>
              </w:rPr>
            </w:pPr>
          </w:p>
        </w:tc>
        <w:tc>
          <w:tcPr>
            <w:tcW w:w="710" w:type="dxa"/>
          </w:tcPr>
          <w:p w14:paraId="74468818" w14:textId="77777777" w:rsidR="00525590" w:rsidRPr="008556D9" w:rsidRDefault="00525590" w:rsidP="005C049D">
            <w:pPr>
              <w:wordWrap w:val="0"/>
              <w:overflowPunct w:val="0"/>
              <w:autoSpaceDE w:val="0"/>
              <w:autoSpaceDN w:val="0"/>
              <w:rPr>
                <w:color w:val="000000" w:themeColor="text1"/>
              </w:rPr>
            </w:pPr>
          </w:p>
        </w:tc>
        <w:tc>
          <w:tcPr>
            <w:tcW w:w="709" w:type="dxa"/>
          </w:tcPr>
          <w:p w14:paraId="50DFEC64" w14:textId="77777777" w:rsidR="00525590" w:rsidRPr="008556D9" w:rsidRDefault="00525590" w:rsidP="005C049D">
            <w:pPr>
              <w:wordWrap w:val="0"/>
              <w:overflowPunct w:val="0"/>
              <w:autoSpaceDE w:val="0"/>
              <w:autoSpaceDN w:val="0"/>
              <w:rPr>
                <w:color w:val="000000" w:themeColor="text1"/>
              </w:rPr>
            </w:pPr>
          </w:p>
        </w:tc>
        <w:tc>
          <w:tcPr>
            <w:tcW w:w="709" w:type="dxa"/>
          </w:tcPr>
          <w:p w14:paraId="397C92EB" w14:textId="77777777" w:rsidR="00525590" w:rsidRPr="008556D9" w:rsidRDefault="00525590" w:rsidP="005C049D">
            <w:pPr>
              <w:wordWrap w:val="0"/>
              <w:overflowPunct w:val="0"/>
              <w:autoSpaceDE w:val="0"/>
              <w:autoSpaceDN w:val="0"/>
              <w:rPr>
                <w:color w:val="000000" w:themeColor="text1"/>
              </w:rPr>
            </w:pPr>
          </w:p>
        </w:tc>
        <w:tc>
          <w:tcPr>
            <w:tcW w:w="710" w:type="dxa"/>
          </w:tcPr>
          <w:p w14:paraId="7B1D0BFF" w14:textId="77777777" w:rsidR="00525590" w:rsidRPr="008556D9" w:rsidRDefault="00525590" w:rsidP="005C049D">
            <w:pPr>
              <w:wordWrap w:val="0"/>
              <w:overflowPunct w:val="0"/>
              <w:autoSpaceDE w:val="0"/>
              <w:autoSpaceDN w:val="0"/>
              <w:rPr>
                <w:color w:val="000000" w:themeColor="text1"/>
              </w:rPr>
            </w:pPr>
          </w:p>
        </w:tc>
      </w:tr>
      <w:tr w:rsidR="00010B17" w:rsidRPr="008556D9" w14:paraId="3CD3177E" w14:textId="77777777" w:rsidTr="005C049D">
        <w:tc>
          <w:tcPr>
            <w:tcW w:w="426" w:type="dxa"/>
            <w:vMerge/>
            <w:tcBorders>
              <w:top w:val="nil"/>
            </w:tcBorders>
          </w:tcPr>
          <w:p w14:paraId="6639D08A"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53023A5D" w14:textId="77777777" w:rsidR="00525590" w:rsidRPr="008556D9" w:rsidRDefault="00525590" w:rsidP="005C049D">
            <w:pPr>
              <w:wordWrap w:val="0"/>
              <w:overflowPunct w:val="0"/>
              <w:autoSpaceDE w:val="0"/>
              <w:autoSpaceDN w:val="0"/>
              <w:rPr>
                <w:color w:val="000000" w:themeColor="text1"/>
              </w:rPr>
            </w:pPr>
          </w:p>
        </w:tc>
        <w:tc>
          <w:tcPr>
            <w:tcW w:w="284" w:type="dxa"/>
            <w:gridSpan w:val="2"/>
            <w:tcBorders>
              <w:top w:val="nil"/>
              <w:bottom w:val="nil"/>
            </w:tcBorders>
          </w:tcPr>
          <w:p w14:paraId="1785E1C5" w14:textId="77777777" w:rsidR="00525590" w:rsidRPr="008556D9" w:rsidRDefault="00525590" w:rsidP="005C049D">
            <w:pPr>
              <w:wordWrap w:val="0"/>
              <w:overflowPunct w:val="0"/>
              <w:autoSpaceDE w:val="0"/>
              <w:autoSpaceDN w:val="0"/>
              <w:rPr>
                <w:color w:val="000000" w:themeColor="text1"/>
              </w:rPr>
            </w:pPr>
          </w:p>
        </w:tc>
        <w:tc>
          <w:tcPr>
            <w:tcW w:w="3402" w:type="dxa"/>
            <w:gridSpan w:val="3"/>
            <w:tcBorders>
              <w:bottom w:val="nil"/>
            </w:tcBorders>
          </w:tcPr>
          <w:p w14:paraId="06331032"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その他経常費用</w:t>
            </w:r>
          </w:p>
        </w:tc>
        <w:tc>
          <w:tcPr>
            <w:tcW w:w="709" w:type="dxa"/>
          </w:tcPr>
          <w:p w14:paraId="70010888" w14:textId="77777777" w:rsidR="00525590" w:rsidRPr="008556D9" w:rsidRDefault="00525590" w:rsidP="005C049D">
            <w:pPr>
              <w:wordWrap w:val="0"/>
              <w:overflowPunct w:val="0"/>
              <w:autoSpaceDE w:val="0"/>
              <w:autoSpaceDN w:val="0"/>
              <w:rPr>
                <w:color w:val="000000" w:themeColor="text1"/>
              </w:rPr>
            </w:pPr>
          </w:p>
        </w:tc>
        <w:tc>
          <w:tcPr>
            <w:tcW w:w="709" w:type="dxa"/>
          </w:tcPr>
          <w:p w14:paraId="72B13659" w14:textId="77777777" w:rsidR="00525590" w:rsidRPr="008556D9" w:rsidRDefault="00525590" w:rsidP="005C049D">
            <w:pPr>
              <w:wordWrap w:val="0"/>
              <w:overflowPunct w:val="0"/>
              <w:autoSpaceDE w:val="0"/>
              <w:autoSpaceDN w:val="0"/>
              <w:rPr>
                <w:color w:val="000000" w:themeColor="text1"/>
              </w:rPr>
            </w:pPr>
          </w:p>
        </w:tc>
        <w:tc>
          <w:tcPr>
            <w:tcW w:w="710" w:type="dxa"/>
          </w:tcPr>
          <w:p w14:paraId="137EF8BC" w14:textId="77777777" w:rsidR="00525590" w:rsidRPr="008556D9" w:rsidRDefault="00525590" w:rsidP="005C049D">
            <w:pPr>
              <w:wordWrap w:val="0"/>
              <w:overflowPunct w:val="0"/>
              <w:autoSpaceDE w:val="0"/>
              <w:autoSpaceDN w:val="0"/>
              <w:rPr>
                <w:color w:val="000000" w:themeColor="text1"/>
              </w:rPr>
            </w:pPr>
          </w:p>
        </w:tc>
        <w:tc>
          <w:tcPr>
            <w:tcW w:w="709" w:type="dxa"/>
          </w:tcPr>
          <w:p w14:paraId="0918F647" w14:textId="77777777" w:rsidR="00525590" w:rsidRPr="008556D9" w:rsidRDefault="00525590" w:rsidP="005C049D">
            <w:pPr>
              <w:wordWrap w:val="0"/>
              <w:overflowPunct w:val="0"/>
              <w:autoSpaceDE w:val="0"/>
              <w:autoSpaceDN w:val="0"/>
              <w:rPr>
                <w:color w:val="000000" w:themeColor="text1"/>
              </w:rPr>
            </w:pPr>
          </w:p>
        </w:tc>
        <w:tc>
          <w:tcPr>
            <w:tcW w:w="709" w:type="dxa"/>
          </w:tcPr>
          <w:p w14:paraId="1DACBB31" w14:textId="77777777" w:rsidR="00525590" w:rsidRPr="008556D9" w:rsidRDefault="00525590" w:rsidP="005C049D">
            <w:pPr>
              <w:wordWrap w:val="0"/>
              <w:overflowPunct w:val="0"/>
              <w:autoSpaceDE w:val="0"/>
              <w:autoSpaceDN w:val="0"/>
              <w:rPr>
                <w:color w:val="000000" w:themeColor="text1"/>
              </w:rPr>
            </w:pPr>
          </w:p>
        </w:tc>
        <w:tc>
          <w:tcPr>
            <w:tcW w:w="710" w:type="dxa"/>
          </w:tcPr>
          <w:p w14:paraId="0695FF86" w14:textId="77777777" w:rsidR="00525590" w:rsidRPr="008556D9" w:rsidRDefault="00525590" w:rsidP="005C049D">
            <w:pPr>
              <w:wordWrap w:val="0"/>
              <w:overflowPunct w:val="0"/>
              <w:autoSpaceDE w:val="0"/>
              <w:autoSpaceDN w:val="0"/>
              <w:rPr>
                <w:color w:val="000000" w:themeColor="text1"/>
              </w:rPr>
            </w:pPr>
          </w:p>
        </w:tc>
        <w:tc>
          <w:tcPr>
            <w:tcW w:w="709" w:type="dxa"/>
          </w:tcPr>
          <w:p w14:paraId="43787E6A" w14:textId="77777777" w:rsidR="00525590" w:rsidRPr="008556D9" w:rsidRDefault="00525590" w:rsidP="005C049D">
            <w:pPr>
              <w:wordWrap w:val="0"/>
              <w:overflowPunct w:val="0"/>
              <w:autoSpaceDE w:val="0"/>
              <w:autoSpaceDN w:val="0"/>
              <w:rPr>
                <w:color w:val="000000" w:themeColor="text1"/>
              </w:rPr>
            </w:pPr>
          </w:p>
        </w:tc>
        <w:tc>
          <w:tcPr>
            <w:tcW w:w="709" w:type="dxa"/>
          </w:tcPr>
          <w:p w14:paraId="00966DF8" w14:textId="77777777" w:rsidR="00525590" w:rsidRPr="008556D9" w:rsidRDefault="00525590" w:rsidP="005C049D">
            <w:pPr>
              <w:wordWrap w:val="0"/>
              <w:overflowPunct w:val="0"/>
              <w:autoSpaceDE w:val="0"/>
              <w:autoSpaceDN w:val="0"/>
              <w:rPr>
                <w:color w:val="000000" w:themeColor="text1"/>
              </w:rPr>
            </w:pPr>
          </w:p>
        </w:tc>
        <w:tc>
          <w:tcPr>
            <w:tcW w:w="710" w:type="dxa"/>
          </w:tcPr>
          <w:p w14:paraId="2605852F" w14:textId="77777777" w:rsidR="00525590" w:rsidRPr="008556D9" w:rsidRDefault="00525590" w:rsidP="005C049D">
            <w:pPr>
              <w:wordWrap w:val="0"/>
              <w:overflowPunct w:val="0"/>
              <w:autoSpaceDE w:val="0"/>
              <w:autoSpaceDN w:val="0"/>
              <w:rPr>
                <w:color w:val="000000" w:themeColor="text1"/>
              </w:rPr>
            </w:pPr>
          </w:p>
        </w:tc>
      </w:tr>
      <w:tr w:rsidR="00010B17" w:rsidRPr="008556D9" w14:paraId="55AD6D03" w14:textId="77777777" w:rsidTr="005C049D">
        <w:tc>
          <w:tcPr>
            <w:tcW w:w="426" w:type="dxa"/>
            <w:vMerge/>
            <w:tcBorders>
              <w:top w:val="nil"/>
            </w:tcBorders>
          </w:tcPr>
          <w:p w14:paraId="093923B1"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701AF019" w14:textId="77777777" w:rsidR="00525590" w:rsidRPr="008556D9" w:rsidRDefault="00525590" w:rsidP="005C049D">
            <w:pPr>
              <w:wordWrap w:val="0"/>
              <w:overflowPunct w:val="0"/>
              <w:autoSpaceDE w:val="0"/>
              <w:autoSpaceDN w:val="0"/>
              <w:rPr>
                <w:color w:val="000000" w:themeColor="text1"/>
              </w:rPr>
            </w:pPr>
          </w:p>
        </w:tc>
        <w:tc>
          <w:tcPr>
            <w:tcW w:w="284" w:type="dxa"/>
            <w:gridSpan w:val="2"/>
            <w:tcBorders>
              <w:top w:val="nil"/>
              <w:bottom w:val="nil"/>
            </w:tcBorders>
          </w:tcPr>
          <w:p w14:paraId="5479F521"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65BDCB2D" w14:textId="77777777" w:rsidR="00525590" w:rsidRPr="008556D9" w:rsidRDefault="00525590" w:rsidP="005C049D">
            <w:pPr>
              <w:wordWrap w:val="0"/>
              <w:overflowPunct w:val="0"/>
              <w:autoSpaceDE w:val="0"/>
              <w:autoSpaceDN w:val="0"/>
              <w:rPr>
                <w:color w:val="000000" w:themeColor="text1"/>
              </w:rPr>
            </w:pPr>
          </w:p>
        </w:tc>
        <w:tc>
          <w:tcPr>
            <w:tcW w:w="3119" w:type="dxa"/>
            <w:gridSpan w:val="2"/>
          </w:tcPr>
          <w:p w14:paraId="3D287588"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うち貸出金償却</w:t>
            </w:r>
          </w:p>
        </w:tc>
        <w:tc>
          <w:tcPr>
            <w:tcW w:w="709" w:type="dxa"/>
          </w:tcPr>
          <w:p w14:paraId="5431C9BB" w14:textId="77777777" w:rsidR="00525590" w:rsidRPr="008556D9" w:rsidRDefault="00525590" w:rsidP="005C049D">
            <w:pPr>
              <w:wordWrap w:val="0"/>
              <w:overflowPunct w:val="0"/>
              <w:autoSpaceDE w:val="0"/>
              <w:autoSpaceDN w:val="0"/>
              <w:rPr>
                <w:color w:val="000000" w:themeColor="text1"/>
              </w:rPr>
            </w:pPr>
          </w:p>
        </w:tc>
        <w:tc>
          <w:tcPr>
            <w:tcW w:w="709" w:type="dxa"/>
          </w:tcPr>
          <w:p w14:paraId="1514F748" w14:textId="77777777" w:rsidR="00525590" w:rsidRPr="008556D9" w:rsidRDefault="00525590" w:rsidP="005C049D">
            <w:pPr>
              <w:wordWrap w:val="0"/>
              <w:overflowPunct w:val="0"/>
              <w:autoSpaceDE w:val="0"/>
              <w:autoSpaceDN w:val="0"/>
              <w:rPr>
                <w:color w:val="000000" w:themeColor="text1"/>
              </w:rPr>
            </w:pPr>
          </w:p>
        </w:tc>
        <w:tc>
          <w:tcPr>
            <w:tcW w:w="710" w:type="dxa"/>
          </w:tcPr>
          <w:p w14:paraId="605F51A8" w14:textId="77777777" w:rsidR="00525590" w:rsidRPr="008556D9" w:rsidRDefault="00525590" w:rsidP="005C049D">
            <w:pPr>
              <w:wordWrap w:val="0"/>
              <w:overflowPunct w:val="0"/>
              <w:autoSpaceDE w:val="0"/>
              <w:autoSpaceDN w:val="0"/>
              <w:rPr>
                <w:color w:val="000000" w:themeColor="text1"/>
              </w:rPr>
            </w:pPr>
          </w:p>
        </w:tc>
        <w:tc>
          <w:tcPr>
            <w:tcW w:w="709" w:type="dxa"/>
          </w:tcPr>
          <w:p w14:paraId="43CC8554" w14:textId="77777777" w:rsidR="00525590" w:rsidRPr="008556D9" w:rsidRDefault="00525590" w:rsidP="005C049D">
            <w:pPr>
              <w:wordWrap w:val="0"/>
              <w:overflowPunct w:val="0"/>
              <w:autoSpaceDE w:val="0"/>
              <w:autoSpaceDN w:val="0"/>
              <w:rPr>
                <w:color w:val="000000" w:themeColor="text1"/>
              </w:rPr>
            </w:pPr>
          </w:p>
        </w:tc>
        <w:tc>
          <w:tcPr>
            <w:tcW w:w="709" w:type="dxa"/>
          </w:tcPr>
          <w:p w14:paraId="1823C58E" w14:textId="77777777" w:rsidR="00525590" w:rsidRPr="008556D9" w:rsidRDefault="00525590" w:rsidP="005C049D">
            <w:pPr>
              <w:wordWrap w:val="0"/>
              <w:overflowPunct w:val="0"/>
              <w:autoSpaceDE w:val="0"/>
              <w:autoSpaceDN w:val="0"/>
              <w:rPr>
                <w:color w:val="000000" w:themeColor="text1"/>
              </w:rPr>
            </w:pPr>
          </w:p>
        </w:tc>
        <w:tc>
          <w:tcPr>
            <w:tcW w:w="710" w:type="dxa"/>
          </w:tcPr>
          <w:p w14:paraId="2F5E8A7D" w14:textId="77777777" w:rsidR="00525590" w:rsidRPr="008556D9" w:rsidRDefault="00525590" w:rsidP="005C049D">
            <w:pPr>
              <w:wordWrap w:val="0"/>
              <w:overflowPunct w:val="0"/>
              <w:autoSpaceDE w:val="0"/>
              <w:autoSpaceDN w:val="0"/>
              <w:rPr>
                <w:color w:val="000000" w:themeColor="text1"/>
              </w:rPr>
            </w:pPr>
          </w:p>
        </w:tc>
        <w:tc>
          <w:tcPr>
            <w:tcW w:w="709" w:type="dxa"/>
          </w:tcPr>
          <w:p w14:paraId="58F3B633" w14:textId="77777777" w:rsidR="00525590" w:rsidRPr="008556D9" w:rsidRDefault="00525590" w:rsidP="005C049D">
            <w:pPr>
              <w:wordWrap w:val="0"/>
              <w:overflowPunct w:val="0"/>
              <w:autoSpaceDE w:val="0"/>
              <w:autoSpaceDN w:val="0"/>
              <w:rPr>
                <w:color w:val="000000" w:themeColor="text1"/>
              </w:rPr>
            </w:pPr>
          </w:p>
        </w:tc>
        <w:tc>
          <w:tcPr>
            <w:tcW w:w="709" w:type="dxa"/>
          </w:tcPr>
          <w:p w14:paraId="18A1A5BC" w14:textId="77777777" w:rsidR="00525590" w:rsidRPr="008556D9" w:rsidRDefault="00525590" w:rsidP="005C049D">
            <w:pPr>
              <w:wordWrap w:val="0"/>
              <w:overflowPunct w:val="0"/>
              <w:autoSpaceDE w:val="0"/>
              <w:autoSpaceDN w:val="0"/>
              <w:rPr>
                <w:color w:val="000000" w:themeColor="text1"/>
              </w:rPr>
            </w:pPr>
          </w:p>
        </w:tc>
        <w:tc>
          <w:tcPr>
            <w:tcW w:w="710" w:type="dxa"/>
          </w:tcPr>
          <w:p w14:paraId="0C5FE3A8" w14:textId="77777777" w:rsidR="00525590" w:rsidRPr="008556D9" w:rsidRDefault="00525590" w:rsidP="005C049D">
            <w:pPr>
              <w:wordWrap w:val="0"/>
              <w:overflowPunct w:val="0"/>
              <w:autoSpaceDE w:val="0"/>
              <w:autoSpaceDN w:val="0"/>
              <w:rPr>
                <w:color w:val="000000" w:themeColor="text1"/>
              </w:rPr>
            </w:pPr>
          </w:p>
        </w:tc>
      </w:tr>
      <w:tr w:rsidR="00010B17" w:rsidRPr="008556D9" w14:paraId="63C2F4E0" w14:textId="77777777" w:rsidTr="005C049D">
        <w:tc>
          <w:tcPr>
            <w:tcW w:w="426" w:type="dxa"/>
            <w:vMerge/>
            <w:tcBorders>
              <w:top w:val="nil"/>
            </w:tcBorders>
          </w:tcPr>
          <w:p w14:paraId="793BE2C7"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0977F291" w14:textId="77777777" w:rsidR="00525590" w:rsidRPr="008556D9" w:rsidRDefault="00525590" w:rsidP="005C049D">
            <w:pPr>
              <w:wordWrap w:val="0"/>
              <w:overflowPunct w:val="0"/>
              <w:autoSpaceDE w:val="0"/>
              <w:autoSpaceDN w:val="0"/>
              <w:rPr>
                <w:color w:val="000000" w:themeColor="text1"/>
              </w:rPr>
            </w:pPr>
          </w:p>
        </w:tc>
        <w:tc>
          <w:tcPr>
            <w:tcW w:w="284" w:type="dxa"/>
            <w:gridSpan w:val="2"/>
            <w:tcBorders>
              <w:top w:val="nil"/>
              <w:bottom w:val="nil"/>
            </w:tcBorders>
          </w:tcPr>
          <w:p w14:paraId="59A16B55"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209F80BC" w14:textId="77777777" w:rsidR="00525590" w:rsidRPr="008556D9" w:rsidRDefault="00525590" w:rsidP="005C049D">
            <w:pPr>
              <w:wordWrap w:val="0"/>
              <w:overflowPunct w:val="0"/>
              <w:autoSpaceDE w:val="0"/>
              <w:autoSpaceDN w:val="0"/>
              <w:rPr>
                <w:color w:val="000000" w:themeColor="text1"/>
              </w:rPr>
            </w:pPr>
          </w:p>
        </w:tc>
        <w:tc>
          <w:tcPr>
            <w:tcW w:w="3119" w:type="dxa"/>
            <w:gridSpan w:val="2"/>
            <w:tcBorders>
              <w:bottom w:val="nil"/>
            </w:tcBorders>
          </w:tcPr>
          <w:p w14:paraId="221A7282"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うち貸倒引当金繰入額</w:t>
            </w:r>
          </w:p>
        </w:tc>
        <w:tc>
          <w:tcPr>
            <w:tcW w:w="709" w:type="dxa"/>
          </w:tcPr>
          <w:p w14:paraId="6BA7A045" w14:textId="77777777" w:rsidR="00525590" w:rsidRPr="008556D9" w:rsidRDefault="00525590" w:rsidP="005C049D">
            <w:pPr>
              <w:wordWrap w:val="0"/>
              <w:overflowPunct w:val="0"/>
              <w:autoSpaceDE w:val="0"/>
              <w:autoSpaceDN w:val="0"/>
              <w:rPr>
                <w:color w:val="000000" w:themeColor="text1"/>
              </w:rPr>
            </w:pPr>
          </w:p>
        </w:tc>
        <w:tc>
          <w:tcPr>
            <w:tcW w:w="709" w:type="dxa"/>
          </w:tcPr>
          <w:p w14:paraId="18BC5601" w14:textId="77777777" w:rsidR="00525590" w:rsidRPr="008556D9" w:rsidRDefault="00525590" w:rsidP="005C049D">
            <w:pPr>
              <w:wordWrap w:val="0"/>
              <w:overflowPunct w:val="0"/>
              <w:autoSpaceDE w:val="0"/>
              <w:autoSpaceDN w:val="0"/>
              <w:rPr>
                <w:color w:val="000000" w:themeColor="text1"/>
              </w:rPr>
            </w:pPr>
          </w:p>
        </w:tc>
        <w:tc>
          <w:tcPr>
            <w:tcW w:w="710" w:type="dxa"/>
          </w:tcPr>
          <w:p w14:paraId="0C3C1D3D" w14:textId="77777777" w:rsidR="00525590" w:rsidRPr="008556D9" w:rsidRDefault="00525590" w:rsidP="005C049D">
            <w:pPr>
              <w:wordWrap w:val="0"/>
              <w:overflowPunct w:val="0"/>
              <w:autoSpaceDE w:val="0"/>
              <w:autoSpaceDN w:val="0"/>
              <w:rPr>
                <w:color w:val="000000" w:themeColor="text1"/>
              </w:rPr>
            </w:pPr>
          </w:p>
        </w:tc>
        <w:tc>
          <w:tcPr>
            <w:tcW w:w="709" w:type="dxa"/>
          </w:tcPr>
          <w:p w14:paraId="793A5B76" w14:textId="77777777" w:rsidR="00525590" w:rsidRPr="008556D9" w:rsidRDefault="00525590" w:rsidP="005C049D">
            <w:pPr>
              <w:wordWrap w:val="0"/>
              <w:overflowPunct w:val="0"/>
              <w:autoSpaceDE w:val="0"/>
              <w:autoSpaceDN w:val="0"/>
              <w:rPr>
                <w:color w:val="000000" w:themeColor="text1"/>
              </w:rPr>
            </w:pPr>
          </w:p>
        </w:tc>
        <w:tc>
          <w:tcPr>
            <w:tcW w:w="709" w:type="dxa"/>
          </w:tcPr>
          <w:p w14:paraId="4ED3C7CF" w14:textId="77777777" w:rsidR="00525590" w:rsidRPr="008556D9" w:rsidRDefault="00525590" w:rsidP="005C049D">
            <w:pPr>
              <w:wordWrap w:val="0"/>
              <w:overflowPunct w:val="0"/>
              <w:autoSpaceDE w:val="0"/>
              <w:autoSpaceDN w:val="0"/>
              <w:rPr>
                <w:color w:val="000000" w:themeColor="text1"/>
              </w:rPr>
            </w:pPr>
          </w:p>
        </w:tc>
        <w:tc>
          <w:tcPr>
            <w:tcW w:w="710" w:type="dxa"/>
          </w:tcPr>
          <w:p w14:paraId="2DA5397A" w14:textId="77777777" w:rsidR="00525590" w:rsidRPr="008556D9" w:rsidRDefault="00525590" w:rsidP="005C049D">
            <w:pPr>
              <w:wordWrap w:val="0"/>
              <w:overflowPunct w:val="0"/>
              <w:autoSpaceDE w:val="0"/>
              <w:autoSpaceDN w:val="0"/>
              <w:rPr>
                <w:color w:val="000000" w:themeColor="text1"/>
              </w:rPr>
            </w:pPr>
          </w:p>
        </w:tc>
        <w:tc>
          <w:tcPr>
            <w:tcW w:w="709" w:type="dxa"/>
          </w:tcPr>
          <w:p w14:paraId="369AB8AA" w14:textId="77777777" w:rsidR="00525590" w:rsidRPr="008556D9" w:rsidRDefault="00525590" w:rsidP="005C049D">
            <w:pPr>
              <w:wordWrap w:val="0"/>
              <w:overflowPunct w:val="0"/>
              <w:autoSpaceDE w:val="0"/>
              <w:autoSpaceDN w:val="0"/>
              <w:rPr>
                <w:color w:val="000000" w:themeColor="text1"/>
              </w:rPr>
            </w:pPr>
          </w:p>
        </w:tc>
        <w:tc>
          <w:tcPr>
            <w:tcW w:w="709" w:type="dxa"/>
          </w:tcPr>
          <w:p w14:paraId="68AB2633" w14:textId="77777777" w:rsidR="00525590" w:rsidRPr="008556D9" w:rsidRDefault="00525590" w:rsidP="005C049D">
            <w:pPr>
              <w:wordWrap w:val="0"/>
              <w:overflowPunct w:val="0"/>
              <w:autoSpaceDE w:val="0"/>
              <w:autoSpaceDN w:val="0"/>
              <w:rPr>
                <w:color w:val="000000" w:themeColor="text1"/>
              </w:rPr>
            </w:pPr>
          </w:p>
        </w:tc>
        <w:tc>
          <w:tcPr>
            <w:tcW w:w="710" w:type="dxa"/>
          </w:tcPr>
          <w:p w14:paraId="08E56792" w14:textId="77777777" w:rsidR="00525590" w:rsidRPr="008556D9" w:rsidRDefault="00525590" w:rsidP="005C049D">
            <w:pPr>
              <w:wordWrap w:val="0"/>
              <w:overflowPunct w:val="0"/>
              <w:autoSpaceDE w:val="0"/>
              <w:autoSpaceDN w:val="0"/>
              <w:rPr>
                <w:color w:val="000000" w:themeColor="text1"/>
              </w:rPr>
            </w:pPr>
          </w:p>
        </w:tc>
      </w:tr>
      <w:tr w:rsidR="00010B17" w:rsidRPr="008556D9" w14:paraId="34243206" w14:textId="77777777" w:rsidTr="005C049D">
        <w:tc>
          <w:tcPr>
            <w:tcW w:w="426" w:type="dxa"/>
            <w:vMerge/>
            <w:tcBorders>
              <w:top w:val="nil"/>
            </w:tcBorders>
          </w:tcPr>
          <w:p w14:paraId="49390EFD"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2D00E30B" w14:textId="77777777" w:rsidR="00525590" w:rsidRPr="008556D9" w:rsidRDefault="00525590" w:rsidP="005C049D">
            <w:pPr>
              <w:wordWrap w:val="0"/>
              <w:overflowPunct w:val="0"/>
              <w:autoSpaceDE w:val="0"/>
              <w:autoSpaceDN w:val="0"/>
              <w:rPr>
                <w:color w:val="000000" w:themeColor="text1"/>
              </w:rPr>
            </w:pPr>
          </w:p>
        </w:tc>
        <w:tc>
          <w:tcPr>
            <w:tcW w:w="284" w:type="dxa"/>
            <w:gridSpan w:val="2"/>
            <w:tcBorders>
              <w:top w:val="nil"/>
              <w:bottom w:val="nil"/>
            </w:tcBorders>
          </w:tcPr>
          <w:p w14:paraId="1612DC63"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nil"/>
            </w:tcBorders>
          </w:tcPr>
          <w:p w14:paraId="6C9D8F10" w14:textId="77777777" w:rsidR="00525590" w:rsidRPr="008556D9" w:rsidRDefault="00525590" w:rsidP="005C049D">
            <w:pPr>
              <w:wordWrap w:val="0"/>
              <w:overflowPunct w:val="0"/>
              <w:autoSpaceDE w:val="0"/>
              <w:autoSpaceDN w:val="0"/>
              <w:rPr>
                <w:color w:val="000000" w:themeColor="text1"/>
              </w:rPr>
            </w:pPr>
          </w:p>
        </w:tc>
        <w:tc>
          <w:tcPr>
            <w:tcW w:w="278" w:type="dxa"/>
            <w:tcBorders>
              <w:top w:val="nil"/>
              <w:bottom w:val="nil"/>
            </w:tcBorders>
          </w:tcPr>
          <w:p w14:paraId="7386557E" w14:textId="77777777" w:rsidR="00525590" w:rsidRPr="008556D9" w:rsidRDefault="00525590" w:rsidP="005C049D">
            <w:pPr>
              <w:wordWrap w:val="0"/>
              <w:overflowPunct w:val="0"/>
              <w:autoSpaceDE w:val="0"/>
              <w:autoSpaceDN w:val="0"/>
              <w:rPr>
                <w:color w:val="000000" w:themeColor="text1"/>
              </w:rPr>
            </w:pPr>
          </w:p>
        </w:tc>
        <w:tc>
          <w:tcPr>
            <w:tcW w:w="2841" w:type="dxa"/>
          </w:tcPr>
          <w:p w14:paraId="038AA635"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うち一般貸倒引当金繰入額</w:t>
            </w:r>
          </w:p>
        </w:tc>
        <w:tc>
          <w:tcPr>
            <w:tcW w:w="709" w:type="dxa"/>
          </w:tcPr>
          <w:p w14:paraId="7916F43A" w14:textId="77777777" w:rsidR="00525590" w:rsidRPr="008556D9" w:rsidRDefault="00525590" w:rsidP="005C049D">
            <w:pPr>
              <w:wordWrap w:val="0"/>
              <w:overflowPunct w:val="0"/>
              <w:autoSpaceDE w:val="0"/>
              <w:autoSpaceDN w:val="0"/>
              <w:rPr>
                <w:color w:val="000000" w:themeColor="text1"/>
              </w:rPr>
            </w:pPr>
          </w:p>
        </w:tc>
        <w:tc>
          <w:tcPr>
            <w:tcW w:w="709" w:type="dxa"/>
          </w:tcPr>
          <w:p w14:paraId="00A43F06" w14:textId="77777777" w:rsidR="00525590" w:rsidRPr="008556D9" w:rsidRDefault="00525590" w:rsidP="005C049D">
            <w:pPr>
              <w:wordWrap w:val="0"/>
              <w:overflowPunct w:val="0"/>
              <w:autoSpaceDE w:val="0"/>
              <w:autoSpaceDN w:val="0"/>
              <w:rPr>
                <w:color w:val="000000" w:themeColor="text1"/>
              </w:rPr>
            </w:pPr>
          </w:p>
        </w:tc>
        <w:tc>
          <w:tcPr>
            <w:tcW w:w="710" w:type="dxa"/>
          </w:tcPr>
          <w:p w14:paraId="381276A9" w14:textId="77777777" w:rsidR="00525590" w:rsidRPr="008556D9" w:rsidRDefault="00525590" w:rsidP="005C049D">
            <w:pPr>
              <w:wordWrap w:val="0"/>
              <w:overflowPunct w:val="0"/>
              <w:autoSpaceDE w:val="0"/>
              <w:autoSpaceDN w:val="0"/>
              <w:rPr>
                <w:color w:val="000000" w:themeColor="text1"/>
              </w:rPr>
            </w:pPr>
          </w:p>
        </w:tc>
        <w:tc>
          <w:tcPr>
            <w:tcW w:w="709" w:type="dxa"/>
          </w:tcPr>
          <w:p w14:paraId="375F150D" w14:textId="77777777" w:rsidR="00525590" w:rsidRPr="008556D9" w:rsidRDefault="00525590" w:rsidP="005C049D">
            <w:pPr>
              <w:wordWrap w:val="0"/>
              <w:overflowPunct w:val="0"/>
              <w:autoSpaceDE w:val="0"/>
              <w:autoSpaceDN w:val="0"/>
              <w:rPr>
                <w:color w:val="000000" w:themeColor="text1"/>
              </w:rPr>
            </w:pPr>
          </w:p>
        </w:tc>
        <w:tc>
          <w:tcPr>
            <w:tcW w:w="709" w:type="dxa"/>
          </w:tcPr>
          <w:p w14:paraId="55B768FD" w14:textId="77777777" w:rsidR="00525590" w:rsidRPr="008556D9" w:rsidRDefault="00525590" w:rsidP="005C049D">
            <w:pPr>
              <w:wordWrap w:val="0"/>
              <w:overflowPunct w:val="0"/>
              <w:autoSpaceDE w:val="0"/>
              <w:autoSpaceDN w:val="0"/>
              <w:rPr>
                <w:color w:val="000000" w:themeColor="text1"/>
              </w:rPr>
            </w:pPr>
          </w:p>
        </w:tc>
        <w:tc>
          <w:tcPr>
            <w:tcW w:w="710" w:type="dxa"/>
          </w:tcPr>
          <w:p w14:paraId="7843A6DF" w14:textId="77777777" w:rsidR="00525590" w:rsidRPr="008556D9" w:rsidRDefault="00525590" w:rsidP="005C049D">
            <w:pPr>
              <w:wordWrap w:val="0"/>
              <w:overflowPunct w:val="0"/>
              <w:autoSpaceDE w:val="0"/>
              <w:autoSpaceDN w:val="0"/>
              <w:rPr>
                <w:color w:val="000000" w:themeColor="text1"/>
              </w:rPr>
            </w:pPr>
          </w:p>
        </w:tc>
        <w:tc>
          <w:tcPr>
            <w:tcW w:w="709" w:type="dxa"/>
          </w:tcPr>
          <w:p w14:paraId="5665A79B" w14:textId="77777777" w:rsidR="00525590" w:rsidRPr="008556D9" w:rsidRDefault="00525590" w:rsidP="005C049D">
            <w:pPr>
              <w:wordWrap w:val="0"/>
              <w:overflowPunct w:val="0"/>
              <w:autoSpaceDE w:val="0"/>
              <w:autoSpaceDN w:val="0"/>
              <w:rPr>
                <w:color w:val="000000" w:themeColor="text1"/>
              </w:rPr>
            </w:pPr>
          </w:p>
        </w:tc>
        <w:tc>
          <w:tcPr>
            <w:tcW w:w="709" w:type="dxa"/>
          </w:tcPr>
          <w:p w14:paraId="14DBC30C" w14:textId="77777777" w:rsidR="00525590" w:rsidRPr="008556D9" w:rsidRDefault="00525590" w:rsidP="005C049D">
            <w:pPr>
              <w:wordWrap w:val="0"/>
              <w:overflowPunct w:val="0"/>
              <w:autoSpaceDE w:val="0"/>
              <w:autoSpaceDN w:val="0"/>
              <w:rPr>
                <w:color w:val="000000" w:themeColor="text1"/>
              </w:rPr>
            </w:pPr>
          </w:p>
        </w:tc>
        <w:tc>
          <w:tcPr>
            <w:tcW w:w="710" w:type="dxa"/>
          </w:tcPr>
          <w:p w14:paraId="4DD65FC0" w14:textId="77777777" w:rsidR="00525590" w:rsidRPr="008556D9" w:rsidRDefault="00525590" w:rsidP="005C049D">
            <w:pPr>
              <w:wordWrap w:val="0"/>
              <w:overflowPunct w:val="0"/>
              <w:autoSpaceDE w:val="0"/>
              <w:autoSpaceDN w:val="0"/>
              <w:rPr>
                <w:color w:val="000000" w:themeColor="text1"/>
              </w:rPr>
            </w:pPr>
          </w:p>
        </w:tc>
      </w:tr>
      <w:tr w:rsidR="00010B17" w:rsidRPr="008556D9" w14:paraId="33B4B456" w14:textId="77777777" w:rsidTr="005C049D">
        <w:tc>
          <w:tcPr>
            <w:tcW w:w="426" w:type="dxa"/>
            <w:vMerge/>
            <w:tcBorders>
              <w:top w:val="nil"/>
            </w:tcBorders>
          </w:tcPr>
          <w:p w14:paraId="6B9FF1E2"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double" w:sz="4" w:space="0" w:color="auto"/>
            </w:tcBorders>
          </w:tcPr>
          <w:p w14:paraId="720F65E8" w14:textId="77777777" w:rsidR="00525590" w:rsidRPr="008556D9" w:rsidRDefault="00525590" w:rsidP="005C049D">
            <w:pPr>
              <w:wordWrap w:val="0"/>
              <w:overflowPunct w:val="0"/>
              <w:autoSpaceDE w:val="0"/>
              <w:autoSpaceDN w:val="0"/>
              <w:rPr>
                <w:color w:val="000000" w:themeColor="text1"/>
              </w:rPr>
            </w:pPr>
          </w:p>
        </w:tc>
        <w:tc>
          <w:tcPr>
            <w:tcW w:w="284" w:type="dxa"/>
            <w:gridSpan w:val="2"/>
            <w:tcBorders>
              <w:top w:val="nil"/>
              <w:bottom w:val="double" w:sz="4" w:space="0" w:color="auto"/>
            </w:tcBorders>
          </w:tcPr>
          <w:p w14:paraId="53C56A65" w14:textId="77777777" w:rsidR="00525590" w:rsidRPr="008556D9" w:rsidRDefault="00525590" w:rsidP="005C049D">
            <w:pPr>
              <w:wordWrap w:val="0"/>
              <w:overflowPunct w:val="0"/>
              <w:autoSpaceDE w:val="0"/>
              <w:autoSpaceDN w:val="0"/>
              <w:rPr>
                <w:color w:val="000000" w:themeColor="text1"/>
              </w:rPr>
            </w:pPr>
          </w:p>
        </w:tc>
        <w:tc>
          <w:tcPr>
            <w:tcW w:w="283" w:type="dxa"/>
            <w:tcBorders>
              <w:top w:val="nil"/>
              <w:bottom w:val="double" w:sz="4" w:space="0" w:color="auto"/>
            </w:tcBorders>
          </w:tcPr>
          <w:p w14:paraId="578F7AEF" w14:textId="77777777" w:rsidR="00525590" w:rsidRPr="008556D9" w:rsidRDefault="00525590" w:rsidP="005C049D">
            <w:pPr>
              <w:wordWrap w:val="0"/>
              <w:overflowPunct w:val="0"/>
              <w:autoSpaceDE w:val="0"/>
              <w:autoSpaceDN w:val="0"/>
              <w:rPr>
                <w:color w:val="000000" w:themeColor="text1"/>
              </w:rPr>
            </w:pPr>
          </w:p>
        </w:tc>
        <w:tc>
          <w:tcPr>
            <w:tcW w:w="278" w:type="dxa"/>
            <w:tcBorders>
              <w:top w:val="nil"/>
              <w:bottom w:val="double" w:sz="4" w:space="0" w:color="auto"/>
            </w:tcBorders>
          </w:tcPr>
          <w:p w14:paraId="366BFF49" w14:textId="77777777" w:rsidR="00525590" w:rsidRPr="008556D9" w:rsidRDefault="00525590" w:rsidP="005C049D">
            <w:pPr>
              <w:wordWrap w:val="0"/>
              <w:overflowPunct w:val="0"/>
              <w:autoSpaceDE w:val="0"/>
              <w:autoSpaceDN w:val="0"/>
              <w:rPr>
                <w:color w:val="000000" w:themeColor="text1"/>
              </w:rPr>
            </w:pPr>
          </w:p>
        </w:tc>
        <w:tc>
          <w:tcPr>
            <w:tcW w:w="2841" w:type="dxa"/>
            <w:tcBorders>
              <w:bottom w:val="double" w:sz="4" w:space="0" w:color="auto"/>
            </w:tcBorders>
          </w:tcPr>
          <w:p w14:paraId="682D72E7"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うち個別貸倒引当金繰入額</w:t>
            </w:r>
          </w:p>
        </w:tc>
        <w:tc>
          <w:tcPr>
            <w:tcW w:w="709" w:type="dxa"/>
            <w:tcBorders>
              <w:bottom w:val="double" w:sz="4" w:space="0" w:color="auto"/>
            </w:tcBorders>
          </w:tcPr>
          <w:p w14:paraId="329DEA86"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6F3AF204"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43636D67"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5868DC43"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49D6D9FF"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5275D571"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0D8A26AC"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07FA4711"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2784FB98" w14:textId="77777777" w:rsidR="00525590" w:rsidRPr="008556D9" w:rsidRDefault="00525590" w:rsidP="005C049D">
            <w:pPr>
              <w:wordWrap w:val="0"/>
              <w:overflowPunct w:val="0"/>
              <w:autoSpaceDE w:val="0"/>
              <w:autoSpaceDN w:val="0"/>
              <w:rPr>
                <w:color w:val="000000" w:themeColor="text1"/>
              </w:rPr>
            </w:pPr>
          </w:p>
        </w:tc>
      </w:tr>
      <w:tr w:rsidR="00010B17" w:rsidRPr="008556D9" w14:paraId="249ACF2D" w14:textId="77777777" w:rsidTr="005C049D">
        <w:tc>
          <w:tcPr>
            <w:tcW w:w="426" w:type="dxa"/>
            <w:vMerge/>
            <w:tcBorders>
              <w:top w:val="nil"/>
            </w:tcBorders>
          </w:tcPr>
          <w:p w14:paraId="367710F9" w14:textId="77777777" w:rsidR="00525590" w:rsidRPr="008556D9" w:rsidRDefault="00525590" w:rsidP="005C049D">
            <w:pPr>
              <w:wordWrap w:val="0"/>
              <w:overflowPunct w:val="0"/>
              <w:autoSpaceDE w:val="0"/>
              <w:autoSpaceDN w:val="0"/>
              <w:rPr>
                <w:color w:val="000000" w:themeColor="text1"/>
              </w:rPr>
            </w:pPr>
          </w:p>
        </w:tc>
        <w:tc>
          <w:tcPr>
            <w:tcW w:w="3969" w:type="dxa"/>
            <w:gridSpan w:val="6"/>
            <w:tcBorders>
              <w:top w:val="double" w:sz="4" w:space="0" w:color="auto"/>
            </w:tcBorders>
          </w:tcPr>
          <w:p w14:paraId="10D2F01C"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特別利益</w:t>
            </w:r>
          </w:p>
        </w:tc>
        <w:tc>
          <w:tcPr>
            <w:tcW w:w="709" w:type="dxa"/>
            <w:tcBorders>
              <w:top w:val="double" w:sz="4" w:space="0" w:color="auto"/>
            </w:tcBorders>
          </w:tcPr>
          <w:p w14:paraId="075218E0"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7390ED6A"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19F0E383"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4954D090"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55D1F216"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724124A9"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48284C19"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4CFC39B7"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033F0B22" w14:textId="77777777" w:rsidR="00525590" w:rsidRPr="008556D9" w:rsidRDefault="00525590" w:rsidP="005C049D">
            <w:pPr>
              <w:wordWrap w:val="0"/>
              <w:overflowPunct w:val="0"/>
              <w:autoSpaceDE w:val="0"/>
              <w:autoSpaceDN w:val="0"/>
              <w:rPr>
                <w:color w:val="000000" w:themeColor="text1"/>
              </w:rPr>
            </w:pPr>
          </w:p>
        </w:tc>
      </w:tr>
      <w:tr w:rsidR="00010B17" w:rsidRPr="008556D9" w14:paraId="65D81947" w14:textId="77777777" w:rsidTr="005C049D">
        <w:tc>
          <w:tcPr>
            <w:tcW w:w="426" w:type="dxa"/>
            <w:vMerge/>
            <w:tcBorders>
              <w:top w:val="nil"/>
            </w:tcBorders>
          </w:tcPr>
          <w:p w14:paraId="620AB130" w14:textId="77777777" w:rsidR="00525590" w:rsidRPr="008556D9" w:rsidRDefault="00525590" w:rsidP="005C049D">
            <w:pPr>
              <w:wordWrap w:val="0"/>
              <w:overflowPunct w:val="0"/>
              <w:autoSpaceDE w:val="0"/>
              <w:autoSpaceDN w:val="0"/>
              <w:rPr>
                <w:color w:val="000000" w:themeColor="text1"/>
              </w:rPr>
            </w:pPr>
          </w:p>
        </w:tc>
        <w:tc>
          <w:tcPr>
            <w:tcW w:w="3969" w:type="dxa"/>
            <w:gridSpan w:val="6"/>
            <w:tcBorders>
              <w:bottom w:val="double" w:sz="4" w:space="0" w:color="auto"/>
            </w:tcBorders>
          </w:tcPr>
          <w:p w14:paraId="4F3C65FD"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特別損失</w:t>
            </w:r>
          </w:p>
        </w:tc>
        <w:tc>
          <w:tcPr>
            <w:tcW w:w="709" w:type="dxa"/>
            <w:tcBorders>
              <w:bottom w:val="double" w:sz="4" w:space="0" w:color="auto"/>
            </w:tcBorders>
          </w:tcPr>
          <w:p w14:paraId="5B2175CC"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2DB0F99D"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7964C217"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2976E631"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5169A6C3"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5D2F732F"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0062C4F2"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682A167C"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31AD7116" w14:textId="77777777" w:rsidR="00525590" w:rsidRPr="008556D9" w:rsidRDefault="00525590" w:rsidP="005C049D">
            <w:pPr>
              <w:wordWrap w:val="0"/>
              <w:overflowPunct w:val="0"/>
              <w:autoSpaceDE w:val="0"/>
              <w:autoSpaceDN w:val="0"/>
              <w:rPr>
                <w:color w:val="000000" w:themeColor="text1"/>
              </w:rPr>
            </w:pPr>
          </w:p>
        </w:tc>
      </w:tr>
      <w:tr w:rsidR="00010B17" w:rsidRPr="008556D9" w14:paraId="16BF6E09" w14:textId="77777777" w:rsidTr="005C049D">
        <w:tc>
          <w:tcPr>
            <w:tcW w:w="426" w:type="dxa"/>
            <w:vMerge/>
            <w:tcBorders>
              <w:top w:val="nil"/>
            </w:tcBorders>
          </w:tcPr>
          <w:p w14:paraId="2E4EB327" w14:textId="77777777" w:rsidR="00525590" w:rsidRPr="008556D9" w:rsidRDefault="00525590" w:rsidP="005C049D">
            <w:pPr>
              <w:wordWrap w:val="0"/>
              <w:overflowPunct w:val="0"/>
              <w:autoSpaceDE w:val="0"/>
              <w:autoSpaceDN w:val="0"/>
              <w:rPr>
                <w:color w:val="000000" w:themeColor="text1"/>
              </w:rPr>
            </w:pPr>
          </w:p>
        </w:tc>
        <w:tc>
          <w:tcPr>
            <w:tcW w:w="3969" w:type="dxa"/>
            <w:gridSpan w:val="6"/>
            <w:tcBorders>
              <w:top w:val="double" w:sz="4" w:space="0" w:color="auto"/>
            </w:tcBorders>
          </w:tcPr>
          <w:p w14:paraId="1C3BAA66"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法人税、住民税及び事業税</w:t>
            </w:r>
          </w:p>
        </w:tc>
        <w:tc>
          <w:tcPr>
            <w:tcW w:w="709" w:type="dxa"/>
            <w:tcBorders>
              <w:top w:val="double" w:sz="4" w:space="0" w:color="auto"/>
            </w:tcBorders>
          </w:tcPr>
          <w:p w14:paraId="3804CC9E"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2B2AA0C4"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1D66511A"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79421A60"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77FABD19"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69355B65"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3F002083"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02EC0DDF"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34DCD40B" w14:textId="77777777" w:rsidR="00525590" w:rsidRPr="008556D9" w:rsidRDefault="00525590" w:rsidP="005C049D">
            <w:pPr>
              <w:wordWrap w:val="0"/>
              <w:overflowPunct w:val="0"/>
              <w:autoSpaceDE w:val="0"/>
              <w:autoSpaceDN w:val="0"/>
              <w:rPr>
                <w:color w:val="000000" w:themeColor="text1"/>
              </w:rPr>
            </w:pPr>
          </w:p>
        </w:tc>
      </w:tr>
      <w:tr w:rsidR="00010B17" w:rsidRPr="008556D9" w14:paraId="221F4AF0" w14:textId="77777777" w:rsidTr="005C049D">
        <w:tc>
          <w:tcPr>
            <w:tcW w:w="426" w:type="dxa"/>
            <w:vMerge/>
            <w:tcBorders>
              <w:top w:val="nil"/>
            </w:tcBorders>
          </w:tcPr>
          <w:p w14:paraId="48ED170D" w14:textId="77777777" w:rsidR="00525590" w:rsidRPr="008556D9" w:rsidRDefault="00525590" w:rsidP="005C049D">
            <w:pPr>
              <w:wordWrap w:val="0"/>
              <w:overflowPunct w:val="0"/>
              <w:autoSpaceDE w:val="0"/>
              <w:autoSpaceDN w:val="0"/>
              <w:rPr>
                <w:color w:val="000000" w:themeColor="text1"/>
              </w:rPr>
            </w:pPr>
          </w:p>
        </w:tc>
        <w:tc>
          <w:tcPr>
            <w:tcW w:w="3969" w:type="dxa"/>
            <w:gridSpan w:val="6"/>
          </w:tcPr>
          <w:p w14:paraId="4A9A2803"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法人税等調整額</w:t>
            </w:r>
          </w:p>
        </w:tc>
        <w:tc>
          <w:tcPr>
            <w:tcW w:w="709" w:type="dxa"/>
          </w:tcPr>
          <w:p w14:paraId="16FDD036" w14:textId="77777777" w:rsidR="00525590" w:rsidRPr="008556D9" w:rsidRDefault="00525590" w:rsidP="005C049D">
            <w:pPr>
              <w:wordWrap w:val="0"/>
              <w:overflowPunct w:val="0"/>
              <w:autoSpaceDE w:val="0"/>
              <w:autoSpaceDN w:val="0"/>
              <w:rPr>
                <w:color w:val="000000" w:themeColor="text1"/>
              </w:rPr>
            </w:pPr>
          </w:p>
        </w:tc>
        <w:tc>
          <w:tcPr>
            <w:tcW w:w="709" w:type="dxa"/>
          </w:tcPr>
          <w:p w14:paraId="22296848" w14:textId="77777777" w:rsidR="00525590" w:rsidRPr="008556D9" w:rsidRDefault="00525590" w:rsidP="005C049D">
            <w:pPr>
              <w:wordWrap w:val="0"/>
              <w:overflowPunct w:val="0"/>
              <w:autoSpaceDE w:val="0"/>
              <w:autoSpaceDN w:val="0"/>
              <w:rPr>
                <w:color w:val="000000" w:themeColor="text1"/>
              </w:rPr>
            </w:pPr>
          </w:p>
        </w:tc>
        <w:tc>
          <w:tcPr>
            <w:tcW w:w="710" w:type="dxa"/>
          </w:tcPr>
          <w:p w14:paraId="299262A2" w14:textId="77777777" w:rsidR="00525590" w:rsidRPr="008556D9" w:rsidRDefault="00525590" w:rsidP="005C049D">
            <w:pPr>
              <w:wordWrap w:val="0"/>
              <w:overflowPunct w:val="0"/>
              <w:autoSpaceDE w:val="0"/>
              <w:autoSpaceDN w:val="0"/>
              <w:rPr>
                <w:color w:val="000000" w:themeColor="text1"/>
              </w:rPr>
            </w:pPr>
          </w:p>
        </w:tc>
        <w:tc>
          <w:tcPr>
            <w:tcW w:w="709" w:type="dxa"/>
          </w:tcPr>
          <w:p w14:paraId="6FDE9779" w14:textId="77777777" w:rsidR="00525590" w:rsidRPr="008556D9" w:rsidRDefault="00525590" w:rsidP="005C049D">
            <w:pPr>
              <w:wordWrap w:val="0"/>
              <w:overflowPunct w:val="0"/>
              <w:autoSpaceDE w:val="0"/>
              <w:autoSpaceDN w:val="0"/>
              <w:rPr>
                <w:color w:val="000000" w:themeColor="text1"/>
              </w:rPr>
            </w:pPr>
          </w:p>
        </w:tc>
        <w:tc>
          <w:tcPr>
            <w:tcW w:w="709" w:type="dxa"/>
          </w:tcPr>
          <w:p w14:paraId="4965E6C1" w14:textId="77777777" w:rsidR="00525590" w:rsidRPr="008556D9" w:rsidRDefault="00525590" w:rsidP="005C049D">
            <w:pPr>
              <w:wordWrap w:val="0"/>
              <w:overflowPunct w:val="0"/>
              <w:autoSpaceDE w:val="0"/>
              <w:autoSpaceDN w:val="0"/>
              <w:rPr>
                <w:color w:val="000000" w:themeColor="text1"/>
              </w:rPr>
            </w:pPr>
          </w:p>
        </w:tc>
        <w:tc>
          <w:tcPr>
            <w:tcW w:w="710" w:type="dxa"/>
          </w:tcPr>
          <w:p w14:paraId="6552663C" w14:textId="77777777" w:rsidR="00525590" w:rsidRPr="008556D9" w:rsidRDefault="00525590" w:rsidP="005C049D">
            <w:pPr>
              <w:wordWrap w:val="0"/>
              <w:overflowPunct w:val="0"/>
              <w:autoSpaceDE w:val="0"/>
              <w:autoSpaceDN w:val="0"/>
              <w:rPr>
                <w:color w:val="000000" w:themeColor="text1"/>
              </w:rPr>
            </w:pPr>
          </w:p>
        </w:tc>
        <w:tc>
          <w:tcPr>
            <w:tcW w:w="709" w:type="dxa"/>
          </w:tcPr>
          <w:p w14:paraId="2528E9C2" w14:textId="77777777" w:rsidR="00525590" w:rsidRPr="008556D9" w:rsidRDefault="00525590" w:rsidP="005C049D">
            <w:pPr>
              <w:wordWrap w:val="0"/>
              <w:overflowPunct w:val="0"/>
              <w:autoSpaceDE w:val="0"/>
              <w:autoSpaceDN w:val="0"/>
              <w:rPr>
                <w:color w:val="000000" w:themeColor="text1"/>
              </w:rPr>
            </w:pPr>
          </w:p>
        </w:tc>
        <w:tc>
          <w:tcPr>
            <w:tcW w:w="709" w:type="dxa"/>
          </w:tcPr>
          <w:p w14:paraId="2D9C88C6" w14:textId="77777777" w:rsidR="00525590" w:rsidRPr="008556D9" w:rsidRDefault="00525590" w:rsidP="005C049D">
            <w:pPr>
              <w:wordWrap w:val="0"/>
              <w:overflowPunct w:val="0"/>
              <w:autoSpaceDE w:val="0"/>
              <w:autoSpaceDN w:val="0"/>
              <w:rPr>
                <w:color w:val="000000" w:themeColor="text1"/>
              </w:rPr>
            </w:pPr>
          </w:p>
        </w:tc>
        <w:tc>
          <w:tcPr>
            <w:tcW w:w="710" w:type="dxa"/>
          </w:tcPr>
          <w:p w14:paraId="6937F0D7" w14:textId="77777777" w:rsidR="00525590" w:rsidRPr="008556D9" w:rsidRDefault="00525590" w:rsidP="005C049D">
            <w:pPr>
              <w:wordWrap w:val="0"/>
              <w:overflowPunct w:val="0"/>
              <w:autoSpaceDE w:val="0"/>
              <w:autoSpaceDN w:val="0"/>
              <w:rPr>
                <w:color w:val="000000" w:themeColor="text1"/>
              </w:rPr>
            </w:pPr>
          </w:p>
        </w:tc>
      </w:tr>
      <w:tr w:rsidR="00010B17" w:rsidRPr="008556D9" w14:paraId="0D23DFCA" w14:textId="77777777" w:rsidTr="005C049D">
        <w:tc>
          <w:tcPr>
            <w:tcW w:w="426" w:type="dxa"/>
            <w:vMerge/>
            <w:tcBorders>
              <w:top w:val="nil"/>
            </w:tcBorders>
          </w:tcPr>
          <w:p w14:paraId="258AA312" w14:textId="77777777" w:rsidR="00525590" w:rsidRPr="008556D9" w:rsidRDefault="00525590" w:rsidP="005C049D">
            <w:pPr>
              <w:wordWrap w:val="0"/>
              <w:overflowPunct w:val="0"/>
              <w:autoSpaceDE w:val="0"/>
              <w:autoSpaceDN w:val="0"/>
              <w:rPr>
                <w:color w:val="000000" w:themeColor="text1"/>
              </w:rPr>
            </w:pPr>
          </w:p>
        </w:tc>
        <w:tc>
          <w:tcPr>
            <w:tcW w:w="3969" w:type="dxa"/>
            <w:gridSpan w:val="6"/>
          </w:tcPr>
          <w:p w14:paraId="529EA0C3"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非支配株主に帰属する当期純利益</w:t>
            </w:r>
          </w:p>
        </w:tc>
        <w:tc>
          <w:tcPr>
            <w:tcW w:w="709" w:type="dxa"/>
          </w:tcPr>
          <w:p w14:paraId="2A8A2DA9" w14:textId="77777777" w:rsidR="00525590" w:rsidRPr="008556D9" w:rsidRDefault="00525590" w:rsidP="005C049D">
            <w:pPr>
              <w:wordWrap w:val="0"/>
              <w:overflowPunct w:val="0"/>
              <w:autoSpaceDE w:val="0"/>
              <w:autoSpaceDN w:val="0"/>
              <w:rPr>
                <w:color w:val="000000" w:themeColor="text1"/>
              </w:rPr>
            </w:pPr>
          </w:p>
        </w:tc>
        <w:tc>
          <w:tcPr>
            <w:tcW w:w="709" w:type="dxa"/>
          </w:tcPr>
          <w:p w14:paraId="1206778D" w14:textId="77777777" w:rsidR="00525590" w:rsidRPr="008556D9" w:rsidRDefault="00525590" w:rsidP="005C049D">
            <w:pPr>
              <w:wordWrap w:val="0"/>
              <w:overflowPunct w:val="0"/>
              <w:autoSpaceDE w:val="0"/>
              <w:autoSpaceDN w:val="0"/>
              <w:rPr>
                <w:color w:val="000000" w:themeColor="text1"/>
              </w:rPr>
            </w:pPr>
          </w:p>
        </w:tc>
        <w:tc>
          <w:tcPr>
            <w:tcW w:w="710" w:type="dxa"/>
          </w:tcPr>
          <w:p w14:paraId="1D2516D2" w14:textId="77777777" w:rsidR="00525590" w:rsidRPr="008556D9" w:rsidRDefault="00525590" w:rsidP="005C049D">
            <w:pPr>
              <w:wordWrap w:val="0"/>
              <w:overflowPunct w:val="0"/>
              <w:autoSpaceDE w:val="0"/>
              <w:autoSpaceDN w:val="0"/>
              <w:rPr>
                <w:color w:val="000000" w:themeColor="text1"/>
              </w:rPr>
            </w:pPr>
          </w:p>
        </w:tc>
        <w:tc>
          <w:tcPr>
            <w:tcW w:w="709" w:type="dxa"/>
          </w:tcPr>
          <w:p w14:paraId="32E92B6A" w14:textId="77777777" w:rsidR="00525590" w:rsidRPr="008556D9" w:rsidRDefault="00525590" w:rsidP="005C049D">
            <w:pPr>
              <w:wordWrap w:val="0"/>
              <w:overflowPunct w:val="0"/>
              <w:autoSpaceDE w:val="0"/>
              <w:autoSpaceDN w:val="0"/>
              <w:rPr>
                <w:color w:val="000000" w:themeColor="text1"/>
              </w:rPr>
            </w:pPr>
          </w:p>
        </w:tc>
        <w:tc>
          <w:tcPr>
            <w:tcW w:w="709" w:type="dxa"/>
          </w:tcPr>
          <w:p w14:paraId="36335308" w14:textId="77777777" w:rsidR="00525590" w:rsidRPr="008556D9" w:rsidRDefault="00525590" w:rsidP="005C049D">
            <w:pPr>
              <w:wordWrap w:val="0"/>
              <w:overflowPunct w:val="0"/>
              <w:autoSpaceDE w:val="0"/>
              <w:autoSpaceDN w:val="0"/>
              <w:rPr>
                <w:color w:val="000000" w:themeColor="text1"/>
              </w:rPr>
            </w:pPr>
          </w:p>
        </w:tc>
        <w:tc>
          <w:tcPr>
            <w:tcW w:w="710" w:type="dxa"/>
          </w:tcPr>
          <w:p w14:paraId="6A05255B" w14:textId="77777777" w:rsidR="00525590" w:rsidRPr="008556D9" w:rsidRDefault="00525590" w:rsidP="005C049D">
            <w:pPr>
              <w:wordWrap w:val="0"/>
              <w:overflowPunct w:val="0"/>
              <w:autoSpaceDE w:val="0"/>
              <w:autoSpaceDN w:val="0"/>
              <w:rPr>
                <w:color w:val="000000" w:themeColor="text1"/>
              </w:rPr>
            </w:pPr>
          </w:p>
        </w:tc>
        <w:tc>
          <w:tcPr>
            <w:tcW w:w="709" w:type="dxa"/>
          </w:tcPr>
          <w:p w14:paraId="627710E3" w14:textId="77777777" w:rsidR="00525590" w:rsidRPr="008556D9" w:rsidRDefault="00525590" w:rsidP="005C049D">
            <w:pPr>
              <w:wordWrap w:val="0"/>
              <w:overflowPunct w:val="0"/>
              <w:autoSpaceDE w:val="0"/>
              <w:autoSpaceDN w:val="0"/>
              <w:rPr>
                <w:color w:val="000000" w:themeColor="text1"/>
              </w:rPr>
            </w:pPr>
          </w:p>
        </w:tc>
        <w:tc>
          <w:tcPr>
            <w:tcW w:w="709" w:type="dxa"/>
          </w:tcPr>
          <w:p w14:paraId="0CCFC5D6" w14:textId="77777777" w:rsidR="00525590" w:rsidRPr="008556D9" w:rsidRDefault="00525590" w:rsidP="005C049D">
            <w:pPr>
              <w:wordWrap w:val="0"/>
              <w:overflowPunct w:val="0"/>
              <w:autoSpaceDE w:val="0"/>
              <w:autoSpaceDN w:val="0"/>
              <w:rPr>
                <w:color w:val="000000" w:themeColor="text1"/>
              </w:rPr>
            </w:pPr>
          </w:p>
        </w:tc>
        <w:tc>
          <w:tcPr>
            <w:tcW w:w="710" w:type="dxa"/>
          </w:tcPr>
          <w:p w14:paraId="19E54F67" w14:textId="77777777" w:rsidR="00525590" w:rsidRPr="008556D9" w:rsidRDefault="00525590" w:rsidP="005C049D">
            <w:pPr>
              <w:wordWrap w:val="0"/>
              <w:overflowPunct w:val="0"/>
              <w:autoSpaceDE w:val="0"/>
              <w:autoSpaceDN w:val="0"/>
              <w:rPr>
                <w:color w:val="000000" w:themeColor="text1"/>
              </w:rPr>
            </w:pPr>
          </w:p>
        </w:tc>
      </w:tr>
      <w:tr w:rsidR="00010B17" w:rsidRPr="008556D9" w14:paraId="57CFFEA1" w14:textId="77777777" w:rsidTr="005C049D">
        <w:tc>
          <w:tcPr>
            <w:tcW w:w="426" w:type="dxa"/>
            <w:vMerge/>
            <w:tcBorders>
              <w:top w:val="nil"/>
              <w:bottom w:val="double" w:sz="4" w:space="0" w:color="auto"/>
            </w:tcBorders>
          </w:tcPr>
          <w:p w14:paraId="344CF2CB" w14:textId="77777777" w:rsidR="00525590" w:rsidRPr="008556D9" w:rsidRDefault="00525590" w:rsidP="005C049D">
            <w:pPr>
              <w:wordWrap w:val="0"/>
              <w:overflowPunct w:val="0"/>
              <w:autoSpaceDE w:val="0"/>
              <w:autoSpaceDN w:val="0"/>
              <w:rPr>
                <w:color w:val="000000" w:themeColor="text1"/>
              </w:rPr>
            </w:pPr>
          </w:p>
        </w:tc>
        <w:tc>
          <w:tcPr>
            <w:tcW w:w="3969" w:type="dxa"/>
            <w:gridSpan w:val="6"/>
            <w:tcBorders>
              <w:bottom w:val="double" w:sz="4" w:space="0" w:color="auto"/>
            </w:tcBorders>
          </w:tcPr>
          <w:p w14:paraId="070B283F" w14:textId="77777777"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親会社株主に帰属する当期純利益</w:t>
            </w:r>
          </w:p>
        </w:tc>
        <w:tc>
          <w:tcPr>
            <w:tcW w:w="709" w:type="dxa"/>
            <w:tcBorders>
              <w:bottom w:val="double" w:sz="4" w:space="0" w:color="auto"/>
            </w:tcBorders>
          </w:tcPr>
          <w:p w14:paraId="5213ABD6"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57B41E5C"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33FDA5A9"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24C91000"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50778E0A"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1590FEC3"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768A2C3E" w14:textId="77777777" w:rsidR="00525590" w:rsidRPr="008556D9" w:rsidRDefault="00525590" w:rsidP="005C049D">
            <w:pPr>
              <w:wordWrap w:val="0"/>
              <w:overflowPunct w:val="0"/>
              <w:autoSpaceDE w:val="0"/>
              <w:autoSpaceDN w:val="0"/>
              <w:rPr>
                <w:color w:val="000000" w:themeColor="text1"/>
              </w:rPr>
            </w:pPr>
          </w:p>
        </w:tc>
        <w:tc>
          <w:tcPr>
            <w:tcW w:w="709" w:type="dxa"/>
            <w:tcBorders>
              <w:bottom w:val="double" w:sz="4" w:space="0" w:color="auto"/>
            </w:tcBorders>
          </w:tcPr>
          <w:p w14:paraId="2DD04993" w14:textId="77777777" w:rsidR="00525590" w:rsidRPr="008556D9" w:rsidRDefault="00525590" w:rsidP="005C049D">
            <w:pPr>
              <w:wordWrap w:val="0"/>
              <w:overflowPunct w:val="0"/>
              <w:autoSpaceDE w:val="0"/>
              <w:autoSpaceDN w:val="0"/>
              <w:rPr>
                <w:color w:val="000000" w:themeColor="text1"/>
              </w:rPr>
            </w:pPr>
          </w:p>
        </w:tc>
        <w:tc>
          <w:tcPr>
            <w:tcW w:w="710" w:type="dxa"/>
            <w:tcBorders>
              <w:bottom w:val="double" w:sz="4" w:space="0" w:color="auto"/>
            </w:tcBorders>
          </w:tcPr>
          <w:p w14:paraId="2AA35A68" w14:textId="77777777" w:rsidR="00525590" w:rsidRPr="008556D9" w:rsidRDefault="00525590" w:rsidP="005C049D">
            <w:pPr>
              <w:wordWrap w:val="0"/>
              <w:overflowPunct w:val="0"/>
              <w:autoSpaceDE w:val="0"/>
              <w:autoSpaceDN w:val="0"/>
              <w:rPr>
                <w:color w:val="000000" w:themeColor="text1"/>
              </w:rPr>
            </w:pPr>
          </w:p>
        </w:tc>
      </w:tr>
      <w:tr w:rsidR="00010B17" w:rsidRPr="008556D9" w14:paraId="3857E25B" w14:textId="77777777" w:rsidTr="005C049D">
        <w:trPr>
          <w:trHeight w:val="752"/>
        </w:trPr>
        <w:tc>
          <w:tcPr>
            <w:tcW w:w="426" w:type="dxa"/>
            <w:vMerge w:val="restart"/>
            <w:tcBorders>
              <w:top w:val="double" w:sz="4" w:space="0" w:color="auto"/>
            </w:tcBorders>
            <w:textDirection w:val="tbRlV"/>
          </w:tcPr>
          <w:p w14:paraId="61683ED4" w14:textId="428E31E6" w:rsidR="00525590" w:rsidRPr="008556D9" w:rsidRDefault="00525590" w:rsidP="005C049D">
            <w:pPr>
              <w:wordWrap w:val="0"/>
              <w:overflowPunct w:val="0"/>
              <w:autoSpaceDE w:val="0"/>
              <w:autoSpaceDN w:val="0"/>
              <w:spacing w:line="240" w:lineRule="exact"/>
              <w:ind w:left="113" w:right="113"/>
              <w:jc w:val="center"/>
              <w:rPr>
                <w:color w:val="000000" w:themeColor="text1"/>
              </w:rPr>
            </w:pPr>
            <w:r w:rsidRPr="008556D9">
              <w:rPr>
                <w:rFonts w:hint="eastAsia"/>
                <w:color w:val="000000" w:themeColor="text1"/>
              </w:rPr>
              <w:t>経営指標</w:t>
            </w:r>
            <w:r w:rsidR="007C3988" w:rsidRPr="008556D9">
              <w:rPr>
                <w:color w:val="000000" w:themeColor="text1"/>
              </w:rPr>
              <w:t>（</w:t>
            </w:r>
            <w:r w:rsidRPr="008556D9">
              <w:rPr>
                <w:rFonts w:hint="eastAsia"/>
                <w:color w:val="000000" w:themeColor="text1"/>
              </w:rPr>
              <w:t>％</w:t>
            </w:r>
            <w:r w:rsidR="007C3988" w:rsidRPr="008556D9">
              <w:rPr>
                <w:color w:val="000000" w:themeColor="text1"/>
              </w:rPr>
              <w:t>）</w:t>
            </w:r>
          </w:p>
        </w:tc>
        <w:tc>
          <w:tcPr>
            <w:tcW w:w="3969" w:type="dxa"/>
            <w:gridSpan w:val="6"/>
            <w:tcBorders>
              <w:top w:val="double" w:sz="4" w:space="0" w:color="auto"/>
            </w:tcBorders>
            <w:vAlign w:val="center"/>
          </w:tcPr>
          <w:p w14:paraId="773F2AC5" w14:textId="5BE364EF"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当期利益</w:t>
            </w:r>
            <w:r w:rsidR="001A3615" w:rsidRPr="008556D9">
              <w:rPr>
                <w:rFonts w:ascii="ＭＳ 明朝" w:hAnsi="ＭＳ 明朝" w:hint="eastAsia"/>
                <w:color w:val="000000" w:themeColor="text1"/>
              </w:rPr>
              <w:t>ＲＯＥ</w:t>
            </w:r>
          </w:p>
          <w:p w14:paraId="4D58CD03" w14:textId="4A0A698D" w:rsidR="00525590" w:rsidRPr="008556D9" w:rsidRDefault="007C3988" w:rsidP="005C049D">
            <w:pPr>
              <w:wordWrap w:val="0"/>
              <w:overflowPunct w:val="0"/>
              <w:autoSpaceDE w:val="0"/>
              <w:autoSpaceDN w:val="0"/>
              <w:rPr>
                <w:color w:val="000000" w:themeColor="text1"/>
              </w:rPr>
            </w:pPr>
            <w:r w:rsidRPr="008556D9">
              <w:rPr>
                <w:color w:val="000000" w:themeColor="text1"/>
              </w:rPr>
              <w:t>（</w:t>
            </w:r>
            <w:r w:rsidR="00525590" w:rsidRPr="008556D9">
              <w:rPr>
                <w:rFonts w:hint="eastAsia"/>
                <w:color w:val="000000" w:themeColor="text1"/>
              </w:rPr>
              <w:t>＝親会社株主に帰属する当期純利益／純資産</w:t>
            </w:r>
            <w:r w:rsidRPr="008556D9">
              <w:rPr>
                <w:color w:val="000000" w:themeColor="text1"/>
              </w:rPr>
              <w:t>）</w:t>
            </w:r>
          </w:p>
        </w:tc>
        <w:tc>
          <w:tcPr>
            <w:tcW w:w="709" w:type="dxa"/>
            <w:tcBorders>
              <w:top w:val="double" w:sz="4" w:space="0" w:color="auto"/>
            </w:tcBorders>
          </w:tcPr>
          <w:p w14:paraId="62BDD942"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2844ABC5"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6D7E6288"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2496DD90"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4ABEB55A"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114027F2"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6549381E" w14:textId="77777777" w:rsidR="00525590" w:rsidRPr="008556D9" w:rsidRDefault="00525590" w:rsidP="005C049D">
            <w:pPr>
              <w:wordWrap w:val="0"/>
              <w:overflowPunct w:val="0"/>
              <w:autoSpaceDE w:val="0"/>
              <w:autoSpaceDN w:val="0"/>
              <w:rPr>
                <w:color w:val="000000" w:themeColor="text1"/>
              </w:rPr>
            </w:pPr>
          </w:p>
        </w:tc>
        <w:tc>
          <w:tcPr>
            <w:tcW w:w="709" w:type="dxa"/>
            <w:tcBorders>
              <w:top w:val="double" w:sz="4" w:space="0" w:color="auto"/>
            </w:tcBorders>
          </w:tcPr>
          <w:p w14:paraId="44FAC27F" w14:textId="77777777" w:rsidR="00525590" w:rsidRPr="008556D9" w:rsidRDefault="00525590" w:rsidP="005C049D">
            <w:pPr>
              <w:wordWrap w:val="0"/>
              <w:overflowPunct w:val="0"/>
              <w:autoSpaceDE w:val="0"/>
              <w:autoSpaceDN w:val="0"/>
              <w:rPr>
                <w:color w:val="000000" w:themeColor="text1"/>
              </w:rPr>
            </w:pPr>
          </w:p>
        </w:tc>
        <w:tc>
          <w:tcPr>
            <w:tcW w:w="710" w:type="dxa"/>
            <w:tcBorders>
              <w:top w:val="double" w:sz="4" w:space="0" w:color="auto"/>
            </w:tcBorders>
          </w:tcPr>
          <w:p w14:paraId="630455AE" w14:textId="77777777" w:rsidR="00525590" w:rsidRPr="008556D9" w:rsidRDefault="00525590" w:rsidP="005C049D">
            <w:pPr>
              <w:wordWrap w:val="0"/>
              <w:overflowPunct w:val="0"/>
              <w:autoSpaceDE w:val="0"/>
              <w:autoSpaceDN w:val="0"/>
              <w:rPr>
                <w:color w:val="000000" w:themeColor="text1"/>
              </w:rPr>
            </w:pPr>
          </w:p>
        </w:tc>
      </w:tr>
      <w:tr w:rsidR="00010B17" w:rsidRPr="008556D9" w14:paraId="52B9F287" w14:textId="77777777" w:rsidTr="005C049D">
        <w:trPr>
          <w:trHeight w:val="752"/>
        </w:trPr>
        <w:tc>
          <w:tcPr>
            <w:tcW w:w="426" w:type="dxa"/>
            <w:vMerge/>
          </w:tcPr>
          <w:p w14:paraId="1E939759" w14:textId="77777777" w:rsidR="00525590" w:rsidRPr="008556D9" w:rsidRDefault="00525590" w:rsidP="005C049D">
            <w:pPr>
              <w:wordWrap w:val="0"/>
              <w:overflowPunct w:val="0"/>
              <w:autoSpaceDE w:val="0"/>
              <w:autoSpaceDN w:val="0"/>
              <w:rPr>
                <w:color w:val="000000" w:themeColor="text1"/>
              </w:rPr>
            </w:pPr>
          </w:p>
        </w:tc>
        <w:tc>
          <w:tcPr>
            <w:tcW w:w="3969" w:type="dxa"/>
            <w:gridSpan w:val="6"/>
            <w:vAlign w:val="center"/>
          </w:tcPr>
          <w:p w14:paraId="1F220674" w14:textId="0D3F01D1" w:rsidR="00525590" w:rsidRPr="008556D9" w:rsidRDefault="00525590" w:rsidP="005C049D">
            <w:pPr>
              <w:wordWrap w:val="0"/>
              <w:overflowPunct w:val="0"/>
              <w:autoSpaceDE w:val="0"/>
              <w:autoSpaceDN w:val="0"/>
              <w:rPr>
                <w:color w:val="000000" w:themeColor="text1"/>
              </w:rPr>
            </w:pPr>
            <w:r w:rsidRPr="008556D9">
              <w:rPr>
                <w:rFonts w:hint="eastAsia"/>
                <w:color w:val="000000" w:themeColor="text1"/>
              </w:rPr>
              <w:t>当期利益</w:t>
            </w:r>
            <w:r w:rsidR="001A3615" w:rsidRPr="008556D9">
              <w:rPr>
                <w:rFonts w:ascii="ＭＳ 明朝" w:hAnsi="ＭＳ 明朝" w:hint="eastAsia"/>
                <w:color w:val="000000" w:themeColor="text1"/>
              </w:rPr>
              <w:t>ＲＯＡ</w:t>
            </w:r>
          </w:p>
          <w:p w14:paraId="775E50CD" w14:textId="296F2217" w:rsidR="00525590" w:rsidRPr="008556D9" w:rsidRDefault="007C3988" w:rsidP="005C049D">
            <w:pPr>
              <w:wordWrap w:val="0"/>
              <w:overflowPunct w:val="0"/>
              <w:autoSpaceDE w:val="0"/>
              <w:autoSpaceDN w:val="0"/>
              <w:rPr>
                <w:color w:val="000000" w:themeColor="text1"/>
              </w:rPr>
            </w:pPr>
            <w:r w:rsidRPr="008556D9">
              <w:rPr>
                <w:color w:val="000000" w:themeColor="text1"/>
              </w:rPr>
              <w:t>（</w:t>
            </w:r>
            <w:r w:rsidR="00525590" w:rsidRPr="008556D9">
              <w:rPr>
                <w:rFonts w:hint="eastAsia"/>
                <w:color w:val="000000" w:themeColor="text1"/>
              </w:rPr>
              <w:t>＝親会社株主に帰属する当期純利益／総資産</w:t>
            </w:r>
            <w:r w:rsidRPr="008556D9">
              <w:rPr>
                <w:color w:val="000000" w:themeColor="text1"/>
              </w:rPr>
              <w:t>）</w:t>
            </w:r>
          </w:p>
        </w:tc>
        <w:tc>
          <w:tcPr>
            <w:tcW w:w="709" w:type="dxa"/>
          </w:tcPr>
          <w:p w14:paraId="784EBF4E" w14:textId="77777777" w:rsidR="00525590" w:rsidRPr="008556D9" w:rsidRDefault="00525590" w:rsidP="005C049D">
            <w:pPr>
              <w:wordWrap w:val="0"/>
              <w:overflowPunct w:val="0"/>
              <w:autoSpaceDE w:val="0"/>
              <w:autoSpaceDN w:val="0"/>
              <w:rPr>
                <w:color w:val="000000" w:themeColor="text1"/>
              </w:rPr>
            </w:pPr>
          </w:p>
        </w:tc>
        <w:tc>
          <w:tcPr>
            <w:tcW w:w="709" w:type="dxa"/>
          </w:tcPr>
          <w:p w14:paraId="000E16D7" w14:textId="77777777" w:rsidR="00525590" w:rsidRPr="008556D9" w:rsidRDefault="00525590" w:rsidP="005C049D">
            <w:pPr>
              <w:wordWrap w:val="0"/>
              <w:overflowPunct w:val="0"/>
              <w:autoSpaceDE w:val="0"/>
              <w:autoSpaceDN w:val="0"/>
              <w:rPr>
                <w:color w:val="000000" w:themeColor="text1"/>
              </w:rPr>
            </w:pPr>
          </w:p>
        </w:tc>
        <w:tc>
          <w:tcPr>
            <w:tcW w:w="710" w:type="dxa"/>
          </w:tcPr>
          <w:p w14:paraId="378EE131" w14:textId="77777777" w:rsidR="00525590" w:rsidRPr="008556D9" w:rsidRDefault="00525590" w:rsidP="005C049D">
            <w:pPr>
              <w:wordWrap w:val="0"/>
              <w:overflowPunct w:val="0"/>
              <w:autoSpaceDE w:val="0"/>
              <w:autoSpaceDN w:val="0"/>
              <w:rPr>
                <w:color w:val="000000" w:themeColor="text1"/>
              </w:rPr>
            </w:pPr>
          </w:p>
        </w:tc>
        <w:tc>
          <w:tcPr>
            <w:tcW w:w="709" w:type="dxa"/>
          </w:tcPr>
          <w:p w14:paraId="7F61D948" w14:textId="77777777" w:rsidR="00525590" w:rsidRPr="008556D9" w:rsidRDefault="00525590" w:rsidP="005C049D">
            <w:pPr>
              <w:wordWrap w:val="0"/>
              <w:overflowPunct w:val="0"/>
              <w:autoSpaceDE w:val="0"/>
              <w:autoSpaceDN w:val="0"/>
              <w:rPr>
                <w:color w:val="000000" w:themeColor="text1"/>
              </w:rPr>
            </w:pPr>
          </w:p>
        </w:tc>
        <w:tc>
          <w:tcPr>
            <w:tcW w:w="709" w:type="dxa"/>
          </w:tcPr>
          <w:p w14:paraId="67D9ADBE" w14:textId="77777777" w:rsidR="00525590" w:rsidRPr="008556D9" w:rsidRDefault="00525590" w:rsidP="005C049D">
            <w:pPr>
              <w:wordWrap w:val="0"/>
              <w:overflowPunct w:val="0"/>
              <w:autoSpaceDE w:val="0"/>
              <w:autoSpaceDN w:val="0"/>
              <w:rPr>
                <w:color w:val="000000" w:themeColor="text1"/>
              </w:rPr>
            </w:pPr>
          </w:p>
        </w:tc>
        <w:tc>
          <w:tcPr>
            <w:tcW w:w="710" w:type="dxa"/>
          </w:tcPr>
          <w:p w14:paraId="24EB4557" w14:textId="77777777" w:rsidR="00525590" w:rsidRPr="008556D9" w:rsidRDefault="00525590" w:rsidP="005C049D">
            <w:pPr>
              <w:wordWrap w:val="0"/>
              <w:overflowPunct w:val="0"/>
              <w:autoSpaceDE w:val="0"/>
              <w:autoSpaceDN w:val="0"/>
              <w:rPr>
                <w:color w:val="000000" w:themeColor="text1"/>
              </w:rPr>
            </w:pPr>
          </w:p>
        </w:tc>
        <w:tc>
          <w:tcPr>
            <w:tcW w:w="709" w:type="dxa"/>
          </w:tcPr>
          <w:p w14:paraId="70CFE2FC" w14:textId="77777777" w:rsidR="00525590" w:rsidRPr="008556D9" w:rsidRDefault="00525590" w:rsidP="005C049D">
            <w:pPr>
              <w:wordWrap w:val="0"/>
              <w:overflowPunct w:val="0"/>
              <w:autoSpaceDE w:val="0"/>
              <w:autoSpaceDN w:val="0"/>
              <w:rPr>
                <w:color w:val="000000" w:themeColor="text1"/>
              </w:rPr>
            </w:pPr>
          </w:p>
        </w:tc>
        <w:tc>
          <w:tcPr>
            <w:tcW w:w="709" w:type="dxa"/>
          </w:tcPr>
          <w:p w14:paraId="7243C937" w14:textId="77777777" w:rsidR="00525590" w:rsidRPr="008556D9" w:rsidRDefault="00525590" w:rsidP="005C049D">
            <w:pPr>
              <w:wordWrap w:val="0"/>
              <w:overflowPunct w:val="0"/>
              <w:autoSpaceDE w:val="0"/>
              <w:autoSpaceDN w:val="0"/>
              <w:rPr>
                <w:color w:val="000000" w:themeColor="text1"/>
              </w:rPr>
            </w:pPr>
          </w:p>
        </w:tc>
        <w:tc>
          <w:tcPr>
            <w:tcW w:w="710" w:type="dxa"/>
          </w:tcPr>
          <w:p w14:paraId="2D8B43EF" w14:textId="77777777" w:rsidR="00525590" w:rsidRPr="008556D9" w:rsidRDefault="00525590" w:rsidP="005C049D">
            <w:pPr>
              <w:wordWrap w:val="0"/>
              <w:overflowPunct w:val="0"/>
              <w:autoSpaceDE w:val="0"/>
              <w:autoSpaceDN w:val="0"/>
              <w:rPr>
                <w:color w:val="000000" w:themeColor="text1"/>
              </w:rPr>
            </w:pPr>
          </w:p>
        </w:tc>
      </w:tr>
    </w:tbl>
    <w:p w14:paraId="429A028E" w14:textId="4819A2BC" w:rsidR="00525590" w:rsidRPr="008556D9" w:rsidRDefault="00E36771" w:rsidP="00E36771">
      <w:pPr>
        <w:wordWrap w:val="0"/>
        <w:overflowPunct w:val="0"/>
        <w:autoSpaceDE w:val="0"/>
        <w:autoSpaceDN w:val="0"/>
        <w:rPr>
          <w:color w:val="000000" w:themeColor="text1"/>
        </w:rPr>
      </w:pPr>
      <w:r w:rsidRPr="008556D9">
        <w:rPr>
          <w:rFonts w:hint="eastAsia"/>
          <w:color w:val="000000" w:themeColor="text1"/>
        </w:rPr>
        <w:t>（</w:t>
      </w:r>
      <w:r w:rsidR="00525590" w:rsidRPr="008556D9">
        <w:rPr>
          <w:rFonts w:hint="eastAsia"/>
          <w:color w:val="000000" w:themeColor="text1"/>
        </w:rPr>
        <w:t>記載上の注意</w:t>
      </w:r>
      <w:r w:rsidRPr="008556D9">
        <w:rPr>
          <w:rFonts w:hint="eastAsia"/>
          <w:color w:val="000000" w:themeColor="text1"/>
        </w:rPr>
        <w:t>）</w:t>
      </w:r>
    </w:p>
    <w:p w14:paraId="2960CF70" w14:textId="77777777" w:rsidR="00525590" w:rsidRPr="008556D9" w:rsidRDefault="00525590" w:rsidP="00E36771">
      <w:pPr>
        <w:ind w:leftChars="100" w:left="424" w:hangingChars="100" w:hanging="212"/>
        <w:rPr>
          <w:color w:val="000000" w:themeColor="text1"/>
        </w:rPr>
      </w:pPr>
      <w:r w:rsidRPr="008556D9">
        <w:rPr>
          <w:rFonts w:hint="eastAsia"/>
          <w:color w:val="000000" w:themeColor="text1"/>
        </w:rPr>
        <w:t>１．上記により記載が必要とされる指標に加えて、参考として関連する指標等を記載することができる。</w:t>
      </w:r>
    </w:p>
    <w:p w14:paraId="0202CAF7" w14:textId="77777777" w:rsidR="00525590" w:rsidRPr="008556D9" w:rsidRDefault="00525590" w:rsidP="00E36771">
      <w:pPr>
        <w:ind w:leftChars="100" w:left="424" w:hangingChars="100" w:hanging="212"/>
        <w:rPr>
          <w:color w:val="000000" w:themeColor="text1"/>
        </w:rPr>
      </w:pPr>
      <w:r w:rsidRPr="008556D9">
        <w:rPr>
          <w:rFonts w:hint="eastAsia"/>
          <w:color w:val="000000" w:themeColor="text1"/>
        </w:rPr>
        <w:t>２．過去の実績については、過去３年分記載すること。実績見込みについては、実施計画の期間と同一の期間記載すること。</w:t>
      </w:r>
    </w:p>
    <w:p w14:paraId="1D9B986F" w14:textId="77777777" w:rsidR="00525590" w:rsidRPr="008556D9" w:rsidRDefault="00525590" w:rsidP="00E36771">
      <w:pPr>
        <w:ind w:leftChars="100" w:left="424" w:hangingChars="100" w:hanging="212"/>
        <w:rPr>
          <w:color w:val="000000" w:themeColor="text1"/>
        </w:rPr>
      </w:pPr>
      <w:r w:rsidRPr="008556D9">
        <w:rPr>
          <w:rFonts w:hint="eastAsia"/>
          <w:color w:val="000000" w:themeColor="text1"/>
        </w:rPr>
        <w:t>３．事業年度末の計数を記載すること。</w:t>
      </w:r>
    </w:p>
    <w:p w14:paraId="753049D7" w14:textId="68B8AACC" w:rsidR="00526A3B" w:rsidRPr="008556D9" w:rsidRDefault="00525590" w:rsidP="00E36771">
      <w:pPr>
        <w:ind w:leftChars="100" w:left="424" w:hangingChars="100" w:hanging="212"/>
        <w:rPr>
          <w:color w:val="000000" w:themeColor="text1"/>
        </w:rPr>
      </w:pPr>
      <w:r w:rsidRPr="008556D9">
        <w:rPr>
          <w:rFonts w:hint="eastAsia"/>
          <w:color w:val="000000" w:themeColor="text1"/>
        </w:rPr>
        <w:t>４．特定法人については、適宜必要な修正を行うこと。</w:t>
      </w:r>
    </w:p>
    <w:sectPr w:rsidR="00526A3B" w:rsidRPr="008556D9" w:rsidSect="00B37464">
      <w:pgSz w:w="11906" w:h="16838" w:code="9"/>
      <w:pgMar w:top="567" w:right="567" w:bottom="567" w:left="567" w:header="227" w:footer="227"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FD31" w14:textId="77777777" w:rsidR="00251EC5" w:rsidRDefault="00251EC5">
      <w:r>
        <w:separator/>
      </w:r>
    </w:p>
  </w:endnote>
  <w:endnote w:type="continuationSeparator" w:id="0">
    <w:p w14:paraId="1117506A" w14:textId="77777777" w:rsidR="00251EC5" w:rsidRDefault="0025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9834" w14:textId="77777777" w:rsidR="00251EC5" w:rsidRDefault="00251EC5">
      <w:r>
        <w:separator/>
      </w:r>
    </w:p>
  </w:footnote>
  <w:footnote w:type="continuationSeparator" w:id="0">
    <w:p w14:paraId="0CF39D46" w14:textId="77777777" w:rsidR="00251EC5" w:rsidRDefault="00251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88F"/>
    <w:multiLevelType w:val="multilevel"/>
    <w:tmpl w:val="FFFFFFFF"/>
    <w:lvl w:ilvl="0">
      <w:start w:val="1"/>
      <w:numFmt w:val="decimalFullWidth"/>
      <w:lvlText w:val="(%1)"/>
      <w:lvlJc w:val="left"/>
      <w:pPr>
        <w:ind w:left="390" w:hanging="390"/>
      </w:pPr>
      <w:rPr>
        <w:rFonts w:cs="Times New Roman" w:hint="default"/>
      </w:rPr>
    </w:lvl>
    <w:lvl w:ilvl="1" w:tentative="1">
      <w:start w:val="1"/>
      <w:numFmt w:val="aiueoFullWidth"/>
      <w:lvlText w:val="(%2)"/>
      <w:lvlJc w:val="left"/>
      <w:pPr>
        <w:ind w:left="840" w:hanging="420"/>
      </w:pPr>
      <w:rPr>
        <w:rFonts w:cs="Times New Roman"/>
      </w:rPr>
    </w:lvl>
    <w:lvl w:ilvl="2" w:tentative="1">
      <w:start w:val="1"/>
      <w:numFmt w:val="decimalEnclosedCircle"/>
      <w:lvlText w:val="%3"/>
      <w:lvlJc w:val="lef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aiueoFullWidth"/>
      <w:lvlText w:val="(%5)"/>
      <w:lvlJc w:val="left"/>
      <w:pPr>
        <w:ind w:left="2100" w:hanging="420"/>
      </w:pPr>
      <w:rPr>
        <w:rFonts w:cs="Times New Roman"/>
      </w:rPr>
    </w:lvl>
    <w:lvl w:ilvl="5" w:tentative="1">
      <w:start w:val="1"/>
      <w:numFmt w:val="decimalEnclosedCircle"/>
      <w:lvlText w:val="%6"/>
      <w:lvlJc w:val="lef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aiueoFullWidth"/>
      <w:lvlText w:val="(%8)"/>
      <w:lvlJc w:val="left"/>
      <w:pPr>
        <w:ind w:left="3360" w:hanging="420"/>
      </w:pPr>
      <w:rPr>
        <w:rFonts w:cs="Times New Roman"/>
      </w:rPr>
    </w:lvl>
    <w:lvl w:ilvl="8" w:tentative="1">
      <w:start w:val="1"/>
      <w:numFmt w:val="decimalEnclosedCircle"/>
      <w:lvlText w:val="%9"/>
      <w:lvlJc w:val="left"/>
      <w:pPr>
        <w:ind w:left="3780" w:hanging="420"/>
      </w:pPr>
      <w:rPr>
        <w:rFonts w:cs="Times New Roman"/>
      </w:rPr>
    </w:lvl>
  </w:abstractNum>
  <w:abstractNum w:abstractNumId="1" w15:restartNumberingAfterBreak="0">
    <w:nsid w:val="12B978AA"/>
    <w:multiLevelType w:val="hybridMultilevel"/>
    <w:tmpl w:val="61B61558"/>
    <w:lvl w:ilvl="0" w:tplc="DD5A86AE">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92C56C0"/>
    <w:multiLevelType w:val="hybridMultilevel"/>
    <w:tmpl w:val="F8989FEE"/>
    <w:lvl w:ilvl="0" w:tplc="375AE9E0">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1B222F18"/>
    <w:multiLevelType w:val="multilevel"/>
    <w:tmpl w:val="FFFFFFFF"/>
    <w:lvl w:ilvl="0">
      <w:start w:val="1"/>
      <w:numFmt w:val="decimal"/>
      <w:lvlText w:val="(%1)"/>
      <w:lvlJc w:val="left"/>
      <w:pPr>
        <w:ind w:left="644" w:hanging="360"/>
      </w:pPr>
      <w:rPr>
        <w:rFonts w:cs="Times New Roman" w:hint="default"/>
      </w:rPr>
    </w:lvl>
    <w:lvl w:ilvl="1" w:tentative="1">
      <w:start w:val="1"/>
      <w:numFmt w:val="aiueoFullWidth"/>
      <w:lvlText w:val="(%2)"/>
      <w:lvlJc w:val="left"/>
      <w:pPr>
        <w:ind w:left="1124" w:hanging="420"/>
      </w:pPr>
      <w:rPr>
        <w:rFonts w:cs="Times New Roman"/>
      </w:rPr>
    </w:lvl>
    <w:lvl w:ilvl="2" w:tentative="1">
      <w:start w:val="1"/>
      <w:numFmt w:val="decimalEnclosedCircle"/>
      <w:lvlText w:val="%3"/>
      <w:lvlJc w:val="left"/>
      <w:pPr>
        <w:ind w:left="1544" w:hanging="420"/>
      </w:pPr>
      <w:rPr>
        <w:rFonts w:cs="Times New Roman"/>
      </w:rPr>
    </w:lvl>
    <w:lvl w:ilvl="3" w:tentative="1">
      <w:start w:val="1"/>
      <w:numFmt w:val="decimal"/>
      <w:lvlText w:val="%4."/>
      <w:lvlJc w:val="left"/>
      <w:pPr>
        <w:ind w:left="1964" w:hanging="420"/>
      </w:pPr>
      <w:rPr>
        <w:rFonts w:cs="Times New Roman"/>
      </w:rPr>
    </w:lvl>
    <w:lvl w:ilvl="4" w:tentative="1">
      <w:start w:val="1"/>
      <w:numFmt w:val="aiueoFullWidth"/>
      <w:lvlText w:val="(%5)"/>
      <w:lvlJc w:val="left"/>
      <w:pPr>
        <w:ind w:left="2384" w:hanging="420"/>
      </w:pPr>
      <w:rPr>
        <w:rFonts w:cs="Times New Roman"/>
      </w:rPr>
    </w:lvl>
    <w:lvl w:ilvl="5" w:tentative="1">
      <w:start w:val="1"/>
      <w:numFmt w:val="decimalEnclosedCircle"/>
      <w:lvlText w:val="%6"/>
      <w:lvlJc w:val="left"/>
      <w:pPr>
        <w:ind w:left="2804" w:hanging="420"/>
      </w:pPr>
      <w:rPr>
        <w:rFonts w:cs="Times New Roman"/>
      </w:rPr>
    </w:lvl>
    <w:lvl w:ilvl="6" w:tentative="1">
      <w:start w:val="1"/>
      <w:numFmt w:val="decimal"/>
      <w:lvlText w:val="%7."/>
      <w:lvlJc w:val="left"/>
      <w:pPr>
        <w:ind w:left="3224" w:hanging="420"/>
      </w:pPr>
      <w:rPr>
        <w:rFonts w:cs="Times New Roman"/>
      </w:rPr>
    </w:lvl>
    <w:lvl w:ilvl="7" w:tentative="1">
      <w:start w:val="1"/>
      <w:numFmt w:val="aiueoFullWidth"/>
      <w:lvlText w:val="(%8)"/>
      <w:lvlJc w:val="left"/>
      <w:pPr>
        <w:ind w:left="3644" w:hanging="420"/>
      </w:pPr>
      <w:rPr>
        <w:rFonts w:cs="Times New Roman"/>
      </w:rPr>
    </w:lvl>
    <w:lvl w:ilvl="8" w:tentative="1">
      <w:start w:val="1"/>
      <w:numFmt w:val="decimalEnclosedCircle"/>
      <w:lvlText w:val="%9"/>
      <w:lvlJc w:val="left"/>
      <w:pPr>
        <w:ind w:left="4064" w:hanging="420"/>
      </w:pPr>
      <w:rPr>
        <w:rFonts w:cs="Times New Roman"/>
      </w:rPr>
    </w:lvl>
  </w:abstractNum>
  <w:abstractNum w:abstractNumId="4" w15:restartNumberingAfterBreak="0">
    <w:nsid w:val="1B79181E"/>
    <w:multiLevelType w:val="multilevel"/>
    <w:tmpl w:val="FFFFFFFF"/>
    <w:lvl w:ilvl="0">
      <w:start w:val="1"/>
      <w:numFmt w:val="decimalFullWidth"/>
      <w:lvlText w:val="(%1)"/>
      <w:lvlJc w:val="left"/>
      <w:pPr>
        <w:ind w:left="390" w:hanging="390"/>
      </w:pPr>
      <w:rPr>
        <w:rFonts w:cs="Times New Roman" w:hint="default"/>
      </w:rPr>
    </w:lvl>
    <w:lvl w:ilvl="1" w:tentative="1">
      <w:start w:val="1"/>
      <w:numFmt w:val="aiueoFullWidth"/>
      <w:lvlText w:val="(%2)"/>
      <w:lvlJc w:val="left"/>
      <w:pPr>
        <w:ind w:left="840" w:hanging="420"/>
      </w:pPr>
      <w:rPr>
        <w:rFonts w:cs="Times New Roman"/>
      </w:rPr>
    </w:lvl>
    <w:lvl w:ilvl="2" w:tentative="1">
      <w:start w:val="1"/>
      <w:numFmt w:val="decimalEnclosedCircle"/>
      <w:lvlText w:val="%3"/>
      <w:lvlJc w:val="lef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aiueoFullWidth"/>
      <w:lvlText w:val="(%5)"/>
      <w:lvlJc w:val="left"/>
      <w:pPr>
        <w:ind w:left="2100" w:hanging="420"/>
      </w:pPr>
      <w:rPr>
        <w:rFonts w:cs="Times New Roman"/>
      </w:rPr>
    </w:lvl>
    <w:lvl w:ilvl="5" w:tentative="1">
      <w:start w:val="1"/>
      <w:numFmt w:val="decimalEnclosedCircle"/>
      <w:lvlText w:val="%6"/>
      <w:lvlJc w:val="lef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aiueoFullWidth"/>
      <w:lvlText w:val="(%8)"/>
      <w:lvlJc w:val="left"/>
      <w:pPr>
        <w:ind w:left="3360" w:hanging="420"/>
      </w:pPr>
      <w:rPr>
        <w:rFonts w:cs="Times New Roman"/>
      </w:rPr>
    </w:lvl>
    <w:lvl w:ilvl="8" w:tentative="1">
      <w:start w:val="1"/>
      <w:numFmt w:val="decimalEnclosedCircle"/>
      <w:lvlText w:val="%9"/>
      <w:lvlJc w:val="left"/>
      <w:pPr>
        <w:ind w:left="3780" w:hanging="420"/>
      </w:pPr>
      <w:rPr>
        <w:rFonts w:cs="Times New Roman"/>
      </w:rPr>
    </w:lvl>
  </w:abstractNum>
  <w:abstractNum w:abstractNumId="5" w15:restartNumberingAfterBreak="0">
    <w:nsid w:val="1B80286D"/>
    <w:multiLevelType w:val="multilevel"/>
    <w:tmpl w:val="FFFFFFFF"/>
    <w:lvl w:ilvl="0">
      <w:start w:val="1"/>
      <w:numFmt w:val="bullet"/>
      <w:lvlText w:val=""/>
      <w:lvlJc w:val="left"/>
      <w:pPr>
        <w:tabs>
          <w:tab w:val="num" w:pos="420"/>
        </w:tabs>
        <w:ind w:left="420" w:hanging="420"/>
      </w:pPr>
      <w:rPr>
        <w:rFonts w:ascii="Wingdings" w:hAnsi="Wingdings"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D8C3099"/>
    <w:multiLevelType w:val="multilevel"/>
    <w:tmpl w:val="FFFFFFFF"/>
    <w:lvl w:ilvl="0">
      <w:start w:val="11"/>
      <w:numFmt w:val="decimal"/>
      <w:lvlText w:val="%1"/>
      <w:lvlJc w:val="left"/>
      <w:pPr>
        <w:tabs>
          <w:tab w:val="num" w:pos="420"/>
        </w:tabs>
        <w:ind w:left="420" w:hanging="4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185155F"/>
    <w:multiLevelType w:val="hybridMultilevel"/>
    <w:tmpl w:val="A8C4EC36"/>
    <w:lvl w:ilvl="0" w:tplc="137E4CB2">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8" w15:restartNumberingAfterBreak="0">
    <w:nsid w:val="234C5961"/>
    <w:multiLevelType w:val="multilevel"/>
    <w:tmpl w:val="FFFFFFFF"/>
    <w:lvl w:ilvl="0">
      <w:start w:val="1"/>
      <w:numFmt w:val="decimalEnclosedCircle"/>
      <w:lvlText w:val="%1"/>
      <w:lvlJc w:val="left"/>
      <w:pPr>
        <w:ind w:left="360" w:hanging="360"/>
      </w:pPr>
      <w:rPr>
        <w:rFonts w:cs="Times New Roman" w:hint="default"/>
      </w:rPr>
    </w:lvl>
    <w:lvl w:ilvl="1" w:tentative="1">
      <w:start w:val="1"/>
      <w:numFmt w:val="aiueoFullWidth"/>
      <w:lvlText w:val="(%2)"/>
      <w:lvlJc w:val="left"/>
      <w:pPr>
        <w:ind w:left="840" w:hanging="420"/>
      </w:pPr>
      <w:rPr>
        <w:rFonts w:cs="Times New Roman"/>
      </w:rPr>
    </w:lvl>
    <w:lvl w:ilvl="2" w:tentative="1">
      <w:start w:val="1"/>
      <w:numFmt w:val="decimalEnclosedCircle"/>
      <w:lvlText w:val="%3"/>
      <w:lvlJc w:val="lef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aiueoFullWidth"/>
      <w:lvlText w:val="(%5)"/>
      <w:lvlJc w:val="left"/>
      <w:pPr>
        <w:ind w:left="2100" w:hanging="420"/>
      </w:pPr>
      <w:rPr>
        <w:rFonts w:cs="Times New Roman"/>
      </w:rPr>
    </w:lvl>
    <w:lvl w:ilvl="5" w:tentative="1">
      <w:start w:val="1"/>
      <w:numFmt w:val="decimalEnclosedCircle"/>
      <w:lvlText w:val="%6"/>
      <w:lvlJc w:val="lef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aiueoFullWidth"/>
      <w:lvlText w:val="(%8)"/>
      <w:lvlJc w:val="left"/>
      <w:pPr>
        <w:ind w:left="3360" w:hanging="420"/>
      </w:pPr>
      <w:rPr>
        <w:rFonts w:cs="Times New Roman"/>
      </w:rPr>
    </w:lvl>
    <w:lvl w:ilvl="8" w:tentative="1">
      <w:start w:val="1"/>
      <w:numFmt w:val="decimalEnclosedCircle"/>
      <w:lvlText w:val="%9"/>
      <w:lvlJc w:val="left"/>
      <w:pPr>
        <w:ind w:left="3780" w:hanging="420"/>
      </w:pPr>
      <w:rPr>
        <w:rFonts w:cs="Times New Roman"/>
      </w:rPr>
    </w:lvl>
  </w:abstractNum>
  <w:abstractNum w:abstractNumId="9" w15:restartNumberingAfterBreak="0">
    <w:nsid w:val="29CB05E8"/>
    <w:multiLevelType w:val="hybridMultilevel"/>
    <w:tmpl w:val="268E6CB2"/>
    <w:lvl w:ilvl="0" w:tplc="AF36296A">
      <w:start w:val="1"/>
      <w:numFmt w:val="decimalEnclosedCircle"/>
      <w:lvlText w:val="%1"/>
      <w:lvlJc w:val="left"/>
      <w:pPr>
        <w:ind w:left="1177" w:hanging="360"/>
      </w:pPr>
      <w:rPr>
        <w:rFonts w:hint="default"/>
      </w:r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10" w15:restartNumberingAfterBreak="0">
    <w:nsid w:val="2B562B79"/>
    <w:multiLevelType w:val="hybridMultilevel"/>
    <w:tmpl w:val="43C08174"/>
    <w:lvl w:ilvl="0" w:tplc="CD969B52">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1" w15:restartNumberingAfterBreak="0">
    <w:nsid w:val="2D9E4698"/>
    <w:multiLevelType w:val="hybridMultilevel"/>
    <w:tmpl w:val="FDCABD44"/>
    <w:lvl w:ilvl="0" w:tplc="510C8D66">
      <w:start w:val="1"/>
      <w:numFmt w:val="decimalFullWidth"/>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2FCB2835"/>
    <w:multiLevelType w:val="hybridMultilevel"/>
    <w:tmpl w:val="C2B6770C"/>
    <w:lvl w:ilvl="0" w:tplc="BDDAD200">
      <w:start w:val="1"/>
      <w:numFmt w:val="decimalFullWidth"/>
      <w:lvlText w:val="%1．"/>
      <w:lvlJc w:val="left"/>
      <w:pPr>
        <w:ind w:left="830" w:hanging="42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3"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32761429"/>
    <w:multiLevelType w:val="multilevel"/>
    <w:tmpl w:val="FFFFFFFF"/>
    <w:lvl w:ilvl="0">
      <w:start w:val="1"/>
      <w:numFmt w:val="decimalFullWidth"/>
      <w:lvlText w:val="(%1)"/>
      <w:lvlJc w:val="left"/>
      <w:pPr>
        <w:ind w:left="390" w:hanging="390"/>
      </w:pPr>
      <w:rPr>
        <w:rFonts w:cs="Times New Roman" w:hint="default"/>
      </w:rPr>
    </w:lvl>
    <w:lvl w:ilvl="1" w:tentative="1">
      <w:start w:val="1"/>
      <w:numFmt w:val="aiueoFullWidth"/>
      <w:lvlText w:val="(%2)"/>
      <w:lvlJc w:val="left"/>
      <w:pPr>
        <w:ind w:left="840" w:hanging="420"/>
      </w:pPr>
      <w:rPr>
        <w:rFonts w:cs="Times New Roman"/>
      </w:rPr>
    </w:lvl>
    <w:lvl w:ilvl="2" w:tentative="1">
      <w:start w:val="1"/>
      <w:numFmt w:val="decimalEnclosedCircle"/>
      <w:lvlText w:val="%3"/>
      <w:lvlJc w:val="lef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aiueoFullWidth"/>
      <w:lvlText w:val="(%5)"/>
      <w:lvlJc w:val="left"/>
      <w:pPr>
        <w:ind w:left="2100" w:hanging="420"/>
      </w:pPr>
      <w:rPr>
        <w:rFonts w:cs="Times New Roman"/>
      </w:rPr>
    </w:lvl>
    <w:lvl w:ilvl="5" w:tentative="1">
      <w:start w:val="1"/>
      <w:numFmt w:val="decimalEnclosedCircle"/>
      <w:lvlText w:val="%6"/>
      <w:lvlJc w:val="lef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aiueoFullWidth"/>
      <w:lvlText w:val="(%8)"/>
      <w:lvlJc w:val="left"/>
      <w:pPr>
        <w:ind w:left="3360" w:hanging="420"/>
      </w:pPr>
      <w:rPr>
        <w:rFonts w:cs="Times New Roman"/>
      </w:rPr>
    </w:lvl>
    <w:lvl w:ilvl="8" w:tentative="1">
      <w:start w:val="1"/>
      <w:numFmt w:val="decimalEnclosedCircle"/>
      <w:lvlText w:val="%9"/>
      <w:lvlJc w:val="left"/>
      <w:pPr>
        <w:ind w:left="3780" w:hanging="420"/>
      </w:pPr>
      <w:rPr>
        <w:rFonts w:cs="Times New Roman"/>
      </w:rPr>
    </w:lvl>
  </w:abstractNum>
  <w:abstractNum w:abstractNumId="15" w15:restartNumberingAfterBreak="0">
    <w:nsid w:val="329004F5"/>
    <w:multiLevelType w:val="multilevel"/>
    <w:tmpl w:val="FFFFFFFF"/>
    <w:lvl w:ilvl="0">
      <w:start w:val="1"/>
      <w:numFmt w:val="decimalFullWidth"/>
      <w:lvlText w:val="第%1条"/>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32F64D7C"/>
    <w:multiLevelType w:val="multilevel"/>
    <w:tmpl w:val="FFFFFFFF"/>
    <w:lvl w:ilvl="0">
      <w:numFmt w:val="bullet"/>
      <w:lvlText w:val="※"/>
      <w:lvlJc w:val="left"/>
      <w:pPr>
        <w:tabs>
          <w:tab w:val="num" w:pos="525"/>
        </w:tabs>
        <w:ind w:left="525" w:hanging="420"/>
      </w:pPr>
      <w:rPr>
        <w:rFonts w:ascii="ＭＳ 明朝" w:eastAsia="ＭＳ 明朝" w:hAnsi="ＭＳ 明朝" w:hint="eastAsia"/>
      </w:rPr>
    </w:lvl>
    <w:lvl w:ilvl="1" w:tentative="1">
      <w:start w:val="1"/>
      <w:numFmt w:val="bullet"/>
      <w:lvlText w:val=""/>
      <w:lvlJc w:val="left"/>
      <w:pPr>
        <w:tabs>
          <w:tab w:val="num" w:pos="945"/>
        </w:tabs>
        <w:ind w:left="945" w:hanging="420"/>
      </w:pPr>
      <w:rPr>
        <w:rFonts w:ascii="Wingdings" w:hAnsi="Wingdings" w:hint="default"/>
      </w:rPr>
    </w:lvl>
    <w:lvl w:ilvl="2" w:tentative="1">
      <w:start w:val="1"/>
      <w:numFmt w:val="bullet"/>
      <w:lvlText w:val=""/>
      <w:lvlJc w:val="left"/>
      <w:pPr>
        <w:tabs>
          <w:tab w:val="num" w:pos="1365"/>
        </w:tabs>
        <w:ind w:left="1365" w:hanging="420"/>
      </w:pPr>
      <w:rPr>
        <w:rFonts w:ascii="Wingdings" w:hAnsi="Wingdings" w:hint="default"/>
      </w:rPr>
    </w:lvl>
    <w:lvl w:ilvl="3" w:tentative="1">
      <w:start w:val="1"/>
      <w:numFmt w:val="bullet"/>
      <w:lvlText w:val=""/>
      <w:lvlJc w:val="left"/>
      <w:pPr>
        <w:tabs>
          <w:tab w:val="num" w:pos="1785"/>
        </w:tabs>
        <w:ind w:left="1785" w:hanging="420"/>
      </w:pPr>
      <w:rPr>
        <w:rFonts w:ascii="Wingdings" w:hAnsi="Wingdings" w:hint="default"/>
      </w:rPr>
    </w:lvl>
    <w:lvl w:ilvl="4" w:tentative="1">
      <w:start w:val="1"/>
      <w:numFmt w:val="bullet"/>
      <w:lvlText w:val=""/>
      <w:lvlJc w:val="left"/>
      <w:pPr>
        <w:tabs>
          <w:tab w:val="num" w:pos="2205"/>
        </w:tabs>
        <w:ind w:left="2205" w:hanging="420"/>
      </w:pPr>
      <w:rPr>
        <w:rFonts w:ascii="Wingdings" w:hAnsi="Wingdings" w:hint="default"/>
      </w:rPr>
    </w:lvl>
    <w:lvl w:ilvl="5" w:tentative="1">
      <w:start w:val="1"/>
      <w:numFmt w:val="bullet"/>
      <w:lvlText w:val=""/>
      <w:lvlJc w:val="left"/>
      <w:pPr>
        <w:tabs>
          <w:tab w:val="num" w:pos="2625"/>
        </w:tabs>
        <w:ind w:left="2625" w:hanging="420"/>
      </w:pPr>
      <w:rPr>
        <w:rFonts w:ascii="Wingdings" w:hAnsi="Wingdings" w:hint="default"/>
      </w:rPr>
    </w:lvl>
    <w:lvl w:ilvl="6" w:tentative="1">
      <w:start w:val="1"/>
      <w:numFmt w:val="bullet"/>
      <w:lvlText w:val=""/>
      <w:lvlJc w:val="left"/>
      <w:pPr>
        <w:tabs>
          <w:tab w:val="num" w:pos="3045"/>
        </w:tabs>
        <w:ind w:left="3045" w:hanging="420"/>
      </w:pPr>
      <w:rPr>
        <w:rFonts w:ascii="Wingdings" w:hAnsi="Wingdings" w:hint="default"/>
      </w:rPr>
    </w:lvl>
    <w:lvl w:ilvl="7" w:tentative="1">
      <w:start w:val="1"/>
      <w:numFmt w:val="bullet"/>
      <w:lvlText w:val=""/>
      <w:lvlJc w:val="left"/>
      <w:pPr>
        <w:tabs>
          <w:tab w:val="num" w:pos="3465"/>
        </w:tabs>
        <w:ind w:left="3465" w:hanging="420"/>
      </w:pPr>
      <w:rPr>
        <w:rFonts w:ascii="Wingdings" w:hAnsi="Wingdings" w:hint="default"/>
      </w:rPr>
    </w:lvl>
    <w:lvl w:ilvl="8"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358328D8"/>
    <w:multiLevelType w:val="multilevel"/>
    <w:tmpl w:val="FFFFFFFF"/>
    <w:lvl w:ilvl="0">
      <w:start w:val="8"/>
      <w:numFmt w:val="decimalFullWidth"/>
      <w:lvlText w:val="第%1条"/>
      <w:lvlJc w:val="left"/>
      <w:pPr>
        <w:tabs>
          <w:tab w:val="num" w:pos="840"/>
        </w:tabs>
        <w:ind w:left="840" w:hanging="84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380313DC"/>
    <w:multiLevelType w:val="hybridMultilevel"/>
    <w:tmpl w:val="A750493A"/>
    <w:lvl w:ilvl="0" w:tplc="CEFE8778">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9" w15:restartNumberingAfterBreak="0">
    <w:nsid w:val="3C537B6C"/>
    <w:multiLevelType w:val="multilevel"/>
    <w:tmpl w:val="FFFFFFFF"/>
    <w:lvl w:ilvl="0">
      <w:start w:val="1"/>
      <w:numFmt w:val="decimal"/>
      <w:lvlText w:val="(%1)"/>
      <w:lvlJc w:val="left"/>
      <w:pPr>
        <w:ind w:left="555" w:hanging="360"/>
      </w:pPr>
      <w:rPr>
        <w:rFonts w:cs="Times New Roman" w:hint="default"/>
      </w:rPr>
    </w:lvl>
    <w:lvl w:ilvl="1" w:tentative="1">
      <w:start w:val="1"/>
      <w:numFmt w:val="aiueoFullWidth"/>
      <w:lvlText w:val="(%2)"/>
      <w:lvlJc w:val="left"/>
      <w:pPr>
        <w:ind w:left="1035" w:hanging="420"/>
      </w:pPr>
      <w:rPr>
        <w:rFonts w:cs="Times New Roman"/>
      </w:rPr>
    </w:lvl>
    <w:lvl w:ilvl="2" w:tentative="1">
      <w:start w:val="1"/>
      <w:numFmt w:val="decimalEnclosedCircle"/>
      <w:lvlText w:val="%3"/>
      <w:lvlJc w:val="left"/>
      <w:pPr>
        <w:ind w:left="1455" w:hanging="420"/>
      </w:pPr>
      <w:rPr>
        <w:rFonts w:cs="Times New Roman"/>
      </w:rPr>
    </w:lvl>
    <w:lvl w:ilvl="3" w:tentative="1">
      <w:start w:val="1"/>
      <w:numFmt w:val="decimal"/>
      <w:lvlText w:val="%4."/>
      <w:lvlJc w:val="left"/>
      <w:pPr>
        <w:ind w:left="1875" w:hanging="420"/>
      </w:pPr>
      <w:rPr>
        <w:rFonts w:cs="Times New Roman"/>
      </w:rPr>
    </w:lvl>
    <w:lvl w:ilvl="4" w:tentative="1">
      <w:start w:val="1"/>
      <w:numFmt w:val="aiueoFullWidth"/>
      <w:lvlText w:val="(%5)"/>
      <w:lvlJc w:val="left"/>
      <w:pPr>
        <w:ind w:left="2295" w:hanging="420"/>
      </w:pPr>
      <w:rPr>
        <w:rFonts w:cs="Times New Roman"/>
      </w:rPr>
    </w:lvl>
    <w:lvl w:ilvl="5" w:tentative="1">
      <w:start w:val="1"/>
      <w:numFmt w:val="decimalEnclosedCircle"/>
      <w:lvlText w:val="%6"/>
      <w:lvlJc w:val="left"/>
      <w:pPr>
        <w:ind w:left="2715" w:hanging="420"/>
      </w:pPr>
      <w:rPr>
        <w:rFonts w:cs="Times New Roman"/>
      </w:rPr>
    </w:lvl>
    <w:lvl w:ilvl="6" w:tentative="1">
      <w:start w:val="1"/>
      <w:numFmt w:val="decimal"/>
      <w:lvlText w:val="%7."/>
      <w:lvlJc w:val="left"/>
      <w:pPr>
        <w:ind w:left="3135" w:hanging="420"/>
      </w:pPr>
      <w:rPr>
        <w:rFonts w:cs="Times New Roman"/>
      </w:rPr>
    </w:lvl>
    <w:lvl w:ilvl="7" w:tentative="1">
      <w:start w:val="1"/>
      <w:numFmt w:val="aiueoFullWidth"/>
      <w:lvlText w:val="(%8)"/>
      <w:lvlJc w:val="left"/>
      <w:pPr>
        <w:ind w:left="3555" w:hanging="420"/>
      </w:pPr>
      <w:rPr>
        <w:rFonts w:cs="Times New Roman"/>
      </w:rPr>
    </w:lvl>
    <w:lvl w:ilvl="8" w:tentative="1">
      <w:start w:val="1"/>
      <w:numFmt w:val="decimalEnclosedCircle"/>
      <w:lvlText w:val="%9"/>
      <w:lvlJc w:val="left"/>
      <w:pPr>
        <w:ind w:left="3975" w:hanging="420"/>
      </w:pPr>
      <w:rPr>
        <w:rFonts w:cs="Times New Roman"/>
      </w:rPr>
    </w:lvl>
  </w:abstractNum>
  <w:abstractNum w:abstractNumId="20" w15:restartNumberingAfterBreak="0">
    <w:nsid w:val="40C87641"/>
    <w:multiLevelType w:val="hybridMultilevel"/>
    <w:tmpl w:val="A44C745C"/>
    <w:lvl w:ilvl="0" w:tplc="C78A7D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3B45CC"/>
    <w:multiLevelType w:val="hybridMultilevel"/>
    <w:tmpl w:val="B9F6C1BC"/>
    <w:lvl w:ilvl="0" w:tplc="6330A8A2">
      <w:start w:val="1"/>
      <w:numFmt w:val="decimalEnclosedParen"/>
      <w:lvlText w:val="%1"/>
      <w:lvlJc w:val="left"/>
      <w:pPr>
        <w:ind w:left="945" w:hanging="360"/>
      </w:pPr>
      <w:rPr>
        <w:rFonts w:hint="default"/>
        <w:u w:val="none"/>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2" w15:restartNumberingAfterBreak="0">
    <w:nsid w:val="42935085"/>
    <w:multiLevelType w:val="multilevel"/>
    <w:tmpl w:val="FFFFFFFF"/>
    <w:lvl w:ilvl="0">
      <w:start w:val="2"/>
      <w:numFmt w:val="decimalEnclosedCircle"/>
      <w:lvlText w:val="%1"/>
      <w:lvlJc w:val="left"/>
      <w:pPr>
        <w:tabs>
          <w:tab w:val="num" w:pos="420"/>
        </w:tabs>
        <w:ind w:left="420" w:hanging="420"/>
      </w:pPr>
      <w:rPr>
        <w:rFonts w:cs="Times New Roman" w:hint="eastAsia"/>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33B5E2C"/>
    <w:multiLevelType w:val="hybridMultilevel"/>
    <w:tmpl w:val="591ABDCC"/>
    <w:lvl w:ilvl="0" w:tplc="4FAA8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4" w15:restartNumberingAfterBreak="0">
    <w:nsid w:val="46D0572B"/>
    <w:multiLevelType w:val="multilevel"/>
    <w:tmpl w:val="FFFFFFFF"/>
    <w:lvl w:ilvl="0">
      <w:start w:val="1"/>
      <w:numFmt w:val="decimal"/>
      <w:lvlText w:val="(%1)"/>
      <w:lvlJc w:val="left"/>
      <w:pPr>
        <w:ind w:left="555" w:hanging="360"/>
      </w:pPr>
      <w:rPr>
        <w:rFonts w:cs="Times New Roman" w:hint="default"/>
      </w:rPr>
    </w:lvl>
    <w:lvl w:ilvl="1" w:tentative="1">
      <w:start w:val="1"/>
      <w:numFmt w:val="aiueoFullWidth"/>
      <w:lvlText w:val="(%2)"/>
      <w:lvlJc w:val="left"/>
      <w:pPr>
        <w:ind w:left="1035" w:hanging="420"/>
      </w:pPr>
      <w:rPr>
        <w:rFonts w:cs="Times New Roman"/>
      </w:rPr>
    </w:lvl>
    <w:lvl w:ilvl="2" w:tentative="1">
      <w:start w:val="1"/>
      <w:numFmt w:val="decimalEnclosedCircle"/>
      <w:lvlText w:val="%3"/>
      <w:lvlJc w:val="left"/>
      <w:pPr>
        <w:ind w:left="1455" w:hanging="420"/>
      </w:pPr>
      <w:rPr>
        <w:rFonts w:cs="Times New Roman"/>
      </w:rPr>
    </w:lvl>
    <w:lvl w:ilvl="3" w:tentative="1">
      <w:start w:val="1"/>
      <w:numFmt w:val="decimal"/>
      <w:lvlText w:val="%4."/>
      <w:lvlJc w:val="left"/>
      <w:pPr>
        <w:ind w:left="1875" w:hanging="420"/>
      </w:pPr>
      <w:rPr>
        <w:rFonts w:cs="Times New Roman"/>
      </w:rPr>
    </w:lvl>
    <w:lvl w:ilvl="4" w:tentative="1">
      <w:start w:val="1"/>
      <w:numFmt w:val="aiueoFullWidth"/>
      <w:lvlText w:val="(%5)"/>
      <w:lvlJc w:val="left"/>
      <w:pPr>
        <w:ind w:left="2295" w:hanging="420"/>
      </w:pPr>
      <w:rPr>
        <w:rFonts w:cs="Times New Roman"/>
      </w:rPr>
    </w:lvl>
    <w:lvl w:ilvl="5" w:tentative="1">
      <w:start w:val="1"/>
      <w:numFmt w:val="decimalEnclosedCircle"/>
      <w:lvlText w:val="%6"/>
      <w:lvlJc w:val="left"/>
      <w:pPr>
        <w:ind w:left="2715" w:hanging="420"/>
      </w:pPr>
      <w:rPr>
        <w:rFonts w:cs="Times New Roman"/>
      </w:rPr>
    </w:lvl>
    <w:lvl w:ilvl="6" w:tentative="1">
      <w:start w:val="1"/>
      <w:numFmt w:val="decimal"/>
      <w:lvlText w:val="%7."/>
      <w:lvlJc w:val="left"/>
      <w:pPr>
        <w:ind w:left="3135" w:hanging="420"/>
      </w:pPr>
      <w:rPr>
        <w:rFonts w:cs="Times New Roman"/>
      </w:rPr>
    </w:lvl>
    <w:lvl w:ilvl="7" w:tentative="1">
      <w:start w:val="1"/>
      <w:numFmt w:val="aiueoFullWidth"/>
      <w:lvlText w:val="(%8)"/>
      <w:lvlJc w:val="left"/>
      <w:pPr>
        <w:ind w:left="3555" w:hanging="420"/>
      </w:pPr>
      <w:rPr>
        <w:rFonts w:cs="Times New Roman"/>
      </w:rPr>
    </w:lvl>
    <w:lvl w:ilvl="8" w:tentative="1">
      <w:start w:val="1"/>
      <w:numFmt w:val="decimalEnclosedCircle"/>
      <w:lvlText w:val="%9"/>
      <w:lvlJc w:val="left"/>
      <w:pPr>
        <w:ind w:left="3975" w:hanging="420"/>
      </w:pPr>
      <w:rPr>
        <w:rFonts w:cs="Times New Roman"/>
      </w:rPr>
    </w:lvl>
  </w:abstractNum>
  <w:abstractNum w:abstractNumId="25" w15:restartNumberingAfterBreak="0">
    <w:nsid w:val="4A7E1A41"/>
    <w:multiLevelType w:val="multilevel"/>
    <w:tmpl w:val="FFFFFFFF"/>
    <w:lvl w:ilvl="0">
      <w:start w:val="6"/>
      <w:numFmt w:val="bullet"/>
      <w:lvlText w:val="・"/>
      <w:lvlJc w:val="left"/>
      <w:pPr>
        <w:tabs>
          <w:tab w:val="num" w:pos="3495"/>
        </w:tabs>
        <w:ind w:left="3495" w:hanging="360"/>
      </w:pPr>
      <w:rPr>
        <w:rFonts w:ascii="ＭＳ 明朝" w:eastAsia="ＭＳ 明朝" w:hAnsi="ＭＳ 明朝" w:hint="eastAsia"/>
      </w:rPr>
    </w:lvl>
    <w:lvl w:ilvl="1" w:tentative="1">
      <w:start w:val="1"/>
      <w:numFmt w:val="bullet"/>
      <w:lvlText w:val=""/>
      <w:lvlJc w:val="left"/>
      <w:pPr>
        <w:tabs>
          <w:tab w:val="num" w:pos="3975"/>
        </w:tabs>
        <w:ind w:left="3975" w:hanging="420"/>
      </w:pPr>
      <w:rPr>
        <w:rFonts w:ascii="Wingdings" w:hAnsi="Wingdings" w:hint="default"/>
      </w:rPr>
    </w:lvl>
    <w:lvl w:ilvl="2" w:tentative="1">
      <w:start w:val="1"/>
      <w:numFmt w:val="bullet"/>
      <w:lvlText w:val=""/>
      <w:lvlJc w:val="left"/>
      <w:pPr>
        <w:tabs>
          <w:tab w:val="num" w:pos="4395"/>
        </w:tabs>
        <w:ind w:left="4395" w:hanging="420"/>
      </w:pPr>
      <w:rPr>
        <w:rFonts w:ascii="Wingdings" w:hAnsi="Wingdings" w:hint="default"/>
      </w:rPr>
    </w:lvl>
    <w:lvl w:ilvl="3" w:tentative="1">
      <w:start w:val="1"/>
      <w:numFmt w:val="bullet"/>
      <w:lvlText w:val=""/>
      <w:lvlJc w:val="left"/>
      <w:pPr>
        <w:tabs>
          <w:tab w:val="num" w:pos="4815"/>
        </w:tabs>
        <w:ind w:left="4815" w:hanging="420"/>
      </w:pPr>
      <w:rPr>
        <w:rFonts w:ascii="Wingdings" w:hAnsi="Wingdings" w:hint="default"/>
      </w:rPr>
    </w:lvl>
    <w:lvl w:ilvl="4" w:tentative="1">
      <w:start w:val="1"/>
      <w:numFmt w:val="bullet"/>
      <w:lvlText w:val=""/>
      <w:lvlJc w:val="left"/>
      <w:pPr>
        <w:tabs>
          <w:tab w:val="num" w:pos="5235"/>
        </w:tabs>
        <w:ind w:left="5235" w:hanging="420"/>
      </w:pPr>
      <w:rPr>
        <w:rFonts w:ascii="Wingdings" w:hAnsi="Wingdings" w:hint="default"/>
      </w:rPr>
    </w:lvl>
    <w:lvl w:ilvl="5" w:tentative="1">
      <w:start w:val="1"/>
      <w:numFmt w:val="bullet"/>
      <w:lvlText w:val=""/>
      <w:lvlJc w:val="left"/>
      <w:pPr>
        <w:tabs>
          <w:tab w:val="num" w:pos="5655"/>
        </w:tabs>
        <w:ind w:left="5655" w:hanging="420"/>
      </w:pPr>
      <w:rPr>
        <w:rFonts w:ascii="Wingdings" w:hAnsi="Wingdings" w:hint="default"/>
      </w:rPr>
    </w:lvl>
    <w:lvl w:ilvl="6" w:tentative="1">
      <w:start w:val="1"/>
      <w:numFmt w:val="bullet"/>
      <w:lvlText w:val=""/>
      <w:lvlJc w:val="left"/>
      <w:pPr>
        <w:tabs>
          <w:tab w:val="num" w:pos="6075"/>
        </w:tabs>
        <w:ind w:left="6075" w:hanging="420"/>
      </w:pPr>
      <w:rPr>
        <w:rFonts w:ascii="Wingdings" w:hAnsi="Wingdings" w:hint="default"/>
      </w:rPr>
    </w:lvl>
    <w:lvl w:ilvl="7" w:tentative="1">
      <w:start w:val="1"/>
      <w:numFmt w:val="bullet"/>
      <w:lvlText w:val=""/>
      <w:lvlJc w:val="left"/>
      <w:pPr>
        <w:tabs>
          <w:tab w:val="num" w:pos="6495"/>
        </w:tabs>
        <w:ind w:left="6495" w:hanging="420"/>
      </w:pPr>
      <w:rPr>
        <w:rFonts w:ascii="Wingdings" w:hAnsi="Wingdings" w:hint="default"/>
      </w:rPr>
    </w:lvl>
    <w:lvl w:ilvl="8" w:tentative="1">
      <w:start w:val="1"/>
      <w:numFmt w:val="bullet"/>
      <w:lvlText w:val=""/>
      <w:lvlJc w:val="left"/>
      <w:pPr>
        <w:tabs>
          <w:tab w:val="num" w:pos="6915"/>
        </w:tabs>
        <w:ind w:left="6915" w:hanging="420"/>
      </w:pPr>
      <w:rPr>
        <w:rFonts w:ascii="Wingdings" w:hAnsi="Wingdings" w:hint="default"/>
      </w:rPr>
    </w:lvl>
  </w:abstractNum>
  <w:abstractNum w:abstractNumId="26" w15:restartNumberingAfterBreak="0">
    <w:nsid w:val="4BA96898"/>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7" w15:restartNumberingAfterBreak="0">
    <w:nsid w:val="55BB2209"/>
    <w:multiLevelType w:val="hybridMultilevel"/>
    <w:tmpl w:val="324637B4"/>
    <w:lvl w:ilvl="0" w:tplc="DAEC4152">
      <w:start w:val="1"/>
      <w:numFmt w:val="decimalFullWidth"/>
      <w:lvlText w:val="%1."/>
      <w:lvlJc w:val="left"/>
      <w:pPr>
        <w:ind w:left="565" w:hanging="360"/>
      </w:pPr>
      <w:rPr>
        <w:rFonts w:cs="ＭＳ 明朝"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8" w15:restartNumberingAfterBreak="0">
    <w:nsid w:val="5695649B"/>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9"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61BA6F46"/>
    <w:multiLevelType w:val="hybridMultilevel"/>
    <w:tmpl w:val="9182B7E4"/>
    <w:lvl w:ilvl="0" w:tplc="A8BCDE30">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31" w15:restartNumberingAfterBreak="0">
    <w:nsid w:val="61FB308E"/>
    <w:multiLevelType w:val="hybridMultilevel"/>
    <w:tmpl w:val="7EE80C10"/>
    <w:lvl w:ilvl="0" w:tplc="5002BA60">
      <w:start w:val="1"/>
      <w:numFmt w:val="decimal"/>
      <w:lvlText w:val="(%1)"/>
      <w:lvlJc w:val="left"/>
      <w:pPr>
        <w:ind w:left="653" w:hanging="360"/>
      </w:pPr>
      <w:rPr>
        <w:rFonts w:hint="default"/>
      </w:rPr>
    </w:lvl>
    <w:lvl w:ilvl="1" w:tplc="04090017" w:tentative="1">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32" w15:restartNumberingAfterBreak="0">
    <w:nsid w:val="65C512A7"/>
    <w:multiLevelType w:val="hybridMultilevel"/>
    <w:tmpl w:val="A6A0C03A"/>
    <w:lvl w:ilvl="0" w:tplc="0409001B">
      <w:start w:val="1"/>
      <w:numFmt w:val="lowerRoman"/>
      <w:lvlText w:val="%1."/>
      <w:lvlJc w:val="right"/>
      <w:pPr>
        <w:ind w:left="810" w:hanging="420"/>
      </w:p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33" w15:restartNumberingAfterBreak="0">
    <w:nsid w:val="6EC30004"/>
    <w:multiLevelType w:val="hybridMultilevel"/>
    <w:tmpl w:val="7BF01F98"/>
    <w:lvl w:ilvl="0" w:tplc="2D14C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4" w15:restartNumberingAfterBreak="0">
    <w:nsid w:val="75A878CD"/>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5" w15:restartNumberingAfterBreak="0">
    <w:nsid w:val="764D43C6"/>
    <w:multiLevelType w:val="hybridMultilevel"/>
    <w:tmpl w:val="B8366334"/>
    <w:lvl w:ilvl="0" w:tplc="13586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792972"/>
    <w:multiLevelType w:val="hybridMultilevel"/>
    <w:tmpl w:val="9182B7E4"/>
    <w:lvl w:ilvl="0" w:tplc="FFFFFFFF">
      <w:start w:val="1"/>
      <w:numFmt w:val="decimalEnclosedParen"/>
      <w:lvlText w:val="%1"/>
      <w:lvlJc w:val="left"/>
      <w:pPr>
        <w:ind w:left="750" w:hanging="360"/>
      </w:pPr>
      <w:rPr>
        <w:rFonts w:hint="default"/>
      </w:rPr>
    </w:lvl>
    <w:lvl w:ilvl="1" w:tplc="FFFFFFFF" w:tentative="1">
      <w:start w:val="1"/>
      <w:numFmt w:val="aiueoFullWidth"/>
      <w:lvlText w:val="(%2)"/>
      <w:lvlJc w:val="left"/>
      <w:pPr>
        <w:ind w:left="1230" w:hanging="420"/>
      </w:pPr>
    </w:lvl>
    <w:lvl w:ilvl="2" w:tplc="FFFFFFFF" w:tentative="1">
      <w:start w:val="1"/>
      <w:numFmt w:val="decimalEnclosedCircle"/>
      <w:lvlText w:val="%3"/>
      <w:lvlJc w:val="left"/>
      <w:pPr>
        <w:ind w:left="1650" w:hanging="420"/>
      </w:pPr>
    </w:lvl>
    <w:lvl w:ilvl="3" w:tplc="FFFFFFFF" w:tentative="1">
      <w:start w:val="1"/>
      <w:numFmt w:val="decimal"/>
      <w:lvlText w:val="%4."/>
      <w:lvlJc w:val="left"/>
      <w:pPr>
        <w:ind w:left="2070" w:hanging="420"/>
      </w:pPr>
    </w:lvl>
    <w:lvl w:ilvl="4" w:tplc="FFFFFFFF" w:tentative="1">
      <w:start w:val="1"/>
      <w:numFmt w:val="aiueoFullWidth"/>
      <w:lvlText w:val="(%5)"/>
      <w:lvlJc w:val="left"/>
      <w:pPr>
        <w:ind w:left="2490" w:hanging="420"/>
      </w:pPr>
    </w:lvl>
    <w:lvl w:ilvl="5" w:tplc="FFFFFFFF" w:tentative="1">
      <w:start w:val="1"/>
      <w:numFmt w:val="decimalEnclosedCircle"/>
      <w:lvlText w:val="%6"/>
      <w:lvlJc w:val="left"/>
      <w:pPr>
        <w:ind w:left="2910" w:hanging="420"/>
      </w:pPr>
    </w:lvl>
    <w:lvl w:ilvl="6" w:tplc="FFFFFFFF" w:tentative="1">
      <w:start w:val="1"/>
      <w:numFmt w:val="decimal"/>
      <w:lvlText w:val="%7."/>
      <w:lvlJc w:val="left"/>
      <w:pPr>
        <w:ind w:left="3330" w:hanging="420"/>
      </w:pPr>
    </w:lvl>
    <w:lvl w:ilvl="7" w:tplc="FFFFFFFF" w:tentative="1">
      <w:start w:val="1"/>
      <w:numFmt w:val="aiueoFullWidth"/>
      <w:lvlText w:val="(%8)"/>
      <w:lvlJc w:val="left"/>
      <w:pPr>
        <w:ind w:left="3750" w:hanging="420"/>
      </w:pPr>
    </w:lvl>
    <w:lvl w:ilvl="8" w:tplc="FFFFFFFF" w:tentative="1">
      <w:start w:val="1"/>
      <w:numFmt w:val="decimalEnclosedCircle"/>
      <w:lvlText w:val="%9"/>
      <w:lvlJc w:val="left"/>
      <w:pPr>
        <w:ind w:left="4170" w:hanging="420"/>
      </w:pPr>
    </w:lvl>
  </w:abstractNum>
  <w:abstractNum w:abstractNumId="37" w15:restartNumberingAfterBreak="0">
    <w:nsid w:val="79690104"/>
    <w:multiLevelType w:val="hybridMultilevel"/>
    <w:tmpl w:val="950680A0"/>
    <w:lvl w:ilvl="0" w:tplc="EFC4BC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697BD5"/>
    <w:multiLevelType w:val="hybridMultilevel"/>
    <w:tmpl w:val="1A86E92A"/>
    <w:lvl w:ilvl="0" w:tplc="AB626DE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909461972">
    <w:abstractNumId w:val="29"/>
  </w:num>
  <w:num w:numId="2" w16cid:durableId="958605888">
    <w:abstractNumId w:val="35"/>
  </w:num>
  <w:num w:numId="3" w16cid:durableId="1508324836">
    <w:abstractNumId w:val="20"/>
  </w:num>
  <w:num w:numId="4" w16cid:durableId="2136606372">
    <w:abstractNumId w:val="13"/>
  </w:num>
  <w:num w:numId="5" w16cid:durableId="1633706837">
    <w:abstractNumId w:val="26"/>
  </w:num>
  <w:num w:numId="6" w16cid:durableId="1540317653">
    <w:abstractNumId w:val="28"/>
  </w:num>
  <w:num w:numId="7" w16cid:durableId="1717511712">
    <w:abstractNumId w:val="34"/>
  </w:num>
  <w:num w:numId="8" w16cid:durableId="116143129">
    <w:abstractNumId w:val="10"/>
  </w:num>
  <w:num w:numId="9" w16cid:durableId="354038005">
    <w:abstractNumId w:val="1"/>
  </w:num>
  <w:num w:numId="10" w16cid:durableId="2029912587">
    <w:abstractNumId w:val="31"/>
  </w:num>
  <w:num w:numId="11" w16cid:durableId="438793966">
    <w:abstractNumId w:val="32"/>
  </w:num>
  <w:num w:numId="12" w16cid:durableId="1459762731">
    <w:abstractNumId w:val="11"/>
  </w:num>
  <w:num w:numId="13" w16cid:durableId="1912546201">
    <w:abstractNumId w:val="27"/>
  </w:num>
  <w:num w:numId="14" w16cid:durableId="1024987653">
    <w:abstractNumId w:val="9"/>
  </w:num>
  <w:num w:numId="15" w16cid:durableId="70858639">
    <w:abstractNumId w:val="18"/>
  </w:num>
  <w:num w:numId="16" w16cid:durableId="1120883283">
    <w:abstractNumId w:val="12"/>
  </w:num>
  <w:num w:numId="17" w16cid:durableId="1452238047">
    <w:abstractNumId w:val="33"/>
  </w:num>
  <w:num w:numId="18" w16cid:durableId="719785568">
    <w:abstractNumId w:val="23"/>
  </w:num>
  <w:num w:numId="19" w16cid:durableId="1555388912">
    <w:abstractNumId w:val="37"/>
  </w:num>
  <w:num w:numId="20" w16cid:durableId="876895325">
    <w:abstractNumId w:val="21"/>
  </w:num>
  <w:num w:numId="21" w16cid:durableId="521435073">
    <w:abstractNumId w:val="7"/>
  </w:num>
  <w:num w:numId="22" w16cid:durableId="820392632">
    <w:abstractNumId w:val="30"/>
  </w:num>
  <w:num w:numId="23" w16cid:durableId="1058549868">
    <w:abstractNumId w:val="36"/>
  </w:num>
  <w:num w:numId="24" w16cid:durableId="723335253">
    <w:abstractNumId w:val="38"/>
  </w:num>
  <w:num w:numId="25" w16cid:durableId="665136131">
    <w:abstractNumId w:val="5"/>
  </w:num>
  <w:num w:numId="26" w16cid:durableId="986400297">
    <w:abstractNumId w:val="25"/>
  </w:num>
  <w:num w:numId="27" w16cid:durableId="1366247524">
    <w:abstractNumId w:val="22"/>
  </w:num>
  <w:num w:numId="28" w16cid:durableId="1687512411">
    <w:abstractNumId w:val="6"/>
  </w:num>
  <w:num w:numId="29" w16cid:durableId="244847521">
    <w:abstractNumId w:val="17"/>
  </w:num>
  <w:num w:numId="30" w16cid:durableId="1052198417">
    <w:abstractNumId w:val="15"/>
  </w:num>
  <w:num w:numId="31" w16cid:durableId="1057555326">
    <w:abstractNumId w:val="16"/>
  </w:num>
  <w:num w:numId="32" w16cid:durableId="765492582">
    <w:abstractNumId w:val="8"/>
  </w:num>
  <w:num w:numId="33" w16cid:durableId="339160747">
    <w:abstractNumId w:val="3"/>
  </w:num>
  <w:num w:numId="34" w16cid:durableId="186022967">
    <w:abstractNumId w:val="24"/>
  </w:num>
  <w:num w:numId="35" w16cid:durableId="182943194">
    <w:abstractNumId w:val="19"/>
  </w:num>
  <w:num w:numId="36" w16cid:durableId="2011329948">
    <w:abstractNumId w:val="14"/>
  </w:num>
  <w:num w:numId="37" w16cid:durableId="1174490773">
    <w:abstractNumId w:val="4"/>
  </w:num>
  <w:num w:numId="38" w16cid:durableId="1829051956">
    <w:abstractNumId w:val="0"/>
  </w:num>
  <w:num w:numId="39" w16cid:durableId="663583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style="mso-position-vertical-relative:line"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352"/>
    <w:rsid w:val="0000493E"/>
    <w:rsid w:val="00005806"/>
    <w:rsid w:val="000061A9"/>
    <w:rsid w:val="000061DA"/>
    <w:rsid w:val="00006FBB"/>
    <w:rsid w:val="00010B17"/>
    <w:rsid w:val="00011F8E"/>
    <w:rsid w:val="00011FE5"/>
    <w:rsid w:val="00013CE7"/>
    <w:rsid w:val="000160F6"/>
    <w:rsid w:val="0001646B"/>
    <w:rsid w:val="000207AD"/>
    <w:rsid w:val="00020931"/>
    <w:rsid w:val="00020EBC"/>
    <w:rsid w:val="00020F57"/>
    <w:rsid w:val="00021420"/>
    <w:rsid w:val="00022BC0"/>
    <w:rsid w:val="00022D42"/>
    <w:rsid w:val="00024111"/>
    <w:rsid w:val="00025547"/>
    <w:rsid w:val="00026064"/>
    <w:rsid w:val="0002778C"/>
    <w:rsid w:val="000308FF"/>
    <w:rsid w:val="00031FA5"/>
    <w:rsid w:val="000322DD"/>
    <w:rsid w:val="00032864"/>
    <w:rsid w:val="00033171"/>
    <w:rsid w:val="00033711"/>
    <w:rsid w:val="00035227"/>
    <w:rsid w:val="0003791D"/>
    <w:rsid w:val="000410A6"/>
    <w:rsid w:val="00041329"/>
    <w:rsid w:val="00041E6E"/>
    <w:rsid w:val="00041FA9"/>
    <w:rsid w:val="00042229"/>
    <w:rsid w:val="000425E1"/>
    <w:rsid w:val="00044375"/>
    <w:rsid w:val="00044CD7"/>
    <w:rsid w:val="00045D64"/>
    <w:rsid w:val="000467FF"/>
    <w:rsid w:val="00051127"/>
    <w:rsid w:val="00051A9B"/>
    <w:rsid w:val="00051C94"/>
    <w:rsid w:val="00052370"/>
    <w:rsid w:val="00053FEE"/>
    <w:rsid w:val="00054EA1"/>
    <w:rsid w:val="00062A6E"/>
    <w:rsid w:val="00076BFD"/>
    <w:rsid w:val="00076CFD"/>
    <w:rsid w:val="000779C2"/>
    <w:rsid w:val="00077D9D"/>
    <w:rsid w:val="00080DB9"/>
    <w:rsid w:val="00082597"/>
    <w:rsid w:val="000827C2"/>
    <w:rsid w:val="000848A3"/>
    <w:rsid w:val="000866CB"/>
    <w:rsid w:val="00090440"/>
    <w:rsid w:val="00090B4C"/>
    <w:rsid w:val="000920C6"/>
    <w:rsid w:val="0009266D"/>
    <w:rsid w:val="0009624D"/>
    <w:rsid w:val="00096EDA"/>
    <w:rsid w:val="00097481"/>
    <w:rsid w:val="000A01B9"/>
    <w:rsid w:val="000A24CE"/>
    <w:rsid w:val="000A288D"/>
    <w:rsid w:val="000A290B"/>
    <w:rsid w:val="000A6DFA"/>
    <w:rsid w:val="000A726F"/>
    <w:rsid w:val="000B10DB"/>
    <w:rsid w:val="000B2939"/>
    <w:rsid w:val="000B3E06"/>
    <w:rsid w:val="000B4811"/>
    <w:rsid w:val="000B4C1F"/>
    <w:rsid w:val="000B6A61"/>
    <w:rsid w:val="000B7900"/>
    <w:rsid w:val="000B7BDC"/>
    <w:rsid w:val="000C22DE"/>
    <w:rsid w:val="000C237B"/>
    <w:rsid w:val="000C299B"/>
    <w:rsid w:val="000C44E7"/>
    <w:rsid w:val="000C731E"/>
    <w:rsid w:val="000D02B2"/>
    <w:rsid w:val="000D02C1"/>
    <w:rsid w:val="000D2073"/>
    <w:rsid w:val="000D4B48"/>
    <w:rsid w:val="000D6E46"/>
    <w:rsid w:val="000E0177"/>
    <w:rsid w:val="000E017B"/>
    <w:rsid w:val="000E1527"/>
    <w:rsid w:val="000E1D32"/>
    <w:rsid w:val="000E325A"/>
    <w:rsid w:val="000E4BBA"/>
    <w:rsid w:val="000E5CBB"/>
    <w:rsid w:val="000E686C"/>
    <w:rsid w:val="000F00C2"/>
    <w:rsid w:val="000F0F3F"/>
    <w:rsid w:val="000F13BC"/>
    <w:rsid w:val="000F23DA"/>
    <w:rsid w:val="000F5216"/>
    <w:rsid w:val="000F71DA"/>
    <w:rsid w:val="000F7CCE"/>
    <w:rsid w:val="00100A3D"/>
    <w:rsid w:val="001016E8"/>
    <w:rsid w:val="00103693"/>
    <w:rsid w:val="00104867"/>
    <w:rsid w:val="001058F0"/>
    <w:rsid w:val="00105C35"/>
    <w:rsid w:val="00105C7B"/>
    <w:rsid w:val="00106871"/>
    <w:rsid w:val="00107B6D"/>
    <w:rsid w:val="00110C1B"/>
    <w:rsid w:val="00111EFA"/>
    <w:rsid w:val="0011207E"/>
    <w:rsid w:val="001136F9"/>
    <w:rsid w:val="00114066"/>
    <w:rsid w:val="0011437E"/>
    <w:rsid w:val="00114A51"/>
    <w:rsid w:val="00114E7F"/>
    <w:rsid w:val="001156D5"/>
    <w:rsid w:val="00115B28"/>
    <w:rsid w:val="00115BE2"/>
    <w:rsid w:val="001160F7"/>
    <w:rsid w:val="00117823"/>
    <w:rsid w:val="00120BA2"/>
    <w:rsid w:val="0012176B"/>
    <w:rsid w:val="00122BD6"/>
    <w:rsid w:val="00125392"/>
    <w:rsid w:val="00126E21"/>
    <w:rsid w:val="0012772F"/>
    <w:rsid w:val="0013221F"/>
    <w:rsid w:val="0013566F"/>
    <w:rsid w:val="001366FB"/>
    <w:rsid w:val="00136D81"/>
    <w:rsid w:val="00137A38"/>
    <w:rsid w:val="00137D43"/>
    <w:rsid w:val="00140AC7"/>
    <w:rsid w:val="00140DE1"/>
    <w:rsid w:val="001419BA"/>
    <w:rsid w:val="00141C11"/>
    <w:rsid w:val="00142305"/>
    <w:rsid w:val="00142A1C"/>
    <w:rsid w:val="001465DC"/>
    <w:rsid w:val="00146847"/>
    <w:rsid w:val="00151848"/>
    <w:rsid w:val="00152517"/>
    <w:rsid w:val="001549A5"/>
    <w:rsid w:val="00154DE2"/>
    <w:rsid w:val="00154E26"/>
    <w:rsid w:val="00155237"/>
    <w:rsid w:val="0015651A"/>
    <w:rsid w:val="001572E9"/>
    <w:rsid w:val="00157D1E"/>
    <w:rsid w:val="00161B52"/>
    <w:rsid w:val="00164A3D"/>
    <w:rsid w:val="00165C47"/>
    <w:rsid w:val="00166AA6"/>
    <w:rsid w:val="001677EC"/>
    <w:rsid w:val="001677FA"/>
    <w:rsid w:val="0017092C"/>
    <w:rsid w:val="0017164E"/>
    <w:rsid w:val="00171CAC"/>
    <w:rsid w:val="001726BD"/>
    <w:rsid w:val="00172BE8"/>
    <w:rsid w:val="00174DF6"/>
    <w:rsid w:val="00177C49"/>
    <w:rsid w:val="00182E77"/>
    <w:rsid w:val="00183AEF"/>
    <w:rsid w:val="001870E7"/>
    <w:rsid w:val="00190F46"/>
    <w:rsid w:val="001916AE"/>
    <w:rsid w:val="001922C6"/>
    <w:rsid w:val="00192327"/>
    <w:rsid w:val="00192EE6"/>
    <w:rsid w:val="00193A13"/>
    <w:rsid w:val="00193ADC"/>
    <w:rsid w:val="00194A10"/>
    <w:rsid w:val="00196442"/>
    <w:rsid w:val="00196E39"/>
    <w:rsid w:val="001979CC"/>
    <w:rsid w:val="001A2BFB"/>
    <w:rsid w:val="001A3615"/>
    <w:rsid w:val="001A3AD3"/>
    <w:rsid w:val="001A4EF8"/>
    <w:rsid w:val="001A79D5"/>
    <w:rsid w:val="001B016E"/>
    <w:rsid w:val="001B112F"/>
    <w:rsid w:val="001B1947"/>
    <w:rsid w:val="001B1A45"/>
    <w:rsid w:val="001B2252"/>
    <w:rsid w:val="001B4C1F"/>
    <w:rsid w:val="001B5AC1"/>
    <w:rsid w:val="001B7683"/>
    <w:rsid w:val="001C26CE"/>
    <w:rsid w:val="001C34F8"/>
    <w:rsid w:val="001C3835"/>
    <w:rsid w:val="001C470D"/>
    <w:rsid w:val="001C4F7C"/>
    <w:rsid w:val="001C55BD"/>
    <w:rsid w:val="001C73B1"/>
    <w:rsid w:val="001D05E8"/>
    <w:rsid w:val="001D1727"/>
    <w:rsid w:val="001D2206"/>
    <w:rsid w:val="001D29F1"/>
    <w:rsid w:val="001D2A03"/>
    <w:rsid w:val="001D2ED6"/>
    <w:rsid w:val="001D3218"/>
    <w:rsid w:val="001D741D"/>
    <w:rsid w:val="001E06AF"/>
    <w:rsid w:val="001E2297"/>
    <w:rsid w:val="001E22B9"/>
    <w:rsid w:val="001E3464"/>
    <w:rsid w:val="001E3628"/>
    <w:rsid w:val="001E41DC"/>
    <w:rsid w:val="001E445F"/>
    <w:rsid w:val="001E4E6B"/>
    <w:rsid w:val="001E6625"/>
    <w:rsid w:val="001E6CFA"/>
    <w:rsid w:val="001F193A"/>
    <w:rsid w:val="001F1CB2"/>
    <w:rsid w:val="001F23AB"/>
    <w:rsid w:val="001F32C1"/>
    <w:rsid w:val="001F7878"/>
    <w:rsid w:val="001F7E0D"/>
    <w:rsid w:val="0020078C"/>
    <w:rsid w:val="00202934"/>
    <w:rsid w:val="00203EC9"/>
    <w:rsid w:val="0020429D"/>
    <w:rsid w:val="002042FC"/>
    <w:rsid w:val="00205441"/>
    <w:rsid w:val="0020618B"/>
    <w:rsid w:val="0021536B"/>
    <w:rsid w:val="002177EA"/>
    <w:rsid w:val="00222531"/>
    <w:rsid w:val="00223EA7"/>
    <w:rsid w:val="002254D6"/>
    <w:rsid w:val="00225EF9"/>
    <w:rsid w:val="00226D7F"/>
    <w:rsid w:val="00231382"/>
    <w:rsid w:val="00234411"/>
    <w:rsid w:val="0023494A"/>
    <w:rsid w:val="00235306"/>
    <w:rsid w:val="002355BC"/>
    <w:rsid w:val="00236961"/>
    <w:rsid w:val="002370C9"/>
    <w:rsid w:val="002428D4"/>
    <w:rsid w:val="00245CB9"/>
    <w:rsid w:val="002472F1"/>
    <w:rsid w:val="00247D6E"/>
    <w:rsid w:val="002510E3"/>
    <w:rsid w:val="00251EC5"/>
    <w:rsid w:val="00252B05"/>
    <w:rsid w:val="0025334E"/>
    <w:rsid w:val="0025355D"/>
    <w:rsid w:val="00253880"/>
    <w:rsid w:val="00253A8A"/>
    <w:rsid w:val="00257BDF"/>
    <w:rsid w:val="002604DB"/>
    <w:rsid w:val="002626D0"/>
    <w:rsid w:val="00266240"/>
    <w:rsid w:val="00272F2A"/>
    <w:rsid w:val="00273573"/>
    <w:rsid w:val="00273AB0"/>
    <w:rsid w:val="00274912"/>
    <w:rsid w:val="0027495C"/>
    <w:rsid w:val="00275739"/>
    <w:rsid w:val="002759B9"/>
    <w:rsid w:val="002805E8"/>
    <w:rsid w:val="00280B1E"/>
    <w:rsid w:val="00280C94"/>
    <w:rsid w:val="00281622"/>
    <w:rsid w:val="00281C22"/>
    <w:rsid w:val="00285216"/>
    <w:rsid w:val="002867EE"/>
    <w:rsid w:val="00286BE3"/>
    <w:rsid w:val="00291599"/>
    <w:rsid w:val="00293D0E"/>
    <w:rsid w:val="00294D70"/>
    <w:rsid w:val="00294EE8"/>
    <w:rsid w:val="00294F90"/>
    <w:rsid w:val="002961E2"/>
    <w:rsid w:val="002A24EA"/>
    <w:rsid w:val="002A27CB"/>
    <w:rsid w:val="002A38C3"/>
    <w:rsid w:val="002A39CF"/>
    <w:rsid w:val="002A426E"/>
    <w:rsid w:val="002A4C58"/>
    <w:rsid w:val="002A5554"/>
    <w:rsid w:val="002A6AC2"/>
    <w:rsid w:val="002A770E"/>
    <w:rsid w:val="002B0C2E"/>
    <w:rsid w:val="002B0D9A"/>
    <w:rsid w:val="002B15B1"/>
    <w:rsid w:val="002B19DF"/>
    <w:rsid w:val="002B21C3"/>
    <w:rsid w:val="002B2592"/>
    <w:rsid w:val="002B325D"/>
    <w:rsid w:val="002B3382"/>
    <w:rsid w:val="002B3487"/>
    <w:rsid w:val="002B41B0"/>
    <w:rsid w:val="002B584B"/>
    <w:rsid w:val="002B691F"/>
    <w:rsid w:val="002B783C"/>
    <w:rsid w:val="002C036D"/>
    <w:rsid w:val="002C0F68"/>
    <w:rsid w:val="002C1FFE"/>
    <w:rsid w:val="002C2299"/>
    <w:rsid w:val="002C2A19"/>
    <w:rsid w:val="002C4464"/>
    <w:rsid w:val="002C4629"/>
    <w:rsid w:val="002C53D6"/>
    <w:rsid w:val="002C5970"/>
    <w:rsid w:val="002C5FAE"/>
    <w:rsid w:val="002C6864"/>
    <w:rsid w:val="002C6A33"/>
    <w:rsid w:val="002D05E7"/>
    <w:rsid w:val="002D2290"/>
    <w:rsid w:val="002D4E17"/>
    <w:rsid w:val="002D51A5"/>
    <w:rsid w:val="002D521C"/>
    <w:rsid w:val="002D7B8C"/>
    <w:rsid w:val="002D7EBE"/>
    <w:rsid w:val="002E2213"/>
    <w:rsid w:val="002E2596"/>
    <w:rsid w:val="002E53E1"/>
    <w:rsid w:val="002E5AD9"/>
    <w:rsid w:val="002E6236"/>
    <w:rsid w:val="002E6551"/>
    <w:rsid w:val="002E6F50"/>
    <w:rsid w:val="002E72DD"/>
    <w:rsid w:val="002F0976"/>
    <w:rsid w:val="002F0FA2"/>
    <w:rsid w:val="002F1309"/>
    <w:rsid w:val="002F183E"/>
    <w:rsid w:val="002F3605"/>
    <w:rsid w:val="002F584F"/>
    <w:rsid w:val="002F6F93"/>
    <w:rsid w:val="00300B4E"/>
    <w:rsid w:val="00301770"/>
    <w:rsid w:val="003019B7"/>
    <w:rsid w:val="0030245C"/>
    <w:rsid w:val="0030286C"/>
    <w:rsid w:val="003074D8"/>
    <w:rsid w:val="00307873"/>
    <w:rsid w:val="00312382"/>
    <w:rsid w:val="00312EB4"/>
    <w:rsid w:val="00312F4E"/>
    <w:rsid w:val="00313FD6"/>
    <w:rsid w:val="00316299"/>
    <w:rsid w:val="00317592"/>
    <w:rsid w:val="00320781"/>
    <w:rsid w:val="00320FCB"/>
    <w:rsid w:val="0032334C"/>
    <w:rsid w:val="0032337F"/>
    <w:rsid w:val="00325FA7"/>
    <w:rsid w:val="00326D2F"/>
    <w:rsid w:val="00327525"/>
    <w:rsid w:val="00330E8E"/>
    <w:rsid w:val="0033195D"/>
    <w:rsid w:val="003326B5"/>
    <w:rsid w:val="00333748"/>
    <w:rsid w:val="00337119"/>
    <w:rsid w:val="003371B3"/>
    <w:rsid w:val="0033747C"/>
    <w:rsid w:val="00337D37"/>
    <w:rsid w:val="0034005E"/>
    <w:rsid w:val="003415F9"/>
    <w:rsid w:val="00343B4B"/>
    <w:rsid w:val="003443DF"/>
    <w:rsid w:val="00350EB5"/>
    <w:rsid w:val="00352169"/>
    <w:rsid w:val="00352A99"/>
    <w:rsid w:val="00353070"/>
    <w:rsid w:val="00353794"/>
    <w:rsid w:val="00354E61"/>
    <w:rsid w:val="00362B0D"/>
    <w:rsid w:val="00362DBA"/>
    <w:rsid w:val="0036596D"/>
    <w:rsid w:val="003670CE"/>
    <w:rsid w:val="00367391"/>
    <w:rsid w:val="0036747A"/>
    <w:rsid w:val="00370BEF"/>
    <w:rsid w:val="00371463"/>
    <w:rsid w:val="003721E4"/>
    <w:rsid w:val="0037395F"/>
    <w:rsid w:val="00374A72"/>
    <w:rsid w:val="00375790"/>
    <w:rsid w:val="00377AAE"/>
    <w:rsid w:val="0038023F"/>
    <w:rsid w:val="00381677"/>
    <w:rsid w:val="00381D51"/>
    <w:rsid w:val="0038301C"/>
    <w:rsid w:val="003854C2"/>
    <w:rsid w:val="00385C3A"/>
    <w:rsid w:val="00386877"/>
    <w:rsid w:val="00386893"/>
    <w:rsid w:val="003878C5"/>
    <w:rsid w:val="00387F31"/>
    <w:rsid w:val="00391A84"/>
    <w:rsid w:val="00391C93"/>
    <w:rsid w:val="00392338"/>
    <w:rsid w:val="00392825"/>
    <w:rsid w:val="0039345F"/>
    <w:rsid w:val="00393700"/>
    <w:rsid w:val="00393A19"/>
    <w:rsid w:val="00393D5E"/>
    <w:rsid w:val="0039442F"/>
    <w:rsid w:val="00395CA6"/>
    <w:rsid w:val="003971F0"/>
    <w:rsid w:val="003A06E5"/>
    <w:rsid w:val="003A1568"/>
    <w:rsid w:val="003A1D4B"/>
    <w:rsid w:val="003A50E1"/>
    <w:rsid w:val="003A5B66"/>
    <w:rsid w:val="003A778E"/>
    <w:rsid w:val="003B2B65"/>
    <w:rsid w:val="003B2D19"/>
    <w:rsid w:val="003B332A"/>
    <w:rsid w:val="003B5F69"/>
    <w:rsid w:val="003B794F"/>
    <w:rsid w:val="003C06CA"/>
    <w:rsid w:val="003C0F31"/>
    <w:rsid w:val="003C2158"/>
    <w:rsid w:val="003C3A49"/>
    <w:rsid w:val="003C3D38"/>
    <w:rsid w:val="003C3D3E"/>
    <w:rsid w:val="003C4906"/>
    <w:rsid w:val="003C49EF"/>
    <w:rsid w:val="003C4D89"/>
    <w:rsid w:val="003C53F1"/>
    <w:rsid w:val="003C568E"/>
    <w:rsid w:val="003C5B79"/>
    <w:rsid w:val="003C66A7"/>
    <w:rsid w:val="003C6CF8"/>
    <w:rsid w:val="003C72B8"/>
    <w:rsid w:val="003D025A"/>
    <w:rsid w:val="003D260B"/>
    <w:rsid w:val="003D3E63"/>
    <w:rsid w:val="003D4C6F"/>
    <w:rsid w:val="003D518E"/>
    <w:rsid w:val="003E0BE7"/>
    <w:rsid w:val="003E323D"/>
    <w:rsid w:val="003E43B5"/>
    <w:rsid w:val="003E464E"/>
    <w:rsid w:val="003E5D79"/>
    <w:rsid w:val="003E5DA7"/>
    <w:rsid w:val="003F00C8"/>
    <w:rsid w:val="003F06C7"/>
    <w:rsid w:val="003F1468"/>
    <w:rsid w:val="003F1942"/>
    <w:rsid w:val="003F2527"/>
    <w:rsid w:val="003F3CB5"/>
    <w:rsid w:val="003F523D"/>
    <w:rsid w:val="003F77C9"/>
    <w:rsid w:val="003F78B7"/>
    <w:rsid w:val="00402FB0"/>
    <w:rsid w:val="00403482"/>
    <w:rsid w:val="004035BB"/>
    <w:rsid w:val="004065FC"/>
    <w:rsid w:val="00407B90"/>
    <w:rsid w:val="00410722"/>
    <w:rsid w:val="00410E41"/>
    <w:rsid w:val="00411F89"/>
    <w:rsid w:val="00413E2A"/>
    <w:rsid w:val="0041414C"/>
    <w:rsid w:val="00414FA0"/>
    <w:rsid w:val="00415CF6"/>
    <w:rsid w:val="00415FA6"/>
    <w:rsid w:val="00420DD8"/>
    <w:rsid w:val="004212CE"/>
    <w:rsid w:val="00421548"/>
    <w:rsid w:val="00422791"/>
    <w:rsid w:val="00422833"/>
    <w:rsid w:val="004256DE"/>
    <w:rsid w:val="004266E6"/>
    <w:rsid w:val="00426754"/>
    <w:rsid w:val="00430358"/>
    <w:rsid w:val="004342B1"/>
    <w:rsid w:val="00434325"/>
    <w:rsid w:val="00434CFF"/>
    <w:rsid w:val="004355B1"/>
    <w:rsid w:val="0043666B"/>
    <w:rsid w:val="00437AD8"/>
    <w:rsid w:val="004408D2"/>
    <w:rsid w:val="004431D4"/>
    <w:rsid w:val="00444119"/>
    <w:rsid w:val="004445D4"/>
    <w:rsid w:val="0044550F"/>
    <w:rsid w:val="004504C8"/>
    <w:rsid w:val="00451991"/>
    <w:rsid w:val="00451AD3"/>
    <w:rsid w:val="00452C74"/>
    <w:rsid w:val="00453004"/>
    <w:rsid w:val="004547DA"/>
    <w:rsid w:val="00454EAE"/>
    <w:rsid w:val="00455F2E"/>
    <w:rsid w:val="0045725B"/>
    <w:rsid w:val="004606C2"/>
    <w:rsid w:val="00460E2A"/>
    <w:rsid w:val="00460E9F"/>
    <w:rsid w:val="00464B3F"/>
    <w:rsid w:val="004659B1"/>
    <w:rsid w:val="00465E90"/>
    <w:rsid w:val="004670BC"/>
    <w:rsid w:val="00470617"/>
    <w:rsid w:val="004710F4"/>
    <w:rsid w:val="00471FD7"/>
    <w:rsid w:val="004735CB"/>
    <w:rsid w:val="004737EA"/>
    <w:rsid w:val="00473BA5"/>
    <w:rsid w:val="0047407D"/>
    <w:rsid w:val="00476B95"/>
    <w:rsid w:val="00480230"/>
    <w:rsid w:val="00481783"/>
    <w:rsid w:val="0048213E"/>
    <w:rsid w:val="0048251C"/>
    <w:rsid w:val="004837C7"/>
    <w:rsid w:val="00483903"/>
    <w:rsid w:val="004842A0"/>
    <w:rsid w:val="004858D9"/>
    <w:rsid w:val="00487BDE"/>
    <w:rsid w:val="004906E4"/>
    <w:rsid w:val="00490FFF"/>
    <w:rsid w:val="00491D09"/>
    <w:rsid w:val="00492647"/>
    <w:rsid w:val="004958DA"/>
    <w:rsid w:val="00497448"/>
    <w:rsid w:val="00497F68"/>
    <w:rsid w:val="004A038A"/>
    <w:rsid w:val="004A0A40"/>
    <w:rsid w:val="004A0D7A"/>
    <w:rsid w:val="004A1C91"/>
    <w:rsid w:val="004A6E2D"/>
    <w:rsid w:val="004A7999"/>
    <w:rsid w:val="004B05FF"/>
    <w:rsid w:val="004B1049"/>
    <w:rsid w:val="004B234C"/>
    <w:rsid w:val="004B2785"/>
    <w:rsid w:val="004B43FC"/>
    <w:rsid w:val="004C0755"/>
    <w:rsid w:val="004C07B9"/>
    <w:rsid w:val="004C4EE6"/>
    <w:rsid w:val="004C51B7"/>
    <w:rsid w:val="004C592F"/>
    <w:rsid w:val="004C7D5F"/>
    <w:rsid w:val="004D2FCA"/>
    <w:rsid w:val="004D3A11"/>
    <w:rsid w:val="004D75A6"/>
    <w:rsid w:val="004D7C4D"/>
    <w:rsid w:val="004E034B"/>
    <w:rsid w:val="004E14B6"/>
    <w:rsid w:val="004E259E"/>
    <w:rsid w:val="004E6857"/>
    <w:rsid w:val="004E75A1"/>
    <w:rsid w:val="004F1405"/>
    <w:rsid w:val="004F15D9"/>
    <w:rsid w:val="004F170F"/>
    <w:rsid w:val="004F3760"/>
    <w:rsid w:val="004F5175"/>
    <w:rsid w:val="004F52FC"/>
    <w:rsid w:val="004F5D1C"/>
    <w:rsid w:val="004F739A"/>
    <w:rsid w:val="005054E2"/>
    <w:rsid w:val="0050592B"/>
    <w:rsid w:val="005060A6"/>
    <w:rsid w:val="00506E01"/>
    <w:rsid w:val="00510C18"/>
    <w:rsid w:val="005121EC"/>
    <w:rsid w:val="0051232D"/>
    <w:rsid w:val="00512ABA"/>
    <w:rsid w:val="00513590"/>
    <w:rsid w:val="00514010"/>
    <w:rsid w:val="005143C6"/>
    <w:rsid w:val="00514C63"/>
    <w:rsid w:val="00514D2B"/>
    <w:rsid w:val="005160BD"/>
    <w:rsid w:val="005179E8"/>
    <w:rsid w:val="00522C1B"/>
    <w:rsid w:val="00525590"/>
    <w:rsid w:val="00525939"/>
    <w:rsid w:val="00526A3B"/>
    <w:rsid w:val="00530E31"/>
    <w:rsid w:val="00531E3B"/>
    <w:rsid w:val="00533255"/>
    <w:rsid w:val="00533DA8"/>
    <w:rsid w:val="00533FF2"/>
    <w:rsid w:val="00535A17"/>
    <w:rsid w:val="00535E90"/>
    <w:rsid w:val="00536542"/>
    <w:rsid w:val="00537800"/>
    <w:rsid w:val="0053786F"/>
    <w:rsid w:val="0054011B"/>
    <w:rsid w:val="005407C8"/>
    <w:rsid w:val="00541ABF"/>
    <w:rsid w:val="00541D37"/>
    <w:rsid w:val="0054346C"/>
    <w:rsid w:val="00543864"/>
    <w:rsid w:val="00543DC8"/>
    <w:rsid w:val="00544117"/>
    <w:rsid w:val="0054460D"/>
    <w:rsid w:val="00544BFF"/>
    <w:rsid w:val="00544F75"/>
    <w:rsid w:val="005462D9"/>
    <w:rsid w:val="005463E7"/>
    <w:rsid w:val="00546DFA"/>
    <w:rsid w:val="00546FD6"/>
    <w:rsid w:val="00550B64"/>
    <w:rsid w:val="0055222C"/>
    <w:rsid w:val="00553595"/>
    <w:rsid w:val="0055373D"/>
    <w:rsid w:val="00554109"/>
    <w:rsid w:val="005562FD"/>
    <w:rsid w:val="005602F1"/>
    <w:rsid w:val="0056249C"/>
    <w:rsid w:val="005625E2"/>
    <w:rsid w:val="00562618"/>
    <w:rsid w:val="005626E7"/>
    <w:rsid w:val="005628EC"/>
    <w:rsid w:val="005630DA"/>
    <w:rsid w:val="0056366E"/>
    <w:rsid w:val="0056391B"/>
    <w:rsid w:val="00563CC7"/>
    <w:rsid w:val="005647C4"/>
    <w:rsid w:val="0056520E"/>
    <w:rsid w:val="0056530A"/>
    <w:rsid w:val="00565D12"/>
    <w:rsid w:val="00570F7B"/>
    <w:rsid w:val="00571926"/>
    <w:rsid w:val="00571F91"/>
    <w:rsid w:val="00572C75"/>
    <w:rsid w:val="00574833"/>
    <w:rsid w:val="00577CC0"/>
    <w:rsid w:val="00580C24"/>
    <w:rsid w:val="00582A60"/>
    <w:rsid w:val="0058304D"/>
    <w:rsid w:val="00586F16"/>
    <w:rsid w:val="0059082E"/>
    <w:rsid w:val="00590EA9"/>
    <w:rsid w:val="005916E0"/>
    <w:rsid w:val="00593D08"/>
    <w:rsid w:val="00594AC4"/>
    <w:rsid w:val="005952FC"/>
    <w:rsid w:val="00595D77"/>
    <w:rsid w:val="00595DCF"/>
    <w:rsid w:val="005A0572"/>
    <w:rsid w:val="005A07FD"/>
    <w:rsid w:val="005A1EE9"/>
    <w:rsid w:val="005A4097"/>
    <w:rsid w:val="005A5917"/>
    <w:rsid w:val="005A63D0"/>
    <w:rsid w:val="005A7316"/>
    <w:rsid w:val="005B0C90"/>
    <w:rsid w:val="005B23DA"/>
    <w:rsid w:val="005B26BB"/>
    <w:rsid w:val="005B28E6"/>
    <w:rsid w:val="005B3BDA"/>
    <w:rsid w:val="005B63E5"/>
    <w:rsid w:val="005C049D"/>
    <w:rsid w:val="005C09B0"/>
    <w:rsid w:val="005C14A3"/>
    <w:rsid w:val="005C5566"/>
    <w:rsid w:val="005C63C2"/>
    <w:rsid w:val="005C7F78"/>
    <w:rsid w:val="005D02AD"/>
    <w:rsid w:val="005D1355"/>
    <w:rsid w:val="005D211D"/>
    <w:rsid w:val="005D360A"/>
    <w:rsid w:val="005D3A81"/>
    <w:rsid w:val="005D4886"/>
    <w:rsid w:val="005D49C9"/>
    <w:rsid w:val="005D5D4B"/>
    <w:rsid w:val="005D689D"/>
    <w:rsid w:val="005D7668"/>
    <w:rsid w:val="005D7E95"/>
    <w:rsid w:val="005E052F"/>
    <w:rsid w:val="005E2A2C"/>
    <w:rsid w:val="005E358F"/>
    <w:rsid w:val="005E47D2"/>
    <w:rsid w:val="005E4DFA"/>
    <w:rsid w:val="005E57E0"/>
    <w:rsid w:val="005E594C"/>
    <w:rsid w:val="005E5AE2"/>
    <w:rsid w:val="005E63CD"/>
    <w:rsid w:val="005F0590"/>
    <w:rsid w:val="005F063A"/>
    <w:rsid w:val="005F1188"/>
    <w:rsid w:val="005F12E9"/>
    <w:rsid w:val="005F1457"/>
    <w:rsid w:val="005F5FCC"/>
    <w:rsid w:val="005F6B9E"/>
    <w:rsid w:val="006009D3"/>
    <w:rsid w:val="00600AEC"/>
    <w:rsid w:val="00600DB7"/>
    <w:rsid w:val="0060144A"/>
    <w:rsid w:val="00603BB9"/>
    <w:rsid w:val="00603D95"/>
    <w:rsid w:val="00604676"/>
    <w:rsid w:val="006050D5"/>
    <w:rsid w:val="006055DE"/>
    <w:rsid w:val="00607C46"/>
    <w:rsid w:val="006100CB"/>
    <w:rsid w:val="006121D8"/>
    <w:rsid w:val="006124AD"/>
    <w:rsid w:val="006145F1"/>
    <w:rsid w:val="00614C70"/>
    <w:rsid w:val="0061546C"/>
    <w:rsid w:val="00615FB3"/>
    <w:rsid w:val="00623B11"/>
    <w:rsid w:val="006255EC"/>
    <w:rsid w:val="00625917"/>
    <w:rsid w:val="00626CBB"/>
    <w:rsid w:val="00632AC4"/>
    <w:rsid w:val="00635333"/>
    <w:rsid w:val="0064227A"/>
    <w:rsid w:val="006452C8"/>
    <w:rsid w:val="00656FDD"/>
    <w:rsid w:val="0065753C"/>
    <w:rsid w:val="00657CE4"/>
    <w:rsid w:val="006603E8"/>
    <w:rsid w:val="00663AD9"/>
    <w:rsid w:val="00663D57"/>
    <w:rsid w:val="00664E4A"/>
    <w:rsid w:val="0066746E"/>
    <w:rsid w:val="00670A1B"/>
    <w:rsid w:val="00671EB2"/>
    <w:rsid w:val="006721BA"/>
    <w:rsid w:val="006730EE"/>
    <w:rsid w:val="006746FA"/>
    <w:rsid w:val="00675541"/>
    <w:rsid w:val="00675EE0"/>
    <w:rsid w:val="0067655B"/>
    <w:rsid w:val="00677582"/>
    <w:rsid w:val="00677FBB"/>
    <w:rsid w:val="0068125F"/>
    <w:rsid w:val="00681E1A"/>
    <w:rsid w:val="00682938"/>
    <w:rsid w:val="00682C0F"/>
    <w:rsid w:val="0068595D"/>
    <w:rsid w:val="00685AFC"/>
    <w:rsid w:val="00685DB6"/>
    <w:rsid w:val="006861CB"/>
    <w:rsid w:val="006908B0"/>
    <w:rsid w:val="006913B6"/>
    <w:rsid w:val="0069266A"/>
    <w:rsid w:val="00693670"/>
    <w:rsid w:val="006937DB"/>
    <w:rsid w:val="006939EF"/>
    <w:rsid w:val="00693E07"/>
    <w:rsid w:val="00694093"/>
    <w:rsid w:val="0069525A"/>
    <w:rsid w:val="006A336B"/>
    <w:rsid w:val="006A4D0A"/>
    <w:rsid w:val="006A5D22"/>
    <w:rsid w:val="006B191B"/>
    <w:rsid w:val="006B23C8"/>
    <w:rsid w:val="006B3BD5"/>
    <w:rsid w:val="006B403F"/>
    <w:rsid w:val="006B4515"/>
    <w:rsid w:val="006C0200"/>
    <w:rsid w:val="006C09B8"/>
    <w:rsid w:val="006C09C7"/>
    <w:rsid w:val="006C106A"/>
    <w:rsid w:val="006C1524"/>
    <w:rsid w:val="006C1AAA"/>
    <w:rsid w:val="006C26CB"/>
    <w:rsid w:val="006C2D30"/>
    <w:rsid w:val="006C355F"/>
    <w:rsid w:val="006C3BE7"/>
    <w:rsid w:val="006C445D"/>
    <w:rsid w:val="006C55A4"/>
    <w:rsid w:val="006C62D1"/>
    <w:rsid w:val="006C6981"/>
    <w:rsid w:val="006C7B31"/>
    <w:rsid w:val="006D34C1"/>
    <w:rsid w:val="006D3F0F"/>
    <w:rsid w:val="006D5068"/>
    <w:rsid w:val="006D53E5"/>
    <w:rsid w:val="006D6CB2"/>
    <w:rsid w:val="006E058F"/>
    <w:rsid w:val="006E18CA"/>
    <w:rsid w:val="006E2F4E"/>
    <w:rsid w:val="006E35DF"/>
    <w:rsid w:val="006E3F96"/>
    <w:rsid w:val="006E4207"/>
    <w:rsid w:val="006E5294"/>
    <w:rsid w:val="006E654A"/>
    <w:rsid w:val="006E722A"/>
    <w:rsid w:val="006E7456"/>
    <w:rsid w:val="006F019E"/>
    <w:rsid w:val="006F0352"/>
    <w:rsid w:val="006F3476"/>
    <w:rsid w:val="006F3D13"/>
    <w:rsid w:val="006F3FA6"/>
    <w:rsid w:val="006F4979"/>
    <w:rsid w:val="006F4E0B"/>
    <w:rsid w:val="006F5858"/>
    <w:rsid w:val="006F7B2B"/>
    <w:rsid w:val="0070017A"/>
    <w:rsid w:val="00700DB9"/>
    <w:rsid w:val="00701378"/>
    <w:rsid w:val="00703462"/>
    <w:rsid w:val="00703F41"/>
    <w:rsid w:val="0070672A"/>
    <w:rsid w:val="00707ADE"/>
    <w:rsid w:val="00710250"/>
    <w:rsid w:val="00711D7E"/>
    <w:rsid w:val="00712D5A"/>
    <w:rsid w:val="0071465E"/>
    <w:rsid w:val="007154FB"/>
    <w:rsid w:val="00716AEB"/>
    <w:rsid w:val="00717960"/>
    <w:rsid w:val="00717D47"/>
    <w:rsid w:val="0072329A"/>
    <w:rsid w:val="00723877"/>
    <w:rsid w:val="0072470C"/>
    <w:rsid w:val="00726348"/>
    <w:rsid w:val="00727624"/>
    <w:rsid w:val="00730177"/>
    <w:rsid w:val="00730D04"/>
    <w:rsid w:val="0073132B"/>
    <w:rsid w:val="007323F0"/>
    <w:rsid w:val="00735A29"/>
    <w:rsid w:val="00735B1B"/>
    <w:rsid w:val="00736205"/>
    <w:rsid w:val="007405C5"/>
    <w:rsid w:val="00740AF9"/>
    <w:rsid w:val="00744CDD"/>
    <w:rsid w:val="00744EDF"/>
    <w:rsid w:val="00745722"/>
    <w:rsid w:val="00745B81"/>
    <w:rsid w:val="0074626B"/>
    <w:rsid w:val="00750C7E"/>
    <w:rsid w:val="00751B2B"/>
    <w:rsid w:val="007531D9"/>
    <w:rsid w:val="00753DDF"/>
    <w:rsid w:val="0075615A"/>
    <w:rsid w:val="0075660A"/>
    <w:rsid w:val="00757591"/>
    <w:rsid w:val="00757D4D"/>
    <w:rsid w:val="007602A8"/>
    <w:rsid w:val="007609F4"/>
    <w:rsid w:val="00760A62"/>
    <w:rsid w:val="00761525"/>
    <w:rsid w:val="00761FA0"/>
    <w:rsid w:val="00763EE1"/>
    <w:rsid w:val="00765813"/>
    <w:rsid w:val="0076667A"/>
    <w:rsid w:val="00766700"/>
    <w:rsid w:val="00766AD1"/>
    <w:rsid w:val="00772228"/>
    <w:rsid w:val="007726E6"/>
    <w:rsid w:val="00772B88"/>
    <w:rsid w:val="007751BD"/>
    <w:rsid w:val="007756C7"/>
    <w:rsid w:val="007758D3"/>
    <w:rsid w:val="00776C6B"/>
    <w:rsid w:val="00777009"/>
    <w:rsid w:val="00780ECD"/>
    <w:rsid w:val="0078114A"/>
    <w:rsid w:val="0078265E"/>
    <w:rsid w:val="00782660"/>
    <w:rsid w:val="00782AE6"/>
    <w:rsid w:val="007836DF"/>
    <w:rsid w:val="00784328"/>
    <w:rsid w:val="007859FF"/>
    <w:rsid w:val="007862F9"/>
    <w:rsid w:val="00787FEF"/>
    <w:rsid w:val="00790A17"/>
    <w:rsid w:val="00793065"/>
    <w:rsid w:val="00794C52"/>
    <w:rsid w:val="007953FB"/>
    <w:rsid w:val="007A1158"/>
    <w:rsid w:val="007A16D9"/>
    <w:rsid w:val="007A25AD"/>
    <w:rsid w:val="007A2DF0"/>
    <w:rsid w:val="007A337C"/>
    <w:rsid w:val="007A38D9"/>
    <w:rsid w:val="007A39BB"/>
    <w:rsid w:val="007A440A"/>
    <w:rsid w:val="007A597F"/>
    <w:rsid w:val="007A610D"/>
    <w:rsid w:val="007A63CB"/>
    <w:rsid w:val="007A73B9"/>
    <w:rsid w:val="007B0183"/>
    <w:rsid w:val="007B034C"/>
    <w:rsid w:val="007B0647"/>
    <w:rsid w:val="007B0E6F"/>
    <w:rsid w:val="007B14AB"/>
    <w:rsid w:val="007B14DF"/>
    <w:rsid w:val="007B27B6"/>
    <w:rsid w:val="007B2E3B"/>
    <w:rsid w:val="007B3782"/>
    <w:rsid w:val="007B3ACF"/>
    <w:rsid w:val="007B4A16"/>
    <w:rsid w:val="007B4F96"/>
    <w:rsid w:val="007B63AA"/>
    <w:rsid w:val="007B68E0"/>
    <w:rsid w:val="007B76C4"/>
    <w:rsid w:val="007C04A4"/>
    <w:rsid w:val="007C17CD"/>
    <w:rsid w:val="007C1C82"/>
    <w:rsid w:val="007C1D99"/>
    <w:rsid w:val="007C3988"/>
    <w:rsid w:val="007C3A83"/>
    <w:rsid w:val="007C48BC"/>
    <w:rsid w:val="007C4D81"/>
    <w:rsid w:val="007C664D"/>
    <w:rsid w:val="007C671D"/>
    <w:rsid w:val="007C72AA"/>
    <w:rsid w:val="007C7B9A"/>
    <w:rsid w:val="007D0B95"/>
    <w:rsid w:val="007D181C"/>
    <w:rsid w:val="007D32DF"/>
    <w:rsid w:val="007D5AF7"/>
    <w:rsid w:val="007D6C07"/>
    <w:rsid w:val="007D791E"/>
    <w:rsid w:val="007E02BF"/>
    <w:rsid w:val="007E164A"/>
    <w:rsid w:val="007E255E"/>
    <w:rsid w:val="007E4680"/>
    <w:rsid w:val="007E4D24"/>
    <w:rsid w:val="007E6820"/>
    <w:rsid w:val="007E6C6F"/>
    <w:rsid w:val="007E7AB8"/>
    <w:rsid w:val="007E7C44"/>
    <w:rsid w:val="007F044C"/>
    <w:rsid w:val="007F04CA"/>
    <w:rsid w:val="007F0911"/>
    <w:rsid w:val="007F13FA"/>
    <w:rsid w:val="007F4AA4"/>
    <w:rsid w:val="007F60C7"/>
    <w:rsid w:val="00801780"/>
    <w:rsid w:val="00803429"/>
    <w:rsid w:val="00803D19"/>
    <w:rsid w:val="00804AE9"/>
    <w:rsid w:val="00804F12"/>
    <w:rsid w:val="00805CC2"/>
    <w:rsid w:val="008108DC"/>
    <w:rsid w:val="008126B9"/>
    <w:rsid w:val="0081329E"/>
    <w:rsid w:val="00813D5B"/>
    <w:rsid w:val="00814D46"/>
    <w:rsid w:val="008155C9"/>
    <w:rsid w:val="0081571E"/>
    <w:rsid w:val="00816B96"/>
    <w:rsid w:val="008206C6"/>
    <w:rsid w:val="0082098C"/>
    <w:rsid w:val="00820C4C"/>
    <w:rsid w:val="00821898"/>
    <w:rsid w:val="00821B3B"/>
    <w:rsid w:val="00826628"/>
    <w:rsid w:val="0082725D"/>
    <w:rsid w:val="00827384"/>
    <w:rsid w:val="00827932"/>
    <w:rsid w:val="00827EB4"/>
    <w:rsid w:val="00830CCD"/>
    <w:rsid w:val="00832720"/>
    <w:rsid w:val="0083657D"/>
    <w:rsid w:val="00836E5A"/>
    <w:rsid w:val="008374BC"/>
    <w:rsid w:val="0083758B"/>
    <w:rsid w:val="00842588"/>
    <w:rsid w:val="00843030"/>
    <w:rsid w:val="00843A05"/>
    <w:rsid w:val="008440C6"/>
    <w:rsid w:val="00844C3B"/>
    <w:rsid w:val="00845CA3"/>
    <w:rsid w:val="008464EA"/>
    <w:rsid w:val="00847791"/>
    <w:rsid w:val="00847CD2"/>
    <w:rsid w:val="00850302"/>
    <w:rsid w:val="00850699"/>
    <w:rsid w:val="00850FE6"/>
    <w:rsid w:val="00851D81"/>
    <w:rsid w:val="00851F36"/>
    <w:rsid w:val="00852AAD"/>
    <w:rsid w:val="00853480"/>
    <w:rsid w:val="00853D17"/>
    <w:rsid w:val="008554F4"/>
    <w:rsid w:val="008556D9"/>
    <w:rsid w:val="00856307"/>
    <w:rsid w:val="008578D8"/>
    <w:rsid w:val="00857A28"/>
    <w:rsid w:val="00857FEB"/>
    <w:rsid w:val="00863C42"/>
    <w:rsid w:val="00864399"/>
    <w:rsid w:val="00864A19"/>
    <w:rsid w:val="0086506B"/>
    <w:rsid w:val="00867F3D"/>
    <w:rsid w:val="00872A7E"/>
    <w:rsid w:val="0087327D"/>
    <w:rsid w:val="00873556"/>
    <w:rsid w:val="00873707"/>
    <w:rsid w:val="0087402F"/>
    <w:rsid w:val="0087447D"/>
    <w:rsid w:val="00875734"/>
    <w:rsid w:val="008757CF"/>
    <w:rsid w:val="008757F7"/>
    <w:rsid w:val="00877F6E"/>
    <w:rsid w:val="00880876"/>
    <w:rsid w:val="00882953"/>
    <w:rsid w:val="0088452F"/>
    <w:rsid w:val="00884D42"/>
    <w:rsid w:val="00885973"/>
    <w:rsid w:val="00885FAD"/>
    <w:rsid w:val="00890670"/>
    <w:rsid w:val="0089256E"/>
    <w:rsid w:val="00893300"/>
    <w:rsid w:val="008948F7"/>
    <w:rsid w:val="00896422"/>
    <w:rsid w:val="008974CC"/>
    <w:rsid w:val="0089751C"/>
    <w:rsid w:val="008A19A5"/>
    <w:rsid w:val="008A2BFE"/>
    <w:rsid w:val="008A431B"/>
    <w:rsid w:val="008A4354"/>
    <w:rsid w:val="008B0006"/>
    <w:rsid w:val="008B4181"/>
    <w:rsid w:val="008B45CE"/>
    <w:rsid w:val="008B55B6"/>
    <w:rsid w:val="008B6244"/>
    <w:rsid w:val="008B64D2"/>
    <w:rsid w:val="008B672E"/>
    <w:rsid w:val="008B7B87"/>
    <w:rsid w:val="008C010B"/>
    <w:rsid w:val="008C0192"/>
    <w:rsid w:val="008C0C96"/>
    <w:rsid w:val="008C13A5"/>
    <w:rsid w:val="008C14B0"/>
    <w:rsid w:val="008C1660"/>
    <w:rsid w:val="008C2590"/>
    <w:rsid w:val="008C2A14"/>
    <w:rsid w:val="008C3356"/>
    <w:rsid w:val="008C3C01"/>
    <w:rsid w:val="008C49E2"/>
    <w:rsid w:val="008C4C32"/>
    <w:rsid w:val="008C638D"/>
    <w:rsid w:val="008C7B13"/>
    <w:rsid w:val="008D1123"/>
    <w:rsid w:val="008D15F8"/>
    <w:rsid w:val="008D665E"/>
    <w:rsid w:val="008D726C"/>
    <w:rsid w:val="008D7C19"/>
    <w:rsid w:val="008E07D2"/>
    <w:rsid w:val="008E0C8D"/>
    <w:rsid w:val="008E0E6A"/>
    <w:rsid w:val="008E1677"/>
    <w:rsid w:val="008E3B0B"/>
    <w:rsid w:val="008E3DED"/>
    <w:rsid w:val="008E5EF0"/>
    <w:rsid w:val="008E653E"/>
    <w:rsid w:val="008F067C"/>
    <w:rsid w:val="008F273B"/>
    <w:rsid w:val="008F3FB7"/>
    <w:rsid w:val="00900E60"/>
    <w:rsid w:val="0090196B"/>
    <w:rsid w:val="00902981"/>
    <w:rsid w:val="00903A5C"/>
    <w:rsid w:val="009065EE"/>
    <w:rsid w:val="009079FB"/>
    <w:rsid w:val="00907D6E"/>
    <w:rsid w:val="00911813"/>
    <w:rsid w:val="00912E48"/>
    <w:rsid w:val="009133B9"/>
    <w:rsid w:val="009138A6"/>
    <w:rsid w:val="009173CF"/>
    <w:rsid w:val="00920741"/>
    <w:rsid w:val="0092132D"/>
    <w:rsid w:val="00921670"/>
    <w:rsid w:val="009244C3"/>
    <w:rsid w:val="009274FB"/>
    <w:rsid w:val="00927DDB"/>
    <w:rsid w:val="0093117C"/>
    <w:rsid w:val="00931E93"/>
    <w:rsid w:val="00932604"/>
    <w:rsid w:val="00934917"/>
    <w:rsid w:val="009351D6"/>
    <w:rsid w:val="00937849"/>
    <w:rsid w:val="00940D34"/>
    <w:rsid w:val="009415A1"/>
    <w:rsid w:val="00942E3C"/>
    <w:rsid w:val="00944D39"/>
    <w:rsid w:val="0094621D"/>
    <w:rsid w:val="00950203"/>
    <w:rsid w:val="00950B0E"/>
    <w:rsid w:val="009514C5"/>
    <w:rsid w:val="00952A1C"/>
    <w:rsid w:val="0095388B"/>
    <w:rsid w:val="00955520"/>
    <w:rsid w:val="009556D1"/>
    <w:rsid w:val="009564D1"/>
    <w:rsid w:val="00957531"/>
    <w:rsid w:val="0096645D"/>
    <w:rsid w:val="00967F2B"/>
    <w:rsid w:val="00970642"/>
    <w:rsid w:val="00970916"/>
    <w:rsid w:val="009721C1"/>
    <w:rsid w:val="009726E6"/>
    <w:rsid w:val="00972E1C"/>
    <w:rsid w:val="00973934"/>
    <w:rsid w:val="00973B74"/>
    <w:rsid w:val="009740C2"/>
    <w:rsid w:val="009801E0"/>
    <w:rsid w:val="009813BA"/>
    <w:rsid w:val="0098149F"/>
    <w:rsid w:val="009818AF"/>
    <w:rsid w:val="00982F2A"/>
    <w:rsid w:val="00985D9E"/>
    <w:rsid w:val="00986CC4"/>
    <w:rsid w:val="009901D7"/>
    <w:rsid w:val="009906AF"/>
    <w:rsid w:val="00991AD9"/>
    <w:rsid w:val="009937EF"/>
    <w:rsid w:val="00993EF1"/>
    <w:rsid w:val="0099593D"/>
    <w:rsid w:val="009974E7"/>
    <w:rsid w:val="009A0655"/>
    <w:rsid w:val="009A160E"/>
    <w:rsid w:val="009A43E2"/>
    <w:rsid w:val="009A6875"/>
    <w:rsid w:val="009A7C7F"/>
    <w:rsid w:val="009B0225"/>
    <w:rsid w:val="009B0240"/>
    <w:rsid w:val="009B09B8"/>
    <w:rsid w:val="009B1DA0"/>
    <w:rsid w:val="009B2134"/>
    <w:rsid w:val="009B260C"/>
    <w:rsid w:val="009B2E70"/>
    <w:rsid w:val="009B390A"/>
    <w:rsid w:val="009B3B2C"/>
    <w:rsid w:val="009B3B91"/>
    <w:rsid w:val="009B4240"/>
    <w:rsid w:val="009B6B89"/>
    <w:rsid w:val="009B70A4"/>
    <w:rsid w:val="009C05DA"/>
    <w:rsid w:val="009C1A83"/>
    <w:rsid w:val="009C2CED"/>
    <w:rsid w:val="009C2FAB"/>
    <w:rsid w:val="009C7165"/>
    <w:rsid w:val="009C7B9A"/>
    <w:rsid w:val="009C7D53"/>
    <w:rsid w:val="009C7E76"/>
    <w:rsid w:val="009D04B8"/>
    <w:rsid w:val="009D1908"/>
    <w:rsid w:val="009D306D"/>
    <w:rsid w:val="009D3524"/>
    <w:rsid w:val="009D3F5F"/>
    <w:rsid w:val="009D5356"/>
    <w:rsid w:val="009D66FE"/>
    <w:rsid w:val="009D6CDE"/>
    <w:rsid w:val="009E0340"/>
    <w:rsid w:val="009E1089"/>
    <w:rsid w:val="009E18B2"/>
    <w:rsid w:val="009E2D53"/>
    <w:rsid w:val="009E392E"/>
    <w:rsid w:val="009E458D"/>
    <w:rsid w:val="009E484E"/>
    <w:rsid w:val="009E52FE"/>
    <w:rsid w:val="009E55C7"/>
    <w:rsid w:val="009E60CD"/>
    <w:rsid w:val="009E679D"/>
    <w:rsid w:val="009E6CB7"/>
    <w:rsid w:val="009F04C9"/>
    <w:rsid w:val="009F086E"/>
    <w:rsid w:val="009F0FB9"/>
    <w:rsid w:val="009F1C9F"/>
    <w:rsid w:val="009F3052"/>
    <w:rsid w:val="009F33DA"/>
    <w:rsid w:val="009F46B5"/>
    <w:rsid w:val="009F5DAF"/>
    <w:rsid w:val="009F7307"/>
    <w:rsid w:val="00A010FA"/>
    <w:rsid w:val="00A0214D"/>
    <w:rsid w:val="00A0287D"/>
    <w:rsid w:val="00A06A40"/>
    <w:rsid w:val="00A07472"/>
    <w:rsid w:val="00A07CD2"/>
    <w:rsid w:val="00A1234A"/>
    <w:rsid w:val="00A124C8"/>
    <w:rsid w:val="00A1271D"/>
    <w:rsid w:val="00A13085"/>
    <w:rsid w:val="00A14635"/>
    <w:rsid w:val="00A14C3A"/>
    <w:rsid w:val="00A16759"/>
    <w:rsid w:val="00A16773"/>
    <w:rsid w:val="00A16D89"/>
    <w:rsid w:val="00A16F28"/>
    <w:rsid w:val="00A17AFB"/>
    <w:rsid w:val="00A20434"/>
    <w:rsid w:val="00A204BD"/>
    <w:rsid w:val="00A2084B"/>
    <w:rsid w:val="00A24A9F"/>
    <w:rsid w:val="00A261A4"/>
    <w:rsid w:val="00A26A6B"/>
    <w:rsid w:val="00A272AD"/>
    <w:rsid w:val="00A3039C"/>
    <w:rsid w:val="00A330E4"/>
    <w:rsid w:val="00A3319A"/>
    <w:rsid w:val="00A33424"/>
    <w:rsid w:val="00A33830"/>
    <w:rsid w:val="00A3413D"/>
    <w:rsid w:val="00A42274"/>
    <w:rsid w:val="00A44580"/>
    <w:rsid w:val="00A448BA"/>
    <w:rsid w:val="00A44C07"/>
    <w:rsid w:val="00A46AF0"/>
    <w:rsid w:val="00A46B33"/>
    <w:rsid w:val="00A46CB0"/>
    <w:rsid w:val="00A46CE8"/>
    <w:rsid w:val="00A50C73"/>
    <w:rsid w:val="00A50DD1"/>
    <w:rsid w:val="00A52107"/>
    <w:rsid w:val="00A534F1"/>
    <w:rsid w:val="00A5516B"/>
    <w:rsid w:val="00A5581B"/>
    <w:rsid w:val="00A56023"/>
    <w:rsid w:val="00A56B62"/>
    <w:rsid w:val="00A60C99"/>
    <w:rsid w:val="00A610F8"/>
    <w:rsid w:val="00A63B4A"/>
    <w:rsid w:val="00A64753"/>
    <w:rsid w:val="00A647F5"/>
    <w:rsid w:val="00A66745"/>
    <w:rsid w:val="00A66DF3"/>
    <w:rsid w:val="00A67C42"/>
    <w:rsid w:val="00A711A4"/>
    <w:rsid w:val="00A72610"/>
    <w:rsid w:val="00A755CD"/>
    <w:rsid w:val="00A75F7B"/>
    <w:rsid w:val="00A761FD"/>
    <w:rsid w:val="00A76CA5"/>
    <w:rsid w:val="00A76D93"/>
    <w:rsid w:val="00A77C27"/>
    <w:rsid w:val="00A8311C"/>
    <w:rsid w:val="00A835F0"/>
    <w:rsid w:val="00A85283"/>
    <w:rsid w:val="00A8540D"/>
    <w:rsid w:val="00A87585"/>
    <w:rsid w:val="00A87853"/>
    <w:rsid w:val="00A901E9"/>
    <w:rsid w:val="00A924FE"/>
    <w:rsid w:val="00A96D4C"/>
    <w:rsid w:val="00A97353"/>
    <w:rsid w:val="00A9754B"/>
    <w:rsid w:val="00A97D37"/>
    <w:rsid w:val="00AA103C"/>
    <w:rsid w:val="00AA2355"/>
    <w:rsid w:val="00AA486A"/>
    <w:rsid w:val="00AA4D54"/>
    <w:rsid w:val="00AA5357"/>
    <w:rsid w:val="00AA5533"/>
    <w:rsid w:val="00AA5BDB"/>
    <w:rsid w:val="00AB0763"/>
    <w:rsid w:val="00AB1018"/>
    <w:rsid w:val="00AB1666"/>
    <w:rsid w:val="00AB1CC8"/>
    <w:rsid w:val="00AB2123"/>
    <w:rsid w:val="00AB303C"/>
    <w:rsid w:val="00AB3177"/>
    <w:rsid w:val="00AB544F"/>
    <w:rsid w:val="00AB7BD3"/>
    <w:rsid w:val="00AC01D9"/>
    <w:rsid w:val="00AC172F"/>
    <w:rsid w:val="00AC1D53"/>
    <w:rsid w:val="00AC40A1"/>
    <w:rsid w:val="00AC5F0E"/>
    <w:rsid w:val="00AC5FE6"/>
    <w:rsid w:val="00AC6BDF"/>
    <w:rsid w:val="00AD0C3D"/>
    <w:rsid w:val="00AD22CB"/>
    <w:rsid w:val="00AD2EFB"/>
    <w:rsid w:val="00AD3B94"/>
    <w:rsid w:val="00AD4906"/>
    <w:rsid w:val="00AD59E4"/>
    <w:rsid w:val="00AD7A85"/>
    <w:rsid w:val="00AE062E"/>
    <w:rsid w:val="00AE08D7"/>
    <w:rsid w:val="00AE14BA"/>
    <w:rsid w:val="00AE1991"/>
    <w:rsid w:val="00AE2764"/>
    <w:rsid w:val="00AE2C24"/>
    <w:rsid w:val="00AE318B"/>
    <w:rsid w:val="00AF19E5"/>
    <w:rsid w:val="00AF3356"/>
    <w:rsid w:val="00AF39E9"/>
    <w:rsid w:val="00AF4EFD"/>
    <w:rsid w:val="00AF5367"/>
    <w:rsid w:val="00AF5551"/>
    <w:rsid w:val="00AF5F21"/>
    <w:rsid w:val="00B009D1"/>
    <w:rsid w:val="00B023C9"/>
    <w:rsid w:val="00B03FA1"/>
    <w:rsid w:val="00B0581D"/>
    <w:rsid w:val="00B06251"/>
    <w:rsid w:val="00B06D78"/>
    <w:rsid w:val="00B11309"/>
    <w:rsid w:val="00B12945"/>
    <w:rsid w:val="00B13C91"/>
    <w:rsid w:val="00B13DA0"/>
    <w:rsid w:val="00B142B1"/>
    <w:rsid w:val="00B147EA"/>
    <w:rsid w:val="00B16420"/>
    <w:rsid w:val="00B226F8"/>
    <w:rsid w:val="00B22D0B"/>
    <w:rsid w:val="00B2307F"/>
    <w:rsid w:val="00B2351C"/>
    <w:rsid w:val="00B246EC"/>
    <w:rsid w:val="00B25240"/>
    <w:rsid w:val="00B26A9D"/>
    <w:rsid w:val="00B26BBD"/>
    <w:rsid w:val="00B26E13"/>
    <w:rsid w:val="00B30021"/>
    <w:rsid w:val="00B3052E"/>
    <w:rsid w:val="00B31777"/>
    <w:rsid w:val="00B330AE"/>
    <w:rsid w:val="00B34736"/>
    <w:rsid w:val="00B35088"/>
    <w:rsid w:val="00B362D2"/>
    <w:rsid w:val="00B37464"/>
    <w:rsid w:val="00B37542"/>
    <w:rsid w:val="00B400A1"/>
    <w:rsid w:val="00B40323"/>
    <w:rsid w:val="00B423D5"/>
    <w:rsid w:val="00B42966"/>
    <w:rsid w:val="00B4317E"/>
    <w:rsid w:val="00B44575"/>
    <w:rsid w:val="00B511FD"/>
    <w:rsid w:val="00B51C57"/>
    <w:rsid w:val="00B5263A"/>
    <w:rsid w:val="00B60156"/>
    <w:rsid w:val="00B6023E"/>
    <w:rsid w:val="00B60613"/>
    <w:rsid w:val="00B61790"/>
    <w:rsid w:val="00B642E6"/>
    <w:rsid w:val="00B65861"/>
    <w:rsid w:val="00B663EC"/>
    <w:rsid w:val="00B6706A"/>
    <w:rsid w:val="00B673DD"/>
    <w:rsid w:val="00B70B65"/>
    <w:rsid w:val="00B71560"/>
    <w:rsid w:val="00B7160A"/>
    <w:rsid w:val="00B71F35"/>
    <w:rsid w:val="00B72700"/>
    <w:rsid w:val="00B7302C"/>
    <w:rsid w:val="00B73418"/>
    <w:rsid w:val="00B735C8"/>
    <w:rsid w:val="00B77B12"/>
    <w:rsid w:val="00B80AFC"/>
    <w:rsid w:val="00B80DEA"/>
    <w:rsid w:val="00B81D96"/>
    <w:rsid w:val="00B836AC"/>
    <w:rsid w:val="00B83D58"/>
    <w:rsid w:val="00B85343"/>
    <w:rsid w:val="00B8569E"/>
    <w:rsid w:val="00B870FC"/>
    <w:rsid w:val="00B9169C"/>
    <w:rsid w:val="00B92A49"/>
    <w:rsid w:val="00B92D9A"/>
    <w:rsid w:val="00B93B93"/>
    <w:rsid w:val="00B942E1"/>
    <w:rsid w:val="00B95B37"/>
    <w:rsid w:val="00BA0A22"/>
    <w:rsid w:val="00BA0C1A"/>
    <w:rsid w:val="00BA177E"/>
    <w:rsid w:val="00BA1B34"/>
    <w:rsid w:val="00BA3926"/>
    <w:rsid w:val="00BA414F"/>
    <w:rsid w:val="00BA7ED2"/>
    <w:rsid w:val="00BB021C"/>
    <w:rsid w:val="00BB0754"/>
    <w:rsid w:val="00BB0A6D"/>
    <w:rsid w:val="00BB16FC"/>
    <w:rsid w:val="00BB22BC"/>
    <w:rsid w:val="00BB27C1"/>
    <w:rsid w:val="00BB31DA"/>
    <w:rsid w:val="00BB3ADD"/>
    <w:rsid w:val="00BB430B"/>
    <w:rsid w:val="00BB49EA"/>
    <w:rsid w:val="00BB4D87"/>
    <w:rsid w:val="00BC02C2"/>
    <w:rsid w:val="00BC2961"/>
    <w:rsid w:val="00BC369F"/>
    <w:rsid w:val="00BC6E96"/>
    <w:rsid w:val="00BD150D"/>
    <w:rsid w:val="00BD1E78"/>
    <w:rsid w:val="00BD2E92"/>
    <w:rsid w:val="00BD3737"/>
    <w:rsid w:val="00BD3CEE"/>
    <w:rsid w:val="00BD412F"/>
    <w:rsid w:val="00BD5B9F"/>
    <w:rsid w:val="00BD70AB"/>
    <w:rsid w:val="00BE15E3"/>
    <w:rsid w:val="00BE18AF"/>
    <w:rsid w:val="00BE2B66"/>
    <w:rsid w:val="00BE354D"/>
    <w:rsid w:val="00BE36DA"/>
    <w:rsid w:val="00BE46C3"/>
    <w:rsid w:val="00BE5369"/>
    <w:rsid w:val="00BE54A3"/>
    <w:rsid w:val="00BE5C44"/>
    <w:rsid w:val="00BE77D7"/>
    <w:rsid w:val="00BF06BD"/>
    <w:rsid w:val="00BF1691"/>
    <w:rsid w:val="00BF41CF"/>
    <w:rsid w:val="00BF4764"/>
    <w:rsid w:val="00BF58E3"/>
    <w:rsid w:val="00BF6308"/>
    <w:rsid w:val="00BF77E8"/>
    <w:rsid w:val="00C002B4"/>
    <w:rsid w:val="00C04C7A"/>
    <w:rsid w:val="00C06D52"/>
    <w:rsid w:val="00C06DE3"/>
    <w:rsid w:val="00C070EE"/>
    <w:rsid w:val="00C07288"/>
    <w:rsid w:val="00C1134E"/>
    <w:rsid w:val="00C12C49"/>
    <w:rsid w:val="00C12F68"/>
    <w:rsid w:val="00C1482C"/>
    <w:rsid w:val="00C15F12"/>
    <w:rsid w:val="00C17866"/>
    <w:rsid w:val="00C179B7"/>
    <w:rsid w:val="00C20FEA"/>
    <w:rsid w:val="00C21B72"/>
    <w:rsid w:val="00C235BD"/>
    <w:rsid w:val="00C23843"/>
    <w:rsid w:val="00C24303"/>
    <w:rsid w:val="00C24ABA"/>
    <w:rsid w:val="00C24D65"/>
    <w:rsid w:val="00C259FC"/>
    <w:rsid w:val="00C30567"/>
    <w:rsid w:val="00C311BF"/>
    <w:rsid w:val="00C351B7"/>
    <w:rsid w:val="00C3659D"/>
    <w:rsid w:val="00C37BF7"/>
    <w:rsid w:val="00C404A2"/>
    <w:rsid w:val="00C41339"/>
    <w:rsid w:val="00C42040"/>
    <w:rsid w:val="00C4294B"/>
    <w:rsid w:val="00C42F1D"/>
    <w:rsid w:val="00C43CDF"/>
    <w:rsid w:val="00C44A5D"/>
    <w:rsid w:val="00C45F8A"/>
    <w:rsid w:val="00C47316"/>
    <w:rsid w:val="00C474DB"/>
    <w:rsid w:val="00C47809"/>
    <w:rsid w:val="00C506D8"/>
    <w:rsid w:val="00C50DF2"/>
    <w:rsid w:val="00C50FDC"/>
    <w:rsid w:val="00C532F7"/>
    <w:rsid w:val="00C53374"/>
    <w:rsid w:val="00C535E0"/>
    <w:rsid w:val="00C575F3"/>
    <w:rsid w:val="00C6086E"/>
    <w:rsid w:val="00C61D98"/>
    <w:rsid w:val="00C637C1"/>
    <w:rsid w:val="00C64160"/>
    <w:rsid w:val="00C66224"/>
    <w:rsid w:val="00C66825"/>
    <w:rsid w:val="00C66C26"/>
    <w:rsid w:val="00C71327"/>
    <w:rsid w:val="00C71E51"/>
    <w:rsid w:val="00C7323E"/>
    <w:rsid w:val="00C74EC3"/>
    <w:rsid w:val="00C75647"/>
    <w:rsid w:val="00C76FDC"/>
    <w:rsid w:val="00C8276B"/>
    <w:rsid w:val="00C82D2A"/>
    <w:rsid w:val="00C8319E"/>
    <w:rsid w:val="00C842D0"/>
    <w:rsid w:val="00C84FF4"/>
    <w:rsid w:val="00C85AE3"/>
    <w:rsid w:val="00C868F8"/>
    <w:rsid w:val="00C86FF4"/>
    <w:rsid w:val="00C87958"/>
    <w:rsid w:val="00C90DD5"/>
    <w:rsid w:val="00C91629"/>
    <w:rsid w:val="00C91A39"/>
    <w:rsid w:val="00C9246A"/>
    <w:rsid w:val="00CA00D1"/>
    <w:rsid w:val="00CA0D46"/>
    <w:rsid w:val="00CA3A17"/>
    <w:rsid w:val="00CA3B61"/>
    <w:rsid w:val="00CA47D5"/>
    <w:rsid w:val="00CA5BEF"/>
    <w:rsid w:val="00CA62BF"/>
    <w:rsid w:val="00CA680E"/>
    <w:rsid w:val="00CA75CB"/>
    <w:rsid w:val="00CA7E16"/>
    <w:rsid w:val="00CB04D0"/>
    <w:rsid w:val="00CB0702"/>
    <w:rsid w:val="00CB0B17"/>
    <w:rsid w:val="00CB202B"/>
    <w:rsid w:val="00CB3B4D"/>
    <w:rsid w:val="00CB4789"/>
    <w:rsid w:val="00CB6589"/>
    <w:rsid w:val="00CC0542"/>
    <w:rsid w:val="00CC1141"/>
    <w:rsid w:val="00CC1B2C"/>
    <w:rsid w:val="00CC2070"/>
    <w:rsid w:val="00CC3980"/>
    <w:rsid w:val="00CC43CE"/>
    <w:rsid w:val="00CC583D"/>
    <w:rsid w:val="00CC5FE2"/>
    <w:rsid w:val="00CC6EC9"/>
    <w:rsid w:val="00CD0DFE"/>
    <w:rsid w:val="00CD1B61"/>
    <w:rsid w:val="00CD2901"/>
    <w:rsid w:val="00CD2E5D"/>
    <w:rsid w:val="00CD39C6"/>
    <w:rsid w:val="00CD5099"/>
    <w:rsid w:val="00CD54C2"/>
    <w:rsid w:val="00CE0576"/>
    <w:rsid w:val="00CE064F"/>
    <w:rsid w:val="00CE135E"/>
    <w:rsid w:val="00CE189E"/>
    <w:rsid w:val="00CE338C"/>
    <w:rsid w:val="00CE4456"/>
    <w:rsid w:val="00CE520F"/>
    <w:rsid w:val="00CE55FE"/>
    <w:rsid w:val="00CE5992"/>
    <w:rsid w:val="00CE6F9F"/>
    <w:rsid w:val="00CE77C0"/>
    <w:rsid w:val="00CF1054"/>
    <w:rsid w:val="00CF2A8A"/>
    <w:rsid w:val="00CF30C3"/>
    <w:rsid w:val="00CF45FB"/>
    <w:rsid w:val="00CF680F"/>
    <w:rsid w:val="00CF6912"/>
    <w:rsid w:val="00CF6A57"/>
    <w:rsid w:val="00CF6B3B"/>
    <w:rsid w:val="00CF6D78"/>
    <w:rsid w:val="00CF6EA5"/>
    <w:rsid w:val="00D007C6"/>
    <w:rsid w:val="00D00F3C"/>
    <w:rsid w:val="00D0178E"/>
    <w:rsid w:val="00D03A97"/>
    <w:rsid w:val="00D05A71"/>
    <w:rsid w:val="00D0748C"/>
    <w:rsid w:val="00D07C3C"/>
    <w:rsid w:val="00D134BF"/>
    <w:rsid w:val="00D144B7"/>
    <w:rsid w:val="00D1616A"/>
    <w:rsid w:val="00D177A8"/>
    <w:rsid w:val="00D21428"/>
    <w:rsid w:val="00D21A76"/>
    <w:rsid w:val="00D23193"/>
    <w:rsid w:val="00D2438D"/>
    <w:rsid w:val="00D24E5F"/>
    <w:rsid w:val="00D262EB"/>
    <w:rsid w:val="00D268C8"/>
    <w:rsid w:val="00D274D0"/>
    <w:rsid w:val="00D27CE5"/>
    <w:rsid w:val="00D310B2"/>
    <w:rsid w:val="00D311B2"/>
    <w:rsid w:val="00D32209"/>
    <w:rsid w:val="00D322EA"/>
    <w:rsid w:val="00D32B98"/>
    <w:rsid w:val="00D33CDC"/>
    <w:rsid w:val="00D34A56"/>
    <w:rsid w:val="00D350BE"/>
    <w:rsid w:val="00D411C1"/>
    <w:rsid w:val="00D4248C"/>
    <w:rsid w:val="00D425FF"/>
    <w:rsid w:val="00D42B78"/>
    <w:rsid w:val="00D44096"/>
    <w:rsid w:val="00D442EE"/>
    <w:rsid w:val="00D45154"/>
    <w:rsid w:val="00D469D2"/>
    <w:rsid w:val="00D503EF"/>
    <w:rsid w:val="00D50D5E"/>
    <w:rsid w:val="00D51228"/>
    <w:rsid w:val="00D51861"/>
    <w:rsid w:val="00D519FA"/>
    <w:rsid w:val="00D51C88"/>
    <w:rsid w:val="00D51FBF"/>
    <w:rsid w:val="00D52712"/>
    <w:rsid w:val="00D52EDE"/>
    <w:rsid w:val="00D54C16"/>
    <w:rsid w:val="00D55F1D"/>
    <w:rsid w:val="00D57607"/>
    <w:rsid w:val="00D61FB2"/>
    <w:rsid w:val="00D61FEC"/>
    <w:rsid w:val="00D62382"/>
    <w:rsid w:val="00D633AD"/>
    <w:rsid w:val="00D64615"/>
    <w:rsid w:val="00D650E4"/>
    <w:rsid w:val="00D65D30"/>
    <w:rsid w:val="00D67FA2"/>
    <w:rsid w:val="00D7007C"/>
    <w:rsid w:val="00D71211"/>
    <w:rsid w:val="00D71468"/>
    <w:rsid w:val="00D71B2F"/>
    <w:rsid w:val="00D71E20"/>
    <w:rsid w:val="00D72587"/>
    <w:rsid w:val="00D730E2"/>
    <w:rsid w:val="00D73903"/>
    <w:rsid w:val="00D73E37"/>
    <w:rsid w:val="00D741EF"/>
    <w:rsid w:val="00D7592F"/>
    <w:rsid w:val="00D75BD4"/>
    <w:rsid w:val="00D76BC0"/>
    <w:rsid w:val="00D80D8E"/>
    <w:rsid w:val="00D84778"/>
    <w:rsid w:val="00D85D27"/>
    <w:rsid w:val="00D92F2E"/>
    <w:rsid w:val="00D942CB"/>
    <w:rsid w:val="00D94456"/>
    <w:rsid w:val="00D95AC7"/>
    <w:rsid w:val="00D96B88"/>
    <w:rsid w:val="00D9754E"/>
    <w:rsid w:val="00DA094F"/>
    <w:rsid w:val="00DA2F61"/>
    <w:rsid w:val="00DA3127"/>
    <w:rsid w:val="00DA49CE"/>
    <w:rsid w:val="00DA4A46"/>
    <w:rsid w:val="00DA57BD"/>
    <w:rsid w:val="00DB07B4"/>
    <w:rsid w:val="00DB24A9"/>
    <w:rsid w:val="00DB29EC"/>
    <w:rsid w:val="00DB2E8E"/>
    <w:rsid w:val="00DB35A4"/>
    <w:rsid w:val="00DB4A85"/>
    <w:rsid w:val="00DB5B2A"/>
    <w:rsid w:val="00DB63FA"/>
    <w:rsid w:val="00DB6F76"/>
    <w:rsid w:val="00DC1CAD"/>
    <w:rsid w:val="00DC1D9F"/>
    <w:rsid w:val="00DC2BC3"/>
    <w:rsid w:val="00DC2F63"/>
    <w:rsid w:val="00DC3D0E"/>
    <w:rsid w:val="00DC41A5"/>
    <w:rsid w:val="00DC5EBB"/>
    <w:rsid w:val="00DC61EE"/>
    <w:rsid w:val="00DC6AF8"/>
    <w:rsid w:val="00DD2613"/>
    <w:rsid w:val="00DD4282"/>
    <w:rsid w:val="00DD4C56"/>
    <w:rsid w:val="00DD5412"/>
    <w:rsid w:val="00DD5AAD"/>
    <w:rsid w:val="00DD5EFF"/>
    <w:rsid w:val="00DE037A"/>
    <w:rsid w:val="00DE32E1"/>
    <w:rsid w:val="00DE39D4"/>
    <w:rsid w:val="00DE4F52"/>
    <w:rsid w:val="00DE52AD"/>
    <w:rsid w:val="00DE5D28"/>
    <w:rsid w:val="00DE661E"/>
    <w:rsid w:val="00DE7EEA"/>
    <w:rsid w:val="00DF10CD"/>
    <w:rsid w:val="00DF1139"/>
    <w:rsid w:val="00DF420C"/>
    <w:rsid w:val="00DF5156"/>
    <w:rsid w:val="00DF7B27"/>
    <w:rsid w:val="00E025FE"/>
    <w:rsid w:val="00E03730"/>
    <w:rsid w:val="00E04A72"/>
    <w:rsid w:val="00E078F5"/>
    <w:rsid w:val="00E07F36"/>
    <w:rsid w:val="00E10C4A"/>
    <w:rsid w:val="00E10FA7"/>
    <w:rsid w:val="00E14558"/>
    <w:rsid w:val="00E15E84"/>
    <w:rsid w:val="00E17719"/>
    <w:rsid w:val="00E17AA8"/>
    <w:rsid w:val="00E2098B"/>
    <w:rsid w:val="00E20FBF"/>
    <w:rsid w:val="00E25424"/>
    <w:rsid w:val="00E25C08"/>
    <w:rsid w:val="00E25E01"/>
    <w:rsid w:val="00E2782A"/>
    <w:rsid w:val="00E30545"/>
    <w:rsid w:val="00E318BD"/>
    <w:rsid w:val="00E3544F"/>
    <w:rsid w:val="00E36771"/>
    <w:rsid w:val="00E40011"/>
    <w:rsid w:val="00E41215"/>
    <w:rsid w:val="00E41A1D"/>
    <w:rsid w:val="00E41D74"/>
    <w:rsid w:val="00E42B35"/>
    <w:rsid w:val="00E42F28"/>
    <w:rsid w:val="00E4476E"/>
    <w:rsid w:val="00E501C2"/>
    <w:rsid w:val="00E5023C"/>
    <w:rsid w:val="00E50983"/>
    <w:rsid w:val="00E51ABE"/>
    <w:rsid w:val="00E51D49"/>
    <w:rsid w:val="00E525F9"/>
    <w:rsid w:val="00E5354E"/>
    <w:rsid w:val="00E5388B"/>
    <w:rsid w:val="00E560AA"/>
    <w:rsid w:val="00E6099B"/>
    <w:rsid w:val="00E61A35"/>
    <w:rsid w:val="00E630AE"/>
    <w:rsid w:val="00E659E3"/>
    <w:rsid w:val="00E65DD3"/>
    <w:rsid w:val="00E70257"/>
    <w:rsid w:val="00E713C2"/>
    <w:rsid w:val="00E71AEA"/>
    <w:rsid w:val="00E73827"/>
    <w:rsid w:val="00E74993"/>
    <w:rsid w:val="00E7581E"/>
    <w:rsid w:val="00E75D2F"/>
    <w:rsid w:val="00E80058"/>
    <w:rsid w:val="00E811BA"/>
    <w:rsid w:val="00E82BC4"/>
    <w:rsid w:val="00E83831"/>
    <w:rsid w:val="00E859B1"/>
    <w:rsid w:val="00E862FF"/>
    <w:rsid w:val="00E867CB"/>
    <w:rsid w:val="00E86CA0"/>
    <w:rsid w:val="00E9083F"/>
    <w:rsid w:val="00E91118"/>
    <w:rsid w:val="00E91BB5"/>
    <w:rsid w:val="00E92EF1"/>
    <w:rsid w:val="00E96DC2"/>
    <w:rsid w:val="00E97329"/>
    <w:rsid w:val="00EA5B0A"/>
    <w:rsid w:val="00EA5FF1"/>
    <w:rsid w:val="00EA7C59"/>
    <w:rsid w:val="00EB0154"/>
    <w:rsid w:val="00EB1043"/>
    <w:rsid w:val="00EB1464"/>
    <w:rsid w:val="00EB3487"/>
    <w:rsid w:val="00EB3C54"/>
    <w:rsid w:val="00EB43C1"/>
    <w:rsid w:val="00EB4931"/>
    <w:rsid w:val="00EB5C7D"/>
    <w:rsid w:val="00EB68C7"/>
    <w:rsid w:val="00EC2799"/>
    <w:rsid w:val="00EC4A9F"/>
    <w:rsid w:val="00EC5D30"/>
    <w:rsid w:val="00EC5E61"/>
    <w:rsid w:val="00ED04C4"/>
    <w:rsid w:val="00ED1833"/>
    <w:rsid w:val="00ED187B"/>
    <w:rsid w:val="00ED1C1D"/>
    <w:rsid w:val="00ED2D7D"/>
    <w:rsid w:val="00ED63B6"/>
    <w:rsid w:val="00ED69C4"/>
    <w:rsid w:val="00ED71D4"/>
    <w:rsid w:val="00EE0018"/>
    <w:rsid w:val="00EE0A6D"/>
    <w:rsid w:val="00EE124D"/>
    <w:rsid w:val="00EE5D6E"/>
    <w:rsid w:val="00EE7DEF"/>
    <w:rsid w:val="00EF1B88"/>
    <w:rsid w:val="00EF1D91"/>
    <w:rsid w:val="00EF3422"/>
    <w:rsid w:val="00EF3D35"/>
    <w:rsid w:val="00EF4B54"/>
    <w:rsid w:val="00EF4CA0"/>
    <w:rsid w:val="00EF6F34"/>
    <w:rsid w:val="00EF74EB"/>
    <w:rsid w:val="00F00D90"/>
    <w:rsid w:val="00F02B2D"/>
    <w:rsid w:val="00F049CA"/>
    <w:rsid w:val="00F04EC6"/>
    <w:rsid w:val="00F06997"/>
    <w:rsid w:val="00F06E7F"/>
    <w:rsid w:val="00F10518"/>
    <w:rsid w:val="00F126F0"/>
    <w:rsid w:val="00F14E46"/>
    <w:rsid w:val="00F1631F"/>
    <w:rsid w:val="00F17B38"/>
    <w:rsid w:val="00F20A42"/>
    <w:rsid w:val="00F20EAF"/>
    <w:rsid w:val="00F23809"/>
    <w:rsid w:val="00F25A02"/>
    <w:rsid w:val="00F26653"/>
    <w:rsid w:val="00F26FA5"/>
    <w:rsid w:val="00F30A51"/>
    <w:rsid w:val="00F314F3"/>
    <w:rsid w:val="00F32309"/>
    <w:rsid w:val="00F3290B"/>
    <w:rsid w:val="00F32CE4"/>
    <w:rsid w:val="00F347F9"/>
    <w:rsid w:val="00F35E09"/>
    <w:rsid w:val="00F36C9C"/>
    <w:rsid w:val="00F37D47"/>
    <w:rsid w:val="00F423C7"/>
    <w:rsid w:val="00F437CB"/>
    <w:rsid w:val="00F43BEA"/>
    <w:rsid w:val="00F442C5"/>
    <w:rsid w:val="00F4469B"/>
    <w:rsid w:val="00F45379"/>
    <w:rsid w:val="00F46115"/>
    <w:rsid w:val="00F467CB"/>
    <w:rsid w:val="00F503C7"/>
    <w:rsid w:val="00F508E6"/>
    <w:rsid w:val="00F50A39"/>
    <w:rsid w:val="00F50AD3"/>
    <w:rsid w:val="00F529D9"/>
    <w:rsid w:val="00F54AED"/>
    <w:rsid w:val="00F5553A"/>
    <w:rsid w:val="00F563D1"/>
    <w:rsid w:val="00F57326"/>
    <w:rsid w:val="00F57BD9"/>
    <w:rsid w:val="00F57E93"/>
    <w:rsid w:val="00F60386"/>
    <w:rsid w:val="00F60C2B"/>
    <w:rsid w:val="00F61C72"/>
    <w:rsid w:val="00F6216D"/>
    <w:rsid w:val="00F62FF6"/>
    <w:rsid w:val="00F652AC"/>
    <w:rsid w:val="00F67EE8"/>
    <w:rsid w:val="00F702FC"/>
    <w:rsid w:val="00F71843"/>
    <w:rsid w:val="00F724C9"/>
    <w:rsid w:val="00F7296A"/>
    <w:rsid w:val="00F73395"/>
    <w:rsid w:val="00F75054"/>
    <w:rsid w:val="00F755C2"/>
    <w:rsid w:val="00F75715"/>
    <w:rsid w:val="00F7575B"/>
    <w:rsid w:val="00F76A0A"/>
    <w:rsid w:val="00F76E8F"/>
    <w:rsid w:val="00F77D82"/>
    <w:rsid w:val="00F80043"/>
    <w:rsid w:val="00F8030D"/>
    <w:rsid w:val="00F80B47"/>
    <w:rsid w:val="00F82A2A"/>
    <w:rsid w:val="00F82D49"/>
    <w:rsid w:val="00F83AA8"/>
    <w:rsid w:val="00F8559E"/>
    <w:rsid w:val="00F86211"/>
    <w:rsid w:val="00F86831"/>
    <w:rsid w:val="00F87B08"/>
    <w:rsid w:val="00F901A1"/>
    <w:rsid w:val="00F90E86"/>
    <w:rsid w:val="00F90F22"/>
    <w:rsid w:val="00F9109A"/>
    <w:rsid w:val="00F923C2"/>
    <w:rsid w:val="00F94106"/>
    <w:rsid w:val="00F96841"/>
    <w:rsid w:val="00F96A87"/>
    <w:rsid w:val="00F97C01"/>
    <w:rsid w:val="00FA0468"/>
    <w:rsid w:val="00FA1228"/>
    <w:rsid w:val="00FA21C3"/>
    <w:rsid w:val="00FA3028"/>
    <w:rsid w:val="00FA3203"/>
    <w:rsid w:val="00FA35DD"/>
    <w:rsid w:val="00FA3C9A"/>
    <w:rsid w:val="00FA4301"/>
    <w:rsid w:val="00FA5221"/>
    <w:rsid w:val="00FA54F7"/>
    <w:rsid w:val="00FA557F"/>
    <w:rsid w:val="00FA6F9B"/>
    <w:rsid w:val="00FB267C"/>
    <w:rsid w:val="00FB3E2D"/>
    <w:rsid w:val="00FB5A27"/>
    <w:rsid w:val="00FC0C39"/>
    <w:rsid w:val="00FC0D60"/>
    <w:rsid w:val="00FC1A29"/>
    <w:rsid w:val="00FC213B"/>
    <w:rsid w:val="00FC236A"/>
    <w:rsid w:val="00FC2457"/>
    <w:rsid w:val="00FC37EF"/>
    <w:rsid w:val="00FC3C36"/>
    <w:rsid w:val="00FC4505"/>
    <w:rsid w:val="00FC4546"/>
    <w:rsid w:val="00FC60BF"/>
    <w:rsid w:val="00FC6FC9"/>
    <w:rsid w:val="00FC7510"/>
    <w:rsid w:val="00FD00D0"/>
    <w:rsid w:val="00FD00FD"/>
    <w:rsid w:val="00FD15E8"/>
    <w:rsid w:val="00FD2F3C"/>
    <w:rsid w:val="00FD3BDF"/>
    <w:rsid w:val="00FD6016"/>
    <w:rsid w:val="00FD76D6"/>
    <w:rsid w:val="00FD7C5E"/>
    <w:rsid w:val="00FE4446"/>
    <w:rsid w:val="00FF03BC"/>
    <w:rsid w:val="00FF378B"/>
    <w:rsid w:val="00FF4670"/>
    <w:rsid w:val="00FF4AC1"/>
    <w:rsid w:val="00FF6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color="white">
      <v:fill color="white"/>
      <v:stroke weight=".5pt"/>
      <v:textbox inset="5.85pt,.7pt,5.85pt,.7pt"/>
    </o:shapedefaults>
    <o:shapelayout v:ext="edit">
      <o:idmap v:ext="edit" data="2"/>
    </o:shapelayout>
  </w:shapeDefaults>
  <w:decimalSymbol w:val="."/>
  <w:listSeparator w:val=","/>
  <w14:docId w14:val="37BF96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Closing" w:uiPriority="99"/>
    <w:lsdException w:name="Body Text Indent" w:uiPriority="99"/>
    <w:lsdException w:name="Subtitle" w:qFormat="1"/>
    <w:lsdException w:name="Note Heading"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73B9"/>
    <w:pPr>
      <w:widowControl w:val="0"/>
      <w:jc w:val="both"/>
    </w:pPr>
    <w:rPr>
      <w:kern w:val="2"/>
      <w:sz w:val="21"/>
      <w:szCs w:val="24"/>
    </w:rPr>
  </w:style>
  <w:style w:type="paragraph" w:styleId="1">
    <w:name w:val="heading 1"/>
    <w:basedOn w:val="a"/>
    <w:next w:val="a"/>
    <w:link w:val="10"/>
    <w:uiPriority w:val="9"/>
    <w:qFormat/>
    <w:rsid w:val="00FC2457"/>
    <w:pPr>
      <w:keepNext/>
      <w:framePr w:hSpace="142" w:wrap="around" w:hAnchor="margin" w:xAlign="center" w:yAlign="inside"/>
      <w:spacing w:line="220" w:lineRule="exact"/>
      <w:outlineLvl w:val="0"/>
    </w:pPr>
    <w:rPr>
      <w:rFonts w:ascii="Arial" w:eastAsia="ＭＳ ゴシック" w:hAnsi="Arial"/>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A1158"/>
    <w:pPr>
      <w:tabs>
        <w:tab w:val="center" w:pos="4252"/>
        <w:tab w:val="right" w:pos="8504"/>
      </w:tabs>
      <w:snapToGrid w:val="0"/>
    </w:pPr>
  </w:style>
  <w:style w:type="paragraph" w:styleId="a5">
    <w:name w:val="footer"/>
    <w:basedOn w:val="a"/>
    <w:link w:val="a6"/>
    <w:uiPriority w:val="99"/>
    <w:rsid w:val="007A1158"/>
    <w:pPr>
      <w:tabs>
        <w:tab w:val="center" w:pos="4252"/>
        <w:tab w:val="right" w:pos="8504"/>
      </w:tabs>
      <w:snapToGrid w:val="0"/>
    </w:pPr>
  </w:style>
  <w:style w:type="paragraph" w:styleId="a7">
    <w:name w:val="Note Heading"/>
    <w:basedOn w:val="a"/>
    <w:next w:val="a"/>
    <w:link w:val="a8"/>
    <w:uiPriority w:val="99"/>
    <w:rsid w:val="00B870FC"/>
    <w:pPr>
      <w:jc w:val="center"/>
    </w:pPr>
    <w:rPr>
      <w:rFonts w:ascii="Arial" w:hAnsi="Arial"/>
      <w:sz w:val="22"/>
    </w:rPr>
  </w:style>
  <w:style w:type="paragraph" w:styleId="a9">
    <w:name w:val="Balloon Text"/>
    <w:basedOn w:val="a"/>
    <w:link w:val="aa"/>
    <w:uiPriority w:val="99"/>
    <w:semiHidden/>
    <w:rsid w:val="00A9754B"/>
    <w:rPr>
      <w:rFonts w:ascii="Arial" w:eastAsia="ＭＳ ゴシック" w:hAnsi="Arial"/>
      <w:sz w:val="18"/>
      <w:szCs w:val="18"/>
    </w:rPr>
  </w:style>
  <w:style w:type="table" w:styleId="ab">
    <w:name w:val="Table Grid"/>
    <w:basedOn w:val="a1"/>
    <w:uiPriority w:val="39"/>
    <w:rsid w:val="0080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b"/>
    <w:rsid w:val="00DA2F6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unhideWhenUsed/>
    <w:rsid w:val="00DA2F61"/>
    <w:rPr>
      <w:sz w:val="18"/>
      <w:szCs w:val="18"/>
    </w:rPr>
  </w:style>
  <w:style w:type="paragraph" w:styleId="ad">
    <w:name w:val="annotation text"/>
    <w:basedOn w:val="a"/>
    <w:link w:val="ae"/>
    <w:uiPriority w:val="99"/>
    <w:unhideWhenUsed/>
    <w:rsid w:val="00DA2F61"/>
    <w:pPr>
      <w:jc w:val="left"/>
    </w:pPr>
    <w:rPr>
      <w:rFonts w:ascii="游明朝" w:eastAsia="游明朝" w:hAnsi="游明朝"/>
      <w:szCs w:val="22"/>
    </w:rPr>
  </w:style>
  <w:style w:type="character" w:customStyle="1" w:styleId="ae">
    <w:name w:val="コメント文字列 (文字)"/>
    <w:link w:val="ad"/>
    <w:uiPriority w:val="99"/>
    <w:rsid w:val="00DA2F61"/>
    <w:rPr>
      <w:rFonts w:ascii="游明朝" w:eastAsia="游明朝" w:hAnsi="游明朝"/>
      <w:kern w:val="2"/>
      <w:sz w:val="21"/>
      <w:szCs w:val="22"/>
    </w:rPr>
  </w:style>
  <w:style w:type="paragraph" w:styleId="af">
    <w:name w:val="annotation subject"/>
    <w:basedOn w:val="ad"/>
    <w:next w:val="ad"/>
    <w:link w:val="af0"/>
    <w:uiPriority w:val="99"/>
    <w:rsid w:val="00600AEC"/>
    <w:rPr>
      <w:rFonts w:ascii="Century" w:eastAsia="ＭＳ 明朝" w:hAnsi="Century"/>
      <w:b/>
      <w:bCs/>
      <w:szCs w:val="24"/>
    </w:rPr>
  </w:style>
  <w:style w:type="character" w:customStyle="1" w:styleId="af0">
    <w:name w:val="コメント内容 (文字)"/>
    <w:link w:val="af"/>
    <w:uiPriority w:val="99"/>
    <w:rsid w:val="00600AEC"/>
    <w:rPr>
      <w:rFonts w:ascii="游明朝" w:eastAsia="游明朝" w:hAnsi="游明朝"/>
      <w:b/>
      <w:bCs/>
      <w:kern w:val="2"/>
      <w:sz w:val="21"/>
      <w:szCs w:val="24"/>
    </w:rPr>
  </w:style>
  <w:style w:type="paragraph" w:styleId="af1">
    <w:name w:val="Revision"/>
    <w:hidden/>
    <w:uiPriority w:val="99"/>
    <w:semiHidden/>
    <w:rsid w:val="00AA5533"/>
    <w:rPr>
      <w:kern w:val="2"/>
      <w:sz w:val="21"/>
      <w:szCs w:val="24"/>
    </w:rPr>
  </w:style>
  <w:style w:type="character" w:customStyle="1" w:styleId="a6">
    <w:name w:val="フッター (文字)"/>
    <w:link w:val="a5"/>
    <w:uiPriority w:val="99"/>
    <w:rsid w:val="006A5D22"/>
    <w:rPr>
      <w:kern w:val="2"/>
      <w:sz w:val="21"/>
      <w:szCs w:val="24"/>
    </w:rPr>
  </w:style>
  <w:style w:type="character" w:customStyle="1" w:styleId="aa">
    <w:name w:val="吹き出し (文字)"/>
    <w:link w:val="a9"/>
    <w:uiPriority w:val="99"/>
    <w:semiHidden/>
    <w:rsid w:val="00533DA8"/>
    <w:rPr>
      <w:rFonts w:ascii="Arial" w:eastAsia="ＭＳ ゴシック" w:hAnsi="Arial"/>
      <w:kern w:val="2"/>
      <w:sz w:val="18"/>
      <w:szCs w:val="18"/>
    </w:rPr>
  </w:style>
  <w:style w:type="paragraph" w:styleId="af2">
    <w:name w:val="List Paragraph"/>
    <w:basedOn w:val="a"/>
    <w:uiPriority w:val="34"/>
    <w:qFormat/>
    <w:rsid w:val="00291599"/>
    <w:pPr>
      <w:ind w:leftChars="400" w:left="840"/>
    </w:pPr>
    <w:rPr>
      <w:szCs w:val="22"/>
    </w:rPr>
  </w:style>
  <w:style w:type="character" w:customStyle="1" w:styleId="10">
    <w:name w:val="見出し 1 (文字)"/>
    <w:link w:val="1"/>
    <w:uiPriority w:val="9"/>
    <w:rsid w:val="00FC2457"/>
    <w:rPr>
      <w:rFonts w:ascii="Arial" w:eastAsia="ＭＳ ゴシック" w:hAnsi="Arial"/>
      <w:kern w:val="2"/>
      <w:sz w:val="16"/>
      <w:szCs w:val="24"/>
    </w:rPr>
  </w:style>
  <w:style w:type="character" w:customStyle="1" w:styleId="a4">
    <w:name w:val="ヘッダー (文字)"/>
    <w:link w:val="a3"/>
    <w:uiPriority w:val="99"/>
    <w:rsid w:val="00FC2457"/>
    <w:rPr>
      <w:kern w:val="2"/>
      <w:sz w:val="21"/>
      <w:szCs w:val="24"/>
    </w:rPr>
  </w:style>
  <w:style w:type="numbering" w:customStyle="1" w:styleId="12">
    <w:name w:val="リストなし1"/>
    <w:next w:val="a2"/>
    <w:semiHidden/>
    <w:rsid w:val="00FC2457"/>
  </w:style>
  <w:style w:type="character" w:customStyle="1" w:styleId="a8">
    <w:name w:val="記 (文字)"/>
    <w:link w:val="a7"/>
    <w:uiPriority w:val="99"/>
    <w:rsid w:val="00FC2457"/>
    <w:rPr>
      <w:rFonts w:ascii="Arial" w:hAnsi="Arial"/>
      <w:kern w:val="2"/>
      <w:sz w:val="22"/>
      <w:szCs w:val="24"/>
    </w:rPr>
  </w:style>
  <w:style w:type="character" w:styleId="af3">
    <w:name w:val="page number"/>
    <w:uiPriority w:val="99"/>
    <w:rsid w:val="00FC2457"/>
  </w:style>
  <w:style w:type="numbering" w:customStyle="1" w:styleId="2">
    <w:name w:val="リストなし2"/>
    <w:next w:val="a2"/>
    <w:semiHidden/>
    <w:rsid w:val="00FC2457"/>
  </w:style>
  <w:style w:type="table" w:customStyle="1" w:styleId="20">
    <w:name w:val="表 (格子)2"/>
    <w:basedOn w:val="a1"/>
    <w:next w:val="ab"/>
    <w:rsid w:val="00FC24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semiHidden/>
    <w:rsid w:val="00FC2457"/>
  </w:style>
  <w:style w:type="table" w:customStyle="1" w:styleId="30">
    <w:name w:val="表 (格子)3"/>
    <w:basedOn w:val="a1"/>
    <w:next w:val="ab"/>
    <w:rsid w:val="00FC24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rsid w:val="00192327"/>
    <w:pPr>
      <w:jc w:val="right"/>
    </w:pPr>
    <w:rPr>
      <w:rFonts w:ascii="ＭＳ 明朝" w:hAnsi="ＭＳ 明朝" w:cs="ＭＳ 明朝"/>
      <w:kern w:val="0"/>
      <w:szCs w:val="20"/>
    </w:rPr>
  </w:style>
  <w:style w:type="character" w:customStyle="1" w:styleId="af5">
    <w:name w:val="結語 (文字)"/>
    <w:link w:val="af4"/>
    <w:uiPriority w:val="99"/>
    <w:rsid w:val="00192327"/>
    <w:rPr>
      <w:rFonts w:ascii="ＭＳ 明朝" w:hAnsi="ＭＳ 明朝" w:cs="ＭＳ 明朝"/>
      <w:sz w:val="21"/>
    </w:rPr>
  </w:style>
  <w:style w:type="table" w:customStyle="1" w:styleId="4">
    <w:name w:val="表 (格子)4"/>
    <w:basedOn w:val="a1"/>
    <w:next w:val="ab"/>
    <w:uiPriority w:val="39"/>
    <w:rsid w:val="00234411"/>
    <w:rPr>
      <w:rFonts w:ascii="游明朝" w:eastAsia="游明朝" w:hAnsi="游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b"/>
    <w:uiPriority w:val="39"/>
    <w:rsid w:val="00536542"/>
    <w:rPr>
      <w:rFonts w:ascii="游明朝" w:eastAsia="游明朝" w:hAnsi="游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リストなし4"/>
    <w:next w:val="a2"/>
    <w:uiPriority w:val="99"/>
    <w:semiHidden/>
    <w:unhideWhenUsed/>
    <w:rsid w:val="00CE135E"/>
  </w:style>
  <w:style w:type="table" w:customStyle="1" w:styleId="6">
    <w:name w:val="表 (格子)6"/>
    <w:basedOn w:val="a1"/>
    <w:next w:val="ab"/>
    <w:rsid w:val="00CE135E"/>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Indent"/>
    <w:basedOn w:val="a"/>
    <w:link w:val="af7"/>
    <w:uiPriority w:val="99"/>
    <w:rsid w:val="00CE135E"/>
    <w:pPr>
      <w:wordWrap w:val="0"/>
      <w:overflowPunct w:val="0"/>
      <w:autoSpaceDE w:val="0"/>
      <w:autoSpaceDN w:val="0"/>
      <w:adjustRightInd w:val="0"/>
      <w:spacing w:line="210" w:lineRule="atLeast"/>
      <w:ind w:leftChars="100" w:left="420" w:hangingChars="100" w:hanging="210"/>
      <w:jc w:val="left"/>
    </w:pPr>
    <w:rPr>
      <w:rFonts w:ascii="ＭＳ 明朝"/>
      <w:kern w:val="0"/>
      <w:szCs w:val="20"/>
    </w:rPr>
  </w:style>
  <w:style w:type="character" w:customStyle="1" w:styleId="af7">
    <w:name w:val="本文インデント (文字)"/>
    <w:basedOn w:val="a0"/>
    <w:link w:val="af6"/>
    <w:uiPriority w:val="99"/>
    <w:rsid w:val="00CE135E"/>
    <w:rPr>
      <w:rFonts w:ascii="ＭＳ 明朝"/>
      <w:sz w:val="21"/>
    </w:rPr>
  </w:style>
  <w:style w:type="paragraph" w:styleId="af8">
    <w:name w:val="Plain Text"/>
    <w:basedOn w:val="a"/>
    <w:link w:val="af9"/>
    <w:uiPriority w:val="99"/>
    <w:rsid w:val="00CE135E"/>
    <w:rPr>
      <w:rFonts w:ascii="ＭＳ 明朝" w:hAnsi="Courier New"/>
      <w:szCs w:val="20"/>
    </w:rPr>
  </w:style>
  <w:style w:type="character" w:customStyle="1" w:styleId="af9">
    <w:name w:val="書式なし (文字)"/>
    <w:basedOn w:val="a0"/>
    <w:link w:val="af8"/>
    <w:uiPriority w:val="99"/>
    <w:rsid w:val="00CE135E"/>
    <w:rPr>
      <w:rFonts w:ascii="ＭＳ 明朝" w:hAnsi="Courier New"/>
      <w:kern w:val="2"/>
      <w:sz w:val="21"/>
    </w:rPr>
  </w:style>
  <w:style w:type="character" w:styleId="afa">
    <w:name w:val="Mention"/>
    <w:basedOn w:val="a0"/>
    <w:uiPriority w:val="99"/>
    <w:unhideWhenUsed/>
    <w:rsid w:val="00B730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1366</Words>
  <Characters>7789</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2026-06-19T04:16:00Z</dcterms:created>
  <dcterms:modified xsi:type="dcterms:W3CDTF">2026-06-19T04:16:00Z</dcterms:modified>
</cp:coreProperties>
</file>