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C83CCD" w:rsidRDefault="00C83CCD" w:rsidP="00C83CCD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C83CCD" w:rsidRDefault="00BB6331" w:rsidP="00BB6331">
      <w:pPr>
        <w:rPr>
          <w:rFonts w:hint="eastAsia"/>
        </w:rPr>
      </w:pPr>
    </w:p>
    <w:p w:rsidR="002C2CE7" w:rsidRDefault="002C2CE7" w:rsidP="002C2CE7">
      <w:pPr>
        <w:rPr>
          <w:rFonts w:hint="eastAsia"/>
        </w:rPr>
      </w:pPr>
      <w:r>
        <w:rPr>
          <w:rFonts w:hint="eastAsia"/>
        </w:rPr>
        <w:t>第四目　自主規制業務</w:t>
      </w:r>
    </w:p>
    <w:p w:rsidR="002C2CE7" w:rsidRDefault="002C2CE7" w:rsidP="002C2CE7"/>
    <w:p w:rsidR="002C2CE7" w:rsidRDefault="002C2CE7" w:rsidP="002C2CE7">
      <w:pPr>
        <w:rPr>
          <w:rFonts w:hint="eastAsia"/>
        </w:rPr>
      </w:pPr>
      <w:r>
        <w:rPr>
          <w:rFonts w:hint="eastAsia"/>
        </w:rPr>
        <w:t>（自主規制法人による自主規制業務）</w:t>
      </w:r>
    </w:p>
    <w:p w:rsidR="00BB6331" w:rsidRDefault="002C2CE7" w:rsidP="00601933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第百二条の十四　自主規制法人は、自主規制業務を行おうとするときは、内閣総理大臣の認可を受けなければならない。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77C4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77C45">
        <w:tab/>
      </w:r>
      <w:r w:rsidR="00877C4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77C4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77C4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77C4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77C4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77C4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77C45">
        <w:rPr>
          <w:rFonts w:hint="eastAsia"/>
        </w:rPr>
        <w:t>（改正なし）</w:t>
      </w:r>
    </w:p>
    <w:p w:rsidR="00D01AFF" w:rsidRDefault="00D01AFF" w:rsidP="00D01AF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601933">
        <w:tab/>
      </w:r>
      <w:r w:rsidR="00601933">
        <w:rPr>
          <w:rFonts w:hint="eastAsia"/>
        </w:rPr>
        <w:t>（改正なし）</w:t>
      </w:r>
    </w:p>
    <w:p w:rsidR="00D01AFF" w:rsidRDefault="00BB6331" w:rsidP="00D01AF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D01AFF" w:rsidRDefault="00D01AFF" w:rsidP="00D01AFF"/>
    <w:p w:rsidR="00D01AFF" w:rsidRDefault="00D01AFF" w:rsidP="00D01AFF">
      <w:r>
        <w:rPr>
          <w:rFonts w:hint="eastAsia"/>
        </w:rPr>
        <w:t>（改正後）</w:t>
      </w:r>
    </w:p>
    <w:p w:rsidR="00D01AFF" w:rsidRDefault="00D01AFF" w:rsidP="00D01AFF">
      <w:pPr>
        <w:rPr>
          <w:rFonts w:hint="eastAsia"/>
        </w:rPr>
      </w:pPr>
      <w:r>
        <w:rPr>
          <w:rFonts w:hint="eastAsia"/>
        </w:rPr>
        <w:t>第四目　自主規制業務</w:t>
      </w:r>
    </w:p>
    <w:p w:rsidR="00D01AFF" w:rsidRDefault="00D01AFF" w:rsidP="00D01AFF"/>
    <w:p w:rsidR="00D01AFF" w:rsidRDefault="00D01AFF" w:rsidP="00D01AFF">
      <w:pPr>
        <w:rPr>
          <w:rFonts w:hint="eastAsia"/>
        </w:rPr>
      </w:pPr>
      <w:r>
        <w:rPr>
          <w:rFonts w:hint="eastAsia"/>
        </w:rPr>
        <w:t>（自主規制法人による自主規制業務）</w:t>
      </w:r>
    </w:p>
    <w:p w:rsidR="00D01AFF" w:rsidRDefault="00D01AFF" w:rsidP="00D01AFF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第百二条の十四　自主規制法人は、自主規制業務を行おうとするときは、内閣総理大臣の認可を受けなければならない。</w:t>
      </w:r>
    </w:p>
    <w:p w:rsidR="00D01AFF" w:rsidRPr="00D01AFF" w:rsidRDefault="00D01AFF" w:rsidP="00D01AFF">
      <w:pPr>
        <w:ind w:left="178" w:hangingChars="85" w:hanging="178"/>
      </w:pPr>
    </w:p>
    <w:p w:rsidR="00D01AFF" w:rsidRDefault="00D01AFF" w:rsidP="00D01AFF">
      <w:pPr>
        <w:ind w:left="178" w:hangingChars="85" w:hanging="178"/>
      </w:pPr>
      <w:r>
        <w:rPr>
          <w:rFonts w:hint="eastAsia"/>
        </w:rPr>
        <w:t>（改正前）</w:t>
      </w:r>
    </w:p>
    <w:p w:rsidR="00D01AFF" w:rsidRDefault="00D01AFF" w:rsidP="00D01AFF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01AFF" w:rsidRDefault="00D01AFF" w:rsidP="00D01AFF"/>
    <w:p w:rsidR="00BB6331" w:rsidRPr="00D01AFF" w:rsidRDefault="00BB6331" w:rsidP="00D01AFF"/>
    <w:sectPr w:rsidR="00BB6331" w:rsidRPr="00D01AF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0DA" w:rsidRDefault="00B410DA">
      <w:r>
        <w:separator/>
      </w:r>
    </w:p>
  </w:endnote>
  <w:endnote w:type="continuationSeparator" w:id="0">
    <w:p w:rsidR="00B410DA" w:rsidRDefault="00B41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8683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601933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0DA" w:rsidRDefault="00B410DA">
      <w:r>
        <w:separator/>
      </w:r>
    </w:p>
  </w:footnote>
  <w:footnote w:type="continuationSeparator" w:id="0">
    <w:p w:rsidR="00B410DA" w:rsidRDefault="00B41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943D9"/>
    <w:rsid w:val="002C2CE7"/>
    <w:rsid w:val="00456AB9"/>
    <w:rsid w:val="00601933"/>
    <w:rsid w:val="00641E16"/>
    <w:rsid w:val="006D0712"/>
    <w:rsid w:val="007D1AEB"/>
    <w:rsid w:val="007D76EA"/>
    <w:rsid w:val="00877C45"/>
    <w:rsid w:val="0088683A"/>
    <w:rsid w:val="00B410DA"/>
    <w:rsid w:val="00BB6331"/>
    <w:rsid w:val="00C83CCD"/>
    <w:rsid w:val="00D0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60193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金融商品取引法第102条の14</vt:lpstr>
      <vt:lpstr>金融商品取引法第102条の14</vt:lpstr>
    </vt:vector>
  </TitlesOfParts>
  <Manager/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金融商品取引法第102条の14</dc:title>
  <dc:subject/>
  <dc:creator/>
  <cp:keywords/>
  <dc:description/>
  <cp:lastModifiedBy/>
  <cp:revision>1</cp:revision>
  <dcterms:created xsi:type="dcterms:W3CDTF">2024-09-13T07:14:00Z</dcterms:created>
  <dcterms:modified xsi:type="dcterms:W3CDTF">2024-09-13T07:14:00Z</dcterms:modified>
</cp:coreProperties>
</file>