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0E8" w:rsidRDefault="005A50E8" w:rsidP="005A50E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A50E8" w:rsidRDefault="00BB6331" w:rsidP="00BB6331">
      <w:pPr>
        <w:rPr>
          <w:rFonts w:hint="eastAsia"/>
        </w:rPr>
      </w:pPr>
    </w:p>
    <w:p w:rsidR="00D91C06" w:rsidRDefault="00D91C06" w:rsidP="005A50E8">
      <w:pPr>
        <w:ind w:leftChars="85" w:left="178"/>
        <w:rPr>
          <w:rFonts w:hint="eastAsia"/>
        </w:rPr>
      </w:pPr>
      <w:r>
        <w:rPr>
          <w:rFonts w:hint="eastAsia"/>
        </w:rPr>
        <w:t>（理事会による必要な措置の助言）</w:t>
      </w:r>
    </w:p>
    <w:p w:rsidR="00D91C06" w:rsidRDefault="00D91C06" w:rsidP="005A50E8">
      <w:pPr>
        <w:ind w:left="179" w:hangingChars="85" w:hanging="179"/>
        <w:rPr>
          <w:rFonts w:hint="eastAsia"/>
        </w:rPr>
      </w:pPr>
      <w:r w:rsidRPr="005A50E8">
        <w:rPr>
          <w:rFonts w:hint="eastAsia"/>
          <w:b/>
        </w:rPr>
        <w:t>第百二条の三十三</w:t>
      </w:r>
      <w:r>
        <w:rPr>
          <w:rFonts w:hint="eastAsia"/>
        </w:rPr>
        <w:t xml:space="preserve">　理事会は、必要があると認めるときは、委託金融商品取引所が開設する金融商品市場における有価証券の売買及び市場デリバティブ取引を公正かつ円滑にし、並びに金融商品取引業の健全な発展及び投資者の保護に資するために行うべき措置について、委託金融商品取引所に助言をすることができる。</w:t>
      </w:r>
    </w:p>
    <w:p w:rsidR="00BB6331" w:rsidRDefault="00D91C06" w:rsidP="004F666A">
      <w:pPr>
        <w:ind w:left="178" w:hangingChars="85" w:hanging="178"/>
        <w:rPr>
          <w:rFonts w:hint="eastAsia"/>
        </w:rPr>
      </w:pPr>
      <w:r>
        <w:rPr>
          <w:rFonts w:hint="eastAsia"/>
        </w:rPr>
        <w:t>２　理事会が前項の助言を行つた場合において、当該助言を受けた当該委託金融商品取引所は、当該助言に従つて措置を講じたとき、又は講じなかつたときは、当該措置の内容又は措置を講じなかつた旨を理事会に報告しなければならない。</w:t>
      </w:r>
    </w:p>
    <w:p w:rsidR="00641E16" w:rsidRDefault="00641E16" w:rsidP="00BB6331">
      <w:pPr>
        <w:rPr>
          <w:rFonts w:hint="eastAsia"/>
        </w:rPr>
      </w:pPr>
    </w:p>
    <w:p w:rsidR="00641E16" w:rsidRDefault="00641E16" w:rsidP="00BB6331">
      <w:pPr>
        <w:rPr>
          <w:rFonts w:hint="eastAsia"/>
        </w:rPr>
      </w:pPr>
    </w:p>
    <w:p w:rsidR="005A50E8" w:rsidRDefault="005A50E8" w:rsidP="005A50E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50E8" w:rsidRDefault="005A50E8" w:rsidP="005A50E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0A52">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0A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0A52">
        <w:rPr>
          <w:rFonts w:hint="eastAsia"/>
        </w:rPr>
        <w:t>（改正なし）</w:t>
      </w:r>
    </w:p>
    <w:p w:rsidR="00EC1A7E" w:rsidRDefault="00EC1A7E" w:rsidP="00EC1A7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F666A">
        <w:tab/>
      </w:r>
      <w:r w:rsidR="004F666A">
        <w:rPr>
          <w:rFonts w:hint="eastAsia"/>
        </w:rPr>
        <w:t>（改正なし）</w:t>
      </w:r>
    </w:p>
    <w:p w:rsidR="00EC1A7E" w:rsidRDefault="00BB6331" w:rsidP="00EC1A7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1A7E" w:rsidRDefault="00EC1A7E" w:rsidP="00EC1A7E"/>
    <w:p w:rsidR="00EC1A7E" w:rsidRDefault="00EC1A7E" w:rsidP="00EC1A7E">
      <w:r>
        <w:rPr>
          <w:rFonts w:hint="eastAsia"/>
        </w:rPr>
        <w:t>（改正後）</w:t>
      </w:r>
    </w:p>
    <w:p w:rsidR="00EC1A7E" w:rsidRDefault="00EC1A7E" w:rsidP="00EC1A7E">
      <w:pPr>
        <w:rPr>
          <w:rFonts w:hint="eastAsia"/>
        </w:rPr>
      </w:pPr>
      <w:r>
        <w:rPr>
          <w:rFonts w:hint="eastAsia"/>
        </w:rPr>
        <w:t>（理事会による必要な措置の助言）</w:t>
      </w:r>
    </w:p>
    <w:p w:rsidR="00EC1A7E" w:rsidRDefault="00EC1A7E" w:rsidP="00EC1A7E">
      <w:pPr>
        <w:ind w:left="178" w:hangingChars="85" w:hanging="178"/>
        <w:rPr>
          <w:rFonts w:hint="eastAsia"/>
        </w:rPr>
      </w:pPr>
      <w:r>
        <w:rPr>
          <w:rFonts w:hint="eastAsia"/>
        </w:rPr>
        <w:t>第百二条の三十三　理事会は、必要があると認めるときは、委託金融商品取引所が開設する金融商品市場における有価証券の売買及び市場デリバティブ取引を公正かつ円滑にし、並びに金融商品取引業の健全な発展及び投資者の保護に資するために行うべき措置について、委託金融商品取引所に助言をすることができる。</w:t>
      </w:r>
    </w:p>
    <w:p w:rsidR="00EC1A7E" w:rsidRDefault="00EC1A7E" w:rsidP="00EC1A7E">
      <w:pPr>
        <w:ind w:left="178" w:hangingChars="85" w:hanging="178"/>
        <w:rPr>
          <w:rFonts w:hint="eastAsia"/>
        </w:rPr>
      </w:pPr>
      <w:r>
        <w:rPr>
          <w:rFonts w:hint="eastAsia"/>
        </w:rPr>
        <w:t>２　理事会が前項の助言を行つた場合において、当該助言を受けた当該委託金融商品取引所は、当該助言に従つて措置を講じたとき、又は講じなかつたときは、当該措置の内容又は措置を講じなかつた旨を理事会に報告しなければならない。</w:t>
      </w:r>
    </w:p>
    <w:p w:rsidR="00EC1A7E" w:rsidRPr="00EC1A7E" w:rsidRDefault="00EC1A7E" w:rsidP="00EC1A7E">
      <w:pPr>
        <w:ind w:left="178" w:hangingChars="85" w:hanging="178"/>
      </w:pPr>
    </w:p>
    <w:p w:rsidR="00EC1A7E" w:rsidRDefault="00EC1A7E" w:rsidP="00EC1A7E">
      <w:pPr>
        <w:ind w:left="178" w:hangingChars="85" w:hanging="178"/>
      </w:pPr>
      <w:r>
        <w:rPr>
          <w:rFonts w:hint="eastAsia"/>
        </w:rPr>
        <w:lastRenderedPageBreak/>
        <w:t>（改正前）</w:t>
      </w:r>
    </w:p>
    <w:p w:rsidR="00EC1A7E" w:rsidRDefault="00EC1A7E" w:rsidP="00EC1A7E">
      <w:pPr>
        <w:rPr>
          <w:u w:val="single" w:color="FF0000"/>
        </w:rPr>
      </w:pPr>
      <w:r>
        <w:rPr>
          <w:rFonts w:hint="eastAsia"/>
          <w:u w:val="single" w:color="FF0000"/>
        </w:rPr>
        <w:t>（新設）</w:t>
      </w:r>
    </w:p>
    <w:p w:rsidR="00EC1A7E" w:rsidRDefault="00EC1A7E" w:rsidP="00EC1A7E"/>
    <w:p w:rsidR="00BB6331" w:rsidRPr="00EC1A7E" w:rsidRDefault="00BB6331" w:rsidP="00EC1A7E"/>
    <w:sectPr w:rsidR="00BB6331" w:rsidRPr="00EC1A7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29C" w:rsidRDefault="00E0729C">
      <w:r>
        <w:separator/>
      </w:r>
    </w:p>
  </w:endnote>
  <w:endnote w:type="continuationSeparator" w:id="0">
    <w:p w:rsidR="00E0729C" w:rsidRDefault="00E07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0C8C">
      <w:rPr>
        <w:rStyle w:val="a4"/>
        <w:noProof/>
      </w:rPr>
      <w:t>1</w:t>
    </w:r>
    <w:r>
      <w:rPr>
        <w:rStyle w:val="a4"/>
      </w:rPr>
      <w:fldChar w:fldCharType="end"/>
    </w:r>
  </w:p>
  <w:p w:rsidR="00BB6331" w:rsidRDefault="005A50E8" w:rsidP="005A50E8">
    <w:pPr>
      <w:pStyle w:val="a3"/>
      <w:ind w:right="360"/>
    </w:pPr>
    <w:r>
      <w:rPr>
        <w:rFonts w:ascii="Times New Roman" w:hAnsi="Times New Roman" w:hint="eastAsia"/>
        <w:noProof/>
        <w:kern w:val="0"/>
        <w:szCs w:val="21"/>
      </w:rPr>
      <w:t xml:space="preserve">金融商品取引法　</w:t>
    </w:r>
    <w:r w:rsidRPr="005A50E8">
      <w:rPr>
        <w:rFonts w:ascii="Times New Roman" w:hAnsi="Times New Roman"/>
        <w:noProof/>
        <w:kern w:val="0"/>
        <w:szCs w:val="21"/>
      </w:rPr>
      <w:fldChar w:fldCharType="begin"/>
    </w:r>
    <w:r w:rsidRPr="005A50E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33.doc</w:t>
    </w:r>
    <w:r w:rsidRPr="005A50E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29C" w:rsidRDefault="00E0729C">
      <w:r>
        <w:separator/>
      </w:r>
    </w:p>
  </w:footnote>
  <w:footnote w:type="continuationSeparator" w:id="0">
    <w:p w:rsidR="00E0729C" w:rsidRDefault="00E072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C085E"/>
    <w:rsid w:val="004F666A"/>
    <w:rsid w:val="00583DE7"/>
    <w:rsid w:val="005A50E8"/>
    <w:rsid w:val="005E0A52"/>
    <w:rsid w:val="00641E16"/>
    <w:rsid w:val="006D69FE"/>
    <w:rsid w:val="007D76EA"/>
    <w:rsid w:val="008B0C8C"/>
    <w:rsid w:val="009C4186"/>
    <w:rsid w:val="00A1687E"/>
    <w:rsid w:val="00A86E46"/>
    <w:rsid w:val="00BB6331"/>
    <w:rsid w:val="00D91C06"/>
    <w:rsid w:val="00E0729C"/>
    <w:rsid w:val="00EB179F"/>
    <w:rsid w:val="00EC1A7E"/>
    <w:rsid w:val="00F42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F666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46388">
      <w:bodyDiv w:val="1"/>
      <w:marLeft w:val="0"/>
      <w:marRight w:val="0"/>
      <w:marTop w:val="0"/>
      <w:marBottom w:val="0"/>
      <w:divBdr>
        <w:top w:val="none" w:sz="0" w:space="0" w:color="auto"/>
        <w:left w:val="none" w:sz="0" w:space="0" w:color="auto"/>
        <w:bottom w:val="none" w:sz="0" w:space="0" w:color="auto"/>
        <w:right w:val="none" w:sz="0" w:space="0" w:color="auto"/>
      </w:divBdr>
    </w:div>
    <w:div w:id="1081946614">
      <w:bodyDiv w:val="1"/>
      <w:marLeft w:val="0"/>
      <w:marRight w:val="0"/>
      <w:marTop w:val="0"/>
      <w:marBottom w:val="0"/>
      <w:divBdr>
        <w:top w:val="none" w:sz="0" w:space="0" w:color="auto"/>
        <w:left w:val="none" w:sz="0" w:space="0" w:color="auto"/>
        <w:bottom w:val="none" w:sz="0" w:space="0" w:color="auto"/>
        <w:right w:val="none" w:sz="0" w:space="0" w:color="auto"/>
      </w:divBdr>
    </w:div>
    <w:div w:id="202142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2024-07-03T02:06:00Z</dcterms:created>
  <dcterms:modified xsi:type="dcterms:W3CDTF">2024-07-03T02:06:00Z</dcterms:modified>
</cp:coreProperties>
</file>