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2054" w:rsidRDefault="007C05FE" w:rsidP="00A42054">
      <w:pPr>
        <w:rPr>
          <w:rFonts w:hint="eastAsia"/>
        </w:rPr>
      </w:pPr>
      <w:bookmarkStart w:id="0" w:name="_GoBack"/>
      <w:bookmarkEnd w:id="0"/>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A42054" w:rsidRDefault="00A42054" w:rsidP="00A42054">
      <w:pPr>
        <w:rPr>
          <w:rFonts w:hint="eastAsia"/>
        </w:rPr>
      </w:pPr>
    </w:p>
    <w:p w:rsidR="00A42054" w:rsidRDefault="00A42054" w:rsidP="00A42054">
      <w:pPr>
        <w:rPr>
          <w:rFonts w:hint="eastAsia"/>
        </w:rPr>
      </w:pPr>
      <w:r>
        <w:rPr>
          <w:rFonts w:hint="eastAsia"/>
        </w:rPr>
        <w:t>（改正後）</w:t>
      </w:r>
    </w:p>
    <w:p w:rsidR="00A42054" w:rsidRPr="00A42054" w:rsidRDefault="00A42054" w:rsidP="00A42054">
      <w:pPr>
        <w:rPr>
          <w:rFonts w:hint="eastAsia"/>
          <w:u w:val="single" w:color="FF0000"/>
        </w:rPr>
      </w:pPr>
      <w:r w:rsidRPr="00A42054">
        <w:rPr>
          <w:rFonts w:hint="eastAsia"/>
          <w:u w:val="single" w:color="FF0000"/>
        </w:rPr>
        <w:t>（第三十五条　削除）</w:t>
      </w:r>
    </w:p>
    <w:p w:rsidR="00A42054" w:rsidRDefault="00A42054" w:rsidP="00A42054">
      <w:pPr>
        <w:ind w:left="178" w:hangingChars="85" w:hanging="178"/>
        <w:rPr>
          <w:rFonts w:hint="eastAsia"/>
        </w:rPr>
      </w:pPr>
    </w:p>
    <w:p w:rsidR="00A42054" w:rsidRDefault="00A42054" w:rsidP="00A42054">
      <w:pPr>
        <w:ind w:left="178" w:hangingChars="85" w:hanging="178"/>
        <w:rPr>
          <w:rFonts w:hint="eastAsia"/>
        </w:rPr>
      </w:pPr>
      <w:r>
        <w:rPr>
          <w:rFonts w:hint="eastAsia"/>
        </w:rPr>
        <w:t>（改正前）</w:t>
      </w:r>
    </w:p>
    <w:p w:rsidR="00A42054" w:rsidRPr="00A42054" w:rsidRDefault="00A42054" w:rsidP="00A42054">
      <w:pPr>
        <w:ind w:left="179" w:hangingChars="85" w:hanging="179"/>
        <w:rPr>
          <w:rFonts w:hint="eastAsia"/>
        </w:rPr>
      </w:pPr>
      <w:r w:rsidRPr="007C05FE">
        <w:rPr>
          <w:rFonts w:hint="eastAsia"/>
          <w:b/>
        </w:rPr>
        <w:t>第三十五条</w:t>
      </w:r>
      <w:r>
        <w:rPr>
          <w:rFonts w:hint="eastAsia"/>
        </w:rPr>
        <w:t xml:space="preserve">　</w:t>
      </w:r>
      <w:r w:rsidRPr="00A42054">
        <w:rPr>
          <w:rFonts w:hint="eastAsia"/>
        </w:rPr>
        <w:t>内閣総理大臣は、証券会社が次の各号の一に該当する場合においては、当該証券会社の免許を取り消し、又は六箇月以内の期間を定めて業務の全部若しくは一部の停止を命ずることができる。</w:t>
      </w:r>
    </w:p>
    <w:p w:rsidR="00A42054" w:rsidRPr="00A42054" w:rsidRDefault="00A42054" w:rsidP="00A42054">
      <w:pPr>
        <w:ind w:leftChars="86" w:left="359" w:hangingChars="85" w:hanging="178"/>
        <w:rPr>
          <w:rFonts w:hint="eastAsia"/>
        </w:rPr>
      </w:pPr>
      <w:r w:rsidRPr="00A42054">
        <w:rPr>
          <w:rFonts w:hint="eastAsia"/>
        </w:rPr>
        <w:t>一　第三十二条第一号又は第二号に該当することとなつたとき。</w:t>
      </w:r>
    </w:p>
    <w:p w:rsidR="00A42054" w:rsidRPr="00A42054" w:rsidRDefault="00A42054" w:rsidP="00A42054">
      <w:pPr>
        <w:ind w:leftChars="86" w:left="359" w:hangingChars="85" w:hanging="178"/>
        <w:rPr>
          <w:rFonts w:hint="eastAsia"/>
        </w:rPr>
      </w:pPr>
      <w:r w:rsidRPr="00A42054">
        <w:rPr>
          <w:rFonts w:hint="eastAsia"/>
        </w:rPr>
        <w:t>二　法令若しくは法令に基づいてする行政官庁の処分又は免許に附した条件に違反したとき。</w:t>
      </w:r>
    </w:p>
    <w:p w:rsidR="00A42054" w:rsidRPr="00A42054" w:rsidRDefault="00A42054" w:rsidP="00A42054">
      <w:pPr>
        <w:ind w:leftChars="86" w:left="359" w:hangingChars="85" w:hanging="178"/>
        <w:rPr>
          <w:rFonts w:hint="eastAsia"/>
        </w:rPr>
      </w:pPr>
      <w:r w:rsidRPr="00A42054">
        <w:rPr>
          <w:rFonts w:hint="eastAsia"/>
        </w:rPr>
        <w:t>三　業務又は財産の状況に照らし支払不能におちいるおそれがある場合において、投資者の損害の拡大を防止するためやむを得ないと認められるとき。</w:t>
      </w:r>
    </w:p>
    <w:p w:rsidR="00A42054" w:rsidRDefault="00A42054" w:rsidP="00A42054">
      <w:pPr>
        <w:ind w:left="178" w:hangingChars="85" w:hanging="178"/>
        <w:rPr>
          <w:rFonts w:hint="eastAsia"/>
        </w:rPr>
      </w:pPr>
      <w:r w:rsidRPr="00A42054">
        <w:rPr>
          <w:rFonts w:hint="eastAsia"/>
        </w:rPr>
        <w:t>②　内閣総理大臣は、証券会社の</w:t>
      </w:r>
      <w:r>
        <w:rPr>
          <w:rFonts w:hint="eastAsia"/>
        </w:rPr>
        <w:t>取締役又は監査役が第三十二条第四号イからニまでのいずれかに該当することとなつたとき、又は前項第二号に該当する行為をしたときは、当該証券会社に対して、当該取締役又は監査役の解任を命ずることができる。</w:t>
      </w:r>
    </w:p>
    <w:p w:rsidR="00A42054" w:rsidRPr="00A42054" w:rsidRDefault="00A42054" w:rsidP="00A42054">
      <w:pPr>
        <w:rPr>
          <w:rFonts w:hint="eastAsia"/>
        </w:rPr>
      </w:pPr>
    </w:p>
    <w:p w:rsidR="007C05FE" w:rsidRPr="00A42054" w:rsidRDefault="007C05FE" w:rsidP="007C05FE">
      <w:pPr>
        <w:rPr>
          <w:rFonts w:hint="eastAsia"/>
        </w:rPr>
      </w:pPr>
    </w:p>
    <w:p w:rsidR="007C05FE" w:rsidRDefault="007C05FE" w:rsidP="007C05FE">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A42054">
        <w:rPr>
          <w:rFonts w:hint="eastAsia"/>
        </w:rPr>
        <w:tab/>
      </w:r>
      <w:r w:rsidR="00A42054">
        <w:rPr>
          <w:rFonts w:hint="eastAsia"/>
        </w:rPr>
        <w:t>（改正なし）</w:t>
      </w:r>
    </w:p>
    <w:p w:rsidR="007C05FE" w:rsidRDefault="007C05FE" w:rsidP="007C05FE">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A42054">
        <w:rPr>
          <w:rFonts w:hint="eastAsia"/>
        </w:rPr>
        <w:tab/>
      </w:r>
      <w:r w:rsidR="00A42054">
        <w:rPr>
          <w:rFonts w:hint="eastAsia"/>
        </w:rPr>
        <w:t>（改正なし）</w:t>
      </w:r>
    </w:p>
    <w:p w:rsidR="007C05FE" w:rsidRDefault="007C05FE" w:rsidP="007C05FE">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A42054">
        <w:rPr>
          <w:rFonts w:hint="eastAsia"/>
        </w:rPr>
        <w:tab/>
      </w:r>
      <w:r w:rsidR="00A42054">
        <w:rPr>
          <w:rFonts w:hint="eastAsia"/>
        </w:rPr>
        <w:t>（改正なし）</w:t>
      </w:r>
    </w:p>
    <w:p w:rsidR="007C05FE" w:rsidRDefault="007C05FE" w:rsidP="007C05FE">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A42054">
        <w:rPr>
          <w:rFonts w:hint="eastAsia"/>
        </w:rPr>
        <w:tab/>
      </w:r>
      <w:r w:rsidR="00A42054">
        <w:rPr>
          <w:rFonts w:hint="eastAsia"/>
        </w:rPr>
        <w:t>（改正なし）</w:t>
      </w:r>
    </w:p>
    <w:p w:rsidR="007C05FE" w:rsidRDefault="007C05FE" w:rsidP="007C05FE">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p>
    <w:p w:rsidR="00EC6763" w:rsidRDefault="00EC6763" w:rsidP="00EC6763">
      <w:pPr>
        <w:rPr>
          <w:rFonts w:hint="eastAsia"/>
        </w:rPr>
      </w:pPr>
    </w:p>
    <w:p w:rsidR="00EC6763" w:rsidRDefault="00EC6763" w:rsidP="00EC6763">
      <w:pPr>
        <w:rPr>
          <w:rFonts w:hint="eastAsia"/>
        </w:rPr>
      </w:pPr>
      <w:r>
        <w:rPr>
          <w:rFonts w:hint="eastAsia"/>
        </w:rPr>
        <w:t>（改正後）</w:t>
      </w:r>
    </w:p>
    <w:p w:rsidR="00EC6763" w:rsidRDefault="00EC6763" w:rsidP="00EC6763">
      <w:pPr>
        <w:ind w:left="179" w:hangingChars="85" w:hanging="179"/>
        <w:rPr>
          <w:rFonts w:hint="eastAsia"/>
        </w:rPr>
      </w:pPr>
      <w:r w:rsidRPr="007C05FE">
        <w:rPr>
          <w:rFonts w:hint="eastAsia"/>
          <w:b/>
        </w:rPr>
        <w:t>第三十五条</w:t>
      </w:r>
      <w:r>
        <w:rPr>
          <w:rFonts w:hint="eastAsia"/>
        </w:rPr>
        <w:t xml:space="preserve">　</w:t>
      </w:r>
      <w:r w:rsidRPr="00EC6763">
        <w:rPr>
          <w:rFonts w:hint="eastAsia"/>
          <w:u w:val="single" w:color="FF0000"/>
        </w:rPr>
        <w:t>内閣総理大臣</w:t>
      </w:r>
      <w:r>
        <w:rPr>
          <w:rFonts w:hint="eastAsia"/>
        </w:rPr>
        <w:t>は、証券会社が次の各号の一に該当する場合においては、当該証券会社の免許を取り消し、又は六箇月以内の期間を定めて業務の全部若しくは一部の停止を命ずることができる。</w:t>
      </w:r>
    </w:p>
    <w:p w:rsidR="00EC6763" w:rsidRDefault="00EC6763" w:rsidP="00EC6763">
      <w:pPr>
        <w:ind w:leftChars="86" w:left="359" w:hangingChars="85" w:hanging="178"/>
        <w:rPr>
          <w:rFonts w:hint="eastAsia"/>
        </w:rPr>
      </w:pPr>
      <w:r>
        <w:rPr>
          <w:rFonts w:hint="eastAsia"/>
        </w:rPr>
        <w:t>一　第三十二条第一号又は第二号に該当することとなつたとき。</w:t>
      </w:r>
    </w:p>
    <w:p w:rsidR="00EC6763" w:rsidRDefault="00EC6763" w:rsidP="00EC6763">
      <w:pPr>
        <w:ind w:leftChars="86" w:left="359" w:hangingChars="85" w:hanging="178"/>
        <w:rPr>
          <w:rFonts w:hint="eastAsia"/>
        </w:rPr>
      </w:pPr>
      <w:r>
        <w:rPr>
          <w:rFonts w:hint="eastAsia"/>
        </w:rPr>
        <w:t>二　法令若しくは法令に基づいてする行政官庁の処分又は免許に附した条件に違反したとき。</w:t>
      </w:r>
    </w:p>
    <w:p w:rsidR="00EC6763" w:rsidRDefault="00EC6763" w:rsidP="00EC6763">
      <w:pPr>
        <w:ind w:leftChars="86" w:left="359" w:hangingChars="85" w:hanging="178"/>
        <w:rPr>
          <w:rFonts w:hint="eastAsia"/>
        </w:rPr>
      </w:pPr>
      <w:r>
        <w:rPr>
          <w:rFonts w:hint="eastAsia"/>
        </w:rPr>
        <w:t>三　業務又は財産の状況に照らし支払不能におちいるおそれがある場合において、投資者の損害の拡大を防止するためやむを得ないと認められるとき。</w:t>
      </w:r>
    </w:p>
    <w:p w:rsidR="00EC6763" w:rsidRDefault="00EC6763" w:rsidP="00EC6763">
      <w:pPr>
        <w:ind w:left="178" w:hangingChars="85" w:hanging="178"/>
        <w:rPr>
          <w:rFonts w:hint="eastAsia"/>
        </w:rPr>
      </w:pPr>
      <w:r>
        <w:rPr>
          <w:rFonts w:hint="eastAsia"/>
        </w:rPr>
        <w:t xml:space="preserve">②　</w:t>
      </w:r>
      <w:r w:rsidRPr="00EC6763">
        <w:rPr>
          <w:rFonts w:hint="eastAsia"/>
          <w:u w:val="single" w:color="FF0000"/>
        </w:rPr>
        <w:t>内閣総理大臣</w:t>
      </w:r>
      <w:r>
        <w:rPr>
          <w:rFonts w:hint="eastAsia"/>
        </w:rPr>
        <w:t>は、証券会社の取締役又は監査役が第三十二条第四号イからニまでのいずれかに該当することとなつたとき、又は前項第二号に該当する行為をしたときは、当該</w:t>
      </w:r>
      <w:r>
        <w:rPr>
          <w:rFonts w:hint="eastAsia"/>
        </w:rPr>
        <w:lastRenderedPageBreak/>
        <w:t>証券会社に対して、当該取締役又は監査役の解任を命ずることができる。</w:t>
      </w:r>
    </w:p>
    <w:p w:rsidR="00EC6763" w:rsidRPr="00EC6763" w:rsidRDefault="00EC6763" w:rsidP="00EC6763">
      <w:pPr>
        <w:ind w:left="178" w:hangingChars="85" w:hanging="178"/>
        <w:rPr>
          <w:rFonts w:hint="eastAsia"/>
        </w:rPr>
      </w:pPr>
    </w:p>
    <w:p w:rsidR="00EC6763" w:rsidRDefault="00EC6763" w:rsidP="00EC6763">
      <w:pPr>
        <w:ind w:left="178" w:hangingChars="85" w:hanging="178"/>
        <w:rPr>
          <w:rFonts w:hint="eastAsia"/>
        </w:rPr>
      </w:pPr>
      <w:r>
        <w:rPr>
          <w:rFonts w:hint="eastAsia"/>
        </w:rPr>
        <w:t>（改正前）</w:t>
      </w:r>
    </w:p>
    <w:p w:rsidR="00EC6763" w:rsidRDefault="00EC6763" w:rsidP="00EC6763">
      <w:pPr>
        <w:ind w:left="179" w:hangingChars="85" w:hanging="179"/>
        <w:rPr>
          <w:rFonts w:hint="eastAsia"/>
        </w:rPr>
      </w:pPr>
      <w:r w:rsidRPr="007C05FE">
        <w:rPr>
          <w:rFonts w:hint="eastAsia"/>
          <w:b/>
        </w:rPr>
        <w:t>第三十五条</w:t>
      </w:r>
      <w:r>
        <w:rPr>
          <w:rFonts w:hint="eastAsia"/>
        </w:rPr>
        <w:t xml:space="preserve">　</w:t>
      </w:r>
      <w:r w:rsidRPr="00EC6763">
        <w:rPr>
          <w:rFonts w:hint="eastAsia"/>
          <w:u w:val="single" w:color="FF0000"/>
        </w:rPr>
        <w:t>大蔵大臣</w:t>
      </w:r>
      <w:r>
        <w:rPr>
          <w:rFonts w:hint="eastAsia"/>
        </w:rPr>
        <w:t>は、証券会社が次の各号の一に該当する場合においては、当該証券会社の免許を取り消し、又は六箇月以内の期間を定めて業務の全部若しくは一部の停止を命ずることができる。</w:t>
      </w:r>
    </w:p>
    <w:p w:rsidR="00EC6763" w:rsidRDefault="00EC6763" w:rsidP="00EC6763">
      <w:pPr>
        <w:ind w:leftChars="86" w:left="359" w:hangingChars="85" w:hanging="178"/>
        <w:rPr>
          <w:rFonts w:hint="eastAsia"/>
        </w:rPr>
      </w:pPr>
      <w:r>
        <w:rPr>
          <w:rFonts w:hint="eastAsia"/>
        </w:rPr>
        <w:t>一　第三十二条第一号又は第二号に該当することとなつたとき。</w:t>
      </w:r>
    </w:p>
    <w:p w:rsidR="00EC6763" w:rsidRDefault="00EC6763" w:rsidP="00EC6763">
      <w:pPr>
        <w:ind w:leftChars="86" w:left="359" w:hangingChars="85" w:hanging="178"/>
        <w:rPr>
          <w:rFonts w:hint="eastAsia"/>
        </w:rPr>
      </w:pPr>
      <w:r>
        <w:rPr>
          <w:rFonts w:hint="eastAsia"/>
        </w:rPr>
        <w:t>二　法令若しくは法令に基づいてする行政官庁の処分又は免許に附した条件に違反したとき。</w:t>
      </w:r>
    </w:p>
    <w:p w:rsidR="00EC6763" w:rsidRDefault="00EC6763" w:rsidP="00EC6763">
      <w:pPr>
        <w:ind w:leftChars="86" w:left="359" w:hangingChars="85" w:hanging="178"/>
        <w:rPr>
          <w:rFonts w:hint="eastAsia"/>
        </w:rPr>
      </w:pPr>
      <w:r>
        <w:rPr>
          <w:rFonts w:hint="eastAsia"/>
        </w:rPr>
        <w:t>三　業務又は財産の状況に照らし支払不能におちいるおそれがある場合において、投資者の損害の拡大を防止するためやむを得ないと認められるとき。</w:t>
      </w:r>
    </w:p>
    <w:p w:rsidR="00EC6763" w:rsidRDefault="00EC6763" w:rsidP="00EC6763">
      <w:pPr>
        <w:ind w:left="178" w:hangingChars="85" w:hanging="178"/>
        <w:rPr>
          <w:rFonts w:hint="eastAsia"/>
        </w:rPr>
      </w:pPr>
      <w:r>
        <w:rPr>
          <w:rFonts w:hint="eastAsia"/>
        </w:rPr>
        <w:t xml:space="preserve">②　</w:t>
      </w:r>
      <w:r w:rsidRPr="00EC6763">
        <w:rPr>
          <w:rFonts w:hint="eastAsia"/>
          <w:u w:val="single" w:color="FF0000"/>
        </w:rPr>
        <w:t>大蔵大臣</w:t>
      </w:r>
      <w:r>
        <w:rPr>
          <w:rFonts w:hint="eastAsia"/>
        </w:rPr>
        <w:t>は、証券会社の取締役又は監査役が第三十二条第四号イからニまでのいずれかに該当することとなつたとき、又は前項第二号に該当する行為をしたときは、当該証券会社に対して、当該取締役又は監査役の解任を命ずることができる。</w:t>
      </w:r>
    </w:p>
    <w:p w:rsidR="00EC6763" w:rsidRPr="00EC6763" w:rsidRDefault="00EC6763" w:rsidP="00EC6763">
      <w:pPr>
        <w:rPr>
          <w:rFonts w:hint="eastAsia"/>
        </w:rPr>
      </w:pPr>
    </w:p>
    <w:p w:rsidR="00EC6763" w:rsidRDefault="00EC6763" w:rsidP="007C05FE">
      <w:pPr>
        <w:rPr>
          <w:rFonts w:hint="eastAsia"/>
        </w:rPr>
      </w:pPr>
    </w:p>
    <w:p w:rsidR="007C05FE" w:rsidRDefault="007C05FE" w:rsidP="007C05FE">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rsidR="00EC6763">
        <w:rPr>
          <w:rFonts w:hint="eastAsia"/>
        </w:rPr>
        <w:tab/>
      </w:r>
      <w:r w:rsidR="00EC6763">
        <w:rPr>
          <w:rFonts w:hint="eastAsia"/>
        </w:rPr>
        <w:t>（改正なし）</w:t>
      </w:r>
    </w:p>
    <w:p w:rsidR="007C05FE" w:rsidRDefault="007C05FE" w:rsidP="007C05FE">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rsidR="00EC6763">
        <w:rPr>
          <w:rFonts w:hint="eastAsia"/>
        </w:rPr>
        <w:tab/>
      </w:r>
      <w:r w:rsidR="00EC6763">
        <w:rPr>
          <w:rFonts w:hint="eastAsia"/>
        </w:rPr>
        <w:t>（改正なし）</w:t>
      </w:r>
    </w:p>
    <w:p w:rsidR="007C05FE" w:rsidRDefault="007C05FE" w:rsidP="007C05FE">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EC6763">
        <w:rPr>
          <w:rFonts w:hint="eastAsia"/>
        </w:rPr>
        <w:tab/>
      </w:r>
      <w:r w:rsidR="00EC6763">
        <w:rPr>
          <w:rFonts w:hint="eastAsia"/>
        </w:rPr>
        <w:t>（改正なし）</w:t>
      </w:r>
    </w:p>
    <w:p w:rsidR="007C05FE" w:rsidRDefault="007C05FE" w:rsidP="007C05FE">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EC6763">
        <w:rPr>
          <w:rFonts w:hint="eastAsia"/>
        </w:rPr>
        <w:tab/>
      </w:r>
      <w:r w:rsidR="00EC6763">
        <w:rPr>
          <w:rFonts w:hint="eastAsia"/>
        </w:rPr>
        <w:t>（改正なし）</w:t>
      </w:r>
    </w:p>
    <w:p w:rsidR="007C05FE" w:rsidRDefault="007C05FE" w:rsidP="007C05FE">
      <w:pPr>
        <w:rPr>
          <w:rFonts w:hint="eastAsia"/>
        </w:rPr>
      </w:pPr>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r w:rsidR="00EC6763">
        <w:rPr>
          <w:rFonts w:hint="eastAsia"/>
        </w:rPr>
        <w:tab/>
      </w:r>
      <w:r w:rsidR="00EC6763">
        <w:rPr>
          <w:rFonts w:hint="eastAsia"/>
        </w:rPr>
        <w:t>（改正なし）</w:t>
      </w:r>
    </w:p>
    <w:p w:rsidR="007C05FE" w:rsidRDefault="007C05FE" w:rsidP="007C05FE">
      <w:pPr>
        <w:rPr>
          <w:rFonts w:hint="eastAsia"/>
        </w:rPr>
      </w:pPr>
      <w:r>
        <w:rPr>
          <w:rFonts w:hint="eastAsia"/>
        </w:rPr>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rsidR="00EC6763">
        <w:rPr>
          <w:rFonts w:hint="eastAsia"/>
        </w:rPr>
        <w:tab/>
      </w:r>
      <w:r w:rsidR="00EC6763">
        <w:rPr>
          <w:rFonts w:hint="eastAsia"/>
        </w:rPr>
        <w:t>（改正なし）</w:t>
      </w:r>
    </w:p>
    <w:p w:rsidR="007C05FE" w:rsidRDefault="007C05FE" w:rsidP="007C05FE">
      <w:pPr>
        <w:rPr>
          <w:rFonts w:hint="eastAsia"/>
        </w:rPr>
      </w:pPr>
      <w:r>
        <w:rPr>
          <w:rFonts w:hint="eastAsia"/>
        </w:rPr>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rsidR="00EC6763">
        <w:rPr>
          <w:rFonts w:hint="eastAsia"/>
        </w:rPr>
        <w:tab/>
      </w:r>
      <w:r w:rsidR="00EC6763">
        <w:rPr>
          <w:rFonts w:hint="eastAsia"/>
        </w:rPr>
        <w:t>（改正なし）</w:t>
      </w:r>
    </w:p>
    <w:p w:rsidR="007C05FE" w:rsidRDefault="007C05FE" w:rsidP="007C05FE">
      <w:pPr>
        <w:rPr>
          <w:rFonts w:hint="eastAsia"/>
        </w:rPr>
      </w:pPr>
      <w:r>
        <w:rPr>
          <w:rFonts w:hint="eastAsia"/>
        </w:rPr>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rsidR="00EC6763">
        <w:rPr>
          <w:rFonts w:hint="eastAsia"/>
        </w:rPr>
        <w:tab/>
      </w:r>
      <w:r w:rsidR="00EC6763">
        <w:rPr>
          <w:rFonts w:hint="eastAsia"/>
        </w:rPr>
        <w:t>（改正なし）</w:t>
      </w:r>
    </w:p>
    <w:p w:rsidR="007C05FE" w:rsidRDefault="007C05FE" w:rsidP="007C05FE">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EC6763">
        <w:rPr>
          <w:rFonts w:hint="eastAsia"/>
        </w:rPr>
        <w:tab/>
      </w:r>
      <w:r w:rsidR="00EC6763">
        <w:rPr>
          <w:rFonts w:hint="eastAsia"/>
        </w:rPr>
        <w:t>（改正なし）</w:t>
      </w:r>
    </w:p>
    <w:p w:rsidR="007C05FE" w:rsidRDefault="007C05FE" w:rsidP="007C05FE">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5</w:t>
      </w:r>
      <w:r>
        <w:rPr>
          <w:rFonts w:hint="eastAsia"/>
        </w:rPr>
        <w:t>日</w:t>
      </w:r>
      <w:r>
        <w:rPr>
          <w:rFonts w:hint="eastAsia"/>
        </w:rPr>
        <w:tab/>
      </w:r>
      <w:r>
        <w:rPr>
          <w:rFonts w:hint="eastAsia"/>
        </w:rPr>
        <w:t>法律第</w:t>
      </w:r>
      <w:r>
        <w:rPr>
          <w:rFonts w:hint="eastAsia"/>
        </w:rPr>
        <w:t>73</w:t>
      </w:r>
      <w:r>
        <w:rPr>
          <w:rFonts w:hint="eastAsia"/>
        </w:rPr>
        <w:t>号】</w:t>
      </w:r>
      <w:r w:rsidR="00EC6763">
        <w:rPr>
          <w:rFonts w:hint="eastAsia"/>
        </w:rPr>
        <w:tab/>
      </w:r>
      <w:r w:rsidR="00EC6763">
        <w:rPr>
          <w:rFonts w:hint="eastAsia"/>
        </w:rPr>
        <w:t>（改正なし）</w:t>
      </w:r>
    </w:p>
    <w:p w:rsidR="007C05FE" w:rsidRDefault="007C05FE" w:rsidP="007C05FE">
      <w:pPr>
        <w:rPr>
          <w:rFonts w:hint="eastAsia"/>
        </w:rPr>
      </w:pPr>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rsidR="00EC6763">
        <w:rPr>
          <w:rFonts w:hint="eastAsia"/>
        </w:rPr>
        <w:tab/>
      </w:r>
      <w:r w:rsidR="00EC6763">
        <w:rPr>
          <w:rFonts w:hint="eastAsia"/>
        </w:rPr>
        <w:t>（改正なし）</w:t>
      </w:r>
    </w:p>
    <w:p w:rsidR="007C05FE" w:rsidRDefault="007C05FE" w:rsidP="007C05FE">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rsidR="00EC6763">
        <w:rPr>
          <w:rFonts w:hint="eastAsia"/>
        </w:rPr>
        <w:tab/>
      </w:r>
      <w:r w:rsidR="00EC6763">
        <w:rPr>
          <w:rFonts w:hint="eastAsia"/>
        </w:rPr>
        <w:t>（改正なし）</w:t>
      </w:r>
    </w:p>
    <w:p w:rsidR="007C05FE" w:rsidRDefault="007C05FE" w:rsidP="007C05FE">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r w:rsidR="00EC6763">
        <w:rPr>
          <w:rFonts w:hint="eastAsia"/>
        </w:rPr>
        <w:tab/>
      </w:r>
      <w:r w:rsidR="00EC6763">
        <w:rPr>
          <w:rFonts w:hint="eastAsia"/>
        </w:rPr>
        <w:t>（改正なし）</w:t>
      </w:r>
    </w:p>
    <w:p w:rsidR="007C05FE" w:rsidRDefault="007C05FE" w:rsidP="007C05FE">
      <w:pPr>
        <w:rPr>
          <w:rFonts w:hint="eastAsia"/>
        </w:rPr>
      </w:pPr>
      <w:r>
        <w:rPr>
          <w:rFonts w:hint="eastAsia"/>
        </w:rPr>
        <w:t>【平成元年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91</w:t>
      </w:r>
      <w:r>
        <w:rPr>
          <w:rFonts w:hint="eastAsia"/>
        </w:rPr>
        <w:t>号】</w:t>
      </w:r>
      <w:r w:rsidR="00EC6763">
        <w:rPr>
          <w:rFonts w:hint="eastAsia"/>
        </w:rPr>
        <w:tab/>
      </w:r>
      <w:r w:rsidR="00EC6763">
        <w:rPr>
          <w:rFonts w:hint="eastAsia"/>
        </w:rPr>
        <w:t>（改正なし）</w:t>
      </w:r>
    </w:p>
    <w:p w:rsidR="007C05FE" w:rsidRDefault="007C05FE" w:rsidP="007C05FE">
      <w:pPr>
        <w:rPr>
          <w:rFonts w:hint="eastAsia"/>
        </w:rPr>
      </w:pPr>
      <w:r>
        <w:rPr>
          <w:rFonts w:hint="eastAsia"/>
        </w:rPr>
        <w:t>【昭和</w:t>
      </w:r>
      <w:r>
        <w:rPr>
          <w:rFonts w:hint="eastAsia"/>
        </w:rPr>
        <w:t>63</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75</w:t>
      </w:r>
      <w:r>
        <w:rPr>
          <w:rFonts w:hint="eastAsia"/>
        </w:rPr>
        <w:t>号】</w:t>
      </w:r>
      <w:r>
        <w:rPr>
          <w:rFonts w:hint="eastAsia"/>
        </w:rPr>
        <w:tab/>
      </w:r>
      <w:r>
        <w:rPr>
          <w:rFonts w:hint="eastAsia"/>
        </w:rPr>
        <w:t>（改正なし）</w:t>
      </w:r>
    </w:p>
    <w:p w:rsidR="007C05FE" w:rsidRDefault="007C05FE" w:rsidP="007C05FE">
      <w:pPr>
        <w:rPr>
          <w:rFonts w:hint="eastAsia"/>
        </w:rPr>
      </w:pPr>
      <w:r>
        <w:rPr>
          <w:rFonts w:hint="eastAsia"/>
        </w:rPr>
        <w:t>【昭和</w:t>
      </w:r>
      <w:r>
        <w:rPr>
          <w:rFonts w:hint="eastAsia"/>
        </w:rPr>
        <w:t>60</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71</w:t>
      </w:r>
      <w:r>
        <w:rPr>
          <w:rFonts w:hint="eastAsia"/>
        </w:rPr>
        <w:t>号】</w:t>
      </w:r>
      <w:r>
        <w:rPr>
          <w:rFonts w:hint="eastAsia"/>
        </w:rPr>
        <w:tab/>
      </w:r>
      <w:r>
        <w:rPr>
          <w:rFonts w:hint="eastAsia"/>
        </w:rPr>
        <w:t>（改正なし）</w:t>
      </w:r>
    </w:p>
    <w:p w:rsidR="007C05FE" w:rsidRDefault="007C05FE" w:rsidP="007C05FE">
      <w:pPr>
        <w:rPr>
          <w:rFonts w:hint="eastAsia"/>
        </w:rPr>
      </w:pPr>
      <w:r>
        <w:rPr>
          <w:rFonts w:hint="eastAsia"/>
        </w:rPr>
        <w:t>【昭和</w:t>
      </w:r>
      <w:r>
        <w:rPr>
          <w:rFonts w:hint="eastAsia"/>
        </w:rPr>
        <w:t>59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44</w:t>
      </w:r>
      <w:r>
        <w:rPr>
          <w:rFonts w:hint="eastAsia"/>
        </w:rPr>
        <w:t>号】</w:t>
      </w:r>
      <w:r>
        <w:rPr>
          <w:rFonts w:hint="eastAsia"/>
        </w:rPr>
        <w:tab/>
      </w:r>
      <w:r>
        <w:rPr>
          <w:rFonts w:hint="eastAsia"/>
        </w:rPr>
        <w:t>（改正なし）</w:t>
      </w:r>
    </w:p>
    <w:p w:rsidR="007C05FE" w:rsidRDefault="007C05FE" w:rsidP="007C05FE">
      <w:pPr>
        <w:rPr>
          <w:rFonts w:hint="eastAsia"/>
        </w:rPr>
      </w:pPr>
      <w:r>
        <w:rPr>
          <w:rFonts w:hint="eastAsia"/>
        </w:rPr>
        <w:t>【昭和</w:t>
      </w:r>
      <w:r>
        <w:rPr>
          <w:rFonts w:hint="eastAsia"/>
        </w:rPr>
        <w:t>58</w:t>
      </w:r>
      <w:r>
        <w:rPr>
          <w:rFonts w:hint="eastAsia"/>
        </w:rPr>
        <w:t>年</w:t>
      </w:r>
      <w:r>
        <w:rPr>
          <w:rFonts w:hint="eastAsia"/>
        </w:rPr>
        <w:t>12</w:t>
      </w:r>
      <w:r>
        <w:rPr>
          <w:rFonts w:hint="eastAsia"/>
        </w:rPr>
        <w:t>月</w:t>
      </w:r>
      <w:r>
        <w:rPr>
          <w:rFonts w:hint="eastAsia"/>
        </w:rPr>
        <w:t>2</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Pr>
          <w:rFonts w:hint="eastAsia"/>
        </w:rPr>
        <w:t>（改正なし）</w:t>
      </w:r>
    </w:p>
    <w:p w:rsidR="007C05FE" w:rsidRDefault="007C05FE" w:rsidP="007C05FE">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75</w:t>
      </w:r>
      <w:r>
        <w:rPr>
          <w:rFonts w:hint="eastAsia"/>
        </w:rPr>
        <w:t>号】</w:t>
      </w:r>
      <w:r>
        <w:rPr>
          <w:rFonts w:hint="eastAsia"/>
        </w:rPr>
        <w:tab/>
      </w:r>
      <w:r>
        <w:rPr>
          <w:rFonts w:hint="eastAsia"/>
        </w:rPr>
        <w:t>（改正なし）</w:t>
      </w:r>
    </w:p>
    <w:p w:rsidR="007C05FE" w:rsidRDefault="007C05FE" w:rsidP="007C05FE">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62</w:t>
      </w:r>
      <w:r>
        <w:rPr>
          <w:rFonts w:hint="eastAsia"/>
        </w:rPr>
        <w:t>号】</w:t>
      </w:r>
      <w:r>
        <w:rPr>
          <w:rFonts w:hint="eastAsia"/>
        </w:rPr>
        <w:tab/>
      </w:r>
      <w:r>
        <w:rPr>
          <w:rFonts w:hint="eastAsia"/>
        </w:rPr>
        <w:t>（改正なし）</w:t>
      </w:r>
    </w:p>
    <w:p w:rsidR="007C05FE" w:rsidRDefault="007C05FE" w:rsidP="007C05FE">
      <w:pPr>
        <w:rPr>
          <w:rFonts w:hint="eastAsia"/>
        </w:rPr>
      </w:pPr>
      <w:r>
        <w:rPr>
          <w:rFonts w:hint="eastAsia"/>
        </w:rPr>
        <w:lastRenderedPageBreak/>
        <w:t>【昭和</w:t>
      </w:r>
      <w:r>
        <w:rPr>
          <w:rFonts w:hint="eastAsia"/>
        </w:rPr>
        <w:t>55</w:t>
      </w:r>
      <w:r>
        <w:rPr>
          <w:rFonts w:hint="eastAsia"/>
        </w:rPr>
        <w:t>年</w:t>
      </w:r>
      <w:r>
        <w:rPr>
          <w:rFonts w:hint="eastAsia"/>
        </w:rPr>
        <w:t>11</w:t>
      </w:r>
      <w:r>
        <w:rPr>
          <w:rFonts w:hint="eastAsia"/>
        </w:rPr>
        <w:t>月</w:t>
      </w:r>
      <w:r>
        <w:rPr>
          <w:rFonts w:hint="eastAsia"/>
        </w:rPr>
        <w:t>19</w:t>
      </w:r>
      <w:r>
        <w:rPr>
          <w:rFonts w:hint="eastAsia"/>
        </w:rPr>
        <w:t>日</w:t>
      </w:r>
      <w:r>
        <w:rPr>
          <w:rFonts w:hint="eastAsia"/>
        </w:rPr>
        <w:tab/>
      </w:r>
      <w:r>
        <w:rPr>
          <w:rFonts w:hint="eastAsia"/>
        </w:rPr>
        <w:t>法律第</w:t>
      </w:r>
      <w:r>
        <w:rPr>
          <w:rFonts w:hint="eastAsia"/>
        </w:rPr>
        <w:t>85</w:t>
      </w:r>
      <w:r>
        <w:rPr>
          <w:rFonts w:hint="eastAsia"/>
        </w:rPr>
        <w:t>号】</w:t>
      </w:r>
      <w:r>
        <w:rPr>
          <w:rFonts w:hint="eastAsia"/>
        </w:rPr>
        <w:tab/>
      </w:r>
      <w:r>
        <w:rPr>
          <w:rFonts w:hint="eastAsia"/>
        </w:rPr>
        <w:t>（改正なし）</w:t>
      </w:r>
    </w:p>
    <w:p w:rsidR="007C05FE" w:rsidRDefault="007C05FE" w:rsidP="007C05FE">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5</w:t>
      </w:r>
      <w:r>
        <w:rPr>
          <w:rFonts w:hint="eastAsia"/>
        </w:rPr>
        <w:t>号】</w:t>
      </w:r>
      <w:r>
        <w:rPr>
          <w:rFonts w:hint="eastAsia"/>
        </w:rPr>
        <w:tab/>
      </w:r>
      <w:r>
        <w:rPr>
          <w:rFonts w:hint="eastAsia"/>
        </w:rPr>
        <w:t>（改正なし）</w:t>
      </w:r>
    </w:p>
    <w:p w:rsidR="007C05FE" w:rsidRDefault="007C05FE" w:rsidP="007C05FE">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4</w:t>
      </w:r>
      <w:r>
        <w:rPr>
          <w:rFonts w:hint="eastAsia"/>
        </w:rPr>
        <w:t>号】</w:t>
      </w:r>
      <w:r>
        <w:rPr>
          <w:rFonts w:hint="eastAsia"/>
        </w:rPr>
        <w:tab/>
      </w:r>
      <w:r>
        <w:rPr>
          <w:rFonts w:hint="eastAsia"/>
        </w:rPr>
        <w:t>（改正なし）</w:t>
      </w:r>
    </w:p>
    <w:p w:rsidR="007C05FE" w:rsidRDefault="007C05FE" w:rsidP="007C05FE">
      <w:pPr>
        <w:rPr>
          <w:rFonts w:hint="eastAsia"/>
        </w:rPr>
      </w:pPr>
      <w:r>
        <w:rPr>
          <w:rFonts w:hint="eastAsia"/>
        </w:rPr>
        <w:t>【昭和</w:t>
      </w:r>
      <w:r>
        <w:rPr>
          <w:rFonts w:hint="eastAsia"/>
        </w:rPr>
        <w:t>41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85</w:t>
      </w:r>
      <w:r>
        <w:rPr>
          <w:rFonts w:hint="eastAsia"/>
        </w:rPr>
        <w:t>号】</w:t>
      </w:r>
      <w:r>
        <w:rPr>
          <w:rFonts w:hint="eastAsia"/>
        </w:rPr>
        <w:tab/>
      </w:r>
      <w:r>
        <w:rPr>
          <w:rFonts w:hint="eastAsia"/>
        </w:rPr>
        <w:t>（改正なし）</w:t>
      </w:r>
    </w:p>
    <w:p w:rsidR="007C05FE" w:rsidRDefault="007C05FE" w:rsidP="007C05FE">
      <w:pPr>
        <w:rPr>
          <w:rFonts w:hint="eastAsia"/>
        </w:rPr>
      </w:pPr>
      <w:r>
        <w:rPr>
          <w:rFonts w:hint="eastAsia"/>
        </w:rPr>
        <w:t>【昭和</w:t>
      </w:r>
      <w:r>
        <w:rPr>
          <w:rFonts w:hint="eastAsia"/>
        </w:rPr>
        <w:t>40</w:t>
      </w:r>
      <w:r>
        <w:rPr>
          <w:rFonts w:hint="eastAsia"/>
        </w:rPr>
        <w:t>年</w:t>
      </w:r>
      <w:r>
        <w:rPr>
          <w:rFonts w:hint="eastAsia"/>
        </w:rPr>
        <w:t>5</w:t>
      </w:r>
      <w:r>
        <w:rPr>
          <w:rFonts w:hint="eastAsia"/>
        </w:rPr>
        <w:t>月</w:t>
      </w:r>
      <w:r>
        <w:rPr>
          <w:rFonts w:hint="eastAsia"/>
        </w:rPr>
        <w:t>28</w:t>
      </w:r>
      <w:r>
        <w:rPr>
          <w:rFonts w:hint="eastAsia"/>
        </w:rPr>
        <w:t>日</w:t>
      </w:r>
      <w:r>
        <w:rPr>
          <w:rFonts w:hint="eastAsia"/>
        </w:rPr>
        <w:tab/>
      </w:r>
      <w:r>
        <w:rPr>
          <w:rFonts w:hint="eastAsia"/>
        </w:rPr>
        <w:t>法律第</w:t>
      </w:r>
      <w:r>
        <w:rPr>
          <w:rFonts w:hint="eastAsia"/>
        </w:rPr>
        <w:t>90</w:t>
      </w:r>
      <w:r>
        <w:rPr>
          <w:rFonts w:hint="eastAsia"/>
        </w:rPr>
        <w:t>号】</w:t>
      </w:r>
    </w:p>
    <w:p w:rsidR="007C05FE" w:rsidRDefault="007C05FE" w:rsidP="007C05FE">
      <w:pPr>
        <w:rPr>
          <w:rFonts w:hint="eastAsia"/>
        </w:rPr>
      </w:pPr>
    </w:p>
    <w:p w:rsidR="007C05FE" w:rsidRDefault="007C05FE" w:rsidP="007C05FE">
      <w:r>
        <w:rPr>
          <w:rFonts w:hint="eastAsia"/>
        </w:rPr>
        <w:t>（改正後）</w:t>
      </w:r>
    </w:p>
    <w:p w:rsidR="007C05FE" w:rsidRDefault="007C05FE" w:rsidP="007C05FE">
      <w:pPr>
        <w:ind w:left="179" w:hangingChars="85" w:hanging="179"/>
        <w:rPr>
          <w:rFonts w:hint="eastAsia"/>
        </w:rPr>
      </w:pPr>
      <w:r w:rsidRPr="007C05FE">
        <w:rPr>
          <w:rFonts w:hint="eastAsia"/>
          <w:b/>
        </w:rPr>
        <w:t>第三十五条</w:t>
      </w:r>
      <w:r>
        <w:rPr>
          <w:rFonts w:hint="eastAsia"/>
        </w:rPr>
        <w:t xml:space="preserve">　大蔵大臣は、証券会社が次の各号の一に該当する場合においては、当該証券会社の免許を取り消し、又は六箇月以内の期間を定めて業務の全部若しくは一部の停止を命ずることができる。</w:t>
      </w:r>
    </w:p>
    <w:p w:rsidR="007C05FE" w:rsidRDefault="007C05FE" w:rsidP="007C05FE">
      <w:pPr>
        <w:ind w:leftChars="86" w:left="359" w:hangingChars="85" w:hanging="178"/>
        <w:rPr>
          <w:rFonts w:hint="eastAsia"/>
        </w:rPr>
      </w:pPr>
      <w:r>
        <w:rPr>
          <w:rFonts w:hint="eastAsia"/>
        </w:rPr>
        <w:t>一　第三十二条第一号又は第二号に該当することとなつたとき。</w:t>
      </w:r>
    </w:p>
    <w:p w:rsidR="007C05FE" w:rsidRDefault="007C05FE" w:rsidP="007C05FE">
      <w:pPr>
        <w:ind w:leftChars="86" w:left="359" w:hangingChars="85" w:hanging="178"/>
        <w:rPr>
          <w:rFonts w:hint="eastAsia"/>
        </w:rPr>
      </w:pPr>
      <w:r>
        <w:rPr>
          <w:rFonts w:hint="eastAsia"/>
        </w:rPr>
        <w:t>二　法令若しくは法令に基づいてする行政官庁の処分又は免許に附した条件に違反したとき。</w:t>
      </w:r>
    </w:p>
    <w:p w:rsidR="007C05FE" w:rsidRDefault="007C05FE" w:rsidP="007C05FE">
      <w:pPr>
        <w:ind w:leftChars="86" w:left="359" w:hangingChars="85" w:hanging="178"/>
        <w:rPr>
          <w:rFonts w:hint="eastAsia"/>
        </w:rPr>
      </w:pPr>
      <w:r>
        <w:rPr>
          <w:rFonts w:hint="eastAsia"/>
        </w:rPr>
        <w:t>三　業務又は財産の状況に照らし支払不能におちいるおそれがある場合において、投資者の損害の拡大を防止するためやむを得ないと認められるとき。</w:t>
      </w:r>
    </w:p>
    <w:p w:rsidR="007C05FE" w:rsidRDefault="007C05FE" w:rsidP="007C05FE">
      <w:pPr>
        <w:ind w:left="178" w:hangingChars="85" w:hanging="178"/>
        <w:rPr>
          <w:rFonts w:hint="eastAsia"/>
        </w:rPr>
      </w:pPr>
      <w:r>
        <w:rPr>
          <w:rFonts w:hint="eastAsia"/>
        </w:rPr>
        <w:t>②　大蔵大臣は、証券会社の取締役又は監査役が第三十二条第四号イからニまでのいずれかに該当することとなつたとき、又は前項第二号に該当する行為をしたときは、当該証券会社に対して、当該取締役又は監査役の解任を命ずることができる。</w:t>
      </w:r>
    </w:p>
    <w:p w:rsidR="007C05FE" w:rsidRPr="007C05FE" w:rsidRDefault="007C05FE" w:rsidP="007C05FE">
      <w:pPr>
        <w:ind w:left="178" w:hangingChars="85" w:hanging="178"/>
      </w:pPr>
    </w:p>
    <w:p w:rsidR="007C05FE" w:rsidRDefault="007C05FE" w:rsidP="007C05FE">
      <w:pPr>
        <w:ind w:left="178" w:hangingChars="85" w:hanging="178"/>
      </w:pPr>
      <w:r>
        <w:rPr>
          <w:rFonts w:hint="eastAsia"/>
        </w:rPr>
        <w:t>（改正前）</w:t>
      </w:r>
    </w:p>
    <w:p w:rsidR="007C05FE" w:rsidRDefault="007C05FE" w:rsidP="007C05FE">
      <w:pPr>
        <w:rPr>
          <w:rFonts w:hint="eastAsia"/>
          <w:u w:val="single" w:color="FF0000"/>
        </w:rPr>
      </w:pPr>
      <w:r w:rsidRPr="00613A42">
        <w:rPr>
          <w:rFonts w:hint="eastAsia"/>
          <w:u w:val="single" w:color="FF0000"/>
        </w:rPr>
        <w:t>（新設）</w:t>
      </w:r>
    </w:p>
    <w:p w:rsidR="006F7A7D" w:rsidRPr="007C05FE" w:rsidRDefault="006F7A7D">
      <w:pPr>
        <w:rPr>
          <w:rFonts w:hint="eastAsia"/>
        </w:rPr>
      </w:pPr>
    </w:p>
    <w:sectPr w:rsidR="006F7A7D" w:rsidRPr="007C05F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2008" w:rsidRDefault="001F2008">
      <w:r>
        <w:separator/>
      </w:r>
    </w:p>
  </w:endnote>
  <w:endnote w:type="continuationSeparator" w:id="0">
    <w:p w:rsidR="001F2008" w:rsidRDefault="001F2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054" w:rsidRDefault="00A42054" w:rsidP="00DA2F0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42054" w:rsidRDefault="00A42054" w:rsidP="00DA2F0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054" w:rsidRDefault="00A42054" w:rsidP="00DA2F0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C203A">
      <w:rPr>
        <w:rStyle w:val="a4"/>
        <w:noProof/>
      </w:rPr>
      <w:t>1</w:t>
    </w:r>
    <w:r>
      <w:rPr>
        <w:rStyle w:val="a4"/>
      </w:rPr>
      <w:fldChar w:fldCharType="end"/>
    </w:r>
  </w:p>
  <w:p w:rsidR="00A42054" w:rsidRDefault="00A71F4B" w:rsidP="00DA2F0C">
    <w:pPr>
      <w:pStyle w:val="a3"/>
      <w:ind w:right="360"/>
    </w:pPr>
    <w:r>
      <w:rPr>
        <w:rFonts w:ascii="Times New Roman" w:hAnsi="Times New Roman" w:hint="eastAsia"/>
        <w:noProof/>
        <w:kern w:val="0"/>
        <w:szCs w:val="21"/>
      </w:rPr>
      <w:t xml:space="preserve">金融商品取引法　</w:t>
    </w:r>
    <w:r w:rsidR="00A42054">
      <w:rPr>
        <w:rFonts w:ascii="Times New Roman" w:hAnsi="Times New Roman"/>
        <w:kern w:val="0"/>
        <w:szCs w:val="21"/>
      </w:rPr>
      <w:fldChar w:fldCharType="begin"/>
    </w:r>
    <w:r w:rsidR="00A42054">
      <w:rPr>
        <w:rFonts w:ascii="Times New Roman" w:hAnsi="Times New Roman"/>
        <w:kern w:val="0"/>
        <w:szCs w:val="21"/>
      </w:rPr>
      <w:instrText xml:space="preserve"> FILENAME </w:instrText>
    </w:r>
    <w:r w:rsidR="00A42054">
      <w:rPr>
        <w:rFonts w:ascii="Times New Roman" w:hAnsi="Times New Roman"/>
        <w:kern w:val="0"/>
        <w:szCs w:val="21"/>
      </w:rPr>
      <w:fldChar w:fldCharType="separate"/>
    </w:r>
    <w:r w:rsidR="00A42054">
      <w:rPr>
        <w:rFonts w:ascii="Times New Roman" w:hAnsi="Times New Roman" w:hint="eastAsia"/>
        <w:noProof/>
        <w:kern w:val="0"/>
        <w:szCs w:val="21"/>
      </w:rPr>
      <w:t>削除</w:t>
    </w:r>
    <w:r w:rsidR="00A42054">
      <w:rPr>
        <w:rFonts w:ascii="Times New Roman" w:hAnsi="Times New Roman" w:hint="eastAsia"/>
        <w:noProof/>
        <w:kern w:val="0"/>
        <w:szCs w:val="21"/>
      </w:rPr>
      <w:t>074.doc</w:t>
    </w:r>
    <w:r w:rsidR="00A42054">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2008" w:rsidRDefault="001F2008">
      <w:r>
        <w:separator/>
      </w:r>
    </w:p>
  </w:footnote>
  <w:footnote w:type="continuationSeparator" w:id="0">
    <w:p w:rsidR="001F2008" w:rsidRDefault="001F20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5FE"/>
    <w:rsid w:val="001F2008"/>
    <w:rsid w:val="002C730F"/>
    <w:rsid w:val="003C203A"/>
    <w:rsid w:val="006F7A7D"/>
    <w:rsid w:val="007B0A58"/>
    <w:rsid w:val="007C05FE"/>
    <w:rsid w:val="008F1AA5"/>
    <w:rsid w:val="00A42054"/>
    <w:rsid w:val="00A71F4B"/>
    <w:rsid w:val="00DA2F0C"/>
    <w:rsid w:val="00E73712"/>
    <w:rsid w:val="00EC67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05F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C05FE"/>
    <w:pPr>
      <w:tabs>
        <w:tab w:val="center" w:pos="4252"/>
        <w:tab w:val="right" w:pos="8504"/>
      </w:tabs>
      <w:snapToGrid w:val="0"/>
    </w:pPr>
  </w:style>
  <w:style w:type="character" w:styleId="a4">
    <w:name w:val="page number"/>
    <w:basedOn w:val="a0"/>
    <w:rsid w:val="007C05FE"/>
  </w:style>
  <w:style w:type="paragraph" w:styleId="a5">
    <w:name w:val="header"/>
    <w:basedOn w:val="a"/>
    <w:rsid w:val="00A4205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336</Words>
  <Characters>1918</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2024-08-07T05:25:00Z</dcterms:created>
  <dcterms:modified xsi:type="dcterms:W3CDTF">2024-08-07T05:25:00Z</dcterms:modified>
</cp:coreProperties>
</file>