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0D2" w:rsidRDefault="008370D2" w:rsidP="008370D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370D2" w:rsidRPr="000B0742" w:rsidRDefault="008370D2" w:rsidP="008370D2">
      <w:pPr>
        <w:ind w:leftChars="85" w:left="178"/>
      </w:pPr>
      <w:r w:rsidRPr="000B0742">
        <w:t>（有価証券報告書の提出を要しない旨の承認）</w:t>
      </w:r>
    </w:p>
    <w:p w:rsidR="008370D2" w:rsidRPr="007749CC" w:rsidRDefault="008370D2" w:rsidP="008370D2">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7749CC">
        <w:t>内閣府令で定める書類を添えて、これを金融庁長官に提出しなければならない。</w:t>
      </w:r>
    </w:p>
    <w:p w:rsidR="008370D2" w:rsidRPr="008370D2" w:rsidRDefault="008370D2" w:rsidP="008370D2">
      <w:pPr>
        <w:ind w:left="178" w:hangingChars="85" w:hanging="178"/>
      </w:pPr>
      <w:r w:rsidRPr="007749CC">
        <w:t>２　金融庁長官は、前項の承認の申請があつた場合において、その者が次の各号のいずれかに該当すると認めるときは、当該申請のあつた日の属する事業年度（その日が事業年度開始後三月以内（その者が外国の者である場合には、</w:t>
      </w:r>
      <w:r w:rsidRPr="008370D2">
        <w:t>第三条の</w:t>
      </w:r>
      <w:r w:rsidRPr="008370D2">
        <w:rPr>
          <w:rFonts w:hint="eastAsia"/>
        </w:rPr>
        <w:t>四</w:t>
      </w:r>
      <w:r w:rsidRPr="008370D2">
        <w:t>に定める期間内。以下この項において同じ</w:t>
      </w:r>
      <w:r w:rsidRPr="008370D2">
        <w:rPr>
          <w:rFonts w:hint="eastAsia"/>
        </w:rPr>
        <w:t>。</w:t>
      </w:r>
      <w:r w:rsidRPr="008370D2">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8370D2" w:rsidRPr="008370D2" w:rsidRDefault="008370D2" w:rsidP="008370D2">
      <w:pPr>
        <w:ind w:leftChars="86" w:left="359" w:hangingChars="85" w:hanging="178"/>
      </w:pPr>
      <w:r w:rsidRPr="008370D2">
        <w:t>一　清算中の者</w:t>
      </w:r>
    </w:p>
    <w:p w:rsidR="008370D2" w:rsidRPr="008370D2" w:rsidRDefault="008370D2" w:rsidP="008370D2">
      <w:pPr>
        <w:ind w:leftChars="86" w:left="359" w:hangingChars="85" w:hanging="178"/>
      </w:pPr>
      <w:r w:rsidRPr="008370D2">
        <w:t>二　相当の期間</w:t>
      </w:r>
      <w:r w:rsidRPr="008370D2">
        <w:rPr>
          <w:rFonts w:hint="eastAsia"/>
        </w:rPr>
        <w:t>事</w:t>
      </w:r>
      <w:r w:rsidRPr="008370D2">
        <w:t>業を休止している者</w:t>
      </w:r>
    </w:p>
    <w:p w:rsidR="008370D2" w:rsidRPr="008370D2" w:rsidRDefault="008370D2" w:rsidP="008370D2">
      <w:pPr>
        <w:ind w:leftChars="86" w:left="359" w:hangingChars="85" w:hanging="178"/>
      </w:pPr>
      <w:r w:rsidRPr="008370D2">
        <w:t>三　法第二十四条第一項第三号に掲げる有価証券の発行者で、内閣府令で定めるところにより算定した当該有価証券の所有者の数が内閣府令で定める数未満である者</w:t>
      </w:r>
    </w:p>
    <w:p w:rsidR="008370D2" w:rsidRPr="008370D2" w:rsidRDefault="008370D2" w:rsidP="008370D2">
      <w:pPr>
        <w:ind w:left="178" w:hangingChars="85" w:hanging="178"/>
      </w:pPr>
      <w:r w:rsidRPr="008370D2">
        <w:t>３　前項の承認は、同項の者が内閣府令で定めるところにより毎事業年度（同項に規定する申請があつた日の属する事業年度及び当該事業年度終了の日後内閣府令で定める期間内に終了するものに限る。）経過後三月以内（その者が外国の者である場合には、第三条の</w:t>
      </w:r>
      <w:r w:rsidRPr="008370D2">
        <w:rPr>
          <w:rFonts w:hint="eastAsia"/>
        </w:rPr>
        <w:t>四</w:t>
      </w:r>
      <w:r w:rsidRPr="008370D2">
        <w:t>に定める期間内）に株主名簿の写しその他</w:t>
      </w:r>
      <w:r w:rsidRPr="008370D2">
        <w:rPr>
          <w:rFonts w:hint="eastAsia"/>
        </w:rPr>
        <w:t>の</w:t>
      </w:r>
      <w:r w:rsidRPr="008370D2">
        <w:t>内閣府令で定める書類を金融庁長官に提出することを条件として、行われるものとする。</w:t>
      </w:r>
    </w:p>
    <w:p w:rsidR="008370D2" w:rsidRPr="003A6C72" w:rsidRDefault="008370D2" w:rsidP="008370D2">
      <w:pPr>
        <w:ind w:left="178" w:hangingChars="85" w:hanging="178"/>
        <w:rPr>
          <w:rFonts w:hint="eastAsia"/>
        </w:rPr>
      </w:pPr>
      <w:r w:rsidRPr="008370D2">
        <w:t>４　金融庁長官は、第一項の承認の申請があつた場合（第二項の規定による承認が行われている場合を除く。）において、その者が更生手続開始の決定を受け</w:t>
      </w:r>
      <w:r w:rsidRPr="003A6C72">
        <w:t>た者であり、かつ、当該申請が当該更生手続開始の決定があつた日後三月以内に行われた場合には、当該更生手続開始の決定があつた日の属する事業年度に係る有価証券報告書については、その提出を要しない旨の承認をするものとする。</w:t>
      </w:r>
    </w:p>
    <w:p w:rsidR="008370D2" w:rsidRPr="008370D2" w:rsidRDefault="008370D2" w:rsidP="008370D2">
      <w:pPr>
        <w:rPr>
          <w:rFonts w:hint="eastAsia"/>
        </w:rPr>
      </w:pPr>
    </w:p>
    <w:p w:rsidR="008370D2" w:rsidRDefault="008370D2" w:rsidP="008370D2">
      <w:pPr>
        <w:rPr>
          <w:rFonts w:hint="eastAsia"/>
        </w:rPr>
      </w:pPr>
    </w:p>
    <w:p w:rsidR="008370D2" w:rsidRDefault="008370D2" w:rsidP="008370D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370D2" w:rsidRDefault="008370D2" w:rsidP="008370D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370D2" w:rsidRDefault="008370D2" w:rsidP="008370D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370D2" w:rsidRDefault="008370D2" w:rsidP="008370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370D2" w:rsidRDefault="008370D2" w:rsidP="008370D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370D2" w:rsidRDefault="008370D2" w:rsidP="008370D2">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A6C72" w:rsidRDefault="00530529" w:rsidP="003A6C7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A6C72" w:rsidRDefault="003A6C72" w:rsidP="003A6C72">
      <w:pPr>
        <w:rPr>
          <w:rFonts w:hint="eastAsia"/>
        </w:rPr>
      </w:pPr>
    </w:p>
    <w:p w:rsidR="003A6C72" w:rsidRDefault="003A6C72" w:rsidP="003A6C72">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3A6C72" w:rsidRPr="007749CC" w:rsidRDefault="003A6C72" w:rsidP="003A6C72">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7749CC">
        <w:t>内閣府令で定める書類を添えて、これを金融庁長官に提出しなければならない。</w:t>
      </w:r>
    </w:p>
    <w:p w:rsidR="003A6C72" w:rsidRPr="007749CC" w:rsidRDefault="003A6C72" w:rsidP="003A6C72">
      <w:pPr>
        <w:ind w:left="178" w:hangingChars="85" w:hanging="178"/>
      </w:pPr>
      <w:r w:rsidRPr="007749CC">
        <w:t>２　金融庁長官は、前項の承認の申請があつた場合において、その者が次の各号のいずれかに該当すると認めるときは、当該申請のあつた日の属する事業年度（その日が事業年度開始後三月以内（その者が外国の者である場合には、</w:t>
      </w:r>
      <w:r w:rsidRPr="003A6C72">
        <w:rPr>
          <w:u w:val="single" w:color="FF0000"/>
        </w:rPr>
        <w:t>第三条の</w:t>
      </w:r>
      <w:r>
        <w:rPr>
          <w:rFonts w:hint="eastAsia"/>
          <w:u w:val="single" w:color="FF0000"/>
        </w:rPr>
        <w:t>四</w:t>
      </w:r>
      <w:r w:rsidRPr="007749CC">
        <w:t>に定める期間内。以下この項において同じ</w:t>
      </w:r>
      <w:r w:rsidRPr="007749CC">
        <w:rPr>
          <w:rFonts w:hint="eastAsia"/>
        </w:rPr>
        <w:t>。</w:t>
      </w:r>
      <w:r w:rsidRPr="007749CC">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3A6C72" w:rsidRPr="007749CC" w:rsidRDefault="003A6C72" w:rsidP="003A6C72">
      <w:pPr>
        <w:ind w:leftChars="86" w:left="359" w:hangingChars="85" w:hanging="178"/>
      </w:pPr>
      <w:r w:rsidRPr="007749CC">
        <w:t>一　清算中の者</w:t>
      </w:r>
    </w:p>
    <w:p w:rsidR="003A6C72" w:rsidRPr="007749CC" w:rsidRDefault="003A6C72" w:rsidP="003A6C72">
      <w:pPr>
        <w:ind w:leftChars="86" w:left="359" w:hangingChars="85" w:hanging="178"/>
      </w:pPr>
      <w:r w:rsidRPr="007749CC">
        <w:t>二　相当の期間</w:t>
      </w:r>
      <w:r w:rsidRPr="003A6C72">
        <w:rPr>
          <w:rFonts w:hint="eastAsia"/>
          <w:u w:val="single" w:color="FF0000"/>
        </w:rPr>
        <w:t>事</w:t>
      </w:r>
      <w:r w:rsidRPr="003A6C72">
        <w:rPr>
          <w:u w:val="single" w:color="FF0000"/>
        </w:rPr>
        <w:t>業</w:t>
      </w:r>
      <w:r w:rsidRPr="007749CC">
        <w:t>を休止している者</w:t>
      </w:r>
    </w:p>
    <w:p w:rsidR="003A6C72" w:rsidRPr="007749CC" w:rsidRDefault="003A6C72" w:rsidP="003A6C72">
      <w:pPr>
        <w:ind w:leftChars="86" w:left="359" w:hangingChars="85" w:hanging="178"/>
      </w:pPr>
      <w:r w:rsidRPr="007749CC">
        <w:t>三　法第二十四条第一項第三号に掲げる有価証券の発行者で、内閣府令で定めるところにより算定した当該有価証券の所有者の数が内閣府令で定める数未満である者</w:t>
      </w:r>
    </w:p>
    <w:p w:rsidR="003A6C72" w:rsidRPr="007749CC" w:rsidRDefault="003A6C72" w:rsidP="003A6C72">
      <w:pPr>
        <w:ind w:left="178" w:hangingChars="85" w:hanging="178"/>
      </w:pPr>
      <w:r w:rsidRPr="007749CC">
        <w:t>３　前項の承認は、同項の者が内閣府令で定めるところにより毎事業年度（同項に規定する申請があつた日の属する事業年度及び当該事業年度終了の日後内閣府令で定める期間内に終了するものに限る。）経過後三月以内（その者が外国の者である場合には、</w:t>
      </w:r>
      <w:r w:rsidRPr="003A6C72">
        <w:rPr>
          <w:u w:val="single" w:color="FF0000"/>
        </w:rPr>
        <w:t>第三条の</w:t>
      </w:r>
      <w:r>
        <w:rPr>
          <w:rFonts w:hint="eastAsia"/>
          <w:u w:val="single" w:color="FF0000"/>
        </w:rPr>
        <w:t>四</w:t>
      </w:r>
      <w:r w:rsidRPr="007749CC">
        <w:t>に定める期間内）に株主名簿の写しその他</w:t>
      </w:r>
      <w:r w:rsidRPr="007749CC">
        <w:rPr>
          <w:rFonts w:hint="eastAsia"/>
        </w:rPr>
        <w:t>の</w:t>
      </w:r>
      <w:r w:rsidRPr="007749CC">
        <w:t>内閣府令で定める書類を金融庁長官に提出することを条件として、行われるものとする。</w:t>
      </w:r>
    </w:p>
    <w:p w:rsidR="003A6C72" w:rsidRPr="003A6C72" w:rsidRDefault="003A6C72" w:rsidP="003A6C72">
      <w:pPr>
        <w:ind w:left="178" w:hangingChars="85" w:hanging="178"/>
        <w:rPr>
          <w:rFonts w:hint="eastAsia"/>
        </w:rPr>
      </w:pPr>
      <w:r w:rsidRPr="003A6C72">
        <w:t>４　金融庁長官は、第一項の承認の申請があつた場合（第二項の規定による承認が行われている場合を除く。）において、その者が更生手続開始の決定を受けた者であり、かつ、当該申請が当該更生手続開始の決定があつた日後三月以内に行われた場合には、当該更生手続開始の決定があつた日の属する事業年度に係る有価証券報告書については、その提出を要しない旨の承認をするものとする。</w:t>
      </w:r>
    </w:p>
    <w:p w:rsidR="003A6C72" w:rsidRPr="00297863" w:rsidRDefault="003A6C72" w:rsidP="003A6C72">
      <w:pPr>
        <w:rPr>
          <w:rFonts w:hint="eastAsia"/>
          <w:u w:val="single" w:color="FF0000"/>
        </w:rPr>
      </w:pPr>
      <w:r w:rsidRPr="00297863">
        <w:rPr>
          <w:rFonts w:hint="eastAsia"/>
          <w:u w:val="single" w:color="FF0000"/>
        </w:rPr>
        <w:t>（</w:t>
      </w:r>
      <w:r>
        <w:rPr>
          <w:rFonts w:hint="eastAsia"/>
          <w:u w:val="single" w:color="FF0000"/>
        </w:rPr>
        <w:t xml:space="preserve">５　</w:t>
      </w:r>
      <w:r w:rsidRPr="00297863">
        <w:rPr>
          <w:rFonts w:hint="eastAsia"/>
          <w:u w:val="single" w:color="FF0000"/>
        </w:rPr>
        <w:t>削除）</w:t>
      </w:r>
    </w:p>
    <w:p w:rsidR="003A6C72" w:rsidRPr="003A6C72" w:rsidRDefault="003A6C72" w:rsidP="003A6C72">
      <w:pPr>
        <w:ind w:left="178" w:hangingChars="85" w:hanging="178"/>
        <w:rPr>
          <w:rFonts w:hint="eastAsia"/>
        </w:rPr>
      </w:pPr>
    </w:p>
    <w:p w:rsidR="003A6C72" w:rsidRPr="003A6C72" w:rsidRDefault="003A6C72" w:rsidP="003A6C72">
      <w:pPr>
        <w:ind w:left="178" w:hangingChars="85" w:hanging="178"/>
        <w:rPr>
          <w:rFonts w:hint="eastAsia"/>
        </w:rPr>
      </w:pPr>
      <w:r w:rsidRPr="003A6C72">
        <w:rPr>
          <w:rFonts w:hint="eastAsia"/>
        </w:rPr>
        <w:t>（改正前）</w:t>
      </w:r>
    </w:p>
    <w:p w:rsidR="008370D2" w:rsidRPr="000B0742" w:rsidRDefault="008370D2" w:rsidP="008370D2">
      <w:pPr>
        <w:ind w:leftChars="85" w:left="178"/>
      </w:pPr>
      <w:r w:rsidRPr="000B0742">
        <w:t>（有価証券報告書の提出を要しない旨の承認）</w:t>
      </w:r>
    </w:p>
    <w:p w:rsidR="003A6C72" w:rsidRPr="003A6C72" w:rsidRDefault="003A6C72" w:rsidP="003A6C72">
      <w:pPr>
        <w:ind w:left="179" w:hangingChars="85" w:hanging="179"/>
      </w:pPr>
      <w:r w:rsidRPr="003A6C72">
        <w:rPr>
          <w:b/>
          <w:bCs/>
        </w:rPr>
        <w:lastRenderedPageBreak/>
        <w:t>第四条</w:t>
      </w:r>
      <w:r w:rsidRPr="003A6C72">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3A6C72">
        <w:rPr>
          <w:rFonts w:hint="eastAsia"/>
        </w:rPr>
        <w:t>の</w:t>
      </w:r>
      <w:r w:rsidRPr="003A6C72">
        <w:t>内閣府令で定める書類を添えて、これを金融庁長官に提出しなければならない。</w:t>
      </w:r>
    </w:p>
    <w:p w:rsidR="003A6C72" w:rsidRPr="003A6C72" w:rsidRDefault="003A6C72" w:rsidP="003A6C72">
      <w:pPr>
        <w:ind w:left="178" w:hangingChars="85" w:hanging="178"/>
      </w:pPr>
      <w:r w:rsidRPr="003A6C72">
        <w:t>２　金融庁長官は、前項の承認の申請があつた場合において、その者が次の各号のいずれかに該当すると認めるときは、当該申請のあつた日の属する事業年度（その日が事業年度開始後三月以内（その者が外国の者である場合には、</w:t>
      </w:r>
      <w:r w:rsidRPr="003A6C72">
        <w:rPr>
          <w:u w:val="single" w:color="FF0000"/>
        </w:rPr>
        <w:t>第三条の五</w:t>
      </w:r>
      <w:r w:rsidRPr="003A6C72">
        <w:t>に定める期間内。以下この項において同じ</w:t>
      </w:r>
      <w:r w:rsidRPr="003A6C72">
        <w:rPr>
          <w:rFonts w:hint="eastAsia"/>
        </w:rPr>
        <w:t>。</w:t>
      </w:r>
      <w:r w:rsidRPr="003A6C72">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3A6C72" w:rsidRPr="003A6C72" w:rsidRDefault="003A6C72" w:rsidP="003A6C72">
      <w:pPr>
        <w:ind w:leftChars="86" w:left="359" w:hangingChars="85" w:hanging="178"/>
      </w:pPr>
      <w:r w:rsidRPr="003A6C72">
        <w:t>一　清算中の者</w:t>
      </w:r>
    </w:p>
    <w:p w:rsidR="003A6C72" w:rsidRPr="003A6C72" w:rsidRDefault="003A6C72" w:rsidP="003A6C72">
      <w:pPr>
        <w:ind w:leftChars="86" w:left="359" w:hangingChars="85" w:hanging="178"/>
      </w:pPr>
      <w:r w:rsidRPr="003A6C72">
        <w:t>二　相当の期間</w:t>
      </w:r>
      <w:r w:rsidRPr="003A6C72">
        <w:rPr>
          <w:u w:val="single" w:color="FF0000"/>
        </w:rPr>
        <w:t>営業</w:t>
      </w:r>
      <w:r w:rsidRPr="003A6C72">
        <w:t>を休止している者</w:t>
      </w:r>
    </w:p>
    <w:p w:rsidR="003A6C72" w:rsidRPr="003A6C72" w:rsidRDefault="003A6C72" w:rsidP="003A6C72">
      <w:pPr>
        <w:ind w:leftChars="86" w:left="359" w:hangingChars="85" w:hanging="178"/>
      </w:pPr>
      <w:r w:rsidRPr="003A6C72">
        <w:t>三　法第二十四条第一項第三号に掲げる有価証券の発行者で、内閣府令で定めるところにより算定した当該有価証券の所有者の数が内閣府令で定める数未満である者</w:t>
      </w:r>
    </w:p>
    <w:p w:rsidR="003A6C72" w:rsidRPr="003A6C72" w:rsidRDefault="003A6C72" w:rsidP="003A6C72">
      <w:pPr>
        <w:ind w:left="178" w:hangingChars="85" w:hanging="178"/>
      </w:pPr>
      <w:r w:rsidRPr="003A6C72">
        <w:t>３　前項の承認は、同項の者が内閣府令で定めるところにより毎事業年度（同項に規定する申請があつた日の属する事業年度及び当該事業年度終了の日後内閣府令で定める期間内に終了するものに限る。）経過後三月以内（その者が外国の者である場合には、</w:t>
      </w:r>
      <w:r w:rsidRPr="003A6C72">
        <w:rPr>
          <w:u w:val="single" w:color="FF0000"/>
        </w:rPr>
        <w:t>第三条の五</w:t>
      </w:r>
      <w:r w:rsidRPr="003A6C72">
        <w:t>に定める期間内）に株主名簿の写しその他</w:t>
      </w:r>
      <w:r w:rsidRPr="003A6C72">
        <w:rPr>
          <w:rFonts w:hint="eastAsia"/>
        </w:rPr>
        <w:t>の</w:t>
      </w:r>
      <w:r w:rsidRPr="003A6C72">
        <w:t>内閣府令で定める書類を金融庁長官に提出することを条件として、行われるものとする。</w:t>
      </w:r>
    </w:p>
    <w:p w:rsidR="003A6C72" w:rsidRPr="003A6C72" w:rsidRDefault="003A6C72" w:rsidP="003A6C72">
      <w:pPr>
        <w:ind w:left="178" w:hangingChars="85" w:hanging="178"/>
        <w:rPr>
          <w:rFonts w:hint="eastAsia"/>
        </w:rPr>
      </w:pPr>
      <w:r w:rsidRPr="003A6C72">
        <w:t>４　金融庁長官は、第一項の承認の申請があつた場合（第二項の規定による承認が行われている場合を除く。）において、その者が更生手続開始の決定を受けた者であり、かつ、当該申請が当該更生手続開始の決定があつた日後三月以内に行われた場合には、当該更生手続開始の決定があつた日の属する事業年度に係る有価証券報告書については、その提出を要しない旨の承認をするものとする。</w:t>
      </w:r>
    </w:p>
    <w:p w:rsidR="003A6C72" w:rsidRPr="003A6C72" w:rsidRDefault="003A6C72" w:rsidP="003A6C72">
      <w:pPr>
        <w:ind w:left="178" w:hangingChars="85" w:hanging="178"/>
        <w:rPr>
          <w:u w:val="single" w:color="FF0000"/>
        </w:rPr>
      </w:pPr>
      <w:r w:rsidRPr="003A6C72">
        <w:rPr>
          <w:rFonts w:hint="eastAsia"/>
          <w:u w:val="single" w:color="FF0000"/>
        </w:rPr>
        <w:t>５</w:t>
      </w:r>
      <w:r w:rsidRPr="003A6C72">
        <w:rPr>
          <w:u w:val="single" w:color="FF0000"/>
        </w:rPr>
        <w:t xml:space="preserve">　第一項の規定は法第二十四条第一項第三号に掲げる有価証券で特定有価証券に該当するものの発行者が同条第</w:t>
      </w:r>
      <w:r w:rsidRPr="003A6C72">
        <w:rPr>
          <w:rFonts w:hint="eastAsia"/>
          <w:u w:val="single" w:color="FF0000"/>
        </w:rPr>
        <w:t>五</w:t>
      </w:r>
      <w:r w:rsidRPr="003A6C72">
        <w:rPr>
          <w:u w:val="single" w:color="FF0000"/>
        </w:rPr>
        <w:t>項（法第二十七条において準用する場合を含む。）において準用する法第二十四条第一項ただし書に規定する承認を受けようとする場合について、第二項及び第三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w:t>
      </w:r>
      <w:r w:rsidRPr="003A6C72">
        <w:rPr>
          <w:u w:val="single" w:color="FF0000"/>
        </w:rPr>
        <w:lastRenderedPageBreak/>
        <w:t>有価証券」とあるのは「掲げる有価証券で特定有価証券に該当するもの」と、第三項中「毎事業年度」とあるのは「当該有価証券につき、毎特定期間」と、「事業年度及び当該事業年度」とあるのは「特定期間及び当該特定期間」と読み替えるものとする。</w:t>
      </w:r>
      <w:r w:rsidRPr="003A6C72">
        <w:rPr>
          <w:u w:val="single" w:color="FF0000"/>
        </w:rPr>
        <w:t xml:space="preserve"> </w:t>
      </w:r>
    </w:p>
    <w:p w:rsidR="003A6C72" w:rsidRPr="003A6C72" w:rsidRDefault="003A6C72" w:rsidP="003A6C72">
      <w:pPr>
        <w:rPr>
          <w:rFonts w:hint="eastAsia"/>
        </w:rPr>
      </w:pPr>
    </w:p>
    <w:p w:rsidR="00530529" w:rsidRDefault="00530529" w:rsidP="00530529">
      <w:pPr>
        <w:rPr>
          <w:rFonts w:hint="eastAsia"/>
        </w:rPr>
      </w:pPr>
    </w:p>
    <w:p w:rsidR="00530529" w:rsidRDefault="00530529" w:rsidP="0053052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3A6C72">
        <w:rPr>
          <w:rFonts w:hint="eastAsia"/>
        </w:rPr>
        <w:tab/>
      </w:r>
      <w:r w:rsidR="003A6C72">
        <w:rPr>
          <w:rFonts w:hint="eastAsia"/>
        </w:rPr>
        <w:t>（改正なし）</w:t>
      </w:r>
    </w:p>
    <w:p w:rsidR="00530529" w:rsidRDefault="00530529" w:rsidP="0053052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3A6C72">
        <w:rPr>
          <w:rFonts w:hint="eastAsia"/>
        </w:rPr>
        <w:tab/>
      </w:r>
      <w:r w:rsidR="003A6C72">
        <w:rPr>
          <w:rFonts w:hint="eastAsia"/>
        </w:rPr>
        <w:t>（改正なし）</w:t>
      </w:r>
    </w:p>
    <w:p w:rsidR="007749CC" w:rsidRDefault="00530529" w:rsidP="007749C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7749CC" w:rsidRDefault="007749CC" w:rsidP="007749CC">
      <w:pPr>
        <w:rPr>
          <w:rFonts w:hint="eastAsia"/>
        </w:rPr>
      </w:pPr>
    </w:p>
    <w:p w:rsidR="007749CC" w:rsidRDefault="007749CC" w:rsidP="007749CC">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7749CC" w:rsidRPr="007749CC" w:rsidRDefault="007749CC" w:rsidP="007749CC">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7749CC">
        <w:t>内閣府令で定める書類を添えて、これを金融庁長官に提出しなければならない。</w:t>
      </w:r>
    </w:p>
    <w:p w:rsidR="007749CC" w:rsidRPr="007749CC" w:rsidRDefault="007749CC" w:rsidP="007749CC">
      <w:pPr>
        <w:ind w:left="178" w:hangingChars="85" w:hanging="178"/>
      </w:pPr>
      <w:r w:rsidRPr="007749CC">
        <w:t>２　金融庁長官は、前項の承認の申請があつた場合において、その者が次の各号のいずれ</w:t>
      </w:r>
      <w:r w:rsidRPr="007749CC">
        <w:lastRenderedPageBreak/>
        <w:t>かに該当すると認めるときは、当該申請のあつた日の属する事業年度（その日が事業年度開始後三月以内（その者が外国の者である場合には、第三条の五に定める期間内。以下この項において同じ</w:t>
      </w:r>
      <w:r w:rsidRPr="007749CC">
        <w:rPr>
          <w:rFonts w:hint="eastAsia"/>
        </w:rPr>
        <w:t>。</w:t>
      </w:r>
      <w:r w:rsidRPr="007749CC">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7749CC" w:rsidRPr="007749CC" w:rsidRDefault="007749CC" w:rsidP="007749CC">
      <w:pPr>
        <w:ind w:leftChars="86" w:left="359" w:hangingChars="85" w:hanging="178"/>
      </w:pPr>
      <w:r w:rsidRPr="007749CC">
        <w:t>一　清算中の者</w:t>
      </w:r>
    </w:p>
    <w:p w:rsidR="007749CC" w:rsidRPr="007749CC" w:rsidRDefault="007749CC" w:rsidP="007749CC">
      <w:pPr>
        <w:ind w:leftChars="86" w:left="359" w:hangingChars="85" w:hanging="178"/>
      </w:pPr>
      <w:r w:rsidRPr="007749CC">
        <w:t>二　相当の期間営業を休止している者</w:t>
      </w:r>
    </w:p>
    <w:p w:rsidR="007749CC" w:rsidRPr="007749CC" w:rsidRDefault="007749CC" w:rsidP="007749CC">
      <w:pPr>
        <w:ind w:leftChars="86" w:left="359" w:hangingChars="85" w:hanging="178"/>
      </w:pPr>
      <w:r w:rsidRPr="007749CC">
        <w:t>三　法第二十四条第一項第三号に掲げる有価証券の発行者で、内閣府令で定めるところにより算定した当該有価証券の所有者の数が内閣府令で定める数未満である者</w:t>
      </w:r>
    </w:p>
    <w:p w:rsidR="007749CC" w:rsidRPr="007749CC" w:rsidRDefault="007749CC" w:rsidP="007749CC">
      <w:pPr>
        <w:ind w:left="178" w:hangingChars="85" w:hanging="178"/>
      </w:pPr>
      <w:r w:rsidRPr="007749CC">
        <w:t>３　前項の承認は、同項の者が内閣府令で定めるところにより毎事業年度（同項に規定する申請があつた日の属する事業年度及び当該事業年度終了の日後内閣府令で定める期間内に終了するものに限る。）経過後三月以内（その者が外国の者である場合には、第三条の五に定める期間内）に株主名簿の写しその他</w:t>
      </w:r>
      <w:r w:rsidRPr="007749CC">
        <w:rPr>
          <w:rFonts w:hint="eastAsia"/>
        </w:rPr>
        <w:t>の</w:t>
      </w:r>
      <w:r w:rsidRPr="007749CC">
        <w:t>内閣府令で定める書類を金融庁長官に提出することを条件として、行われるものとする。</w:t>
      </w:r>
    </w:p>
    <w:p w:rsidR="007749CC" w:rsidRDefault="007749CC" w:rsidP="007749CC">
      <w:pPr>
        <w:ind w:left="178" w:hangingChars="85" w:hanging="178"/>
        <w:rPr>
          <w:rFonts w:hint="eastAsia"/>
          <w:u w:val="single" w:color="FF0000"/>
        </w:rPr>
      </w:pPr>
      <w:r w:rsidRPr="002C72D1">
        <w:rPr>
          <w:u w:val="single" w:color="FF0000"/>
        </w:rPr>
        <w:t>４　金融庁長官は、第一項の承認の申請があつた場合（第二項の規定による承認が行われている場合を除く。）において、その者が更生手続開始の決定を受けた者であり、かつ、当該申請が当該更生手続開始の決定があつた日後三月以内に行われた場合には、当該更生手続開始の決定があつた日の属する事業年度に係る有価証券報告書については、その提出を要しない旨の承認をするものとする。</w:t>
      </w:r>
    </w:p>
    <w:p w:rsidR="007749CC" w:rsidRPr="007749CC" w:rsidRDefault="007749CC" w:rsidP="007749CC">
      <w:pPr>
        <w:ind w:left="178" w:hangingChars="85" w:hanging="178"/>
      </w:pPr>
      <w:r w:rsidRPr="007749CC">
        <w:rPr>
          <w:rFonts w:hint="eastAsia"/>
          <w:u w:val="single" w:color="FF0000"/>
        </w:rPr>
        <w:t>５</w:t>
      </w:r>
      <w:r w:rsidRPr="007749CC">
        <w:t xml:space="preserve">　第一項の規定は法第二十四条第一項第三号に掲げる有価証券で特定有価証券に該当するものの発行者が同条第</w:t>
      </w:r>
      <w:r w:rsidRPr="007749CC">
        <w:rPr>
          <w:rFonts w:hint="eastAsia"/>
        </w:rPr>
        <w:t>五</w:t>
      </w:r>
      <w:r w:rsidRPr="007749CC">
        <w:t>項（法第二十七条において準用する場合を含む。）において準用する法第二十四条第一項ただし書に規定する承認を受けようとする場合について、</w:t>
      </w:r>
      <w:r w:rsidRPr="002C72D1">
        <w:rPr>
          <w:u w:val="single" w:color="FF0000"/>
        </w:rPr>
        <w:t>第二項及び第三項</w:t>
      </w:r>
      <w:r w:rsidRPr="007749CC">
        <w:t>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w:t>
      </w:r>
      <w:r w:rsidRPr="002C72D1">
        <w:rPr>
          <w:u w:val="single" w:color="FF0000"/>
        </w:rPr>
        <w:t>第三項</w:t>
      </w:r>
      <w:r w:rsidRPr="007749CC">
        <w:t>中「毎事業年度」とあるのは「当該有価証券につき、毎特定期間」と、「事業年度及び当該事業年度」とあるのは「特定期間及び当該特定期間」と読み替えるものとする。</w:t>
      </w:r>
      <w:r w:rsidRPr="007749CC">
        <w:t xml:space="preserve"> </w:t>
      </w:r>
    </w:p>
    <w:p w:rsidR="007749CC" w:rsidRPr="007749CC" w:rsidRDefault="007749CC" w:rsidP="007749CC">
      <w:pPr>
        <w:ind w:left="178" w:hangingChars="85" w:hanging="178"/>
        <w:rPr>
          <w:rFonts w:hint="eastAsia"/>
        </w:rPr>
      </w:pPr>
    </w:p>
    <w:p w:rsidR="007749CC" w:rsidRPr="007749CC" w:rsidRDefault="007749CC" w:rsidP="007749CC">
      <w:pPr>
        <w:ind w:left="178" w:hangingChars="85" w:hanging="178"/>
        <w:rPr>
          <w:rFonts w:hint="eastAsia"/>
        </w:rPr>
      </w:pPr>
      <w:r w:rsidRPr="007749CC">
        <w:rPr>
          <w:rFonts w:hint="eastAsia"/>
        </w:rPr>
        <w:t>（改正前）</w:t>
      </w:r>
    </w:p>
    <w:p w:rsidR="008370D2" w:rsidRPr="000B0742" w:rsidRDefault="008370D2" w:rsidP="008370D2">
      <w:pPr>
        <w:ind w:leftChars="85" w:left="178"/>
      </w:pPr>
      <w:r w:rsidRPr="000B0742">
        <w:t>（有価証券報告書の提出を要しない旨の承認）</w:t>
      </w:r>
    </w:p>
    <w:p w:rsidR="007749CC" w:rsidRPr="007749CC" w:rsidRDefault="007749CC" w:rsidP="007749CC">
      <w:pPr>
        <w:ind w:left="179" w:hangingChars="85" w:hanging="179"/>
      </w:pPr>
      <w:r w:rsidRPr="007749CC">
        <w:rPr>
          <w:b/>
          <w:bCs/>
        </w:rPr>
        <w:t>第四条</w:t>
      </w:r>
      <w:r w:rsidRPr="007749CC">
        <w:t xml:space="preserve">　法第二十四条第一項第三号（法第二十七条において準用する場合を含む。以下こ</w:t>
      </w:r>
      <w:r w:rsidRPr="007749CC">
        <w:lastRenderedPageBreak/>
        <w:t>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7749CC">
        <w:rPr>
          <w:rFonts w:hint="eastAsia"/>
        </w:rPr>
        <w:t>の</w:t>
      </w:r>
      <w:r w:rsidRPr="007749CC">
        <w:t>内閣府令で定める書類を添えて、これを金融庁長官に提出しなければならない。</w:t>
      </w:r>
    </w:p>
    <w:p w:rsidR="007749CC" w:rsidRPr="007749CC" w:rsidRDefault="007749CC" w:rsidP="007749CC">
      <w:pPr>
        <w:ind w:left="178" w:hangingChars="85" w:hanging="178"/>
      </w:pPr>
      <w:r w:rsidRPr="007749CC">
        <w:t>２　金融庁長官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7749CC">
        <w:rPr>
          <w:rFonts w:hint="eastAsia"/>
        </w:rPr>
        <w:t>。</w:t>
      </w:r>
      <w:r w:rsidRPr="007749CC">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7749CC" w:rsidRPr="007749CC" w:rsidRDefault="007749CC" w:rsidP="007749CC">
      <w:pPr>
        <w:ind w:leftChars="86" w:left="359" w:hangingChars="85" w:hanging="178"/>
      </w:pPr>
      <w:r w:rsidRPr="007749CC">
        <w:t>一　清算中の者</w:t>
      </w:r>
    </w:p>
    <w:p w:rsidR="007749CC" w:rsidRPr="007749CC" w:rsidRDefault="007749CC" w:rsidP="007749CC">
      <w:pPr>
        <w:ind w:leftChars="86" w:left="359" w:hangingChars="85" w:hanging="178"/>
      </w:pPr>
      <w:r w:rsidRPr="007749CC">
        <w:t>二　相当の期間営業を休止している者</w:t>
      </w:r>
    </w:p>
    <w:p w:rsidR="007749CC" w:rsidRPr="007749CC" w:rsidRDefault="007749CC" w:rsidP="007749CC">
      <w:pPr>
        <w:ind w:leftChars="86" w:left="359" w:hangingChars="85" w:hanging="178"/>
      </w:pPr>
      <w:r w:rsidRPr="007749CC">
        <w:t>三　法第二十四条第一項第三号に掲げる有価証券の発行者で、内閣府令で定めるところにより算定した当該有価証券の所有者の数が内閣府令で定める数未満である者</w:t>
      </w:r>
    </w:p>
    <w:p w:rsidR="007749CC" w:rsidRPr="007749CC" w:rsidRDefault="007749CC" w:rsidP="007749CC">
      <w:pPr>
        <w:ind w:left="178" w:hangingChars="85" w:hanging="178"/>
      </w:pPr>
      <w:r w:rsidRPr="007749CC">
        <w:t>３　前項の承認は、同項の者が内閣府令で定めるところにより毎事業年度（同項に規定する申請があつた日の属する事業年度及び当該事業年度終了の日後内閣府令で定める期間内に終了するものに限る。）経過後三月以内（その者が外国の者である場合には、第三条の五に定める期間内）に株主名簿の写しその他</w:t>
      </w:r>
      <w:r w:rsidRPr="007749CC">
        <w:rPr>
          <w:rFonts w:hint="eastAsia"/>
        </w:rPr>
        <w:t>の</w:t>
      </w:r>
      <w:r w:rsidRPr="007749CC">
        <w:t>内閣府令で定める書類を金融庁長官に提出することを条件として、行われるものとする。</w:t>
      </w:r>
    </w:p>
    <w:p w:rsidR="007749CC" w:rsidRPr="00205E78" w:rsidRDefault="007749CC" w:rsidP="007749CC">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7749CC" w:rsidRPr="007749CC" w:rsidRDefault="007749CC" w:rsidP="007749CC">
      <w:pPr>
        <w:ind w:left="178" w:hangingChars="85" w:hanging="178"/>
      </w:pPr>
      <w:r w:rsidRPr="007749CC">
        <w:rPr>
          <w:u w:val="single" w:color="FF0000"/>
        </w:rPr>
        <w:t>４</w:t>
      </w:r>
      <w:r w:rsidRPr="007749CC">
        <w:t xml:space="preserve">　第一項の規定は法第二十四条第一項第三号に掲げる有価証券で特定有価証券に該当するものの発行者が同条第</w:t>
      </w:r>
      <w:r w:rsidRPr="007749CC">
        <w:rPr>
          <w:rFonts w:hint="eastAsia"/>
        </w:rPr>
        <w:t>五</w:t>
      </w:r>
      <w:r w:rsidRPr="007749CC">
        <w:t>項（法第二十七条において準用する場合を含む。）において準用する法第二十四条第一項ただし書に規定する承認を受けようとする場合について、</w:t>
      </w:r>
      <w:r w:rsidRPr="007749CC">
        <w:rPr>
          <w:u w:val="single" w:color="FF0000"/>
        </w:rPr>
        <w:t>前二項</w:t>
      </w:r>
      <w:r w:rsidRPr="007749CC">
        <w:t>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w:t>
      </w:r>
      <w:r w:rsidRPr="007749CC">
        <w:rPr>
          <w:u w:val="single" w:color="FF0000"/>
        </w:rPr>
        <w:t>前項</w:t>
      </w:r>
      <w:r w:rsidRPr="007749CC">
        <w:t>中「毎事業年度」とあるのは「当該有価証券につき、毎特定期間」と、「事業年度及び当該事業年度」とあるのは「特定期間及び当該特定期間」と読み替えるものとする。</w:t>
      </w:r>
      <w:r w:rsidRPr="007749CC">
        <w:t xml:space="preserve"> </w:t>
      </w:r>
    </w:p>
    <w:p w:rsidR="007749CC" w:rsidRDefault="007749CC" w:rsidP="007749CC">
      <w:pPr>
        <w:rPr>
          <w:rFonts w:hint="eastAsia"/>
        </w:rPr>
      </w:pPr>
    </w:p>
    <w:p w:rsidR="00530529" w:rsidRDefault="00530529" w:rsidP="00530529">
      <w:pPr>
        <w:rPr>
          <w:rFonts w:hint="eastAsia"/>
        </w:rPr>
      </w:pPr>
    </w:p>
    <w:p w:rsidR="00530529" w:rsidRDefault="00530529" w:rsidP="00530529">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w:t>
      </w:r>
      <w:r w:rsidR="00BF6529">
        <w:rPr>
          <w:rFonts w:hint="eastAsia"/>
        </w:rPr>
        <w:t>平成</w:t>
      </w:r>
      <w:r w:rsidR="00BF6529">
        <w:rPr>
          <w:rFonts w:hint="eastAsia"/>
        </w:rPr>
        <w:t>12</w:t>
      </w:r>
      <w:r w:rsidR="00BF6529">
        <w:rPr>
          <w:rFonts w:hint="eastAsia"/>
        </w:rPr>
        <w:t>年</w:t>
      </w:r>
      <w:r w:rsidR="00BF6529">
        <w:rPr>
          <w:rFonts w:hint="eastAsia"/>
        </w:rPr>
        <w:t>11</w:t>
      </w:r>
      <w:r w:rsidR="00BF6529">
        <w:rPr>
          <w:rFonts w:hint="eastAsia"/>
        </w:rPr>
        <w:t>月</w:t>
      </w:r>
      <w:r w:rsidR="00BF6529">
        <w:rPr>
          <w:rFonts w:hint="eastAsia"/>
        </w:rPr>
        <w:t>17</w:t>
      </w:r>
      <w:r w:rsidR="00BF6529">
        <w:rPr>
          <w:rFonts w:hint="eastAsia"/>
        </w:rPr>
        <w:t>日</w:t>
      </w:r>
      <w:r w:rsidR="00BF6529">
        <w:rPr>
          <w:rFonts w:hint="eastAsia"/>
        </w:rPr>
        <w:tab/>
      </w:r>
      <w:r w:rsidR="00BF6529">
        <w:rPr>
          <w:rFonts w:hint="eastAsia"/>
        </w:rPr>
        <w:t>政令第</w:t>
      </w:r>
      <w:r w:rsidR="00BF6529">
        <w:rPr>
          <w:rFonts w:hint="eastAsia"/>
        </w:rPr>
        <w:t>483</w:t>
      </w:r>
      <w:r w:rsidR="00BF6529">
        <w:rPr>
          <w:rFonts w:hint="eastAsia"/>
        </w:rPr>
        <w:t>号</w:t>
      </w:r>
      <w:r>
        <w:rPr>
          <w:rFonts w:hint="eastAsia"/>
        </w:rPr>
        <w:t>】</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7749CC">
        <w:rPr>
          <w:rFonts w:hint="eastAsia"/>
        </w:rPr>
        <w:tab/>
      </w:r>
      <w:r w:rsidR="007749CC">
        <w:rPr>
          <w:rFonts w:hint="eastAsia"/>
        </w:rPr>
        <w:t>（改正なし）</w:t>
      </w:r>
    </w:p>
    <w:p w:rsidR="00530529" w:rsidRDefault="00530529" w:rsidP="005305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7749CC">
        <w:rPr>
          <w:rFonts w:hint="eastAsia"/>
        </w:rPr>
        <w:tab/>
      </w:r>
      <w:r w:rsidR="007749CC">
        <w:rPr>
          <w:rFonts w:hint="eastAsia"/>
        </w:rPr>
        <w:t>（改正なし）</w:t>
      </w:r>
    </w:p>
    <w:p w:rsidR="006509D8" w:rsidRDefault="00195F5C" w:rsidP="006509D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509D8" w:rsidRDefault="006509D8" w:rsidP="006509D8">
      <w:pPr>
        <w:rPr>
          <w:rFonts w:hint="eastAsia"/>
        </w:rPr>
      </w:pPr>
    </w:p>
    <w:p w:rsidR="006509D8" w:rsidRDefault="006509D8" w:rsidP="006509D8">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6509D8" w:rsidRPr="00530529" w:rsidRDefault="006509D8" w:rsidP="006509D8">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D35A4C">
        <w:rPr>
          <w:u w:val="single" w:color="FF0000"/>
        </w:rPr>
        <w:t>内閣府令</w:t>
      </w:r>
      <w:r w:rsidRPr="00530529">
        <w:t>で定める書類を添えて、これを</w:t>
      </w:r>
      <w:r w:rsidRPr="001D0B00">
        <w:rPr>
          <w:u w:val="single" w:color="FF0000"/>
        </w:rPr>
        <w:t>金融庁長官</w:t>
      </w:r>
      <w:r w:rsidRPr="00530529">
        <w:t>に提出しなければならない。</w:t>
      </w:r>
    </w:p>
    <w:p w:rsidR="006509D8" w:rsidRPr="00530529" w:rsidRDefault="006509D8" w:rsidP="006509D8">
      <w:pPr>
        <w:ind w:left="178" w:hangingChars="85" w:hanging="178"/>
      </w:pPr>
      <w:r w:rsidRPr="00530529">
        <w:t xml:space="preserve">２　</w:t>
      </w:r>
      <w:r w:rsidRPr="001D0B00">
        <w:rPr>
          <w:u w:val="single" w:color="FF0000"/>
        </w:rPr>
        <w:t>金融庁長官</w:t>
      </w:r>
      <w:r w:rsidRPr="00530529">
        <w:t>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530529">
        <w:rPr>
          <w:rFonts w:hint="eastAsia"/>
        </w:rPr>
        <w:t>。</w:t>
      </w:r>
      <w:r w:rsidRPr="00530529">
        <w:t>）の日である場合には、その直前事業年度）から当該各号に該当しな</w:t>
      </w:r>
      <w:r w:rsidRPr="00530529">
        <w:lastRenderedPageBreak/>
        <w:t>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6509D8" w:rsidRPr="00530529" w:rsidRDefault="006509D8" w:rsidP="006509D8">
      <w:pPr>
        <w:ind w:leftChars="86" w:left="359" w:hangingChars="85" w:hanging="178"/>
      </w:pPr>
      <w:r w:rsidRPr="00530529">
        <w:t>一　清算中の者</w:t>
      </w:r>
    </w:p>
    <w:p w:rsidR="006509D8" w:rsidRPr="00530529" w:rsidRDefault="006509D8" w:rsidP="006509D8">
      <w:pPr>
        <w:ind w:leftChars="86" w:left="359" w:hangingChars="85" w:hanging="178"/>
      </w:pPr>
      <w:r w:rsidRPr="00530529">
        <w:t>二　相当の期間営業を休止している者</w:t>
      </w:r>
    </w:p>
    <w:p w:rsidR="006509D8" w:rsidRPr="00530529" w:rsidRDefault="006509D8" w:rsidP="006509D8">
      <w:pPr>
        <w:ind w:leftChars="86" w:left="359" w:hangingChars="85" w:hanging="178"/>
      </w:pPr>
      <w:r w:rsidRPr="00530529">
        <w:t>三　法第二十四条第一項第三号に掲げる有価証券の発行者で、</w:t>
      </w:r>
      <w:r w:rsidRPr="00D35A4C">
        <w:rPr>
          <w:u w:val="single" w:color="FF0000"/>
        </w:rPr>
        <w:t>内閣府令</w:t>
      </w:r>
      <w:r w:rsidRPr="00530529">
        <w:t>で定めるところにより算定した当該有価証券の所有者の数が</w:t>
      </w:r>
      <w:r w:rsidRPr="00D35A4C">
        <w:rPr>
          <w:u w:val="single" w:color="FF0000"/>
        </w:rPr>
        <w:t>内閣府令</w:t>
      </w:r>
      <w:r w:rsidRPr="00530529">
        <w:t>で定める数未満である者</w:t>
      </w:r>
    </w:p>
    <w:p w:rsidR="006509D8" w:rsidRPr="00530529" w:rsidRDefault="006509D8" w:rsidP="006509D8">
      <w:pPr>
        <w:ind w:left="178" w:hangingChars="85" w:hanging="178"/>
      </w:pPr>
      <w:r w:rsidRPr="00530529">
        <w:t>３　前項の承認は、同項の者が</w:t>
      </w:r>
      <w:r w:rsidRPr="00D35A4C">
        <w:rPr>
          <w:u w:val="single" w:color="FF0000"/>
        </w:rPr>
        <w:t>内閣府令</w:t>
      </w:r>
      <w:r w:rsidRPr="00530529">
        <w:t>で定めるところにより毎事業年度（同項に規定する申請があつた日の属する事業年度及び当該事業年度終了の日後</w:t>
      </w:r>
      <w:r w:rsidRPr="00D35A4C">
        <w:rPr>
          <w:u w:val="single" w:color="FF0000"/>
        </w:rPr>
        <w:t>内閣府令</w:t>
      </w:r>
      <w:r w:rsidRPr="00530529">
        <w:t>で定める期間内に終了するものに限る。）経過後三月以内（その者が外国の者である場合には、第三条の五に定める期間内）に株主名簿の写しその他</w:t>
      </w:r>
      <w:r w:rsidRPr="00530529">
        <w:rPr>
          <w:rFonts w:hint="eastAsia"/>
        </w:rPr>
        <w:t>の</w:t>
      </w:r>
      <w:r w:rsidRPr="00D35A4C">
        <w:rPr>
          <w:u w:val="single" w:color="FF0000"/>
        </w:rPr>
        <w:t>内閣府令</w:t>
      </w:r>
      <w:r w:rsidRPr="00530529">
        <w:t>で定める書類を</w:t>
      </w:r>
      <w:r w:rsidRPr="001D0B00">
        <w:rPr>
          <w:u w:val="single" w:color="FF0000"/>
        </w:rPr>
        <w:t>金融庁長官</w:t>
      </w:r>
      <w:r w:rsidRPr="00530529">
        <w:t>に提出することを条件として、行われるものとする。</w:t>
      </w:r>
    </w:p>
    <w:p w:rsidR="006509D8" w:rsidRPr="00530529" w:rsidRDefault="006509D8" w:rsidP="006509D8">
      <w:pPr>
        <w:ind w:left="178" w:hangingChars="85" w:hanging="178"/>
      </w:pPr>
      <w:r w:rsidRPr="00530529">
        <w:t>４　第一項の規定は法第二十四条第一項第三号に掲げる有価証券で特定有価証券に該当するものの発行者が同条第</w:t>
      </w:r>
      <w:r w:rsidRPr="00530529">
        <w:rPr>
          <w:rFonts w:hint="eastAsia"/>
        </w:rPr>
        <w:t>五</w:t>
      </w:r>
      <w:r w:rsidRPr="00530529">
        <w:t>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530529">
        <w:t xml:space="preserve"> </w:t>
      </w:r>
    </w:p>
    <w:p w:rsidR="006509D8" w:rsidRPr="006509D8" w:rsidRDefault="006509D8" w:rsidP="006509D8">
      <w:pPr>
        <w:ind w:left="178" w:hangingChars="85" w:hanging="178"/>
        <w:rPr>
          <w:rFonts w:hint="eastAsia"/>
        </w:rPr>
      </w:pPr>
    </w:p>
    <w:p w:rsidR="006509D8" w:rsidRDefault="006509D8" w:rsidP="006509D8">
      <w:pPr>
        <w:ind w:left="178" w:hangingChars="85" w:hanging="178"/>
        <w:rPr>
          <w:rFonts w:hint="eastAsia"/>
        </w:rPr>
      </w:pPr>
      <w:r>
        <w:rPr>
          <w:rFonts w:hint="eastAsia"/>
        </w:rPr>
        <w:t>（改正前）</w:t>
      </w:r>
    </w:p>
    <w:p w:rsidR="008370D2" w:rsidRPr="000B0742" w:rsidRDefault="008370D2" w:rsidP="008370D2">
      <w:pPr>
        <w:ind w:leftChars="85" w:left="178"/>
      </w:pPr>
      <w:r w:rsidRPr="000B0742">
        <w:t>（有価証券報告書の提出を要しない旨の承認）</w:t>
      </w:r>
    </w:p>
    <w:p w:rsidR="006509D8" w:rsidRPr="00530529" w:rsidRDefault="006509D8" w:rsidP="006509D8">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A1503A">
        <w:rPr>
          <w:u w:val="single" w:color="FF0000"/>
        </w:rPr>
        <w:t>総理府令</w:t>
      </w:r>
      <w:r w:rsidRPr="00530529">
        <w:t>で定める書類を添えて、これを</w:t>
      </w:r>
      <w:r w:rsidRPr="00A75269">
        <w:rPr>
          <w:u w:val="single" w:color="FF0000"/>
        </w:rPr>
        <w:t>金融再生委員会</w:t>
      </w:r>
      <w:r w:rsidRPr="00530529">
        <w:t>に提出しなければならない。</w:t>
      </w:r>
    </w:p>
    <w:p w:rsidR="006509D8" w:rsidRPr="00530529" w:rsidRDefault="006509D8" w:rsidP="006509D8">
      <w:pPr>
        <w:ind w:left="178" w:hangingChars="85" w:hanging="178"/>
      </w:pPr>
      <w:r w:rsidRPr="00530529">
        <w:t xml:space="preserve">２　</w:t>
      </w:r>
      <w:r w:rsidRPr="00A75269">
        <w:rPr>
          <w:u w:val="single" w:color="FF0000"/>
        </w:rPr>
        <w:t>金融再生委員会</w:t>
      </w:r>
      <w:r w:rsidRPr="00530529">
        <w:t>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w:t>
      </w:r>
      <w:r w:rsidRPr="00530529">
        <w:lastRenderedPageBreak/>
        <w:t>下この項において同じ</w:t>
      </w:r>
      <w:r w:rsidRPr="00530529">
        <w:rPr>
          <w:rFonts w:hint="eastAsia"/>
        </w:rPr>
        <w:t>。</w:t>
      </w:r>
      <w:r w:rsidRPr="00530529">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6509D8" w:rsidRPr="00530529" w:rsidRDefault="006509D8" w:rsidP="006509D8">
      <w:pPr>
        <w:ind w:leftChars="86" w:left="359" w:hangingChars="85" w:hanging="178"/>
      </w:pPr>
      <w:r w:rsidRPr="00530529">
        <w:t>一　清算中の者</w:t>
      </w:r>
    </w:p>
    <w:p w:rsidR="006509D8" w:rsidRPr="00530529" w:rsidRDefault="006509D8" w:rsidP="006509D8">
      <w:pPr>
        <w:ind w:leftChars="86" w:left="359" w:hangingChars="85" w:hanging="178"/>
      </w:pPr>
      <w:r w:rsidRPr="00530529">
        <w:t>二　相当の期間営業を休止している者</w:t>
      </w:r>
    </w:p>
    <w:p w:rsidR="006509D8" w:rsidRPr="00530529" w:rsidRDefault="006509D8" w:rsidP="006509D8">
      <w:pPr>
        <w:ind w:leftChars="86" w:left="359" w:hangingChars="85" w:hanging="178"/>
      </w:pPr>
      <w:r w:rsidRPr="00530529">
        <w:t>三　法第二十四条第一項第三号に掲げる有価証券の発行者で、</w:t>
      </w:r>
      <w:r w:rsidRPr="00A1503A">
        <w:rPr>
          <w:u w:val="single" w:color="FF0000"/>
        </w:rPr>
        <w:t>総理府令</w:t>
      </w:r>
      <w:r w:rsidRPr="00530529">
        <w:t>で定めるところにより算定した当該有価証券の所有者の数が</w:t>
      </w:r>
      <w:r w:rsidRPr="00A1503A">
        <w:rPr>
          <w:u w:val="single" w:color="FF0000"/>
        </w:rPr>
        <w:t>総理府令</w:t>
      </w:r>
      <w:r w:rsidRPr="00530529">
        <w:t>で定める数未満である者</w:t>
      </w:r>
    </w:p>
    <w:p w:rsidR="006509D8" w:rsidRPr="00530529" w:rsidRDefault="006509D8" w:rsidP="006509D8">
      <w:pPr>
        <w:ind w:left="178" w:hangingChars="85" w:hanging="178"/>
      </w:pPr>
      <w:r w:rsidRPr="00530529">
        <w:t>３　前項の承認は、同項の者が</w:t>
      </w:r>
      <w:r w:rsidRPr="00A1503A">
        <w:rPr>
          <w:u w:val="single" w:color="FF0000"/>
        </w:rPr>
        <w:t>総理府令</w:t>
      </w:r>
      <w:r w:rsidRPr="00530529">
        <w:t>で定めるところにより毎事業年度（同項に規定する申請があつた日の属する事業年度及び当該事業年度終了の日後</w:t>
      </w:r>
      <w:r w:rsidRPr="00A1503A">
        <w:rPr>
          <w:u w:val="single" w:color="FF0000"/>
        </w:rPr>
        <w:t>総理府令</w:t>
      </w:r>
      <w:r w:rsidRPr="00530529">
        <w:t>で定める期間内に終了するものに限る。）経過後三月以内（その者が外国の者である場合には、第三条の五に定める期間内）に株主名簿の写しその他</w:t>
      </w:r>
      <w:r w:rsidRPr="00530529">
        <w:rPr>
          <w:rFonts w:hint="eastAsia"/>
        </w:rPr>
        <w:t>の</w:t>
      </w:r>
      <w:r w:rsidRPr="00A1503A">
        <w:rPr>
          <w:u w:val="single" w:color="FF0000"/>
        </w:rPr>
        <w:t>総理府令</w:t>
      </w:r>
      <w:r w:rsidRPr="00530529">
        <w:t>で定める書類を</w:t>
      </w:r>
      <w:r w:rsidRPr="00A75269">
        <w:rPr>
          <w:u w:val="single" w:color="FF0000"/>
        </w:rPr>
        <w:t>金融再生委員会</w:t>
      </w:r>
      <w:r w:rsidRPr="00530529">
        <w:t>に提出することを条件として、行われるものとする。</w:t>
      </w:r>
    </w:p>
    <w:p w:rsidR="006509D8" w:rsidRPr="00530529" w:rsidRDefault="006509D8" w:rsidP="006509D8">
      <w:pPr>
        <w:ind w:left="178" w:hangingChars="85" w:hanging="178"/>
      </w:pPr>
      <w:r w:rsidRPr="00530529">
        <w:t>４　第一項の規定は法第二十四条第一項第三号に掲げる有価証券で特定有価証券に該当するものの発行者が同条第</w:t>
      </w:r>
      <w:r w:rsidRPr="00530529">
        <w:rPr>
          <w:rFonts w:hint="eastAsia"/>
        </w:rPr>
        <w:t>五</w:t>
      </w:r>
      <w:r w:rsidRPr="00530529">
        <w:t>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530529">
        <w:t xml:space="preserve"> </w:t>
      </w:r>
    </w:p>
    <w:p w:rsidR="006509D8" w:rsidRPr="006509D8" w:rsidRDefault="006509D8" w:rsidP="006509D8">
      <w:pPr>
        <w:rPr>
          <w:rFonts w:hint="eastAsia"/>
        </w:rPr>
      </w:pPr>
    </w:p>
    <w:p w:rsidR="00195F5C" w:rsidRDefault="00195F5C" w:rsidP="00195F5C">
      <w:pPr>
        <w:rPr>
          <w:rFonts w:hint="eastAsia"/>
        </w:rPr>
      </w:pPr>
    </w:p>
    <w:p w:rsidR="00530529" w:rsidRDefault="00195F5C" w:rsidP="0053052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530529" w:rsidRDefault="00530529" w:rsidP="00530529">
      <w:pPr>
        <w:rPr>
          <w:rFonts w:hint="eastAsia"/>
        </w:rPr>
      </w:pPr>
    </w:p>
    <w:p w:rsidR="00530529" w:rsidRPr="00530529" w:rsidRDefault="00530529" w:rsidP="00530529">
      <w:pPr>
        <w:rPr>
          <w:rFonts w:hint="eastAsia"/>
        </w:rPr>
      </w:pPr>
      <w:r>
        <w:rPr>
          <w:rFonts w:hint="eastAsia"/>
        </w:rPr>
        <w:t>（改</w:t>
      </w:r>
      <w:r w:rsidRPr="00530529">
        <w:rPr>
          <w:rFonts w:hint="eastAsia"/>
        </w:rPr>
        <w:t>正後）</w:t>
      </w:r>
    </w:p>
    <w:p w:rsidR="008370D2" w:rsidRPr="000B0742" w:rsidRDefault="008370D2" w:rsidP="008370D2">
      <w:pPr>
        <w:ind w:leftChars="85" w:left="178"/>
      </w:pPr>
      <w:r w:rsidRPr="000B0742">
        <w:t>（有価証券報告書の提出を要しない旨の承認）</w:t>
      </w:r>
    </w:p>
    <w:p w:rsidR="00530529" w:rsidRPr="00530529" w:rsidRDefault="00530529" w:rsidP="00530529">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530529">
        <w:rPr>
          <w:rFonts w:hint="eastAsia"/>
        </w:rPr>
        <w:t>の</w:t>
      </w:r>
      <w:r w:rsidRPr="00A1503A">
        <w:rPr>
          <w:u w:val="single" w:color="FF0000"/>
        </w:rPr>
        <w:t>総理</w:t>
      </w:r>
      <w:r w:rsidRPr="00A1503A">
        <w:rPr>
          <w:u w:val="single" w:color="FF0000"/>
        </w:rPr>
        <w:lastRenderedPageBreak/>
        <w:t>府令</w:t>
      </w:r>
      <w:r w:rsidRPr="00530529">
        <w:t>で定める書類を添えて、これを</w:t>
      </w:r>
      <w:r w:rsidRPr="00A75269">
        <w:rPr>
          <w:u w:val="single" w:color="FF0000"/>
        </w:rPr>
        <w:t>金融再生委員会</w:t>
      </w:r>
      <w:r w:rsidRPr="00530529">
        <w:t>に提出しなければならない。</w:t>
      </w:r>
    </w:p>
    <w:p w:rsidR="00530529" w:rsidRPr="00530529" w:rsidRDefault="00530529" w:rsidP="00530529">
      <w:pPr>
        <w:ind w:left="178" w:hangingChars="85" w:hanging="178"/>
      </w:pPr>
      <w:r w:rsidRPr="00530529">
        <w:t xml:space="preserve">２　</w:t>
      </w:r>
      <w:r w:rsidRPr="00A75269">
        <w:rPr>
          <w:u w:val="single" w:color="FF0000"/>
        </w:rPr>
        <w:t>金融再生委員会</w:t>
      </w:r>
      <w:r w:rsidRPr="00530529">
        <w:t>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530529">
        <w:rPr>
          <w:rFonts w:hint="eastAsia"/>
        </w:rPr>
        <w:t>。</w:t>
      </w:r>
      <w:r w:rsidRPr="00530529">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530529" w:rsidRPr="00530529" w:rsidRDefault="00530529" w:rsidP="00530529">
      <w:pPr>
        <w:ind w:leftChars="86" w:left="359" w:hangingChars="85" w:hanging="178"/>
      </w:pPr>
      <w:r w:rsidRPr="00530529">
        <w:t>一　清算中の者</w:t>
      </w:r>
    </w:p>
    <w:p w:rsidR="00530529" w:rsidRPr="00530529" w:rsidRDefault="00530529" w:rsidP="00530529">
      <w:pPr>
        <w:ind w:leftChars="86" w:left="359" w:hangingChars="85" w:hanging="178"/>
      </w:pPr>
      <w:r w:rsidRPr="00530529">
        <w:t>二　相当の期間営業を休止している者</w:t>
      </w:r>
    </w:p>
    <w:p w:rsidR="00530529" w:rsidRPr="00530529" w:rsidRDefault="00530529" w:rsidP="00530529">
      <w:pPr>
        <w:ind w:leftChars="86" w:left="359" w:hangingChars="85" w:hanging="178"/>
      </w:pPr>
      <w:r w:rsidRPr="00530529">
        <w:t>三　法第二十四条第一項第三号に掲げる有価証券の発行者で、</w:t>
      </w:r>
      <w:r w:rsidRPr="00A1503A">
        <w:rPr>
          <w:u w:val="single" w:color="FF0000"/>
        </w:rPr>
        <w:t>総理府令</w:t>
      </w:r>
      <w:r w:rsidRPr="00530529">
        <w:t>で定めるところにより算定した当該有価証券の所有者の数が</w:t>
      </w:r>
      <w:r w:rsidRPr="00A1503A">
        <w:rPr>
          <w:u w:val="single" w:color="FF0000"/>
        </w:rPr>
        <w:t>総理府令</w:t>
      </w:r>
      <w:r w:rsidRPr="00530529">
        <w:t>で定める数未満である者</w:t>
      </w:r>
    </w:p>
    <w:p w:rsidR="00530529" w:rsidRPr="00530529" w:rsidRDefault="00530529" w:rsidP="00530529">
      <w:pPr>
        <w:ind w:left="178" w:hangingChars="85" w:hanging="178"/>
      </w:pPr>
      <w:r w:rsidRPr="00530529">
        <w:t>３　前項の承認は、同項の者が</w:t>
      </w:r>
      <w:r w:rsidRPr="00A1503A">
        <w:rPr>
          <w:u w:val="single" w:color="FF0000"/>
        </w:rPr>
        <w:t>総理府令</w:t>
      </w:r>
      <w:r w:rsidRPr="00530529">
        <w:t>で定めるところにより毎事業年度（同項に規定する申請があつた日の属する事業年度及び当該事業年度終了の日後</w:t>
      </w:r>
      <w:r w:rsidRPr="00A1503A">
        <w:rPr>
          <w:u w:val="single" w:color="FF0000"/>
        </w:rPr>
        <w:t>総理府令</w:t>
      </w:r>
      <w:r w:rsidRPr="00530529">
        <w:t>で定める期間内に終了するものに限る。）経過後三月以内（その者が外国の者である場合には、第三条の五に定める期間内）に株主名簿の写しその他</w:t>
      </w:r>
      <w:r w:rsidRPr="00530529">
        <w:rPr>
          <w:rFonts w:hint="eastAsia"/>
        </w:rPr>
        <w:t>の</w:t>
      </w:r>
      <w:r w:rsidRPr="00A1503A">
        <w:rPr>
          <w:u w:val="single" w:color="FF0000"/>
        </w:rPr>
        <w:t>総理府令</w:t>
      </w:r>
      <w:r w:rsidRPr="00530529">
        <w:t>で定める書類を</w:t>
      </w:r>
      <w:r w:rsidRPr="00A75269">
        <w:rPr>
          <w:u w:val="single" w:color="FF0000"/>
        </w:rPr>
        <w:t>金融再生委員会</w:t>
      </w:r>
      <w:r w:rsidRPr="00530529">
        <w:t>に提出することを条件として、行われるものとする。</w:t>
      </w:r>
    </w:p>
    <w:p w:rsidR="00530529" w:rsidRPr="00530529" w:rsidRDefault="00530529" w:rsidP="00530529">
      <w:pPr>
        <w:ind w:left="178" w:hangingChars="85" w:hanging="178"/>
      </w:pPr>
      <w:r w:rsidRPr="00530529">
        <w:t>４　第一項の規定は法第二十四条第一項第三号に掲げる有価証券で特定有価証券に該当するものの発行者が同条第</w:t>
      </w:r>
      <w:r w:rsidRPr="00530529">
        <w:rPr>
          <w:rFonts w:hint="eastAsia"/>
        </w:rPr>
        <w:t>五</w:t>
      </w:r>
      <w:r w:rsidRPr="00530529">
        <w:t>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530529">
        <w:t xml:space="preserve"> </w:t>
      </w:r>
    </w:p>
    <w:p w:rsidR="00530529" w:rsidRPr="00530529" w:rsidRDefault="00530529" w:rsidP="00530529">
      <w:pPr>
        <w:ind w:left="178" w:hangingChars="85" w:hanging="178"/>
        <w:rPr>
          <w:rFonts w:hint="eastAsia"/>
        </w:rPr>
      </w:pPr>
    </w:p>
    <w:p w:rsidR="00530529" w:rsidRPr="00530529" w:rsidRDefault="00530529" w:rsidP="00530529">
      <w:pPr>
        <w:ind w:left="178" w:hangingChars="85" w:hanging="178"/>
        <w:rPr>
          <w:rFonts w:hint="eastAsia"/>
        </w:rPr>
      </w:pPr>
      <w:r w:rsidRPr="00530529">
        <w:rPr>
          <w:rFonts w:hint="eastAsia"/>
        </w:rPr>
        <w:t>（改正前）</w:t>
      </w:r>
    </w:p>
    <w:p w:rsidR="008370D2" w:rsidRPr="000B0742" w:rsidRDefault="008370D2" w:rsidP="008370D2">
      <w:pPr>
        <w:ind w:leftChars="85" w:left="178"/>
      </w:pPr>
      <w:r w:rsidRPr="000B0742">
        <w:t>（有価証券報告書の提出を要しない旨の承認）</w:t>
      </w:r>
    </w:p>
    <w:p w:rsidR="00530529" w:rsidRPr="00530529" w:rsidRDefault="00530529" w:rsidP="00530529">
      <w:pPr>
        <w:ind w:left="179" w:hangingChars="85" w:hanging="179"/>
      </w:pPr>
      <w:r w:rsidRPr="00530529">
        <w:rPr>
          <w:b/>
          <w:bCs/>
        </w:rPr>
        <w:t>第四条</w:t>
      </w:r>
      <w:r w:rsidRPr="00530529">
        <w:t xml:space="preserve">　法第二十四条第一項第三号（法第二十七条において準用する場合を含む。以下この条において同じ。）又は第四号（法第二十七条において準用する場合を含む。）に掲げる有価証券の発行者（特定有価証券に該当する有価証券の発行者を除く。次項において同じ。）が法第二十四条第一項ただし書（法第二十七条において準用する場合を含む。に規</w:t>
      </w:r>
      <w:r w:rsidRPr="00530529">
        <w:lastRenderedPageBreak/>
        <w:t>定する承認を受けようとする場合には、承認申請書に定款、株主名簿の写しその他</w:t>
      </w:r>
      <w:r w:rsidRPr="00530529">
        <w:rPr>
          <w:rFonts w:hint="eastAsia"/>
        </w:rPr>
        <w:t>の</w:t>
      </w:r>
      <w:r w:rsidRPr="00530529">
        <w:rPr>
          <w:u w:val="single" w:color="FF0000"/>
        </w:rPr>
        <w:t>大蔵省令</w:t>
      </w:r>
      <w:r w:rsidRPr="00530529">
        <w:t>で定める書類を添えて、これを</w:t>
      </w:r>
      <w:r w:rsidRPr="00530529">
        <w:rPr>
          <w:u w:val="single" w:color="FF0000"/>
        </w:rPr>
        <w:t>大蔵大臣</w:t>
      </w:r>
      <w:r w:rsidRPr="00530529">
        <w:t>に提出しなければならない。</w:t>
      </w:r>
    </w:p>
    <w:p w:rsidR="00530529" w:rsidRPr="00530529" w:rsidRDefault="00530529" w:rsidP="00530529">
      <w:pPr>
        <w:ind w:left="178" w:hangingChars="85" w:hanging="178"/>
      </w:pPr>
      <w:r w:rsidRPr="00530529">
        <w:t xml:space="preserve">２　</w:t>
      </w:r>
      <w:r w:rsidRPr="00530529">
        <w:rPr>
          <w:u w:val="single" w:color="FF0000"/>
        </w:rPr>
        <w:t>大蔵大臣</w:t>
      </w:r>
      <w:r w:rsidRPr="00530529">
        <w:t>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530529">
        <w:rPr>
          <w:rFonts w:hint="eastAsia"/>
        </w:rPr>
        <w:t>。</w:t>
      </w:r>
      <w:r w:rsidRPr="00530529">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530529" w:rsidRPr="00530529" w:rsidRDefault="00530529" w:rsidP="00530529">
      <w:pPr>
        <w:ind w:leftChars="86" w:left="359" w:hangingChars="85" w:hanging="178"/>
      </w:pPr>
      <w:r w:rsidRPr="00530529">
        <w:t>一　清算中の者</w:t>
      </w:r>
    </w:p>
    <w:p w:rsidR="00530529" w:rsidRPr="00530529" w:rsidRDefault="00530529" w:rsidP="00530529">
      <w:pPr>
        <w:ind w:leftChars="86" w:left="359" w:hangingChars="85" w:hanging="178"/>
      </w:pPr>
      <w:r w:rsidRPr="00530529">
        <w:t>二　相当の期間営業を休止している者</w:t>
      </w:r>
    </w:p>
    <w:p w:rsidR="00530529" w:rsidRPr="00530529" w:rsidRDefault="00530529" w:rsidP="00530529">
      <w:pPr>
        <w:ind w:leftChars="86" w:left="359" w:hangingChars="85" w:hanging="178"/>
      </w:pPr>
      <w:r w:rsidRPr="00530529">
        <w:t>三　法第二十四条第一項第三号に掲げる有価証券の発行者で、</w:t>
      </w:r>
      <w:r w:rsidRPr="00530529">
        <w:rPr>
          <w:u w:val="single" w:color="FF0000"/>
        </w:rPr>
        <w:t>大蔵省令</w:t>
      </w:r>
      <w:r w:rsidRPr="00530529">
        <w:t>で定めるところにより算定した当該有価証券の所有者の数が</w:t>
      </w:r>
      <w:r w:rsidRPr="00530529">
        <w:rPr>
          <w:u w:val="single" w:color="FF0000"/>
        </w:rPr>
        <w:t>大蔵省令</w:t>
      </w:r>
      <w:r w:rsidRPr="00530529">
        <w:t>で定める数未満である者</w:t>
      </w:r>
    </w:p>
    <w:p w:rsidR="00530529" w:rsidRPr="00530529" w:rsidRDefault="00530529" w:rsidP="00530529">
      <w:pPr>
        <w:ind w:left="178" w:hangingChars="85" w:hanging="178"/>
      </w:pPr>
      <w:r w:rsidRPr="00530529">
        <w:t>３　前項の承認は、同項の者が</w:t>
      </w:r>
      <w:r w:rsidRPr="00530529">
        <w:rPr>
          <w:u w:val="single" w:color="FF0000"/>
        </w:rPr>
        <w:t>大蔵省令</w:t>
      </w:r>
      <w:r w:rsidRPr="00530529">
        <w:t>で定めるところにより毎事業年度（同項に規定する申請があつた日の属する事業年度及び当該事業年度終了の日後</w:t>
      </w:r>
      <w:r w:rsidRPr="00530529">
        <w:rPr>
          <w:u w:val="single" w:color="FF0000"/>
        </w:rPr>
        <w:t>大蔵省令</w:t>
      </w:r>
      <w:r w:rsidRPr="00530529">
        <w:t>で定める期間内に終了するものに限る。）経過後三月以内（その者が外国の者である場合には、第三条の五に定める期間内）に株主名簿の写しその他</w:t>
      </w:r>
      <w:r w:rsidRPr="00530529">
        <w:rPr>
          <w:rFonts w:hint="eastAsia"/>
        </w:rPr>
        <w:t>の</w:t>
      </w:r>
      <w:r w:rsidRPr="00530529">
        <w:rPr>
          <w:u w:val="single" w:color="FF0000"/>
        </w:rPr>
        <w:t>大蔵省令</w:t>
      </w:r>
      <w:r w:rsidRPr="00530529">
        <w:t>で定める書類を</w:t>
      </w:r>
      <w:r w:rsidRPr="00530529">
        <w:rPr>
          <w:u w:val="single" w:color="FF0000"/>
        </w:rPr>
        <w:t>大蔵大臣</w:t>
      </w:r>
      <w:r w:rsidRPr="00530529">
        <w:t>に提出することを条件として、行われるものとする。</w:t>
      </w:r>
    </w:p>
    <w:p w:rsidR="00530529" w:rsidRPr="00530529" w:rsidRDefault="00530529" w:rsidP="00530529">
      <w:pPr>
        <w:ind w:left="178" w:hangingChars="85" w:hanging="178"/>
      </w:pPr>
      <w:r w:rsidRPr="00530529">
        <w:t>４　第一項の規定は法第二十四条第一項第三号に掲げる有価証券で特定有価証券に該当するものの発行者が同条第</w:t>
      </w:r>
      <w:r w:rsidRPr="00530529">
        <w:rPr>
          <w:rFonts w:hint="eastAsia"/>
        </w:rPr>
        <w:t>五</w:t>
      </w:r>
      <w:r w:rsidRPr="00530529">
        <w:t>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530529">
        <w:t xml:space="preserve"> </w:t>
      </w:r>
    </w:p>
    <w:p w:rsidR="00530529" w:rsidRPr="00530529" w:rsidRDefault="00530529" w:rsidP="00530529">
      <w:pPr>
        <w:rPr>
          <w:rFonts w:hint="eastAsia"/>
        </w:rPr>
      </w:pPr>
    </w:p>
    <w:p w:rsidR="00195F5C" w:rsidRDefault="00195F5C" w:rsidP="00195F5C">
      <w:pPr>
        <w:rPr>
          <w:rFonts w:hint="eastAsia"/>
        </w:rPr>
      </w:pPr>
    </w:p>
    <w:p w:rsidR="00195F5C" w:rsidRDefault="00195F5C" w:rsidP="00195F5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530529">
        <w:rPr>
          <w:rFonts w:hint="eastAsia"/>
        </w:rPr>
        <w:tab/>
      </w:r>
      <w:r w:rsidR="00530529">
        <w:rPr>
          <w:rFonts w:hint="eastAsia"/>
        </w:rPr>
        <w:t>（改正なし）</w:t>
      </w:r>
    </w:p>
    <w:p w:rsidR="00195F5C" w:rsidRDefault="00195F5C" w:rsidP="00195F5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530529">
        <w:rPr>
          <w:rFonts w:hint="eastAsia"/>
        </w:rPr>
        <w:tab/>
      </w:r>
      <w:r w:rsidR="00530529">
        <w:rPr>
          <w:rFonts w:hint="eastAsia"/>
        </w:rPr>
        <w:t>（改正なし）</w:t>
      </w:r>
    </w:p>
    <w:p w:rsidR="00195F5C" w:rsidRDefault="00195F5C" w:rsidP="00195F5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530529">
        <w:rPr>
          <w:rFonts w:hint="eastAsia"/>
        </w:rPr>
        <w:tab/>
      </w:r>
      <w:r w:rsidR="00530529">
        <w:rPr>
          <w:rFonts w:hint="eastAsia"/>
        </w:rPr>
        <w:t>（改正なし）</w:t>
      </w:r>
    </w:p>
    <w:p w:rsidR="00195F5C" w:rsidRDefault="00195F5C" w:rsidP="00195F5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530529">
        <w:rPr>
          <w:rFonts w:hint="eastAsia"/>
        </w:rPr>
        <w:tab/>
      </w:r>
      <w:r w:rsidR="00530529">
        <w:rPr>
          <w:rFonts w:hint="eastAsia"/>
        </w:rPr>
        <w:t>（改正なし）</w:t>
      </w:r>
    </w:p>
    <w:p w:rsidR="005C6090" w:rsidRDefault="00195F5C" w:rsidP="005C6090">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C6090" w:rsidRDefault="005C6090" w:rsidP="005C6090">
      <w:pPr>
        <w:rPr>
          <w:rFonts w:hint="eastAsia"/>
        </w:rPr>
      </w:pPr>
    </w:p>
    <w:p w:rsidR="005C6090" w:rsidRDefault="005C6090" w:rsidP="005C6090">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5C6090" w:rsidRPr="004660AE" w:rsidRDefault="005C6090" w:rsidP="005C6090">
      <w:pPr>
        <w:ind w:left="179" w:hangingChars="85" w:hanging="179"/>
      </w:pPr>
      <w:r w:rsidRPr="000B0742">
        <w:rPr>
          <w:b/>
          <w:bCs/>
        </w:rPr>
        <w:t>第四条</w:t>
      </w:r>
      <w:r w:rsidRPr="000B0742">
        <w:t xml:space="preserve">　法第二十四条第一項第三号</w:t>
      </w:r>
      <w:r w:rsidRPr="004660AE">
        <w:t>（法第二十七条において準用する場合を含む。以下この条において同じ。）又は</w:t>
      </w:r>
      <w:r w:rsidRPr="005C6090">
        <w:t>第四号（法第二十七条において準用する場合を含む。）</w:t>
      </w:r>
      <w:r w:rsidRPr="004660AE">
        <w:t>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4660AE">
        <w:rPr>
          <w:rFonts w:hint="eastAsia"/>
        </w:rPr>
        <w:t>の</w:t>
      </w:r>
      <w:r w:rsidRPr="004660AE">
        <w:t>大蔵省令で定める書類を添えて、これを大蔵大臣に提出しなければならない。</w:t>
      </w:r>
    </w:p>
    <w:p w:rsidR="005C6090" w:rsidRPr="004660AE" w:rsidRDefault="005C6090" w:rsidP="005C6090">
      <w:pPr>
        <w:ind w:left="178" w:hangingChars="85" w:hanging="178"/>
      </w:pPr>
      <w:r w:rsidRPr="004660AE">
        <w:t>２　大蔵大臣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4660AE">
        <w:rPr>
          <w:rFonts w:hint="eastAsia"/>
        </w:rPr>
        <w:t>。</w:t>
      </w:r>
      <w:r w:rsidRPr="004660AE">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5C6090" w:rsidRPr="004660AE" w:rsidRDefault="005C6090" w:rsidP="005C6090">
      <w:pPr>
        <w:ind w:leftChars="86" w:left="359" w:hangingChars="85" w:hanging="178"/>
      </w:pPr>
      <w:r w:rsidRPr="004660AE">
        <w:t>一　清算中の者</w:t>
      </w:r>
    </w:p>
    <w:p w:rsidR="005C6090" w:rsidRPr="004660AE" w:rsidRDefault="005C6090" w:rsidP="005C6090">
      <w:pPr>
        <w:ind w:leftChars="86" w:left="359" w:hangingChars="85" w:hanging="178"/>
      </w:pPr>
      <w:r w:rsidRPr="004660AE">
        <w:t>二　相当の期間営業を休止している者</w:t>
      </w:r>
    </w:p>
    <w:p w:rsidR="005C6090" w:rsidRPr="004660AE" w:rsidRDefault="005C6090" w:rsidP="005C6090">
      <w:pPr>
        <w:ind w:leftChars="86" w:left="359" w:hangingChars="85" w:hanging="178"/>
      </w:pPr>
      <w:r w:rsidRPr="004660AE">
        <w:t>三　法第二十四条第一項第三号に掲げる有価証券の発行者で、大蔵省令で定めるところにより算定した当該有価証券の所有者の数が大蔵省令で定める数未満である者</w:t>
      </w:r>
    </w:p>
    <w:p w:rsidR="005C6090" w:rsidRPr="004660AE" w:rsidRDefault="005C6090" w:rsidP="005C6090">
      <w:pPr>
        <w:ind w:left="178" w:hangingChars="85" w:hanging="178"/>
      </w:pPr>
      <w:r w:rsidRPr="004660AE">
        <w:t>３　前項の承認は、同項の者が大蔵省令で定めるところにより毎事業年度（同項に規定する申請があつた日の属する事業年度及び当該事業年度終了の日後大蔵省令で定める期間内に終了するものに限る。）経過後三月以内（その者が外国の者である場合には、第三条の五に定める期間内）に株主名簿の写しその他</w:t>
      </w:r>
      <w:r w:rsidRPr="004660AE">
        <w:rPr>
          <w:rFonts w:hint="eastAsia"/>
        </w:rPr>
        <w:t>の</w:t>
      </w:r>
      <w:r w:rsidRPr="004660AE">
        <w:t>大蔵省令で定める書類を大蔵大臣に提出することを条件として、行われるものとする。</w:t>
      </w:r>
    </w:p>
    <w:p w:rsidR="005C6090" w:rsidRPr="004660AE" w:rsidRDefault="005C6090" w:rsidP="005C6090">
      <w:pPr>
        <w:ind w:left="178" w:hangingChars="85" w:hanging="178"/>
      </w:pPr>
      <w:r w:rsidRPr="004660AE">
        <w:t>４　第一項の規定は法第二十四条第一項第三号に掲げる有価証券で特定有価証券に該当するものの発行者が</w:t>
      </w:r>
      <w:r w:rsidRPr="005C6090">
        <w:rPr>
          <w:u w:val="single" w:color="FF0000"/>
        </w:rPr>
        <w:t>同条第</w:t>
      </w:r>
      <w:r>
        <w:rPr>
          <w:rFonts w:hint="eastAsia"/>
          <w:u w:val="single" w:color="FF0000"/>
        </w:rPr>
        <w:t>五</w:t>
      </w:r>
      <w:r w:rsidRPr="005C6090">
        <w:rPr>
          <w:u w:val="single" w:color="FF0000"/>
        </w:rPr>
        <w:t>項</w:t>
      </w:r>
      <w:r w:rsidRPr="004660AE">
        <w:t>（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w:t>
      </w:r>
      <w:r w:rsidRPr="004660AE">
        <w:lastRenderedPageBreak/>
        <w:t>とあるのは「当該有価証券につき、毎特定期間」と、「事業年度及び当該事業年度」とあるのは「特定期間及び当該特定期間」と読み替えるものとする。</w:t>
      </w:r>
      <w:r w:rsidRPr="004660AE">
        <w:t xml:space="preserve"> </w:t>
      </w:r>
    </w:p>
    <w:p w:rsidR="005C6090" w:rsidRPr="005C6090" w:rsidRDefault="005C6090" w:rsidP="005C6090">
      <w:pPr>
        <w:ind w:left="178" w:hangingChars="85" w:hanging="178"/>
        <w:rPr>
          <w:rFonts w:hint="eastAsia"/>
        </w:rPr>
      </w:pPr>
    </w:p>
    <w:p w:rsidR="005C6090" w:rsidRDefault="005C6090" w:rsidP="005C6090">
      <w:pPr>
        <w:ind w:left="178" w:hangingChars="85" w:hanging="178"/>
        <w:rPr>
          <w:rFonts w:hint="eastAsia"/>
        </w:rPr>
      </w:pPr>
      <w:r>
        <w:rPr>
          <w:rFonts w:hint="eastAsia"/>
        </w:rPr>
        <w:t>（改正前）</w:t>
      </w:r>
    </w:p>
    <w:p w:rsidR="008370D2" w:rsidRPr="000B0742" w:rsidRDefault="008370D2" w:rsidP="008370D2">
      <w:pPr>
        <w:ind w:leftChars="85" w:left="178"/>
      </w:pPr>
      <w:r w:rsidRPr="000B0742">
        <w:t>（有価証券報告書の提出を要しない旨の承認）</w:t>
      </w:r>
    </w:p>
    <w:p w:rsidR="005C6090" w:rsidRPr="004660AE" w:rsidRDefault="005C6090" w:rsidP="005C6090">
      <w:pPr>
        <w:ind w:left="179" w:hangingChars="85" w:hanging="179"/>
      </w:pPr>
      <w:r w:rsidRPr="000B0742">
        <w:rPr>
          <w:b/>
          <w:bCs/>
        </w:rPr>
        <w:t>第四条</w:t>
      </w:r>
      <w:r w:rsidRPr="000B0742">
        <w:t xml:space="preserve">　法第二十四条第一項第三号</w:t>
      </w:r>
      <w:r w:rsidRPr="004660AE">
        <w:t>（法第二十七条において準用する場合を含む。以下この条において同じ。）又は</w:t>
      </w:r>
      <w:r w:rsidRPr="005C6090">
        <w:t>第四号（法第二十七条において準用する場合を含む。）</w:t>
      </w:r>
      <w:r w:rsidRPr="004660AE">
        <w:t>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4660AE">
        <w:rPr>
          <w:rFonts w:hint="eastAsia"/>
        </w:rPr>
        <w:t>の</w:t>
      </w:r>
      <w:r w:rsidRPr="004660AE">
        <w:t>大蔵省令で定める書類を添えて、これを大蔵大臣に提出しなければならない。</w:t>
      </w:r>
    </w:p>
    <w:p w:rsidR="005C6090" w:rsidRPr="004660AE" w:rsidRDefault="005C6090" w:rsidP="005C6090">
      <w:pPr>
        <w:ind w:left="178" w:hangingChars="85" w:hanging="178"/>
      </w:pPr>
      <w:r w:rsidRPr="004660AE">
        <w:t>２　大蔵大臣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4660AE">
        <w:rPr>
          <w:rFonts w:hint="eastAsia"/>
        </w:rPr>
        <w:t>。</w:t>
      </w:r>
      <w:r w:rsidRPr="004660AE">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5C6090" w:rsidRPr="004660AE" w:rsidRDefault="005C6090" w:rsidP="005C6090">
      <w:pPr>
        <w:ind w:leftChars="86" w:left="359" w:hangingChars="85" w:hanging="178"/>
      </w:pPr>
      <w:r w:rsidRPr="004660AE">
        <w:t>一　清算中の者</w:t>
      </w:r>
    </w:p>
    <w:p w:rsidR="005C6090" w:rsidRPr="004660AE" w:rsidRDefault="005C6090" w:rsidP="005C6090">
      <w:pPr>
        <w:ind w:leftChars="86" w:left="359" w:hangingChars="85" w:hanging="178"/>
      </w:pPr>
      <w:r w:rsidRPr="004660AE">
        <w:t>二　相当の期間営業を休止している者</w:t>
      </w:r>
    </w:p>
    <w:p w:rsidR="005C6090" w:rsidRPr="004660AE" w:rsidRDefault="005C6090" w:rsidP="005C6090">
      <w:pPr>
        <w:ind w:leftChars="86" w:left="359" w:hangingChars="85" w:hanging="178"/>
      </w:pPr>
      <w:r w:rsidRPr="004660AE">
        <w:t>三　法第二十四条第一項第三号に掲げる有価証券の発行者で、大蔵省令で定めるところにより算定した当該有価証券の所有者の数が大蔵省令で定める数未満である者</w:t>
      </w:r>
    </w:p>
    <w:p w:rsidR="005C6090" w:rsidRPr="004660AE" w:rsidRDefault="005C6090" w:rsidP="005C6090">
      <w:pPr>
        <w:ind w:left="178" w:hangingChars="85" w:hanging="178"/>
      </w:pPr>
      <w:r w:rsidRPr="004660AE">
        <w:t>３　前項の承認は、同項の者が大蔵省令で定めるところにより毎事業年度（同項に規定する申請があつた日の属する事業年度及び当該事業年度終了の日後大蔵省令で定める期間内に終了するものに限る。）経過後三月以内（その者が外国の者である場合には、第三条の五に定める期間内）に株主名簿の写しその他</w:t>
      </w:r>
      <w:r w:rsidRPr="004660AE">
        <w:rPr>
          <w:rFonts w:hint="eastAsia"/>
        </w:rPr>
        <w:t>の</w:t>
      </w:r>
      <w:r w:rsidRPr="004660AE">
        <w:t>大蔵省令で定める書類を大蔵大臣に提出することを条件として、行われるものとする。</w:t>
      </w:r>
    </w:p>
    <w:p w:rsidR="005C6090" w:rsidRPr="004660AE" w:rsidRDefault="005C6090" w:rsidP="005C6090">
      <w:pPr>
        <w:ind w:left="178" w:hangingChars="85" w:hanging="178"/>
      </w:pPr>
      <w:r w:rsidRPr="004660AE">
        <w:t>４　第一項の規定は法第二十四条第一項第三号に掲げる有価証券で特定有価証券に該当するものの発行者が</w:t>
      </w:r>
      <w:r w:rsidRPr="005C6090">
        <w:rPr>
          <w:u w:val="single" w:color="FF0000"/>
        </w:rPr>
        <w:t>同条第四項</w:t>
      </w:r>
      <w:r w:rsidRPr="004660AE">
        <w:t>（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w:t>
      </w:r>
      <w:r w:rsidRPr="004660AE">
        <w:lastRenderedPageBreak/>
        <w:t>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4660AE">
        <w:t xml:space="preserve"> </w:t>
      </w:r>
    </w:p>
    <w:p w:rsidR="005C6090" w:rsidRPr="005C6090" w:rsidRDefault="005C6090" w:rsidP="005C6090">
      <w:pPr>
        <w:rPr>
          <w:rFonts w:hint="eastAsia"/>
        </w:rPr>
      </w:pPr>
    </w:p>
    <w:p w:rsidR="00195F5C" w:rsidRDefault="00195F5C" w:rsidP="00195F5C">
      <w:pPr>
        <w:rPr>
          <w:rFonts w:hint="eastAsia"/>
        </w:rPr>
      </w:pPr>
    </w:p>
    <w:p w:rsidR="00195F5C" w:rsidRDefault="00195F5C" w:rsidP="00195F5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5C6090">
        <w:rPr>
          <w:rFonts w:hint="eastAsia"/>
        </w:rPr>
        <w:tab/>
      </w:r>
      <w:r w:rsidR="005C6090">
        <w:rPr>
          <w:rFonts w:hint="eastAsia"/>
        </w:rPr>
        <w:t>（改正なし）</w:t>
      </w:r>
    </w:p>
    <w:p w:rsidR="00A975CE" w:rsidRDefault="00A975CE" w:rsidP="00A975CE">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5C6090">
        <w:rPr>
          <w:rFonts w:hint="eastAsia"/>
        </w:rPr>
        <w:tab/>
      </w:r>
      <w:r w:rsidR="005C6090">
        <w:rPr>
          <w:rFonts w:hint="eastAsia"/>
        </w:rPr>
        <w:t>（改正なし）</w:t>
      </w:r>
    </w:p>
    <w:p w:rsidR="00A975CE" w:rsidRDefault="00A975CE" w:rsidP="00A975CE">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5C6090">
        <w:rPr>
          <w:rFonts w:hint="eastAsia"/>
        </w:rPr>
        <w:tab/>
      </w:r>
      <w:r w:rsidR="005C6090">
        <w:rPr>
          <w:rFonts w:hint="eastAsia"/>
        </w:rPr>
        <w:t>（改正なし）</w:t>
      </w:r>
    </w:p>
    <w:p w:rsidR="00195F5C" w:rsidRDefault="00195F5C" w:rsidP="00195F5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5C6090">
        <w:rPr>
          <w:rFonts w:hint="eastAsia"/>
        </w:rPr>
        <w:tab/>
      </w:r>
      <w:r w:rsidR="005C6090">
        <w:rPr>
          <w:rFonts w:hint="eastAsia"/>
        </w:rPr>
        <w:t>（改正なし）</w:t>
      </w:r>
    </w:p>
    <w:p w:rsidR="004660AE" w:rsidRDefault="00195F5C" w:rsidP="004660AE">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4660AE" w:rsidRDefault="004660AE" w:rsidP="004660AE">
      <w:pPr>
        <w:rPr>
          <w:rFonts w:hint="eastAsia"/>
        </w:rPr>
      </w:pPr>
    </w:p>
    <w:p w:rsidR="004660AE" w:rsidRDefault="004660AE" w:rsidP="004660AE">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4660AE" w:rsidRPr="004660AE" w:rsidRDefault="004660AE" w:rsidP="004660AE">
      <w:pPr>
        <w:ind w:left="179" w:hangingChars="85" w:hanging="179"/>
      </w:pPr>
      <w:r w:rsidRPr="000B0742">
        <w:rPr>
          <w:b/>
          <w:bCs/>
        </w:rPr>
        <w:t>第四条</w:t>
      </w:r>
      <w:r w:rsidRPr="000B0742">
        <w:t xml:space="preserve">　法第二十四条第一項第三号</w:t>
      </w:r>
      <w:r w:rsidRPr="004660AE">
        <w:t>（法第二十七条において準用する場合を含む。以下この条において同じ。）又は</w:t>
      </w:r>
      <w:r w:rsidRPr="004660AE">
        <w:rPr>
          <w:u w:val="single" w:color="FF0000"/>
        </w:rPr>
        <w:t>第四号</w:t>
      </w:r>
      <w:r w:rsidRPr="00CC4191">
        <w:rPr>
          <w:u w:val="single" w:color="FF0000"/>
        </w:rPr>
        <w:t>（法第二十七条において準用する場合を含む。）</w:t>
      </w:r>
      <w:r w:rsidRPr="004660AE">
        <w:t>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4660AE">
        <w:rPr>
          <w:rFonts w:hint="eastAsia"/>
        </w:rPr>
        <w:t>の</w:t>
      </w:r>
      <w:r w:rsidRPr="004660AE">
        <w:t>大蔵省令で定める書類を添えて、これを大蔵大臣に提出しなければならない。</w:t>
      </w:r>
    </w:p>
    <w:p w:rsidR="004660AE" w:rsidRPr="004660AE" w:rsidRDefault="004660AE" w:rsidP="004660AE">
      <w:pPr>
        <w:ind w:left="178" w:hangingChars="85" w:hanging="178"/>
      </w:pPr>
      <w:r w:rsidRPr="004660AE">
        <w:t>２　大蔵大臣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4660AE">
        <w:rPr>
          <w:rFonts w:hint="eastAsia"/>
        </w:rPr>
        <w:t>。</w:t>
      </w:r>
      <w:r w:rsidRPr="004660AE">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4660AE" w:rsidRPr="004660AE" w:rsidRDefault="004660AE" w:rsidP="004660AE">
      <w:pPr>
        <w:ind w:leftChars="86" w:left="359" w:hangingChars="85" w:hanging="178"/>
      </w:pPr>
      <w:r w:rsidRPr="004660AE">
        <w:t>一　清算中の者</w:t>
      </w:r>
    </w:p>
    <w:p w:rsidR="004660AE" w:rsidRPr="004660AE" w:rsidRDefault="004660AE" w:rsidP="004660AE">
      <w:pPr>
        <w:ind w:leftChars="86" w:left="359" w:hangingChars="85" w:hanging="178"/>
      </w:pPr>
      <w:r w:rsidRPr="004660AE">
        <w:t>二　相当の期間営業を休止している者</w:t>
      </w:r>
    </w:p>
    <w:p w:rsidR="004660AE" w:rsidRPr="004660AE" w:rsidRDefault="004660AE" w:rsidP="004660AE">
      <w:pPr>
        <w:ind w:leftChars="86" w:left="359" w:hangingChars="85" w:hanging="178"/>
      </w:pPr>
      <w:r w:rsidRPr="004660AE">
        <w:t>三　法第二十四条第一項第三号に掲げる有価証券の発行者で、大蔵省令で定めるところに</w:t>
      </w:r>
      <w:r w:rsidRPr="004660AE">
        <w:lastRenderedPageBreak/>
        <w:t>より算定した当該有価証券の所有者の数が大蔵省令で定める数未満である者</w:t>
      </w:r>
    </w:p>
    <w:p w:rsidR="004660AE" w:rsidRPr="004660AE" w:rsidRDefault="004660AE" w:rsidP="004660AE">
      <w:pPr>
        <w:ind w:left="178" w:hangingChars="85" w:hanging="178"/>
      </w:pPr>
      <w:r w:rsidRPr="004660AE">
        <w:t>３　前項の承認は、同項の者が大蔵省令で定めるところにより毎事業年度（同項に規定する申請があつた日の属する事業年度及び当該事業年度終了の日後大蔵省令で定める期間内に終了するものに限る。）経過後三月以内（その者が外国の者である場合には、第三条の五に定める期間内）に株主名簿の写しその他</w:t>
      </w:r>
      <w:r w:rsidRPr="004660AE">
        <w:rPr>
          <w:rFonts w:hint="eastAsia"/>
        </w:rPr>
        <w:t>の</w:t>
      </w:r>
      <w:r w:rsidRPr="004660AE">
        <w:t>大蔵省令で定める書類を大蔵大臣に提出することを条件として、行われるものとする。</w:t>
      </w:r>
    </w:p>
    <w:p w:rsidR="004660AE" w:rsidRPr="004660AE" w:rsidRDefault="004660AE" w:rsidP="004660AE">
      <w:pPr>
        <w:ind w:left="178" w:hangingChars="85" w:hanging="178"/>
      </w:pPr>
      <w:r w:rsidRPr="004660AE">
        <w:t>４　第一項の規定は法第二十四条第一項第三号に掲げる有価証券で特定有価証券に該当するものの発行者が同条第四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4660AE">
        <w:t xml:space="preserve"> </w:t>
      </w:r>
    </w:p>
    <w:p w:rsidR="004660AE" w:rsidRPr="004660AE" w:rsidRDefault="004660AE" w:rsidP="004660AE">
      <w:pPr>
        <w:ind w:left="178" w:hangingChars="85" w:hanging="178"/>
        <w:rPr>
          <w:rFonts w:hint="eastAsia"/>
        </w:rPr>
      </w:pPr>
    </w:p>
    <w:p w:rsidR="004660AE" w:rsidRPr="004660AE" w:rsidRDefault="004660AE" w:rsidP="004660AE">
      <w:pPr>
        <w:ind w:left="178" w:hangingChars="85" w:hanging="178"/>
        <w:rPr>
          <w:rFonts w:hint="eastAsia"/>
        </w:rPr>
      </w:pPr>
      <w:r w:rsidRPr="004660AE">
        <w:rPr>
          <w:rFonts w:hint="eastAsia"/>
        </w:rPr>
        <w:t>（改正前）</w:t>
      </w:r>
    </w:p>
    <w:p w:rsidR="008370D2" w:rsidRPr="000B0742" w:rsidRDefault="008370D2" w:rsidP="008370D2">
      <w:pPr>
        <w:ind w:leftChars="85" w:left="178"/>
      </w:pPr>
      <w:r w:rsidRPr="000B0742">
        <w:t>（有価証券報告書の提出を要しない旨の承認）</w:t>
      </w:r>
    </w:p>
    <w:p w:rsidR="004660AE" w:rsidRPr="004660AE" w:rsidRDefault="004660AE" w:rsidP="004660AE">
      <w:pPr>
        <w:ind w:left="179" w:hangingChars="85" w:hanging="179"/>
      </w:pPr>
      <w:r w:rsidRPr="004660AE">
        <w:rPr>
          <w:b/>
          <w:bCs/>
        </w:rPr>
        <w:t>第四条</w:t>
      </w:r>
      <w:r w:rsidRPr="004660AE">
        <w:t xml:space="preserve">　法第二十四条第一項第三号（法第二十七条において準用する場合を含む。以下この条において同じ。）又は</w:t>
      </w:r>
      <w:r w:rsidRPr="004660AE">
        <w:rPr>
          <w:u w:val="single" w:color="FF0000"/>
        </w:rPr>
        <w:t>第四号</w:t>
      </w:r>
      <w:r w:rsidRPr="004660AE">
        <w:t>に掲げる有価証券の発行者（特定有価証券に該当する有価証券の発行者を除く。次項において同じ。）が法第二十四条第一項ただし書（法第二十七条において準用する場合を含む。に規定する承認を受けようとする場合には、承認申請書に定款、株主名簿の写しその他</w:t>
      </w:r>
      <w:r w:rsidRPr="004660AE">
        <w:rPr>
          <w:rFonts w:hint="eastAsia"/>
        </w:rPr>
        <w:t>の</w:t>
      </w:r>
      <w:r w:rsidRPr="004660AE">
        <w:t>大蔵省令で定める書類を添えて、これを大蔵大臣に提出しなければならない。</w:t>
      </w:r>
    </w:p>
    <w:p w:rsidR="004660AE" w:rsidRPr="004660AE" w:rsidRDefault="004660AE" w:rsidP="004660AE">
      <w:pPr>
        <w:ind w:left="178" w:hangingChars="85" w:hanging="178"/>
      </w:pPr>
      <w:r w:rsidRPr="004660AE">
        <w:t>２　大蔵大臣は、前項の承認の申請があつた場合において、その者が次の各号のいずれかに該当すると認めるときは、当該申請のあつた日の属する事業年度（その日が事業年度開始後三月以内（その者が外国の者である場合には、第三条の五に定める期間内。以下この項において同じ</w:t>
      </w:r>
      <w:r w:rsidRPr="004660AE">
        <w:rPr>
          <w:rFonts w:hint="eastAsia"/>
        </w:rPr>
        <w:t>。</w:t>
      </w:r>
      <w:r w:rsidRPr="004660AE">
        <w:t>）の日である場合には、その直前事業年度）から当該各号に該当しないこととなる日の属する事業年度（その日が事業年度開始後三月以内の日である場合には、その直前事業年度）の直前事業年度までの事業年度に係る有価証券報告書については、その提出を要しない旨の承認をするものとする。</w:t>
      </w:r>
    </w:p>
    <w:p w:rsidR="004660AE" w:rsidRPr="004660AE" w:rsidRDefault="004660AE" w:rsidP="004660AE">
      <w:pPr>
        <w:ind w:leftChars="86" w:left="359" w:hangingChars="85" w:hanging="178"/>
      </w:pPr>
      <w:r w:rsidRPr="004660AE">
        <w:t>一　清算中の者</w:t>
      </w:r>
    </w:p>
    <w:p w:rsidR="004660AE" w:rsidRPr="004660AE" w:rsidRDefault="004660AE" w:rsidP="004660AE">
      <w:pPr>
        <w:ind w:leftChars="86" w:left="359" w:hangingChars="85" w:hanging="178"/>
      </w:pPr>
      <w:r w:rsidRPr="004660AE">
        <w:t>二　相当の期間営業を休止している者</w:t>
      </w:r>
    </w:p>
    <w:p w:rsidR="004660AE" w:rsidRPr="004660AE" w:rsidRDefault="004660AE" w:rsidP="004660AE">
      <w:pPr>
        <w:ind w:leftChars="86" w:left="359" w:hangingChars="85" w:hanging="178"/>
      </w:pPr>
      <w:r w:rsidRPr="004660AE">
        <w:lastRenderedPageBreak/>
        <w:t>三　法第二十四条第一項第三号に掲げる有価証券の発行者で、大蔵省令で定めるところにより算定した当該有価証券の所有者の数が大蔵省令で定める数未満である者</w:t>
      </w:r>
    </w:p>
    <w:p w:rsidR="004660AE" w:rsidRPr="004660AE" w:rsidRDefault="004660AE" w:rsidP="004660AE">
      <w:pPr>
        <w:ind w:left="178" w:hangingChars="85" w:hanging="178"/>
      </w:pPr>
      <w:r w:rsidRPr="004660AE">
        <w:t>３　前項の承認は、同項の者が大蔵省令で定めるところにより毎事業年度（同項に規定する申請があつた日の属する事業年度及び当該事業年度終了の日後大蔵省令で定める期間内に終了するものに限る。）経過後三月以内（その者が外国の者である場合には、第三条の五に定める期間内）に株主名簿の写しその他</w:t>
      </w:r>
      <w:r w:rsidRPr="004660AE">
        <w:rPr>
          <w:rFonts w:hint="eastAsia"/>
        </w:rPr>
        <w:t>の</w:t>
      </w:r>
      <w:r w:rsidRPr="004660AE">
        <w:t>大蔵省令で定める書類を大蔵大臣に提出することを条件として、行われるものとする。</w:t>
      </w:r>
    </w:p>
    <w:p w:rsidR="004660AE" w:rsidRPr="004660AE" w:rsidRDefault="004660AE" w:rsidP="004660AE">
      <w:pPr>
        <w:ind w:left="178" w:hangingChars="85" w:hanging="178"/>
      </w:pPr>
      <w:r w:rsidRPr="004660AE">
        <w:t>４　第一項の規定は法第二十四条第一項第三号に掲げる有価証券で特定有価証券に該当するものの発行者が同条第四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4660AE">
        <w:t xml:space="preserve"> </w:t>
      </w:r>
    </w:p>
    <w:p w:rsidR="004660AE" w:rsidRPr="004660AE" w:rsidRDefault="004660AE" w:rsidP="004660AE">
      <w:pPr>
        <w:ind w:left="178" w:hangingChars="85" w:hanging="178"/>
        <w:rPr>
          <w:rFonts w:hint="eastAsia"/>
        </w:rPr>
      </w:pPr>
    </w:p>
    <w:p w:rsidR="00195F5C" w:rsidRDefault="00195F5C" w:rsidP="00195F5C">
      <w:pPr>
        <w:rPr>
          <w:rFonts w:hint="eastAsia"/>
        </w:rPr>
      </w:pPr>
    </w:p>
    <w:p w:rsidR="004E1896" w:rsidRDefault="00195F5C" w:rsidP="004E189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4E1896" w:rsidRDefault="004E1896" w:rsidP="004E1896">
      <w:pPr>
        <w:rPr>
          <w:rFonts w:hint="eastAsia"/>
        </w:rPr>
      </w:pPr>
    </w:p>
    <w:p w:rsidR="004E1896" w:rsidRDefault="004E1896" w:rsidP="004E1896">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4E1896" w:rsidRPr="000B0742" w:rsidRDefault="004E1896" w:rsidP="004E1896">
      <w:pPr>
        <w:ind w:left="179" w:hangingChars="85" w:hanging="179"/>
      </w:pPr>
      <w:r w:rsidRPr="000B0742">
        <w:rPr>
          <w:b/>
          <w:bCs/>
        </w:rPr>
        <w:t>第四条</w:t>
      </w:r>
      <w:r w:rsidRPr="000B0742">
        <w:t xml:space="preserve">　法第二十四条第一項第三号</w:t>
      </w:r>
      <w:r w:rsidRPr="002A0E4B">
        <w:rPr>
          <w:u w:val="single" w:color="FF0000"/>
        </w:rPr>
        <w:t>（法第二十七条において準用する場合を含む。以下この条において同じ。）又は第四号に掲げる有価証券の発行者（特定有価証券に該当する有価証券の発行者を除く。次項において同じ。）が法第二十四条第一項ただし書（法第二十七条において準用する場合を含む。</w:t>
      </w:r>
      <w:r w:rsidRPr="000B0742">
        <w:t>に規定する承認を受けようとする場合には、承認申請書に定款、株主名簿の写し</w:t>
      </w:r>
      <w:r w:rsidRPr="004E1896">
        <w:rPr>
          <w:u w:val="single" w:color="FF0000"/>
        </w:rPr>
        <w:t>その他</w:t>
      </w:r>
      <w:r w:rsidRPr="004E1896">
        <w:rPr>
          <w:rFonts w:hint="eastAsia"/>
          <w:u w:val="single" w:color="FF0000"/>
        </w:rPr>
        <w:t>の</w:t>
      </w:r>
      <w:r w:rsidRPr="000B0742">
        <w:t>大蔵省令で定める書類を添えて、これを大蔵大臣に提出しなければならない。</w:t>
      </w:r>
    </w:p>
    <w:p w:rsidR="004E1896" w:rsidRPr="004E1896" w:rsidRDefault="004E1896" w:rsidP="004E1896">
      <w:pPr>
        <w:ind w:left="178" w:hangingChars="85" w:hanging="178"/>
      </w:pPr>
      <w:r w:rsidRPr="000B0742">
        <w:t>２　大蔵大臣は、前項の承認の申請があつた場合において、</w:t>
      </w:r>
      <w:r w:rsidRPr="002A0E4B">
        <w:rPr>
          <w:u w:val="single" w:color="FF0000"/>
        </w:rPr>
        <w:t>その者が次の各号のいずれかに</w:t>
      </w:r>
      <w:r w:rsidRPr="000B0742">
        <w:t>該当すると認めるときは、当該申請のあつた日の属する事業年度（その日が事業年度開始後</w:t>
      </w:r>
      <w:r w:rsidRPr="004E1896">
        <w:t>三月以内（</w:t>
      </w:r>
      <w:r w:rsidRPr="002A0E4B">
        <w:rPr>
          <w:u w:val="single" w:color="FF0000"/>
        </w:rPr>
        <w:t>その者が外国の者</w:t>
      </w:r>
      <w:r w:rsidRPr="004E1896">
        <w:t>である場合には、</w:t>
      </w:r>
      <w:r w:rsidRPr="002A0E4B">
        <w:rPr>
          <w:u w:val="single" w:color="FF0000"/>
        </w:rPr>
        <w:t>第三条の五に定める期間内。以下この項において同じ</w:t>
      </w:r>
      <w:r>
        <w:rPr>
          <w:rFonts w:hint="eastAsia"/>
          <w:u w:val="single" w:color="FF0000"/>
        </w:rPr>
        <w:t>。</w:t>
      </w:r>
      <w:r w:rsidRPr="004E1896">
        <w:t>）の日である場合には、</w:t>
      </w:r>
      <w:r w:rsidRPr="002A0E4B">
        <w:rPr>
          <w:u w:val="single" w:color="FF0000"/>
        </w:rPr>
        <w:t>その直前事業年度）から当該各号に</w:t>
      </w:r>
      <w:r w:rsidRPr="004E1896">
        <w:t>該当しないこととなる日の属する</w:t>
      </w:r>
      <w:r w:rsidRPr="002A0E4B">
        <w:rPr>
          <w:u w:val="single" w:color="FF0000"/>
        </w:rPr>
        <w:t>事業年度（その日が事業年度開始後三月以内の日である場合には、</w:t>
      </w:r>
      <w:r w:rsidRPr="002A0E4B">
        <w:rPr>
          <w:u w:val="single" w:color="FF0000"/>
        </w:rPr>
        <w:lastRenderedPageBreak/>
        <w:t>その直前事業年度）の</w:t>
      </w:r>
      <w:r w:rsidRPr="004E1896">
        <w:t>直前事業年度までの事業年度に係る有価証券報告書については、その提出を要しない旨の承認をするものとする。</w:t>
      </w:r>
    </w:p>
    <w:p w:rsidR="004E1896" w:rsidRPr="004E1896" w:rsidRDefault="004E1896" w:rsidP="004E1896">
      <w:pPr>
        <w:ind w:leftChars="86" w:left="359" w:hangingChars="85" w:hanging="178"/>
      </w:pPr>
      <w:r w:rsidRPr="004E1896">
        <w:t>一　清算中の</w:t>
      </w:r>
      <w:r w:rsidRPr="002A0E4B">
        <w:rPr>
          <w:u w:val="single" w:color="FF0000"/>
        </w:rPr>
        <w:t>者</w:t>
      </w:r>
    </w:p>
    <w:p w:rsidR="004E1896" w:rsidRPr="004E1896" w:rsidRDefault="004E1896" w:rsidP="004E1896">
      <w:pPr>
        <w:ind w:leftChars="86" w:left="359" w:hangingChars="85" w:hanging="178"/>
      </w:pPr>
      <w:r w:rsidRPr="004E1896">
        <w:t>二　相当の期間営業を休止している</w:t>
      </w:r>
      <w:r w:rsidRPr="002A0E4B">
        <w:rPr>
          <w:u w:val="single" w:color="FF0000"/>
        </w:rPr>
        <w:t>者</w:t>
      </w:r>
    </w:p>
    <w:p w:rsidR="004E1896" w:rsidRPr="004E1896" w:rsidRDefault="004E1896" w:rsidP="004E1896">
      <w:pPr>
        <w:ind w:leftChars="86" w:left="359" w:hangingChars="85" w:hanging="178"/>
      </w:pPr>
      <w:r w:rsidRPr="004E1896">
        <w:t>三　法第二十四条第一項第三号に掲げる</w:t>
      </w:r>
      <w:r w:rsidRPr="002A0E4B">
        <w:rPr>
          <w:u w:val="single" w:color="FF0000"/>
        </w:rPr>
        <w:t>有価証券の発行者で、大蔵省令で定めるところにより算定した当該有価証券</w:t>
      </w:r>
      <w:r w:rsidRPr="004E1896">
        <w:t>の所有者の数が</w:t>
      </w:r>
      <w:r w:rsidRPr="002A0E4B">
        <w:rPr>
          <w:u w:val="single" w:color="FF0000"/>
        </w:rPr>
        <w:t>大蔵省令で定める数未満である者</w:t>
      </w:r>
    </w:p>
    <w:p w:rsidR="004E1896" w:rsidRPr="004E1896" w:rsidRDefault="004E1896" w:rsidP="004E1896">
      <w:pPr>
        <w:ind w:left="178" w:hangingChars="85" w:hanging="178"/>
      </w:pPr>
      <w:r w:rsidRPr="004E1896">
        <w:t>３　前項の承認は、</w:t>
      </w:r>
      <w:r w:rsidRPr="00BA49E5">
        <w:rPr>
          <w:u w:val="single" w:color="FF0000"/>
        </w:rPr>
        <w:t>同項の者</w:t>
      </w:r>
      <w:r w:rsidRPr="004E1896">
        <w:t>が大蔵省令で定めるところにより</w:t>
      </w:r>
      <w:r w:rsidRPr="004E1896">
        <w:rPr>
          <w:u w:val="single" w:color="FF0000"/>
        </w:rPr>
        <w:t>毎事業年度</w:t>
      </w:r>
      <w:r w:rsidRPr="002A0E4B">
        <w:rPr>
          <w:u w:val="single" w:color="FF0000"/>
        </w:rPr>
        <w:t>（同項に規定する申請があつた日の属する事業年度及び当該事業年度終了の日後大蔵省令で定める期間内に終了するものに限る。）</w:t>
      </w:r>
      <w:r w:rsidRPr="004E1896">
        <w:t>経過後三月以内（</w:t>
      </w:r>
      <w:r w:rsidRPr="002A0E4B">
        <w:rPr>
          <w:u w:val="single" w:color="FF0000"/>
        </w:rPr>
        <w:t>その者が外国の者</w:t>
      </w:r>
      <w:r w:rsidRPr="004E1896">
        <w:t>である場合には、</w:t>
      </w:r>
      <w:r w:rsidRPr="002A0E4B">
        <w:rPr>
          <w:u w:val="single" w:color="FF0000"/>
        </w:rPr>
        <w:t>第三条の五に定める</w:t>
      </w:r>
      <w:r w:rsidRPr="004E1896">
        <w:t>期間内）に株主名簿の写し</w:t>
      </w:r>
      <w:r w:rsidRPr="004E1896">
        <w:rPr>
          <w:u w:val="single" w:color="FF0000"/>
        </w:rPr>
        <w:t>その他</w:t>
      </w:r>
      <w:r w:rsidRPr="004E1896">
        <w:rPr>
          <w:rFonts w:hint="eastAsia"/>
          <w:u w:val="single" w:color="FF0000"/>
        </w:rPr>
        <w:t>の</w:t>
      </w:r>
      <w:r w:rsidRPr="004E1896">
        <w:t>大蔵省令で定める書類を大蔵大臣に提出することを条件として、行われるものとする。</w:t>
      </w:r>
    </w:p>
    <w:p w:rsidR="004E1896" w:rsidRPr="002A0E4B" w:rsidRDefault="004E1896" w:rsidP="004E1896">
      <w:pPr>
        <w:ind w:left="178" w:hangingChars="85" w:hanging="178"/>
        <w:rPr>
          <w:u w:val="single" w:color="FF0000"/>
        </w:rPr>
      </w:pPr>
      <w:r w:rsidRPr="002A0E4B">
        <w:rPr>
          <w:u w:val="single" w:color="FF0000"/>
        </w:rPr>
        <w:t>４　第一項の規定は法第二十四条第一項第三号に掲げる有価証券で特定有価証券に該当するものの発行者が同条第四項（法第二十七条において準用する場合を含む。）において準用する法第二十四条第一項ただし書に規定する承認を受けようとする場合について、前二項の規定は当該承認について、それぞれ準用する。この場合において、第二項中「当該申請があつた日の属する事業年度（その日が事業年度」とあるのは「当該有価証券につき、当該申請があつた日の属する特定期間（その日が特定期間」と、「その直前事業年度」とあるのは「その直前特定期間」と、「事業年度（その日が事業年度」とあるのは「特定期間（その日が特定期間」と、「直前事業年度）の直前事業年度までの事業年度」とあるのは「直前特定期間）の直前特定期間までの特定期間」と、同項第三号中「掲げる有価証券」とあるのは「掲げる有価証券で特定有価証券に該当するもの」と、前項中「毎事業年度」とあるのは「当該有価証券につき、毎特定期間」と、「事業年度及び当該事業年度」とあるのは「特定期間及び当該特定期間」と読み替えるものとする。</w:t>
      </w:r>
      <w:r w:rsidRPr="002A0E4B">
        <w:rPr>
          <w:u w:val="single" w:color="FF0000"/>
        </w:rPr>
        <w:t xml:space="preserve"> </w:t>
      </w:r>
    </w:p>
    <w:p w:rsidR="004E1896" w:rsidRPr="004E1896" w:rsidRDefault="004E1896" w:rsidP="004E1896">
      <w:pPr>
        <w:ind w:left="178" w:hangingChars="85" w:hanging="178"/>
        <w:rPr>
          <w:rFonts w:hint="eastAsia"/>
        </w:rPr>
      </w:pPr>
    </w:p>
    <w:p w:rsidR="004E1896" w:rsidRPr="004E1896" w:rsidRDefault="004E1896" w:rsidP="004E1896">
      <w:pPr>
        <w:ind w:left="178" w:hangingChars="85" w:hanging="178"/>
        <w:rPr>
          <w:rFonts w:hint="eastAsia"/>
        </w:rPr>
      </w:pPr>
      <w:r w:rsidRPr="004E1896">
        <w:rPr>
          <w:rFonts w:hint="eastAsia"/>
        </w:rPr>
        <w:t>（改正前）</w:t>
      </w:r>
    </w:p>
    <w:p w:rsidR="008370D2" w:rsidRPr="000B0742" w:rsidRDefault="008370D2" w:rsidP="008370D2">
      <w:pPr>
        <w:ind w:leftChars="85" w:left="178"/>
      </w:pPr>
      <w:r w:rsidRPr="000B0742">
        <w:t>（有価証券報告書の提出を要しない旨の承認）</w:t>
      </w:r>
    </w:p>
    <w:p w:rsidR="004E1896" w:rsidRPr="004E1896" w:rsidRDefault="004E1896" w:rsidP="004E1896">
      <w:pPr>
        <w:ind w:left="179" w:hangingChars="85" w:hanging="179"/>
      </w:pPr>
      <w:r w:rsidRPr="004E1896">
        <w:rPr>
          <w:b/>
          <w:bCs/>
        </w:rPr>
        <w:t>第四条</w:t>
      </w:r>
      <w:r w:rsidRPr="004E1896">
        <w:t xml:space="preserve">　法第二十四条第一項第三号</w:t>
      </w:r>
      <w:r w:rsidRPr="004E1896">
        <w:rPr>
          <w:u w:val="single" w:color="FF0000"/>
        </w:rPr>
        <w:t>に掲げる有価証券の発行者である会社が同項ただし書</w:t>
      </w:r>
      <w:r w:rsidRPr="004E1896">
        <w:t>に規定する承認を受けようとする場合には、承認申請書に定款、株主名簿の写し</w:t>
      </w:r>
      <w:r w:rsidRPr="004E1896">
        <w:rPr>
          <w:u w:val="single" w:color="FF0000"/>
        </w:rPr>
        <w:t>その他</w:t>
      </w:r>
      <w:r w:rsidRPr="004E1896">
        <w:t>大蔵省令で定める書類を添えて、これを大蔵大臣に提出しなければならない。</w:t>
      </w:r>
    </w:p>
    <w:p w:rsidR="004E1896" w:rsidRPr="004E1896" w:rsidRDefault="004E1896" w:rsidP="004E1896">
      <w:pPr>
        <w:ind w:left="178" w:hangingChars="85" w:hanging="178"/>
      </w:pPr>
      <w:r w:rsidRPr="004E1896">
        <w:t>２　大蔵大臣は、前項の承認の申請があつた場合において、</w:t>
      </w:r>
      <w:r w:rsidRPr="004E1896">
        <w:rPr>
          <w:u w:val="single" w:color="FF0000"/>
        </w:rPr>
        <w:t>当該会社が次の各号の一に</w:t>
      </w:r>
      <w:r w:rsidRPr="004E1896">
        <w:t>該当すると認めるときは、当該申請のあつた日の属する事業年度（その日が事業年度開始後三月以内（</w:t>
      </w:r>
      <w:r w:rsidRPr="004E1896">
        <w:rPr>
          <w:u w:val="single" w:color="FF0000"/>
        </w:rPr>
        <w:t>当該会社が外国会社</w:t>
      </w:r>
      <w:r w:rsidRPr="004E1896">
        <w:t>である場合には、</w:t>
      </w:r>
      <w:r w:rsidRPr="004E1896">
        <w:rPr>
          <w:u w:val="single" w:color="FF0000"/>
        </w:rPr>
        <w:t>前条に規定する期間内</w:t>
      </w:r>
      <w:r w:rsidRPr="004E1896">
        <w:t>）の日である場合には、</w:t>
      </w:r>
      <w:r w:rsidRPr="004E1896">
        <w:rPr>
          <w:u w:val="single" w:color="FF0000"/>
        </w:rPr>
        <w:t>その直前事業年度。以下この項において同じ。）から</w:t>
      </w:r>
      <w:r w:rsidRPr="004E1896">
        <w:t>該当しないこととなる日の属する</w:t>
      </w:r>
      <w:r w:rsidRPr="004E1896">
        <w:rPr>
          <w:u w:val="single" w:color="FF0000"/>
        </w:rPr>
        <w:t>事業年度の</w:t>
      </w:r>
      <w:r w:rsidRPr="004E1896">
        <w:t>直前事業年度までの事業年度に係る有価証券報告書については、その提出を要しない旨の承認をするものとする。</w:t>
      </w:r>
    </w:p>
    <w:p w:rsidR="004E1896" w:rsidRPr="004E1896" w:rsidRDefault="004E1896" w:rsidP="004E1896">
      <w:pPr>
        <w:ind w:leftChars="86" w:left="359" w:hangingChars="85" w:hanging="178"/>
      </w:pPr>
      <w:r w:rsidRPr="004E1896">
        <w:t>一　清算中の</w:t>
      </w:r>
      <w:r w:rsidRPr="004E1896">
        <w:rPr>
          <w:u w:val="single" w:color="FF0000"/>
        </w:rPr>
        <w:t>会社</w:t>
      </w:r>
    </w:p>
    <w:p w:rsidR="004E1896" w:rsidRPr="004E1896" w:rsidRDefault="004E1896" w:rsidP="004E1896">
      <w:pPr>
        <w:ind w:leftChars="86" w:left="359" w:hangingChars="85" w:hanging="178"/>
      </w:pPr>
      <w:r w:rsidRPr="004E1896">
        <w:lastRenderedPageBreak/>
        <w:t>二　相当の期間営業を休止している</w:t>
      </w:r>
      <w:r w:rsidRPr="004E1896">
        <w:rPr>
          <w:u w:val="single" w:color="FF0000"/>
        </w:rPr>
        <w:t>会社</w:t>
      </w:r>
    </w:p>
    <w:p w:rsidR="004E1896" w:rsidRPr="004E1896" w:rsidRDefault="004E1896" w:rsidP="004E1896">
      <w:pPr>
        <w:ind w:leftChars="86" w:left="359" w:hangingChars="85" w:hanging="178"/>
      </w:pPr>
      <w:r w:rsidRPr="004E1896">
        <w:t>三　法第二十四条第一項第三号に掲げる</w:t>
      </w:r>
      <w:r w:rsidRPr="004E1896">
        <w:rPr>
          <w:u w:val="single" w:color="FF0000"/>
        </w:rPr>
        <w:t>有価証券</w:t>
      </w:r>
      <w:r w:rsidRPr="004E1896">
        <w:t>の所有者の数が</w:t>
      </w:r>
      <w:r w:rsidRPr="004E1896">
        <w:rPr>
          <w:u w:val="single" w:color="FF0000"/>
        </w:rPr>
        <w:t>著しく少数である会社</w:t>
      </w:r>
    </w:p>
    <w:p w:rsidR="004E1896" w:rsidRPr="004E1896" w:rsidRDefault="004E1896" w:rsidP="004E1896">
      <w:pPr>
        <w:ind w:left="178" w:hangingChars="85" w:hanging="178"/>
      </w:pPr>
      <w:r w:rsidRPr="004E1896">
        <w:t>３　前項の承認は、</w:t>
      </w:r>
      <w:r w:rsidRPr="004E1896">
        <w:rPr>
          <w:u w:val="single" w:color="FF0000"/>
        </w:rPr>
        <w:t>同項の会社</w:t>
      </w:r>
      <w:r w:rsidRPr="004E1896">
        <w:t>が大蔵省令で定めるところにより</w:t>
      </w:r>
      <w:r w:rsidRPr="004E1896">
        <w:rPr>
          <w:u w:val="single" w:color="FF0000"/>
        </w:rPr>
        <w:t>毎事業年度</w:t>
      </w:r>
      <w:r w:rsidRPr="004E1896">
        <w:t>経過後三月以内（</w:t>
      </w:r>
      <w:r w:rsidRPr="004E1896">
        <w:rPr>
          <w:u w:val="single" w:color="FF0000"/>
        </w:rPr>
        <w:t>当該会社が外国会社</w:t>
      </w:r>
      <w:r w:rsidRPr="004E1896">
        <w:t>である場合には、</w:t>
      </w:r>
      <w:r w:rsidRPr="004E1896">
        <w:rPr>
          <w:u w:val="single" w:color="FF0000"/>
        </w:rPr>
        <w:t>前条に規定する</w:t>
      </w:r>
      <w:r w:rsidRPr="004E1896">
        <w:t>期間内）に株主名簿の写し</w:t>
      </w:r>
      <w:r w:rsidRPr="004E1896">
        <w:rPr>
          <w:u w:val="single" w:color="FF0000"/>
        </w:rPr>
        <w:t>その他</w:t>
      </w:r>
      <w:r w:rsidRPr="004E1896">
        <w:t>大蔵省令で定める書類を大蔵大臣に提出することを条件として、行われるものとする。</w:t>
      </w:r>
    </w:p>
    <w:p w:rsidR="004E1896" w:rsidRPr="00205E78" w:rsidRDefault="004E1896" w:rsidP="004E1896">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4E1896" w:rsidRDefault="004E1896" w:rsidP="004E1896">
      <w:pPr>
        <w:ind w:left="178" w:hangingChars="85" w:hanging="178"/>
        <w:rPr>
          <w:rFonts w:hint="eastAsia"/>
        </w:rPr>
      </w:pPr>
    </w:p>
    <w:p w:rsidR="00195F5C" w:rsidRDefault="00195F5C" w:rsidP="00195F5C">
      <w:pPr>
        <w:rPr>
          <w:rFonts w:hint="eastAsia"/>
        </w:rPr>
      </w:pPr>
    </w:p>
    <w:p w:rsidR="00195F5C" w:rsidRDefault="00195F5C" w:rsidP="00195F5C">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4E1896">
        <w:rPr>
          <w:rFonts w:hint="eastAsia"/>
        </w:rPr>
        <w:tab/>
      </w:r>
      <w:r w:rsidR="004E1896">
        <w:rPr>
          <w:rFonts w:hint="eastAsia"/>
        </w:rPr>
        <w:t>（改正なし）</w:t>
      </w:r>
    </w:p>
    <w:p w:rsidR="00195F5C" w:rsidRDefault="00195F5C" w:rsidP="00195F5C">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4E1896">
        <w:rPr>
          <w:rFonts w:hint="eastAsia"/>
        </w:rPr>
        <w:tab/>
      </w:r>
      <w:r w:rsidR="004E1896">
        <w:rPr>
          <w:rFonts w:hint="eastAsia"/>
        </w:rPr>
        <w:t>（改正なし）</w:t>
      </w:r>
    </w:p>
    <w:p w:rsidR="006745C3" w:rsidRDefault="00407E3B" w:rsidP="006745C3">
      <w:pPr>
        <w:rPr>
          <w:rFonts w:hint="eastAsia"/>
        </w:rPr>
      </w:pPr>
      <w:r>
        <w:rPr>
          <w:rFonts w:hint="eastAsia"/>
        </w:rPr>
        <w:t>【昭和</w:t>
      </w:r>
      <w:r>
        <w:rPr>
          <w:rFonts w:hint="eastAsia"/>
        </w:rPr>
        <w:t>59</w:t>
      </w:r>
      <w:r>
        <w:rPr>
          <w:rFonts w:hint="eastAsia"/>
        </w:rPr>
        <w:t>年</w:t>
      </w:r>
      <w:r>
        <w:rPr>
          <w:rFonts w:hint="eastAsia"/>
        </w:rPr>
        <w:t>06</w:t>
      </w:r>
      <w:r>
        <w:rPr>
          <w:rFonts w:hint="eastAsia"/>
        </w:rPr>
        <w:t>月</w:t>
      </w:r>
      <w:r>
        <w:rPr>
          <w:rFonts w:hint="eastAsia"/>
        </w:rPr>
        <w:t>10</w:t>
      </w:r>
      <w:r>
        <w:rPr>
          <w:rFonts w:hint="eastAsia"/>
        </w:rPr>
        <w:t>日　政令第</w:t>
      </w:r>
      <w:r>
        <w:rPr>
          <w:rFonts w:hint="eastAsia"/>
        </w:rPr>
        <w:t>196</w:t>
      </w:r>
      <w:r>
        <w:rPr>
          <w:rFonts w:hint="eastAsia"/>
        </w:rPr>
        <w:t>号】</w:t>
      </w:r>
    </w:p>
    <w:p w:rsidR="00195F5C" w:rsidRDefault="00195F5C" w:rsidP="00195F5C">
      <w:pPr>
        <w:rPr>
          <w:rFonts w:hint="eastAsia"/>
        </w:rPr>
      </w:pPr>
    </w:p>
    <w:p w:rsidR="00407E3B" w:rsidRDefault="00407E3B" w:rsidP="00407E3B">
      <w:pPr>
        <w:rPr>
          <w:rFonts w:hint="eastAsia"/>
        </w:rPr>
      </w:pPr>
      <w:r>
        <w:rPr>
          <w:rFonts w:hint="eastAsia"/>
        </w:rPr>
        <w:t>（改正後）</w:t>
      </w:r>
    </w:p>
    <w:p w:rsidR="008370D2" w:rsidRPr="000B0742" w:rsidRDefault="008370D2" w:rsidP="008370D2">
      <w:pPr>
        <w:ind w:leftChars="85" w:left="178"/>
      </w:pPr>
      <w:r w:rsidRPr="000B0742">
        <w:t>（有価証券報告書の提出を要しない旨の承認）</w:t>
      </w:r>
    </w:p>
    <w:p w:rsidR="00407E3B" w:rsidRPr="000B0742" w:rsidRDefault="00407E3B" w:rsidP="00407E3B">
      <w:pPr>
        <w:ind w:left="179" w:hangingChars="85" w:hanging="179"/>
      </w:pPr>
      <w:r w:rsidRPr="000B0742">
        <w:rPr>
          <w:b/>
          <w:bCs/>
        </w:rPr>
        <w:t>第四条</w:t>
      </w:r>
      <w:r w:rsidRPr="000B0742">
        <w:t xml:space="preserve">　法第二十四条第一項第三号に掲げる有価証券の発行者である会社が同項ただし書に規定する承認を受けようとする場合には、承認申請書に定款、株主名簿の写しその他大蔵省令で定める書類を添えて、これを大蔵大臣に提出しなければならない。</w:t>
      </w:r>
    </w:p>
    <w:p w:rsidR="00407E3B" w:rsidRPr="000B0742" w:rsidRDefault="00407E3B" w:rsidP="00407E3B">
      <w:pPr>
        <w:ind w:left="178" w:hangingChars="85" w:hanging="178"/>
      </w:pPr>
      <w:r w:rsidRPr="000B0742">
        <w:t>２　大蔵大臣は、前項の承認の申請があつた場合において、当該会社が次の各号の一に該当すると認めるときは、当該申請のあつた日の属する事業年度（その日が事業年度開始後</w:t>
      </w:r>
      <w:r w:rsidRPr="00407E3B">
        <w:rPr>
          <w:u w:val="single" w:color="FF0000"/>
        </w:rPr>
        <w:t>三月以内</w:t>
      </w:r>
      <w:r w:rsidRPr="001456CF">
        <w:rPr>
          <w:u w:val="single" w:color="FF0000"/>
        </w:rPr>
        <w:t>（当該会社が外国会社である場合には、前条に規定する期間内）</w:t>
      </w:r>
      <w:r w:rsidRPr="000B0742">
        <w:t>の日である場合には、その直前事業年度。以下この項において同じ。）から該当しないこととなる日の属する事業年度の直前事業年度までの事業年度に係る有価証券報告書については、その提出を要しない旨の承認をするものとする。</w:t>
      </w:r>
    </w:p>
    <w:p w:rsidR="00407E3B" w:rsidRPr="000B0742" w:rsidRDefault="00407E3B" w:rsidP="00407E3B">
      <w:pPr>
        <w:ind w:leftChars="86" w:left="359" w:hangingChars="85" w:hanging="178"/>
      </w:pPr>
      <w:r w:rsidRPr="000B0742">
        <w:t>一　清算中の会社</w:t>
      </w:r>
    </w:p>
    <w:p w:rsidR="00407E3B" w:rsidRPr="000B0742" w:rsidRDefault="00407E3B" w:rsidP="00407E3B">
      <w:pPr>
        <w:ind w:leftChars="86" w:left="359" w:hangingChars="85" w:hanging="178"/>
      </w:pPr>
      <w:r w:rsidRPr="000B0742">
        <w:t>二　相当の期間営業を休止している会社</w:t>
      </w:r>
    </w:p>
    <w:p w:rsidR="00407E3B" w:rsidRPr="000B0742" w:rsidRDefault="00407E3B" w:rsidP="00407E3B">
      <w:pPr>
        <w:ind w:leftChars="86" w:left="359" w:hangingChars="85" w:hanging="178"/>
      </w:pPr>
      <w:r w:rsidRPr="000B0742">
        <w:t>三　法第二十四条第一項第三号に掲げる有価証券の所有者の数が著しく少数である会社</w:t>
      </w:r>
    </w:p>
    <w:p w:rsidR="00407E3B" w:rsidRPr="000B0742" w:rsidRDefault="00407E3B" w:rsidP="00407E3B">
      <w:pPr>
        <w:ind w:left="178" w:hangingChars="85" w:hanging="178"/>
      </w:pPr>
      <w:r w:rsidRPr="000B0742">
        <w:t>３　前項の承認は、同項の会社が大蔵省令で定めるところにより毎事業年度経過後</w:t>
      </w:r>
      <w:r w:rsidRPr="00407E3B">
        <w:rPr>
          <w:u w:val="single" w:color="FF0000"/>
        </w:rPr>
        <w:t>三月以内（当該会社が外国会社である場合には、前条に規定する期間内）</w:t>
      </w:r>
      <w:r w:rsidRPr="000B0742">
        <w:t>に株主名簿の写しその他大蔵省令で定める書類を大蔵大臣に提出することを条件として、</w:t>
      </w:r>
      <w:r w:rsidRPr="001456CF">
        <w:rPr>
          <w:u w:val="single" w:color="FF0000"/>
        </w:rPr>
        <w:t>行われる</w:t>
      </w:r>
      <w:r w:rsidRPr="000B0742">
        <w:t>ものとする。</w:t>
      </w:r>
    </w:p>
    <w:p w:rsidR="00407E3B" w:rsidRDefault="00407E3B" w:rsidP="00407E3B">
      <w:pPr>
        <w:ind w:left="178" w:hangingChars="85" w:hanging="178"/>
        <w:rPr>
          <w:rFonts w:hint="eastAsia"/>
        </w:rPr>
      </w:pPr>
    </w:p>
    <w:p w:rsidR="00407E3B" w:rsidRDefault="00407E3B" w:rsidP="00407E3B">
      <w:pPr>
        <w:ind w:left="178" w:hangingChars="85" w:hanging="178"/>
        <w:rPr>
          <w:rFonts w:hint="eastAsia"/>
        </w:rPr>
      </w:pPr>
      <w:r>
        <w:rPr>
          <w:rFonts w:hint="eastAsia"/>
        </w:rPr>
        <w:t>（改正前）</w:t>
      </w:r>
    </w:p>
    <w:p w:rsidR="008370D2" w:rsidRPr="000B0742" w:rsidRDefault="008370D2" w:rsidP="008370D2">
      <w:pPr>
        <w:ind w:leftChars="85" w:left="178"/>
      </w:pPr>
      <w:r w:rsidRPr="000B0742">
        <w:t>（有価証券報告書の提出を要しない旨の承認）</w:t>
      </w:r>
    </w:p>
    <w:p w:rsidR="00407E3B" w:rsidRPr="000B0742" w:rsidRDefault="00407E3B" w:rsidP="00407E3B">
      <w:pPr>
        <w:ind w:left="179" w:hangingChars="85" w:hanging="179"/>
      </w:pPr>
      <w:r w:rsidRPr="000B0742">
        <w:rPr>
          <w:b/>
          <w:bCs/>
        </w:rPr>
        <w:t>第四条</w:t>
      </w:r>
      <w:r w:rsidRPr="000B0742">
        <w:t xml:space="preserve">　法第二十四条第一項第三号に掲げる有価証券の発行者である会社が同項ただし書に規定する承認を受けようとする場合には、承認申請書に定款、株主名簿の写しその他大蔵省令で定める書類を添えて、これを大蔵大臣に提出しなければならない。</w:t>
      </w:r>
    </w:p>
    <w:p w:rsidR="00407E3B" w:rsidRPr="000B0742" w:rsidRDefault="00407E3B" w:rsidP="00407E3B">
      <w:pPr>
        <w:ind w:left="178" w:hangingChars="85" w:hanging="178"/>
      </w:pPr>
      <w:r w:rsidRPr="000B0742">
        <w:t>２　大蔵大臣は、前項の承認の申請があつた場合において、当該会社が次の各号の一に該当すると認めるときは、当該申請のあつた日の属する事業年度（その日が事業年度開始後</w:t>
      </w:r>
      <w:r w:rsidRPr="00407E3B">
        <w:rPr>
          <w:u w:val="single" w:color="FF0000"/>
        </w:rPr>
        <w:t>三月以内</w:t>
      </w:r>
      <w:r w:rsidRPr="000B0742">
        <w:t>の日である場合には、その直前事業年度。以下この項において同じ。）から該当しないこととなる日の属する事業年度の直前事業年度までの事業年度に係る有価証券報告書については、その提出を要しない旨の承認をするものとする。</w:t>
      </w:r>
    </w:p>
    <w:p w:rsidR="00407E3B" w:rsidRPr="000B0742" w:rsidRDefault="00407E3B" w:rsidP="00407E3B">
      <w:pPr>
        <w:ind w:leftChars="86" w:left="359" w:hangingChars="85" w:hanging="178"/>
      </w:pPr>
      <w:r w:rsidRPr="000B0742">
        <w:t>一　清算中の会社</w:t>
      </w:r>
    </w:p>
    <w:p w:rsidR="00407E3B" w:rsidRPr="000B0742" w:rsidRDefault="00407E3B" w:rsidP="00407E3B">
      <w:pPr>
        <w:ind w:leftChars="86" w:left="359" w:hangingChars="85" w:hanging="178"/>
      </w:pPr>
      <w:r w:rsidRPr="000B0742">
        <w:t>二　相当の期間営業を休止している会社</w:t>
      </w:r>
    </w:p>
    <w:p w:rsidR="00407E3B" w:rsidRPr="000B0742" w:rsidRDefault="00407E3B" w:rsidP="00407E3B">
      <w:pPr>
        <w:ind w:leftChars="86" w:left="359" w:hangingChars="85" w:hanging="178"/>
      </w:pPr>
      <w:r w:rsidRPr="000B0742">
        <w:t>三　法第二十四条第一項第三号に掲げる有価証券の所有者の数が著しく少数である会社</w:t>
      </w:r>
    </w:p>
    <w:p w:rsidR="00407E3B" w:rsidRPr="000B0742" w:rsidRDefault="00407E3B" w:rsidP="00407E3B">
      <w:pPr>
        <w:ind w:left="178" w:hangingChars="85" w:hanging="178"/>
      </w:pPr>
      <w:r w:rsidRPr="000B0742">
        <w:t>３　前項の承認は、同項の会社が大蔵省令で定めるところにより毎事業年度経過後</w:t>
      </w:r>
      <w:r w:rsidRPr="00407E3B">
        <w:rPr>
          <w:u w:val="single" w:color="FF0000"/>
        </w:rPr>
        <w:t>三月以内</w:t>
      </w:r>
      <w:r w:rsidRPr="000B0742">
        <w:t>に株主名簿の写しその他大蔵省令で定める書類を大蔵大臣に提出することを条件として、</w:t>
      </w:r>
      <w:r w:rsidRPr="00407E3B">
        <w:rPr>
          <w:u w:val="single" w:color="FF0000"/>
        </w:rPr>
        <w:t>行なわれる</w:t>
      </w:r>
      <w:r w:rsidRPr="000B0742">
        <w:t>ものとする。</w:t>
      </w:r>
    </w:p>
    <w:p w:rsidR="00407E3B" w:rsidRDefault="00407E3B" w:rsidP="006745C3">
      <w:pPr>
        <w:rPr>
          <w:rFonts w:hint="eastAsia"/>
        </w:rPr>
      </w:pPr>
    </w:p>
    <w:p w:rsidR="00407E3B" w:rsidRDefault="00407E3B" w:rsidP="006745C3">
      <w:pPr>
        <w:rPr>
          <w:rFonts w:hint="eastAsia"/>
        </w:rPr>
      </w:pPr>
    </w:p>
    <w:p w:rsidR="006745C3" w:rsidRDefault="006745C3" w:rsidP="006745C3">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195F5C">
        <w:rPr>
          <w:rFonts w:hint="eastAsia"/>
        </w:rPr>
        <w:tab/>
      </w:r>
      <w:r w:rsidR="00195F5C">
        <w:rPr>
          <w:rFonts w:hint="eastAsia"/>
        </w:rPr>
        <w:t>（改正なし）</w:t>
      </w:r>
    </w:p>
    <w:p w:rsidR="006745C3" w:rsidRDefault="006745C3" w:rsidP="006745C3">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195F5C">
        <w:rPr>
          <w:rFonts w:hint="eastAsia"/>
        </w:rPr>
        <w:tab/>
      </w:r>
      <w:r w:rsidR="00195F5C">
        <w:rPr>
          <w:rFonts w:hint="eastAsia"/>
        </w:rPr>
        <w:t>（改正なし）</w:t>
      </w:r>
    </w:p>
    <w:p w:rsidR="002B4FBE" w:rsidRDefault="006745C3" w:rsidP="002B4FBE">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2B4FBE" w:rsidRDefault="002B4FBE" w:rsidP="002B4FBE">
      <w:pPr>
        <w:rPr>
          <w:rFonts w:hint="eastAsia"/>
        </w:rPr>
      </w:pPr>
    </w:p>
    <w:p w:rsidR="002B4FBE" w:rsidRDefault="002B4FBE" w:rsidP="002B4FBE">
      <w:pPr>
        <w:rPr>
          <w:rFonts w:hint="eastAsia"/>
        </w:rPr>
      </w:pPr>
      <w:r>
        <w:rPr>
          <w:rFonts w:hint="eastAsia"/>
        </w:rPr>
        <w:t>（改正後）</w:t>
      </w:r>
    </w:p>
    <w:p w:rsidR="001052BB" w:rsidRPr="000B0742" w:rsidRDefault="001052BB" w:rsidP="008370D2">
      <w:pPr>
        <w:ind w:leftChars="85" w:left="178"/>
      </w:pPr>
      <w:r w:rsidRPr="000B0742">
        <w:t>（有価証券報告書の提出を要しない旨の承認）</w:t>
      </w:r>
    </w:p>
    <w:p w:rsidR="001052BB" w:rsidRPr="000B0742" w:rsidRDefault="001052BB" w:rsidP="001052BB">
      <w:pPr>
        <w:ind w:left="179" w:hangingChars="85" w:hanging="179"/>
      </w:pPr>
      <w:r w:rsidRPr="000B0742">
        <w:rPr>
          <w:b/>
          <w:bCs/>
        </w:rPr>
        <w:t>第四条</w:t>
      </w:r>
      <w:r w:rsidRPr="000B0742">
        <w:t xml:space="preserve">　法第二十四条第一項第三号に掲げる有価証券の発行者である会社が同項ただし書に規定する承認を受けようとする場合には、承認申請書に定款、株主名簿の写しその他大蔵省令で定める書類を添えて、これを大蔵大臣に提出しなければならない。</w:t>
      </w:r>
    </w:p>
    <w:p w:rsidR="001052BB" w:rsidRPr="000B0742" w:rsidRDefault="001052BB" w:rsidP="001052BB">
      <w:pPr>
        <w:ind w:left="178" w:hangingChars="85" w:hanging="178"/>
      </w:pPr>
      <w:r w:rsidRPr="000B0742">
        <w:lastRenderedPageBreak/>
        <w:t>２　大蔵大臣は、前項の承認の申請があつた場合において、当該会社が次の各号の一に該当すると認めるときは、当該申請のあつた日の属する事業年度（その日が事業年度開始後三月以内の日である場合には、その直前事業年度。以下この項において同じ。）から該当しないこととなる日の属する事業年度の直前事業年度までの事業年度に係る有価証券報告書については、その提出を要しない旨の承認をするものとする。</w:t>
      </w:r>
    </w:p>
    <w:p w:rsidR="001052BB" w:rsidRPr="000B0742" w:rsidRDefault="001052BB" w:rsidP="001052BB">
      <w:pPr>
        <w:ind w:leftChars="86" w:left="359" w:hangingChars="85" w:hanging="178"/>
      </w:pPr>
      <w:r w:rsidRPr="000B0742">
        <w:t>一　清算中の会社</w:t>
      </w:r>
    </w:p>
    <w:p w:rsidR="001052BB" w:rsidRPr="000B0742" w:rsidRDefault="001052BB" w:rsidP="001052BB">
      <w:pPr>
        <w:ind w:leftChars="86" w:left="359" w:hangingChars="85" w:hanging="178"/>
      </w:pPr>
      <w:r w:rsidRPr="000B0742">
        <w:t>二　相当の期間営業を休止している会社</w:t>
      </w:r>
    </w:p>
    <w:p w:rsidR="001052BB" w:rsidRPr="000B0742" w:rsidRDefault="001052BB" w:rsidP="001052BB">
      <w:pPr>
        <w:ind w:leftChars="86" w:left="359" w:hangingChars="85" w:hanging="178"/>
      </w:pPr>
      <w:r w:rsidRPr="000B0742">
        <w:t>三　法第二十四条第一項第三号に掲げる有価証券の所有者の数が著しく少数である会社</w:t>
      </w:r>
    </w:p>
    <w:p w:rsidR="001052BB" w:rsidRPr="000B0742" w:rsidRDefault="001052BB" w:rsidP="001052BB">
      <w:pPr>
        <w:ind w:left="178" w:hangingChars="85" w:hanging="178"/>
      </w:pPr>
      <w:r w:rsidRPr="000B0742">
        <w:t>３　前項の承認は、同項の会社が大蔵省令で定めるところにより毎事業年度経過後三月以内に株主名簿の写しその他大蔵省令で定める書類を大蔵大臣に提出することを条件として、行なわれるものとする。</w:t>
      </w:r>
    </w:p>
    <w:p w:rsidR="002B4FBE" w:rsidRDefault="002B4FBE" w:rsidP="002B4FBE">
      <w:pPr>
        <w:ind w:left="178" w:hangingChars="85" w:hanging="178"/>
        <w:rPr>
          <w:rFonts w:hint="eastAsia"/>
        </w:rPr>
      </w:pPr>
    </w:p>
    <w:p w:rsidR="002B4FBE" w:rsidRDefault="002B4FBE" w:rsidP="002B4FBE">
      <w:pPr>
        <w:ind w:left="178" w:hangingChars="85" w:hanging="178"/>
        <w:rPr>
          <w:rFonts w:hint="eastAsia"/>
        </w:rPr>
      </w:pPr>
      <w:r>
        <w:rPr>
          <w:rFonts w:hint="eastAsia"/>
        </w:rPr>
        <w:t>（改正前）</w:t>
      </w:r>
    </w:p>
    <w:p w:rsidR="002B4FBE" w:rsidRPr="00205E78" w:rsidRDefault="002B4FBE" w:rsidP="002B4FBE">
      <w:pPr>
        <w:rPr>
          <w:rFonts w:hint="eastAsia"/>
          <w:u w:val="single" w:color="FF0000"/>
        </w:rPr>
      </w:pPr>
      <w:r w:rsidRPr="00205E78">
        <w:rPr>
          <w:rFonts w:hint="eastAsia"/>
          <w:u w:val="single" w:color="FF0000"/>
        </w:rPr>
        <w:t>（新設）</w:t>
      </w:r>
    </w:p>
    <w:p w:rsidR="006F7A7D" w:rsidRPr="002B4FBE" w:rsidRDefault="006F7A7D" w:rsidP="002B4FBE">
      <w:pPr>
        <w:rPr>
          <w:rFonts w:hint="eastAsia"/>
        </w:rPr>
      </w:pPr>
    </w:p>
    <w:sectPr w:rsidR="006F7A7D" w:rsidRPr="002B4FB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C01" w:rsidRDefault="00EF4C01">
      <w:r>
        <w:separator/>
      </w:r>
    </w:p>
  </w:endnote>
  <w:endnote w:type="continuationSeparator" w:id="0">
    <w:p w:rsidR="00EF4C01" w:rsidRDefault="00EF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7C8" w:rsidRDefault="001167C8" w:rsidP="007035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67C8" w:rsidRDefault="001167C8" w:rsidP="002B4FB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7C8" w:rsidRDefault="001167C8" w:rsidP="007035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6DB6">
      <w:rPr>
        <w:rStyle w:val="a4"/>
        <w:noProof/>
      </w:rPr>
      <w:t>1</w:t>
    </w:r>
    <w:r>
      <w:rPr>
        <w:rStyle w:val="a4"/>
      </w:rPr>
      <w:fldChar w:fldCharType="end"/>
    </w:r>
  </w:p>
  <w:p w:rsidR="001167C8" w:rsidRPr="003A6C72" w:rsidRDefault="003A6C72" w:rsidP="003A6C72">
    <w:pPr>
      <w:pStyle w:val="a3"/>
      <w:ind w:right="360"/>
    </w:pPr>
    <w:r>
      <w:rPr>
        <w:rFonts w:ascii="Times New Roman" w:hAnsi="Times New Roman" w:hint="eastAsia"/>
        <w:noProof/>
        <w:kern w:val="0"/>
        <w:szCs w:val="21"/>
      </w:rPr>
      <w:t xml:space="preserve">金融商品取引法施行令　</w:t>
    </w:r>
    <w:r w:rsidRPr="003A6C72">
      <w:rPr>
        <w:rFonts w:ascii="Times New Roman" w:hAnsi="Times New Roman"/>
        <w:noProof/>
        <w:kern w:val="0"/>
        <w:szCs w:val="21"/>
      </w:rPr>
      <w:fldChar w:fldCharType="begin"/>
    </w:r>
    <w:r w:rsidRPr="003A6C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w:t>
    </w:r>
    <w:r>
      <w:rPr>
        <w:rFonts w:ascii="Times New Roman" w:hAnsi="Times New Roman" w:hint="eastAsia"/>
        <w:noProof/>
        <w:kern w:val="0"/>
        <w:szCs w:val="21"/>
      </w:rPr>
      <w:t>.doc</w:t>
    </w:r>
    <w:r w:rsidRPr="003A6C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C01" w:rsidRDefault="00EF4C01">
      <w:r>
        <w:separator/>
      </w:r>
    </w:p>
  </w:footnote>
  <w:footnote w:type="continuationSeparator" w:id="0">
    <w:p w:rsidR="00EF4C01" w:rsidRDefault="00EF4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5C3"/>
    <w:rsid w:val="00034FD1"/>
    <w:rsid w:val="0005363A"/>
    <w:rsid w:val="001052BB"/>
    <w:rsid w:val="001167C8"/>
    <w:rsid w:val="00195F5C"/>
    <w:rsid w:val="002B4FBE"/>
    <w:rsid w:val="002C730F"/>
    <w:rsid w:val="003A6C72"/>
    <w:rsid w:val="00407E3B"/>
    <w:rsid w:val="00464C93"/>
    <w:rsid w:val="004660AE"/>
    <w:rsid w:val="004E1896"/>
    <w:rsid w:val="00520330"/>
    <w:rsid w:val="00530529"/>
    <w:rsid w:val="00553CAD"/>
    <w:rsid w:val="005A2EF1"/>
    <w:rsid w:val="005C6090"/>
    <w:rsid w:val="005D3A94"/>
    <w:rsid w:val="006509D8"/>
    <w:rsid w:val="006745C3"/>
    <w:rsid w:val="006F7A7D"/>
    <w:rsid w:val="0070352C"/>
    <w:rsid w:val="007749CC"/>
    <w:rsid w:val="007A65E8"/>
    <w:rsid w:val="00817AA6"/>
    <w:rsid w:val="008370D2"/>
    <w:rsid w:val="00A975CE"/>
    <w:rsid w:val="00BA0D5A"/>
    <w:rsid w:val="00BF6529"/>
    <w:rsid w:val="00C27C8B"/>
    <w:rsid w:val="00DE6DB6"/>
    <w:rsid w:val="00E11AC0"/>
    <w:rsid w:val="00EF4C01"/>
    <w:rsid w:val="00F35D21"/>
    <w:rsid w:val="00F82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5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B4FBE"/>
    <w:pPr>
      <w:tabs>
        <w:tab w:val="center" w:pos="4252"/>
        <w:tab w:val="right" w:pos="8504"/>
      </w:tabs>
      <w:snapToGrid w:val="0"/>
    </w:pPr>
  </w:style>
  <w:style w:type="character" w:styleId="a4">
    <w:name w:val="page number"/>
    <w:basedOn w:val="a0"/>
    <w:rsid w:val="002B4FBE"/>
  </w:style>
  <w:style w:type="paragraph" w:styleId="a5">
    <w:name w:val="header"/>
    <w:basedOn w:val="a"/>
    <w:rsid w:val="002B4F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3328</Words>
  <Characters>18975</Characters>
  <Application>Microsoft Office Word</Application>
  <DocSecurity>0</DocSecurity>
  <Lines>158</Lines>
  <Paragraphs>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2024-08-07T07:02:00Z</dcterms:created>
  <dcterms:modified xsi:type="dcterms:W3CDTF">2024-08-07T07:02:00Z</dcterms:modified>
</cp:coreProperties>
</file>