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705" w:rsidRDefault="003E3705" w:rsidP="003E3705">
      <w:bookmarkStart w:id="0" w:name="_GoBack"/>
      <w:bookmarkEnd w:id="0"/>
      <w:r>
        <w:rPr>
          <w:rFonts w:hint="eastAsia"/>
        </w:rPr>
        <w:t>【</w:t>
      </w:r>
      <w:r w:rsidR="00CA33AA">
        <w:rPr>
          <w:rFonts w:hint="eastAsia"/>
        </w:rPr>
        <w:t>平成</w:t>
      </w:r>
      <w:r w:rsidR="00CA33AA">
        <w:rPr>
          <w:rFonts w:hint="eastAsia"/>
        </w:rPr>
        <w:t>20</w:t>
      </w:r>
      <w:r w:rsidR="00CA33AA">
        <w:rPr>
          <w:rFonts w:hint="eastAsia"/>
        </w:rPr>
        <w:t>年</w:t>
      </w:r>
      <w:r w:rsidR="00CA33AA">
        <w:rPr>
          <w:rFonts w:hint="eastAsia"/>
        </w:rPr>
        <w:t>6</w:t>
      </w:r>
      <w:r w:rsidR="00CA33AA">
        <w:rPr>
          <w:rFonts w:hint="eastAsia"/>
        </w:rPr>
        <w:t>月</w:t>
      </w:r>
      <w:r w:rsidR="00CA33AA">
        <w:rPr>
          <w:rFonts w:hint="eastAsia"/>
        </w:rPr>
        <w:t>6</w:t>
      </w:r>
      <w:r w:rsidR="00CA33AA">
        <w:rPr>
          <w:rFonts w:hint="eastAsia"/>
        </w:rPr>
        <w:t>日府令第</w:t>
      </w:r>
      <w:r w:rsidR="00CA33AA">
        <w:rPr>
          <w:rFonts w:hint="eastAsia"/>
        </w:rPr>
        <w:t>36</w:t>
      </w:r>
      <w:r w:rsidR="00CA33AA">
        <w:rPr>
          <w:rFonts w:hint="eastAsia"/>
        </w:rPr>
        <w:t>号改正後</w:t>
      </w:r>
      <w:r>
        <w:rPr>
          <w:rFonts w:hint="eastAsia"/>
        </w:rPr>
        <w:t>】</w:t>
      </w:r>
    </w:p>
    <w:p w:rsidR="003E3705" w:rsidRDefault="003E3705" w:rsidP="003E3705">
      <w:pPr>
        <w:ind w:left="2"/>
        <w:rPr>
          <w:rFonts w:hint="eastAsia"/>
        </w:rPr>
      </w:pPr>
    </w:p>
    <w:p w:rsidR="003E3705" w:rsidRPr="006360AF" w:rsidRDefault="003E3705" w:rsidP="003E3705">
      <w:pPr>
        <w:ind w:leftChars="85" w:left="178"/>
      </w:pPr>
      <w:r w:rsidRPr="006360AF">
        <w:t>（訂正発行登録書の提出事由等）</w:t>
      </w:r>
    </w:p>
    <w:p w:rsidR="003E3705" w:rsidRPr="00927FE7" w:rsidRDefault="003E3705" w:rsidP="003E3705">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w:t>
      </w:r>
      <w:r w:rsidRPr="00927FE7">
        <w:t>内閣府令で定める事情は、次の各号に掲げる事情とする。</w:t>
      </w:r>
    </w:p>
    <w:p w:rsidR="003E3705" w:rsidRPr="00927FE7" w:rsidRDefault="003E3705" w:rsidP="003E3705">
      <w:pPr>
        <w:ind w:leftChars="86" w:left="359" w:hangingChars="85" w:hanging="178"/>
      </w:pPr>
      <w:r w:rsidRPr="00927FE7">
        <w:t>一　記載された発行予定額のうちの未発行分の一部を発行予定期間内に発行する見込みがなくなつたこと。</w:t>
      </w:r>
    </w:p>
    <w:p w:rsidR="003E3705" w:rsidRPr="00927FE7" w:rsidRDefault="003E3705" w:rsidP="003E3705">
      <w:pPr>
        <w:ind w:leftChars="86" w:left="359" w:hangingChars="85" w:hanging="178"/>
      </w:pPr>
      <w:r w:rsidRPr="00927FE7">
        <w:t>二　記載された引受けを予定する</w:t>
      </w:r>
      <w:r w:rsidRPr="003E3705">
        <w:t>金融商品取引業者のう</w:t>
      </w:r>
      <w:r w:rsidRPr="00927FE7">
        <w:t>ちの主たるものに異動があつたこと。</w:t>
      </w:r>
    </w:p>
    <w:p w:rsidR="003E3705" w:rsidRPr="00927FE7" w:rsidRDefault="003E3705" w:rsidP="003E3705">
      <w:pPr>
        <w:ind w:leftChars="86" w:left="359" w:hangingChars="85" w:hanging="178"/>
      </w:pPr>
      <w:r w:rsidRPr="00927FE7">
        <w:t>三　記載された発行登録の効力発生予定日に変更があつたこと。</w:t>
      </w:r>
    </w:p>
    <w:p w:rsidR="003E3705" w:rsidRPr="00927FE7" w:rsidRDefault="003E3705" w:rsidP="003E3705">
      <w:pPr>
        <w:ind w:left="178" w:hangingChars="85" w:hanging="178"/>
        <w:rPr>
          <w:rFonts w:hint="eastAsia"/>
        </w:rPr>
      </w:pPr>
      <w:r w:rsidRPr="00927FE7">
        <w:t>２　法第二十三条の四の規定により訂正発行登録書を提出しようとする発行登録者（同条に規定する発行登録者をいう。以下同じ。）は、内国会社にあつては第十一号の三様式、外国会社にあつては第十四号の二様式により訂正発行登録書三通を作成し、財務局長等に提出しなければならない。</w:t>
      </w:r>
    </w:p>
    <w:p w:rsidR="003E3705" w:rsidRPr="00927FE7" w:rsidRDefault="003E3705" w:rsidP="003E3705">
      <w:pPr>
        <w:ind w:left="178" w:hangingChars="85" w:hanging="178"/>
      </w:pPr>
      <w:r w:rsidRPr="00927FE7">
        <w:t>３　法第二十三条の四の規定により発行登録書及びその添付書類に記載された事項のうち変更するための訂正を行うことができないものとして内閣府令で定める事項は、次の各号に掲げる事項とする。</w:t>
      </w:r>
    </w:p>
    <w:p w:rsidR="003E3705" w:rsidRPr="00964797" w:rsidRDefault="003E3705" w:rsidP="003E3705">
      <w:pPr>
        <w:ind w:leftChars="86" w:left="359" w:hangingChars="85" w:hanging="178"/>
      </w:pPr>
      <w:r w:rsidRPr="00964797">
        <w:t>一　発行予定額の増額</w:t>
      </w:r>
    </w:p>
    <w:p w:rsidR="003E3705" w:rsidRPr="00964797" w:rsidRDefault="003E3705" w:rsidP="003E3705">
      <w:pPr>
        <w:ind w:leftChars="86" w:left="359" w:hangingChars="85" w:hanging="178"/>
      </w:pPr>
      <w:r w:rsidRPr="00964797">
        <w:t>二　発行予定期間の変更</w:t>
      </w:r>
    </w:p>
    <w:p w:rsidR="003E3705" w:rsidRPr="00964797" w:rsidRDefault="003E3705" w:rsidP="003E3705">
      <w:pPr>
        <w:ind w:leftChars="86" w:left="359" w:hangingChars="85" w:hanging="178"/>
      </w:pPr>
      <w:r w:rsidRPr="00964797">
        <w:t>三　有価証券の種類の変更</w:t>
      </w:r>
    </w:p>
    <w:p w:rsidR="003E3705" w:rsidRPr="003E3705" w:rsidRDefault="003E3705" w:rsidP="003E3705">
      <w:pPr>
        <w:ind w:left="2"/>
        <w:rPr>
          <w:rFonts w:hint="eastAsia"/>
        </w:rPr>
      </w:pPr>
    </w:p>
    <w:p w:rsidR="003E3705" w:rsidRDefault="003E3705" w:rsidP="003E3705">
      <w:pPr>
        <w:ind w:left="2"/>
        <w:rPr>
          <w:rFonts w:hint="eastAsia"/>
        </w:rPr>
      </w:pPr>
    </w:p>
    <w:p w:rsidR="002A0B0C" w:rsidRPr="005F101F" w:rsidRDefault="002A0B0C" w:rsidP="002A0B0C">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2A0B0C" w:rsidRDefault="002A0B0C" w:rsidP="002A0B0C">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927FE7" w:rsidRDefault="002A0B0C" w:rsidP="00927FE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927FE7" w:rsidRDefault="00927FE7" w:rsidP="00927FE7">
      <w:pPr>
        <w:rPr>
          <w:rFonts w:hint="eastAsia"/>
        </w:rPr>
      </w:pPr>
    </w:p>
    <w:p w:rsidR="00927FE7" w:rsidRDefault="00927FE7" w:rsidP="00927FE7">
      <w:pPr>
        <w:rPr>
          <w:rFonts w:hint="eastAsia"/>
        </w:rPr>
      </w:pPr>
      <w:r>
        <w:rPr>
          <w:rFonts w:hint="eastAsia"/>
        </w:rPr>
        <w:t>（改正後）</w:t>
      </w:r>
    </w:p>
    <w:p w:rsidR="00927FE7" w:rsidRPr="006360AF" w:rsidRDefault="00927FE7" w:rsidP="00927FE7">
      <w:pPr>
        <w:ind w:leftChars="85" w:left="178"/>
      </w:pPr>
      <w:r w:rsidRPr="006360AF">
        <w:t>（訂正発行登録書の提出事由等）</w:t>
      </w:r>
    </w:p>
    <w:p w:rsidR="00927FE7" w:rsidRPr="00927FE7" w:rsidRDefault="00927FE7" w:rsidP="00927FE7">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w:t>
      </w:r>
      <w:r w:rsidRPr="00927FE7">
        <w:t>内閣府令で定める事情は、次の各号に掲げる</w:t>
      </w:r>
      <w:r w:rsidRPr="00927FE7">
        <w:lastRenderedPageBreak/>
        <w:t>事情とする。</w:t>
      </w:r>
    </w:p>
    <w:p w:rsidR="00927FE7" w:rsidRPr="00927FE7" w:rsidRDefault="00927FE7" w:rsidP="00927FE7">
      <w:pPr>
        <w:ind w:leftChars="86" w:left="359" w:hangingChars="85" w:hanging="178"/>
      </w:pPr>
      <w:r w:rsidRPr="00927FE7">
        <w:t>一　記載された発行予定額のうちの未発行分の一部を発行予定期間内に発行する見込みがなくなつたこと。</w:t>
      </w:r>
    </w:p>
    <w:p w:rsidR="00927FE7" w:rsidRPr="00927FE7" w:rsidRDefault="00927FE7" w:rsidP="00927FE7">
      <w:pPr>
        <w:ind w:leftChars="86" w:left="359" w:hangingChars="85" w:hanging="178"/>
      </w:pPr>
      <w:r w:rsidRPr="00927FE7">
        <w:t>二　記載された引受けを予定する</w:t>
      </w:r>
      <w:r w:rsidRPr="00FF7570">
        <w:rPr>
          <w:u w:val="single" w:color="FF0000"/>
        </w:rPr>
        <w:t>金融商品取引業者</w:t>
      </w:r>
      <w:r w:rsidRPr="00927FE7">
        <w:t>のうちの主たるものに異動があつたこと。</w:t>
      </w:r>
    </w:p>
    <w:p w:rsidR="00927FE7" w:rsidRPr="00927FE7" w:rsidRDefault="00927FE7" w:rsidP="00927FE7">
      <w:pPr>
        <w:ind w:leftChars="86" w:left="359" w:hangingChars="85" w:hanging="178"/>
      </w:pPr>
      <w:r w:rsidRPr="00927FE7">
        <w:t>三　記載された発行登録の効力発生予定日に変更があつたこと。</w:t>
      </w:r>
    </w:p>
    <w:p w:rsidR="00927FE7" w:rsidRPr="00927FE7" w:rsidRDefault="00927FE7" w:rsidP="00927FE7">
      <w:pPr>
        <w:ind w:left="178" w:hangingChars="85" w:hanging="178"/>
        <w:rPr>
          <w:rFonts w:hint="eastAsia"/>
        </w:rPr>
      </w:pPr>
      <w:r w:rsidRPr="00927FE7">
        <w:t>２　法第二十三条の四の規定により訂正発行登録書を提出しようとする発行登録者（同条に規定する発行登録者をいう。以下同じ。）は、内国会社にあつては第十一号の三様式、外国会社にあつては第十四号の二様式により訂正発行登録書三通を作成し、財務局長等に提出しなければならない。</w:t>
      </w:r>
    </w:p>
    <w:p w:rsidR="00927FE7" w:rsidRPr="00927FE7" w:rsidRDefault="00927FE7" w:rsidP="00927FE7">
      <w:pPr>
        <w:ind w:left="178" w:hangingChars="85" w:hanging="178"/>
      </w:pPr>
      <w:r w:rsidRPr="00927FE7">
        <w:t>３　法第二十三条の四の規定により発行登録書及びその添付書類に記載された事項のうち変更するための訂正を行うことができないものとして内閣府令で定める事項は、次の各号に掲げる事項とする。</w:t>
      </w:r>
    </w:p>
    <w:p w:rsidR="00927FE7" w:rsidRPr="00964797" w:rsidRDefault="00927FE7" w:rsidP="00927FE7">
      <w:pPr>
        <w:ind w:leftChars="86" w:left="359" w:hangingChars="85" w:hanging="178"/>
      </w:pPr>
      <w:r w:rsidRPr="00964797">
        <w:t>一　発行予定額の増額</w:t>
      </w:r>
    </w:p>
    <w:p w:rsidR="00927FE7" w:rsidRPr="00964797" w:rsidRDefault="00927FE7" w:rsidP="00927FE7">
      <w:pPr>
        <w:ind w:leftChars="86" w:left="359" w:hangingChars="85" w:hanging="178"/>
      </w:pPr>
      <w:r w:rsidRPr="00964797">
        <w:t>二　発行予定期間の変更</w:t>
      </w:r>
    </w:p>
    <w:p w:rsidR="00927FE7" w:rsidRPr="00964797" w:rsidRDefault="00927FE7" w:rsidP="00927FE7">
      <w:pPr>
        <w:ind w:leftChars="86" w:left="359" w:hangingChars="85" w:hanging="178"/>
      </w:pPr>
      <w:r w:rsidRPr="00964797">
        <w:t>三　有価証券の種類の変更</w:t>
      </w:r>
    </w:p>
    <w:p w:rsidR="00927FE7" w:rsidRPr="00927FE7" w:rsidRDefault="00927FE7" w:rsidP="00927FE7">
      <w:pPr>
        <w:ind w:left="178" w:hangingChars="85" w:hanging="178"/>
        <w:rPr>
          <w:rFonts w:hint="eastAsia"/>
        </w:rPr>
      </w:pPr>
    </w:p>
    <w:p w:rsidR="00927FE7" w:rsidRDefault="00927FE7" w:rsidP="00927FE7">
      <w:pPr>
        <w:ind w:left="178" w:hangingChars="85" w:hanging="178"/>
        <w:rPr>
          <w:rFonts w:hint="eastAsia"/>
        </w:rPr>
      </w:pPr>
      <w:r>
        <w:rPr>
          <w:rFonts w:hint="eastAsia"/>
        </w:rPr>
        <w:t>（改正前）</w:t>
      </w:r>
    </w:p>
    <w:p w:rsidR="00927FE7" w:rsidRPr="006360AF" w:rsidRDefault="00927FE7" w:rsidP="00927FE7">
      <w:pPr>
        <w:ind w:leftChars="85" w:left="178"/>
      </w:pPr>
      <w:r w:rsidRPr="006360AF">
        <w:t>（訂正発行登録書の提出事由等）</w:t>
      </w:r>
    </w:p>
    <w:p w:rsidR="00927FE7" w:rsidRPr="00927FE7" w:rsidRDefault="00927FE7" w:rsidP="00927FE7">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w:t>
      </w:r>
      <w:r w:rsidRPr="00927FE7">
        <w:t>内閣府令で定める事情は、次の各号に掲げる事情とする。</w:t>
      </w:r>
    </w:p>
    <w:p w:rsidR="00927FE7" w:rsidRPr="00927FE7" w:rsidRDefault="00927FE7" w:rsidP="00927FE7">
      <w:pPr>
        <w:ind w:leftChars="86" w:left="359" w:hangingChars="85" w:hanging="178"/>
      </w:pPr>
      <w:r w:rsidRPr="00927FE7">
        <w:t>一　記載された発行予定額のうちの未発行分の一部を発行予定期間内に発行する見込みがなくなつたこと。</w:t>
      </w:r>
    </w:p>
    <w:p w:rsidR="00927FE7" w:rsidRPr="00927FE7" w:rsidRDefault="00927FE7" w:rsidP="00927FE7">
      <w:pPr>
        <w:ind w:leftChars="86" w:left="359" w:hangingChars="85" w:hanging="178"/>
      </w:pPr>
      <w:r w:rsidRPr="00927FE7">
        <w:t>二　記載された引受けを予定する</w:t>
      </w:r>
      <w:r w:rsidRPr="00927FE7">
        <w:rPr>
          <w:u w:val="single" w:color="FF0000"/>
        </w:rPr>
        <w:t>証券会社</w:t>
      </w:r>
      <w:r w:rsidRPr="00927FE7">
        <w:t>のうちの主たるものに異動があつたこと。</w:t>
      </w:r>
    </w:p>
    <w:p w:rsidR="00927FE7" w:rsidRPr="00927FE7" w:rsidRDefault="00927FE7" w:rsidP="00927FE7">
      <w:pPr>
        <w:ind w:leftChars="86" w:left="359" w:hangingChars="85" w:hanging="178"/>
      </w:pPr>
      <w:r w:rsidRPr="00927FE7">
        <w:t>三　記載された発行登録の効力発生予定日に変更があつたこと。</w:t>
      </w:r>
    </w:p>
    <w:p w:rsidR="00927FE7" w:rsidRPr="00927FE7" w:rsidRDefault="00927FE7" w:rsidP="00927FE7">
      <w:pPr>
        <w:ind w:left="178" w:hangingChars="85" w:hanging="178"/>
        <w:rPr>
          <w:rFonts w:hint="eastAsia"/>
        </w:rPr>
      </w:pPr>
      <w:r w:rsidRPr="00927FE7">
        <w:t>２　法第二十三条の四の規定により訂正発行登録書を提出しようとする発行登録者（同条に規定する発行登録者をいう。以下同じ。）は、内国会社にあつては第十一号の三様式、外国会社にあつては第十四号の二様式により訂正発行登録書三通を作成し、財務局長等に提出しなければならない。</w:t>
      </w:r>
    </w:p>
    <w:p w:rsidR="00927FE7" w:rsidRPr="00927FE7" w:rsidRDefault="00927FE7" w:rsidP="00927FE7">
      <w:pPr>
        <w:ind w:left="178" w:hangingChars="85" w:hanging="178"/>
      </w:pPr>
      <w:r w:rsidRPr="00927FE7">
        <w:t>３　法第二十三条の四の規定により発行登録書及びその添付書類に記載された事項のうち変更するための訂正を行うことができないものとして内閣府令で定める事項は、次の各号に掲げる事項とする。</w:t>
      </w:r>
    </w:p>
    <w:p w:rsidR="00927FE7" w:rsidRPr="00964797" w:rsidRDefault="00927FE7" w:rsidP="00927FE7">
      <w:pPr>
        <w:ind w:leftChars="86" w:left="359" w:hangingChars="85" w:hanging="178"/>
      </w:pPr>
      <w:r w:rsidRPr="00964797">
        <w:t>一　発行予定額の増額</w:t>
      </w:r>
    </w:p>
    <w:p w:rsidR="00927FE7" w:rsidRPr="00964797" w:rsidRDefault="00927FE7" w:rsidP="00927FE7">
      <w:pPr>
        <w:ind w:leftChars="86" w:left="359" w:hangingChars="85" w:hanging="178"/>
      </w:pPr>
      <w:r w:rsidRPr="00964797">
        <w:t>二　発行予定期間の変更</w:t>
      </w:r>
    </w:p>
    <w:p w:rsidR="00927FE7" w:rsidRPr="00964797" w:rsidRDefault="00927FE7" w:rsidP="00927FE7">
      <w:pPr>
        <w:ind w:leftChars="86" w:left="359" w:hangingChars="85" w:hanging="178"/>
      </w:pPr>
      <w:r w:rsidRPr="00964797">
        <w:t>三　有価証券の種類の変更</w:t>
      </w:r>
    </w:p>
    <w:p w:rsidR="00927FE7" w:rsidRPr="00927FE7" w:rsidRDefault="00927FE7" w:rsidP="00927FE7">
      <w:pPr>
        <w:rPr>
          <w:rFonts w:hint="eastAsia"/>
        </w:rPr>
      </w:pPr>
    </w:p>
    <w:p w:rsidR="002A0B0C" w:rsidRPr="00927FE7" w:rsidRDefault="002A0B0C" w:rsidP="002A0B0C">
      <w:pPr>
        <w:rPr>
          <w:rFonts w:hint="eastAsia"/>
        </w:rPr>
      </w:pPr>
    </w:p>
    <w:p w:rsidR="002A0B0C" w:rsidRPr="005F101F" w:rsidRDefault="002A0B0C" w:rsidP="002A0B0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2A0B0C" w:rsidRPr="005F101F" w:rsidRDefault="002A0B0C" w:rsidP="002A0B0C">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2A0B0C" w:rsidRPr="005F101F" w:rsidRDefault="002A0B0C" w:rsidP="002A0B0C">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0505E3" w:rsidRPr="005F101F" w:rsidRDefault="000505E3" w:rsidP="000505E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0505E3" w:rsidRPr="005F101F" w:rsidRDefault="000505E3" w:rsidP="000505E3">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CD561D" w:rsidRPr="005F101F" w:rsidRDefault="00CD561D" w:rsidP="00CD561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CD561D" w:rsidRPr="005F101F" w:rsidRDefault="00CD561D" w:rsidP="00CD561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2A0B0C" w:rsidRPr="005F101F" w:rsidRDefault="002A0B0C" w:rsidP="002A0B0C">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2A0B0C" w:rsidRPr="005F101F" w:rsidRDefault="002A0B0C" w:rsidP="002A0B0C">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0A67FA" w:rsidRDefault="002A0B0C" w:rsidP="000A67F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0A67FA" w:rsidRDefault="000A67FA" w:rsidP="000A67FA">
      <w:pPr>
        <w:rPr>
          <w:rFonts w:hint="eastAsia"/>
        </w:rPr>
      </w:pPr>
    </w:p>
    <w:p w:rsidR="000A67FA" w:rsidRDefault="000A67FA" w:rsidP="000A67FA">
      <w:pPr>
        <w:rPr>
          <w:rFonts w:hint="eastAsia"/>
        </w:rPr>
      </w:pPr>
      <w:r>
        <w:rPr>
          <w:rFonts w:hint="eastAsia"/>
        </w:rPr>
        <w:t>（改正後）</w:t>
      </w:r>
    </w:p>
    <w:p w:rsidR="000A67FA" w:rsidRPr="006360AF" w:rsidRDefault="000A67FA" w:rsidP="000A67FA">
      <w:pPr>
        <w:ind w:leftChars="85" w:left="178"/>
      </w:pPr>
      <w:r w:rsidRPr="006360AF">
        <w:t>（訂正発行登録書の提出事由等）</w:t>
      </w:r>
    </w:p>
    <w:p w:rsidR="000A67FA" w:rsidRPr="00FC73C5" w:rsidRDefault="000A67FA" w:rsidP="000A67FA">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w:t>
      </w:r>
      <w:r w:rsidRPr="001777BA">
        <w:rPr>
          <w:u w:val="single" w:color="FF0000"/>
        </w:rPr>
        <w:t>内閣府令</w:t>
      </w:r>
      <w:r w:rsidRPr="00FC73C5">
        <w:t>で定める事情は、次の各号に掲げる事情とする。</w:t>
      </w:r>
    </w:p>
    <w:p w:rsidR="000A67FA" w:rsidRPr="00FC73C5" w:rsidRDefault="000A67FA" w:rsidP="000A67FA">
      <w:pPr>
        <w:ind w:leftChars="86" w:left="359" w:hangingChars="85" w:hanging="178"/>
      </w:pPr>
      <w:r w:rsidRPr="00FC73C5">
        <w:t>一　記載された発行予定額のうちの未発行分の一部を発行予定期間内に発行する見込み</w:t>
      </w:r>
      <w:r w:rsidRPr="00FC73C5">
        <w:lastRenderedPageBreak/>
        <w:t>がなくなつたこと。</w:t>
      </w:r>
    </w:p>
    <w:p w:rsidR="000A67FA" w:rsidRPr="00FC73C5" w:rsidRDefault="000A67FA" w:rsidP="000A67FA">
      <w:pPr>
        <w:ind w:leftChars="86" w:left="359" w:hangingChars="85" w:hanging="178"/>
      </w:pPr>
      <w:r w:rsidRPr="00FC73C5">
        <w:t>二　記載された引受けを予定する証券会社のうちの主たるものに異動があつたこと。</w:t>
      </w:r>
    </w:p>
    <w:p w:rsidR="000A67FA" w:rsidRPr="00FC73C5" w:rsidRDefault="000A67FA" w:rsidP="000A67FA">
      <w:pPr>
        <w:ind w:leftChars="86" w:left="359" w:hangingChars="85" w:hanging="178"/>
      </w:pPr>
      <w:r w:rsidRPr="00FC73C5">
        <w:t>三　記載された発行登録の効力発生予定日に変更があつたこと。</w:t>
      </w:r>
    </w:p>
    <w:p w:rsidR="000A67FA" w:rsidRPr="00964797" w:rsidRDefault="000A67FA" w:rsidP="000A67FA">
      <w:pPr>
        <w:ind w:left="178" w:hangingChars="85" w:hanging="178"/>
        <w:rPr>
          <w:rFonts w:hint="eastAsia"/>
        </w:rPr>
      </w:pPr>
      <w:r w:rsidRPr="007E28D5">
        <w:t>２　法第二十三条の四の規定により訂正発行登録書を提出しようとする発行登録者（同条に規定する発行登録者をいう。以下同じ。）は、</w:t>
      </w:r>
      <w:r w:rsidRPr="00964797">
        <w:t>内国会社にあつては第十一号の三様式、外国会社にあつては第十四号の二様式により訂正発行登録書三通を作成し、財務局長等に提出しなければならない。</w:t>
      </w:r>
    </w:p>
    <w:p w:rsidR="000A67FA" w:rsidRPr="00964797" w:rsidRDefault="000A67FA" w:rsidP="000A67FA">
      <w:pPr>
        <w:ind w:left="178" w:hangingChars="85" w:hanging="178"/>
      </w:pPr>
      <w:r w:rsidRPr="00964797">
        <w:t>３　法第二十三条の四の規定により発行登録書及びその添付書類に記載された事項のうち変更するための訂正を行うことができないものとして</w:t>
      </w:r>
      <w:r w:rsidRPr="001777BA">
        <w:rPr>
          <w:u w:val="single" w:color="FF0000"/>
        </w:rPr>
        <w:t>内閣府令</w:t>
      </w:r>
      <w:r w:rsidRPr="00964797">
        <w:t>で定める事項は、次の各号に掲げる事項とする。</w:t>
      </w:r>
    </w:p>
    <w:p w:rsidR="000A67FA" w:rsidRPr="00964797" w:rsidRDefault="000A67FA" w:rsidP="000A67FA">
      <w:pPr>
        <w:ind w:leftChars="86" w:left="359" w:hangingChars="85" w:hanging="178"/>
      </w:pPr>
      <w:r w:rsidRPr="00964797">
        <w:t>一　発行予定額の増額</w:t>
      </w:r>
    </w:p>
    <w:p w:rsidR="000A67FA" w:rsidRPr="00964797" w:rsidRDefault="000A67FA" w:rsidP="000A67FA">
      <w:pPr>
        <w:ind w:leftChars="86" w:left="359" w:hangingChars="85" w:hanging="178"/>
      </w:pPr>
      <w:r w:rsidRPr="00964797">
        <w:t>二　発行予定期間の変更</w:t>
      </w:r>
    </w:p>
    <w:p w:rsidR="000A67FA" w:rsidRPr="00964797" w:rsidRDefault="000A67FA" w:rsidP="000A67FA">
      <w:pPr>
        <w:ind w:leftChars="86" w:left="359" w:hangingChars="85" w:hanging="178"/>
      </w:pPr>
      <w:r w:rsidRPr="00964797">
        <w:t>三　有価証券の種類の変更</w:t>
      </w:r>
    </w:p>
    <w:p w:rsidR="000A67FA" w:rsidRDefault="000A67FA" w:rsidP="000A67FA">
      <w:pPr>
        <w:ind w:left="178" w:hangingChars="85" w:hanging="178"/>
        <w:rPr>
          <w:rFonts w:hint="eastAsia"/>
        </w:rPr>
      </w:pPr>
    </w:p>
    <w:p w:rsidR="000A67FA" w:rsidRDefault="000A67FA" w:rsidP="000A67FA">
      <w:pPr>
        <w:ind w:left="178" w:hangingChars="85" w:hanging="178"/>
        <w:rPr>
          <w:rFonts w:hint="eastAsia"/>
        </w:rPr>
      </w:pPr>
      <w:r>
        <w:rPr>
          <w:rFonts w:hint="eastAsia"/>
        </w:rPr>
        <w:t>（改正前）</w:t>
      </w:r>
    </w:p>
    <w:p w:rsidR="000A67FA" w:rsidRPr="006360AF" w:rsidRDefault="000A67FA" w:rsidP="000A67FA">
      <w:pPr>
        <w:ind w:leftChars="85" w:left="178"/>
      </w:pPr>
      <w:r w:rsidRPr="006360AF">
        <w:t>（訂正発行登録書の提出事由等）</w:t>
      </w:r>
    </w:p>
    <w:p w:rsidR="000A67FA" w:rsidRPr="00FC73C5" w:rsidRDefault="000A67FA" w:rsidP="000A67FA">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w:t>
      </w:r>
      <w:r w:rsidRPr="00221AFA">
        <w:rPr>
          <w:u w:val="single" w:color="FF0000"/>
        </w:rPr>
        <w:t>総理府令</w:t>
      </w:r>
      <w:r w:rsidRPr="00FC73C5">
        <w:t>で定める事情は、次の各号に掲げる事情とする。</w:t>
      </w:r>
    </w:p>
    <w:p w:rsidR="000A67FA" w:rsidRPr="00FC73C5" w:rsidRDefault="000A67FA" w:rsidP="000A67FA">
      <w:pPr>
        <w:ind w:leftChars="86" w:left="359" w:hangingChars="85" w:hanging="178"/>
      </w:pPr>
      <w:r w:rsidRPr="00FC73C5">
        <w:t>一　記載された発行予定額のうちの未発行分の一部を発行予定期間内に発行する見込みがなくなつたこと。</w:t>
      </w:r>
    </w:p>
    <w:p w:rsidR="000A67FA" w:rsidRPr="00FC73C5" w:rsidRDefault="000A67FA" w:rsidP="000A67FA">
      <w:pPr>
        <w:ind w:leftChars="86" w:left="359" w:hangingChars="85" w:hanging="178"/>
      </w:pPr>
      <w:r w:rsidRPr="00FC73C5">
        <w:t>二　記載された引受けを予定する証券会社のうちの主たるものに異動があつたこと。</w:t>
      </w:r>
    </w:p>
    <w:p w:rsidR="000A67FA" w:rsidRPr="00FC73C5" w:rsidRDefault="000A67FA" w:rsidP="000A67FA">
      <w:pPr>
        <w:ind w:leftChars="86" w:left="359" w:hangingChars="85" w:hanging="178"/>
      </w:pPr>
      <w:r w:rsidRPr="00FC73C5">
        <w:t>三　記載された発行登録の効力発生予定日に変更があつたこと。</w:t>
      </w:r>
    </w:p>
    <w:p w:rsidR="000A67FA" w:rsidRPr="00964797" w:rsidRDefault="000A67FA" w:rsidP="000A67FA">
      <w:pPr>
        <w:ind w:left="178" w:hangingChars="85" w:hanging="178"/>
        <w:rPr>
          <w:rFonts w:hint="eastAsia"/>
        </w:rPr>
      </w:pPr>
      <w:r w:rsidRPr="007E28D5">
        <w:t>２　法第二十三条の四の規定により訂正発行登録書を提出しようとする発行登録者（同条に規定する発行登録者をいう。以下同じ。）は、</w:t>
      </w:r>
      <w:r w:rsidRPr="00964797">
        <w:t>内国会社にあつては第十一号の三様式、外国会社にあつては第十四号の二様式により訂正発行登録書三通を作成し、財務局長等に提出しなければならない。</w:t>
      </w:r>
    </w:p>
    <w:p w:rsidR="000A67FA" w:rsidRPr="00964797" w:rsidRDefault="000A67FA" w:rsidP="000A67FA">
      <w:pPr>
        <w:ind w:left="178" w:hangingChars="85" w:hanging="178"/>
      </w:pPr>
      <w:r w:rsidRPr="00964797">
        <w:t>３　法第二十三条の四の規定により発行登録書及びその添付書類に記載された事項のうち変更するための訂正を行うことができないものとして</w:t>
      </w:r>
      <w:r w:rsidRPr="00221AFA">
        <w:rPr>
          <w:u w:val="single" w:color="FF0000"/>
        </w:rPr>
        <w:t>総理府令</w:t>
      </w:r>
      <w:r w:rsidRPr="00964797">
        <w:t>で定める事項は、次の各号に掲げる事項とする。</w:t>
      </w:r>
    </w:p>
    <w:p w:rsidR="000A67FA" w:rsidRPr="00964797" w:rsidRDefault="000A67FA" w:rsidP="000A67FA">
      <w:pPr>
        <w:ind w:leftChars="86" w:left="359" w:hangingChars="85" w:hanging="178"/>
      </w:pPr>
      <w:r w:rsidRPr="00964797">
        <w:t>一　発行予定額の増額</w:t>
      </w:r>
    </w:p>
    <w:p w:rsidR="000A67FA" w:rsidRPr="00964797" w:rsidRDefault="000A67FA" w:rsidP="000A67FA">
      <w:pPr>
        <w:ind w:leftChars="86" w:left="359" w:hangingChars="85" w:hanging="178"/>
      </w:pPr>
      <w:r w:rsidRPr="00964797">
        <w:t>二　発行予定期間の変更</w:t>
      </w:r>
    </w:p>
    <w:p w:rsidR="000A67FA" w:rsidRPr="00964797" w:rsidRDefault="000A67FA" w:rsidP="000A67FA">
      <w:pPr>
        <w:ind w:leftChars="86" w:left="359" w:hangingChars="85" w:hanging="178"/>
      </w:pPr>
      <w:r w:rsidRPr="00964797">
        <w:t>三　有価証券の種類の変更</w:t>
      </w:r>
    </w:p>
    <w:p w:rsidR="000A67FA" w:rsidRDefault="000A67FA" w:rsidP="000A67FA">
      <w:pPr>
        <w:rPr>
          <w:rFonts w:hint="eastAsia"/>
        </w:rPr>
      </w:pPr>
    </w:p>
    <w:p w:rsidR="002A0B0C" w:rsidRPr="005F101F" w:rsidRDefault="002A0B0C" w:rsidP="002A0B0C">
      <w:pPr>
        <w:rPr>
          <w:rFonts w:hint="eastAsia"/>
        </w:rPr>
      </w:pPr>
    </w:p>
    <w:p w:rsidR="00964797" w:rsidRDefault="002A0B0C" w:rsidP="00964797">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964797" w:rsidRDefault="00964797" w:rsidP="00964797">
      <w:pPr>
        <w:rPr>
          <w:rFonts w:hint="eastAsia"/>
        </w:rPr>
      </w:pPr>
    </w:p>
    <w:p w:rsidR="00964797" w:rsidRDefault="00964797" w:rsidP="00964797">
      <w:pPr>
        <w:rPr>
          <w:rFonts w:hint="eastAsia"/>
        </w:rPr>
      </w:pPr>
      <w:r>
        <w:rPr>
          <w:rFonts w:hint="eastAsia"/>
        </w:rPr>
        <w:t>（改正後）</w:t>
      </w:r>
    </w:p>
    <w:p w:rsidR="00964797" w:rsidRPr="006360AF" w:rsidRDefault="00964797" w:rsidP="00964797">
      <w:pPr>
        <w:ind w:leftChars="85" w:left="178"/>
      </w:pPr>
      <w:r w:rsidRPr="006360AF">
        <w:t>（訂正発行登録書の提出事由等）</w:t>
      </w:r>
    </w:p>
    <w:p w:rsidR="00964797" w:rsidRPr="00FC73C5" w:rsidRDefault="00964797" w:rsidP="00964797">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w:t>
      </w:r>
      <w:r w:rsidRPr="00221AFA">
        <w:rPr>
          <w:u w:val="single" w:color="FF0000"/>
        </w:rPr>
        <w:t>総理府令</w:t>
      </w:r>
      <w:r w:rsidRPr="00FC73C5">
        <w:t>で定める事情は、次の各号に掲げる事情とする。</w:t>
      </w:r>
    </w:p>
    <w:p w:rsidR="00964797" w:rsidRPr="00FC73C5" w:rsidRDefault="00964797" w:rsidP="00964797">
      <w:pPr>
        <w:ind w:leftChars="86" w:left="359" w:hangingChars="85" w:hanging="178"/>
      </w:pPr>
      <w:r w:rsidRPr="00FC73C5">
        <w:t>一　記載された発行予定額のうちの未発行分の一部を発行予定期間内に発行する見込みがなくなつたこと。</w:t>
      </w:r>
    </w:p>
    <w:p w:rsidR="00964797" w:rsidRPr="00FC73C5" w:rsidRDefault="00964797" w:rsidP="00964797">
      <w:pPr>
        <w:ind w:leftChars="86" w:left="359" w:hangingChars="85" w:hanging="178"/>
      </w:pPr>
      <w:r w:rsidRPr="00FC73C5">
        <w:t>二　記載された引受けを予定する証券会社のうちの主たるものに異動があつたこと。</w:t>
      </w:r>
    </w:p>
    <w:p w:rsidR="00964797" w:rsidRPr="00FC73C5" w:rsidRDefault="00964797" w:rsidP="00964797">
      <w:pPr>
        <w:ind w:leftChars="86" w:left="359" w:hangingChars="85" w:hanging="178"/>
      </w:pPr>
      <w:r w:rsidRPr="00FC73C5">
        <w:t>三　記載された発行登録の効力発生予定日に変更があつたこと。</w:t>
      </w:r>
    </w:p>
    <w:p w:rsidR="00964797" w:rsidRPr="00964797" w:rsidRDefault="00964797" w:rsidP="00964797">
      <w:pPr>
        <w:ind w:left="178" w:hangingChars="85" w:hanging="178"/>
        <w:rPr>
          <w:rFonts w:hint="eastAsia"/>
        </w:rPr>
      </w:pPr>
      <w:r w:rsidRPr="007E28D5">
        <w:t>２　法第二十三条の四の規定により訂正発行登録書を提出しようとする発行登録者（同条に規定する発行登録者をいう。以下同じ。）は、</w:t>
      </w:r>
      <w:r w:rsidRPr="00964797">
        <w:t>内国会社にあつては第十一号の三様式、外国会社にあつては第十四号の二様式により訂正発行登録書三通を作成し、財務局長等に提出しなければならない。</w:t>
      </w:r>
    </w:p>
    <w:p w:rsidR="00964797" w:rsidRPr="00964797" w:rsidRDefault="00964797" w:rsidP="00964797">
      <w:pPr>
        <w:ind w:left="178" w:hangingChars="85" w:hanging="178"/>
      </w:pPr>
      <w:r w:rsidRPr="00964797">
        <w:t>３　法第二十三条の四の規定により発行登録書及びその添付書類に記載された事項のうち変更するための訂正を行うことができないものとして</w:t>
      </w:r>
      <w:r w:rsidRPr="00221AFA">
        <w:rPr>
          <w:u w:val="single" w:color="FF0000"/>
        </w:rPr>
        <w:t>総理府令</w:t>
      </w:r>
      <w:r w:rsidRPr="00964797">
        <w:t>で定める事項は、次の各号に掲げる事項とする。</w:t>
      </w:r>
    </w:p>
    <w:p w:rsidR="00964797" w:rsidRPr="00964797" w:rsidRDefault="00964797" w:rsidP="00964797">
      <w:pPr>
        <w:ind w:leftChars="86" w:left="359" w:hangingChars="85" w:hanging="178"/>
      </w:pPr>
      <w:r w:rsidRPr="00964797">
        <w:t>一　発行予定額の増額</w:t>
      </w:r>
    </w:p>
    <w:p w:rsidR="00964797" w:rsidRPr="00964797" w:rsidRDefault="00964797" w:rsidP="00964797">
      <w:pPr>
        <w:ind w:leftChars="86" w:left="359" w:hangingChars="85" w:hanging="178"/>
      </w:pPr>
      <w:r w:rsidRPr="00964797">
        <w:t>二　発行予定期間の変更</w:t>
      </w:r>
    </w:p>
    <w:p w:rsidR="00964797" w:rsidRPr="00964797" w:rsidRDefault="00964797" w:rsidP="00964797">
      <w:pPr>
        <w:ind w:leftChars="86" w:left="359" w:hangingChars="85" w:hanging="178"/>
      </w:pPr>
      <w:r w:rsidRPr="00964797">
        <w:t>三　有価証券の種類の変更</w:t>
      </w:r>
    </w:p>
    <w:p w:rsidR="00964797" w:rsidRPr="00964797" w:rsidRDefault="00964797" w:rsidP="00964797">
      <w:pPr>
        <w:ind w:left="178" w:hangingChars="85" w:hanging="178"/>
        <w:rPr>
          <w:rFonts w:hint="eastAsia"/>
        </w:rPr>
      </w:pPr>
    </w:p>
    <w:p w:rsidR="00964797" w:rsidRPr="00964797" w:rsidRDefault="00964797" w:rsidP="00964797">
      <w:pPr>
        <w:ind w:left="178" w:hangingChars="85" w:hanging="178"/>
        <w:rPr>
          <w:rFonts w:hint="eastAsia"/>
        </w:rPr>
      </w:pPr>
      <w:r w:rsidRPr="00964797">
        <w:rPr>
          <w:rFonts w:hint="eastAsia"/>
        </w:rPr>
        <w:t>（改正前）</w:t>
      </w:r>
    </w:p>
    <w:p w:rsidR="00964797" w:rsidRPr="00964797" w:rsidRDefault="00964797" w:rsidP="00964797">
      <w:pPr>
        <w:ind w:leftChars="85" w:left="178"/>
      </w:pPr>
      <w:r w:rsidRPr="00964797">
        <w:t>（訂正発行登録書の提出事由等）</w:t>
      </w:r>
    </w:p>
    <w:p w:rsidR="00964797" w:rsidRPr="00964797" w:rsidRDefault="00964797" w:rsidP="00964797">
      <w:pPr>
        <w:ind w:left="179" w:hangingChars="85" w:hanging="179"/>
      </w:pPr>
      <w:r w:rsidRPr="00964797">
        <w:rPr>
          <w:b/>
          <w:bCs/>
        </w:rPr>
        <w:t>第十四条の</w:t>
      </w:r>
      <w:r w:rsidRPr="00964797">
        <w:rPr>
          <w:rFonts w:hint="eastAsia"/>
          <w:b/>
          <w:bCs/>
        </w:rPr>
        <w:t>五</w:t>
      </w:r>
      <w:r w:rsidRPr="00964797">
        <w:t xml:space="preserve">　提出した発行登録書及びその添付書類につき、法第二十三条の四に規定するその内容を訂正する必要があるものとして</w:t>
      </w:r>
      <w:r w:rsidRPr="00964797">
        <w:rPr>
          <w:u w:val="single" w:color="FF0000"/>
        </w:rPr>
        <w:t>大蔵省令</w:t>
      </w:r>
      <w:r w:rsidRPr="00964797">
        <w:t>で定める事情は、次の各号に掲げる事情とする。</w:t>
      </w:r>
    </w:p>
    <w:p w:rsidR="00964797" w:rsidRPr="00964797" w:rsidRDefault="00964797" w:rsidP="00964797">
      <w:pPr>
        <w:ind w:leftChars="86" w:left="359" w:hangingChars="85" w:hanging="178"/>
      </w:pPr>
      <w:r w:rsidRPr="00964797">
        <w:t>一　記載された発行予定額のうちの未発行分の一部を発行予定期間内に発行する見込みがなくなつたこと。</w:t>
      </w:r>
    </w:p>
    <w:p w:rsidR="00964797" w:rsidRPr="00964797" w:rsidRDefault="00964797" w:rsidP="00964797">
      <w:pPr>
        <w:ind w:leftChars="86" w:left="359" w:hangingChars="85" w:hanging="178"/>
      </w:pPr>
      <w:r w:rsidRPr="00964797">
        <w:t>二　記載された引受けを予定する証券会社のうちの主たるものに異動があつたこと。</w:t>
      </w:r>
    </w:p>
    <w:p w:rsidR="00964797" w:rsidRPr="00964797" w:rsidRDefault="00964797" w:rsidP="00964797">
      <w:pPr>
        <w:ind w:leftChars="86" w:left="359" w:hangingChars="85" w:hanging="178"/>
      </w:pPr>
      <w:r w:rsidRPr="00964797">
        <w:t>三　記載された発行登録の効力発生予定日に変更があつたこと。</w:t>
      </w:r>
    </w:p>
    <w:p w:rsidR="00964797" w:rsidRDefault="00964797" w:rsidP="00964797">
      <w:pPr>
        <w:ind w:left="178" w:hangingChars="85" w:hanging="178"/>
        <w:rPr>
          <w:rFonts w:hint="eastAsia"/>
        </w:rPr>
      </w:pPr>
      <w:r w:rsidRPr="00964797">
        <w:t>２　法第二十三条の四の規定により訂正発行登録書を提出しようとする発行登録者（同条に規定する発行登録者をいう。以下同じ。）は、内国会社にあつては第十一号の三様式、外国会社にあつては第十四号の二様式により訂正</w:t>
      </w:r>
      <w:r w:rsidRPr="005F410B">
        <w:t>発行登録書三通を作成し、財務局長等に提出しなければならない。</w:t>
      </w:r>
    </w:p>
    <w:p w:rsidR="00964797" w:rsidRPr="00FC73C5" w:rsidRDefault="00964797" w:rsidP="00964797">
      <w:pPr>
        <w:ind w:left="178" w:hangingChars="85" w:hanging="178"/>
      </w:pPr>
      <w:r w:rsidRPr="00FC73C5">
        <w:t>３　法第二十三条の四の規定により発行登録書及びその添付書類に記載された事項のうち変更するための訂正を行うことができないものとして</w:t>
      </w:r>
      <w:r w:rsidRPr="00964797">
        <w:rPr>
          <w:u w:val="single" w:color="FF0000"/>
        </w:rPr>
        <w:t>大蔵省令</w:t>
      </w:r>
      <w:r w:rsidRPr="00FC73C5">
        <w:t>で定める事項は、次の各号</w:t>
      </w:r>
      <w:r w:rsidRPr="00FC73C5">
        <w:lastRenderedPageBreak/>
        <w:t>に掲げる事項とする。</w:t>
      </w:r>
    </w:p>
    <w:p w:rsidR="00964797" w:rsidRPr="00FC73C5" w:rsidRDefault="00964797" w:rsidP="00964797">
      <w:pPr>
        <w:ind w:leftChars="86" w:left="359" w:hangingChars="85" w:hanging="178"/>
      </w:pPr>
      <w:r w:rsidRPr="00FC73C5">
        <w:t>一　発行予定額の増額</w:t>
      </w:r>
    </w:p>
    <w:p w:rsidR="00964797" w:rsidRPr="00FC73C5" w:rsidRDefault="00964797" w:rsidP="00964797">
      <w:pPr>
        <w:ind w:leftChars="86" w:left="359" w:hangingChars="85" w:hanging="178"/>
      </w:pPr>
      <w:r w:rsidRPr="00FC73C5">
        <w:t>二　発行予定期間の変更</w:t>
      </w:r>
    </w:p>
    <w:p w:rsidR="00964797" w:rsidRPr="00FC73C5" w:rsidRDefault="00964797" w:rsidP="00964797">
      <w:pPr>
        <w:ind w:leftChars="86" w:left="359" w:hangingChars="85" w:hanging="178"/>
      </w:pPr>
      <w:r w:rsidRPr="00FC73C5">
        <w:t>三　有価証券の種類の変更</w:t>
      </w:r>
    </w:p>
    <w:p w:rsidR="00964797" w:rsidRDefault="00964797" w:rsidP="00964797">
      <w:pPr>
        <w:rPr>
          <w:rFonts w:hint="eastAsia"/>
        </w:rPr>
      </w:pPr>
    </w:p>
    <w:p w:rsidR="002A0B0C" w:rsidRPr="005F101F" w:rsidRDefault="002A0B0C" w:rsidP="002A0B0C">
      <w:pPr>
        <w:rPr>
          <w:rFonts w:hint="eastAsia"/>
        </w:rPr>
      </w:pPr>
    </w:p>
    <w:p w:rsidR="002A0B0C" w:rsidRPr="005F101F" w:rsidRDefault="002A0B0C" w:rsidP="002A0B0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5F410B" w:rsidRDefault="002A0B0C" w:rsidP="005F410B">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5F410B" w:rsidRDefault="005F410B" w:rsidP="005F410B">
      <w:pPr>
        <w:rPr>
          <w:rFonts w:hint="eastAsia"/>
        </w:rPr>
      </w:pPr>
    </w:p>
    <w:p w:rsidR="005F410B" w:rsidRDefault="005F410B" w:rsidP="005F410B">
      <w:pPr>
        <w:rPr>
          <w:rFonts w:hint="eastAsia"/>
        </w:rPr>
      </w:pPr>
      <w:r>
        <w:rPr>
          <w:rFonts w:hint="eastAsia"/>
        </w:rPr>
        <w:t>（改正後）</w:t>
      </w:r>
    </w:p>
    <w:p w:rsidR="005F410B" w:rsidRPr="006360AF" w:rsidRDefault="005F410B" w:rsidP="005F410B">
      <w:pPr>
        <w:ind w:leftChars="85" w:left="178"/>
      </w:pPr>
      <w:r w:rsidRPr="006360AF">
        <w:t>（訂正発行登録書の提出事由等）</w:t>
      </w:r>
    </w:p>
    <w:p w:rsidR="005F410B" w:rsidRPr="00FC73C5" w:rsidRDefault="005F410B" w:rsidP="005F410B">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提出した発行登録書及びその添付書類につき、法第二十三条の四に規定するその内容を訂正する必要があるものとして大蔵省令で定める事情は、次の各号に掲げる事情とする。</w:t>
      </w:r>
    </w:p>
    <w:p w:rsidR="005F410B" w:rsidRPr="00FC73C5" w:rsidRDefault="005F410B" w:rsidP="005F410B">
      <w:pPr>
        <w:ind w:leftChars="86" w:left="359" w:hangingChars="85" w:hanging="178"/>
      </w:pPr>
      <w:r w:rsidRPr="00FC73C5">
        <w:t>一　記載された発行予定額のうちの未発行分の一部を発行予定期間内に発行する見込みがなくなつたこと。</w:t>
      </w:r>
    </w:p>
    <w:p w:rsidR="005F410B" w:rsidRPr="00FC73C5" w:rsidRDefault="005F410B" w:rsidP="005F410B">
      <w:pPr>
        <w:ind w:leftChars="86" w:left="359" w:hangingChars="85" w:hanging="178"/>
      </w:pPr>
      <w:r w:rsidRPr="00FC73C5">
        <w:t>二　記載された引受けを予定する証券会社のうちの主たるものに異動があつたこと。</w:t>
      </w:r>
    </w:p>
    <w:p w:rsidR="005F410B" w:rsidRPr="00FC73C5" w:rsidRDefault="005F410B" w:rsidP="005F410B">
      <w:pPr>
        <w:ind w:leftChars="86" w:left="359" w:hangingChars="85" w:hanging="178"/>
      </w:pPr>
      <w:r w:rsidRPr="00FC73C5">
        <w:t>三　記載された発行登録の効力発生予定日に変更があつたこと。</w:t>
      </w:r>
    </w:p>
    <w:p w:rsidR="005F410B" w:rsidRDefault="005F410B" w:rsidP="005F410B">
      <w:pPr>
        <w:ind w:left="178" w:hangingChars="85" w:hanging="178"/>
        <w:rPr>
          <w:rFonts w:hint="eastAsia"/>
        </w:rPr>
      </w:pPr>
      <w:r w:rsidRPr="007E28D5">
        <w:t>２　法第二十三条の四の規定により訂正発行登録書を提出しようとする発行登録者（同条に規定する発行登録者をいう。以下同じ。）は、</w:t>
      </w:r>
      <w:r w:rsidRPr="005F410B">
        <w:rPr>
          <w:u w:val="single" w:color="FF0000"/>
        </w:rPr>
        <w:t>内国会社にあつては第十一号の三様式、外国会社にあつては第十四号の二様式により</w:t>
      </w:r>
      <w:r w:rsidRPr="005F410B">
        <w:t>訂正発行登録書三通を作成し、財務局長等に提出しなければならない。</w:t>
      </w:r>
    </w:p>
    <w:p w:rsidR="005F410B" w:rsidRDefault="005F410B" w:rsidP="005F410B">
      <w:pPr>
        <w:ind w:leftChars="85" w:left="178"/>
        <w:rPr>
          <w:rFonts w:hint="eastAsia"/>
        </w:rPr>
      </w:pPr>
      <w:r w:rsidRPr="00297863">
        <w:rPr>
          <w:rFonts w:hint="eastAsia"/>
          <w:u w:val="single" w:color="FF0000"/>
        </w:rPr>
        <w:t>（</w:t>
      </w:r>
      <w:r>
        <w:rPr>
          <w:rFonts w:hint="eastAsia"/>
          <w:u w:val="single" w:color="FF0000"/>
        </w:rPr>
        <w:t xml:space="preserve">各号　</w:t>
      </w:r>
      <w:r w:rsidRPr="00297863">
        <w:rPr>
          <w:rFonts w:hint="eastAsia"/>
          <w:u w:val="single" w:color="FF0000"/>
        </w:rPr>
        <w:t>削除）</w:t>
      </w:r>
    </w:p>
    <w:p w:rsidR="005F410B" w:rsidRPr="00FC73C5" w:rsidRDefault="005F410B" w:rsidP="005F410B">
      <w:pPr>
        <w:ind w:left="178" w:hangingChars="85" w:hanging="178"/>
      </w:pPr>
      <w:r w:rsidRPr="00FC73C5">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5F410B" w:rsidRPr="00FC73C5" w:rsidRDefault="005F410B" w:rsidP="005F410B">
      <w:pPr>
        <w:ind w:leftChars="86" w:left="359" w:hangingChars="85" w:hanging="178"/>
      </w:pPr>
      <w:r w:rsidRPr="00FC73C5">
        <w:t>一　発行予定額の増額</w:t>
      </w:r>
    </w:p>
    <w:p w:rsidR="005F410B" w:rsidRPr="00FC73C5" w:rsidRDefault="005F410B" w:rsidP="005F410B">
      <w:pPr>
        <w:ind w:leftChars="86" w:left="359" w:hangingChars="85" w:hanging="178"/>
      </w:pPr>
      <w:r w:rsidRPr="00FC73C5">
        <w:t>二　発行予定期間の変更</w:t>
      </w:r>
    </w:p>
    <w:p w:rsidR="005F410B" w:rsidRPr="00FC73C5" w:rsidRDefault="005F410B" w:rsidP="005F410B">
      <w:pPr>
        <w:ind w:leftChars="86" w:left="359" w:hangingChars="85" w:hanging="178"/>
      </w:pPr>
      <w:r w:rsidRPr="00FC73C5">
        <w:t>三　有価証券の種類の変更</w:t>
      </w:r>
    </w:p>
    <w:p w:rsidR="005F410B" w:rsidRPr="005F410B" w:rsidRDefault="005F410B" w:rsidP="005F410B">
      <w:pPr>
        <w:ind w:left="178" w:hangingChars="85" w:hanging="178"/>
        <w:rPr>
          <w:rFonts w:hint="eastAsia"/>
        </w:rPr>
      </w:pPr>
    </w:p>
    <w:p w:rsidR="005F410B" w:rsidRDefault="005F410B" w:rsidP="005F410B">
      <w:pPr>
        <w:ind w:left="178" w:hangingChars="85" w:hanging="178"/>
        <w:rPr>
          <w:rFonts w:hint="eastAsia"/>
        </w:rPr>
      </w:pPr>
      <w:r>
        <w:rPr>
          <w:rFonts w:hint="eastAsia"/>
        </w:rPr>
        <w:t>（改正前）</w:t>
      </w:r>
    </w:p>
    <w:p w:rsidR="005F410B" w:rsidRPr="006360AF" w:rsidRDefault="005F410B" w:rsidP="005F410B">
      <w:pPr>
        <w:ind w:leftChars="85" w:left="178"/>
      </w:pPr>
      <w:r w:rsidRPr="006360AF">
        <w:lastRenderedPageBreak/>
        <w:t>（訂正発行登録書の提出事由等）</w:t>
      </w:r>
    </w:p>
    <w:p w:rsidR="005F410B" w:rsidRPr="00FC73C5" w:rsidRDefault="005F410B" w:rsidP="005F410B">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提出した発行登録書及びその添付書類につき、法第二十三条の四に規定するその内容を訂正する必要があるものとして大蔵省令で定める事情は、次の各号に掲げる事情とする。</w:t>
      </w:r>
    </w:p>
    <w:p w:rsidR="005F410B" w:rsidRPr="00FC73C5" w:rsidRDefault="005F410B" w:rsidP="005F410B">
      <w:pPr>
        <w:ind w:leftChars="86" w:left="359" w:hangingChars="85" w:hanging="178"/>
      </w:pPr>
      <w:r w:rsidRPr="00FC73C5">
        <w:t>一　記載された発行予定額のうちの未発行分の一部を発行予定期間内に発行する見込みがなくなつたこと。</w:t>
      </w:r>
    </w:p>
    <w:p w:rsidR="005F410B" w:rsidRPr="00FC73C5" w:rsidRDefault="005F410B" w:rsidP="005F410B">
      <w:pPr>
        <w:ind w:leftChars="86" w:left="359" w:hangingChars="85" w:hanging="178"/>
      </w:pPr>
      <w:r w:rsidRPr="00FC73C5">
        <w:t>二　記載された引受けを予定する証券会社のうちの主たるものに異動があつたこと。</w:t>
      </w:r>
    </w:p>
    <w:p w:rsidR="005F410B" w:rsidRPr="00FC73C5" w:rsidRDefault="005F410B" w:rsidP="005F410B">
      <w:pPr>
        <w:ind w:leftChars="86" w:left="359" w:hangingChars="85" w:hanging="178"/>
      </w:pPr>
      <w:r w:rsidRPr="00FC73C5">
        <w:t>三　記載された発行登録の効力発生予定日に変更があつたこと。</w:t>
      </w:r>
    </w:p>
    <w:p w:rsidR="005F410B" w:rsidRPr="005F410B" w:rsidRDefault="005F410B" w:rsidP="005F410B">
      <w:pPr>
        <w:ind w:left="178" w:hangingChars="85" w:hanging="178"/>
        <w:rPr>
          <w:u w:val="single" w:color="FF0000"/>
        </w:rPr>
      </w:pPr>
      <w:r w:rsidRPr="00FC73C5">
        <w:t>２　法第二十三条の四の規定により訂正発行登録書を提出しようとする発行登録者（同条に規定する発行登録者をいう。以下同じ。）は、</w:t>
      </w:r>
      <w:r w:rsidRPr="005F410B">
        <w:rPr>
          <w:u w:val="single" w:color="FF0000"/>
        </w:rPr>
        <w:t>次の各号に掲げる場合の区分に応じ、当該各号に掲げる事項を記載した</w:t>
      </w:r>
      <w:r w:rsidRPr="005F410B">
        <w:t>訂正発行登録書三通を作成し、財務局長等に提出しなければならない。</w:t>
      </w:r>
    </w:p>
    <w:p w:rsidR="005F410B" w:rsidRPr="005F410B" w:rsidRDefault="005F410B" w:rsidP="005F410B">
      <w:pPr>
        <w:ind w:leftChars="86" w:left="359" w:hangingChars="85" w:hanging="178"/>
        <w:rPr>
          <w:u w:val="single" w:color="FF0000"/>
        </w:rPr>
      </w:pPr>
      <w:r w:rsidRPr="005F410B">
        <w:rPr>
          <w:u w:val="single" w:color="FF0000"/>
        </w:rPr>
        <w:t>一　発行登録書において参照すべき旨記載されている参照書類と同種の書類が新たに提出された場合　当該書類を参照すべき旨</w:t>
      </w:r>
    </w:p>
    <w:p w:rsidR="005F410B" w:rsidRPr="005F410B" w:rsidRDefault="005F410B" w:rsidP="005F410B">
      <w:pPr>
        <w:ind w:leftChars="86" w:left="359" w:hangingChars="85" w:hanging="178"/>
        <w:rPr>
          <w:u w:val="single" w:color="FF0000"/>
        </w:rPr>
      </w:pPr>
      <w:r w:rsidRPr="005F410B">
        <w:rPr>
          <w:u w:val="single" w:color="FF0000"/>
        </w:rPr>
        <w:t>二　前項各号に掲げる事情が生じた場合　当該事情</w:t>
      </w:r>
    </w:p>
    <w:p w:rsidR="005F410B" w:rsidRPr="005F410B" w:rsidRDefault="005F410B" w:rsidP="005F410B">
      <w:pPr>
        <w:ind w:leftChars="86" w:left="359" w:hangingChars="85" w:hanging="178"/>
        <w:rPr>
          <w:u w:val="single" w:color="FF0000"/>
        </w:rPr>
      </w:pPr>
      <w:r w:rsidRPr="005F410B">
        <w:rPr>
          <w:u w:val="single" w:color="FF0000"/>
        </w:rPr>
        <w:t>三　当該発行登録者が発行登録書及びその添付書類のうちに訂正を必要とするものがあると認めた場合　当該訂正を必要とする事項</w:t>
      </w:r>
    </w:p>
    <w:p w:rsidR="005F410B" w:rsidRPr="00FC73C5" w:rsidRDefault="005F410B" w:rsidP="005F410B">
      <w:pPr>
        <w:ind w:left="178" w:hangingChars="85" w:hanging="178"/>
      </w:pPr>
      <w:r w:rsidRPr="00FC73C5">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5F410B" w:rsidRPr="00FC73C5" w:rsidRDefault="005F410B" w:rsidP="005F410B">
      <w:pPr>
        <w:ind w:leftChars="86" w:left="359" w:hangingChars="85" w:hanging="178"/>
      </w:pPr>
      <w:r w:rsidRPr="00FC73C5">
        <w:t>一　発行予定額の増額</w:t>
      </w:r>
    </w:p>
    <w:p w:rsidR="005F410B" w:rsidRPr="00FC73C5" w:rsidRDefault="005F410B" w:rsidP="005F410B">
      <w:pPr>
        <w:ind w:leftChars="86" w:left="359" w:hangingChars="85" w:hanging="178"/>
      </w:pPr>
      <w:r w:rsidRPr="00FC73C5">
        <w:t>二　発行予定期間の変更</w:t>
      </w:r>
    </w:p>
    <w:p w:rsidR="005F410B" w:rsidRPr="00FC73C5" w:rsidRDefault="005F410B" w:rsidP="005F410B">
      <w:pPr>
        <w:ind w:leftChars="86" w:left="359" w:hangingChars="85" w:hanging="178"/>
      </w:pPr>
      <w:r w:rsidRPr="00FC73C5">
        <w:t>三　有価証券の種類の変更</w:t>
      </w:r>
    </w:p>
    <w:p w:rsidR="005F410B" w:rsidRDefault="005F410B" w:rsidP="005F410B">
      <w:pPr>
        <w:rPr>
          <w:rFonts w:hint="eastAsia"/>
        </w:rPr>
      </w:pPr>
    </w:p>
    <w:p w:rsidR="002A0B0C" w:rsidRPr="005F101F" w:rsidRDefault="002A0B0C" w:rsidP="002A0B0C">
      <w:pPr>
        <w:rPr>
          <w:rFonts w:hint="eastAsia"/>
        </w:rPr>
      </w:pPr>
    </w:p>
    <w:p w:rsidR="002A0B0C" w:rsidRPr="005F101F" w:rsidRDefault="002A0B0C" w:rsidP="002A0B0C">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FC73C5" w:rsidRDefault="002A0B0C" w:rsidP="00FC73C5">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FC73C5" w:rsidRDefault="00FC73C5" w:rsidP="00FC73C5">
      <w:pPr>
        <w:rPr>
          <w:rFonts w:hint="eastAsia"/>
        </w:rPr>
      </w:pPr>
    </w:p>
    <w:p w:rsidR="00FC73C5" w:rsidRDefault="00FC73C5" w:rsidP="00FC73C5">
      <w:pPr>
        <w:rPr>
          <w:rFonts w:hint="eastAsia"/>
        </w:rPr>
      </w:pPr>
      <w:r>
        <w:rPr>
          <w:rFonts w:hint="eastAsia"/>
        </w:rPr>
        <w:t>（改正後）</w:t>
      </w:r>
    </w:p>
    <w:p w:rsidR="00FC73C5" w:rsidRPr="006360AF" w:rsidRDefault="00FC73C5" w:rsidP="00FC73C5">
      <w:pPr>
        <w:ind w:leftChars="85" w:left="178"/>
      </w:pPr>
      <w:r w:rsidRPr="006360AF">
        <w:t>（訂正発行登録書の提出事由等）</w:t>
      </w:r>
    </w:p>
    <w:p w:rsidR="00FC73C5" w:rsidRPr="00FC73C5" w:rsidRDefault="00FC73C5" w:rsidP="00FC73C5">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提出した発行登録書及びその添付書類につき、法第二十三条の四に規定するその内容を訂正する必要があるものとして大蔵省令で定める事情は、次の各号に掲げる事情とする。</w:t>
      </w:r>
    </w:p>
    <w:p w:rsidR="00FC73C5" w:rsidRPr="00FC73C5" w:rsidRDefault="00FC73C5" w:rsidP="00FC73C5">
      <w:pPr>
        <w:ind w:leftChars="86" w:left="359" w:hangingChars="85" w:hanging="178"/>
      </w:pPr>
      <w:r w:rsidRPr="00FC73C5">
        <w:t>一　記載された発行予定額のうちの未発行分の一部を発行予定期間内に発行する見込みがなくなつたこと。</w:t>
      </w:r>
    </w:p>
    <w:p w:rsidR="00FC73C5" w:rsidRPr="00FC73C5" w:rsidRDefault="00FC73C5" w:rsidP="00FC73C5">
      <w:pPr>
        <w:ind w:leftChars="86" w:left="359" w:hangingChars="85" w:hanging="178"/>
      </w:pPr>
      <w:r w:rsidRPr="00FC73C5">
        <w:t>二　記載された引受けを予定する証券会社のうちの主たるものに異動があつたこと。</w:t>
      </w:r>
    </w:p>
    <w:p w:rsidR="00FC73C5" w:rsidRPr="00FC73C5" w:rsidRDefault="00FC73C5" w:rsidP="00FC73C5">
      <w:pPr>
        <w:ind w:leftChars="86" w:left="359" w:hangingChars="85" w:hanging="178"/>
      </w:pPr>
      <w:r w:rsidRPr="00FC73C5">
        <w:lastRenderedPageBreak/>
        <w:t>三　記載された発行登録の効力発生予定日に変更があつたこと。</w:t>
      </w:r>
    </w:p>
    <w:p w:rsidR="00FC73C5" w:rsidRPr="00FC73C5" w:rsidRDefault="00FC73C5" w:rsidP="00FC73C5">
      <w:pPr>
        <w:ind w:left="178" w:hangingChars="85" w:hanging="178"/>
      </w:pPr>
      <w:r w:rsidRPr="00FC73C5">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w:t>
      </w:r>
      <w:r w:rsidRPr="00360EE6">
        <w:rPr>
          <w:u w:val="single" w:color="FF0000"/>
        </w:rPr>
        <w:t>財務局長等</w:t>
      </w:r>
      <w:r w:rsidRPr="00FC73C5">
        <w:t>に提出しなければならない。</w:t>
      </w:r>
    </w:p>
    <w:p w:rsidR="00FC73C5" w:rsidRPr="00FC73C5" w:rsidRDefault="00FC73C5" w:rsidP="00FC73C5">
      <w:pPr>
        <w:ind w:leftChars="86" w:left="359" w:hangingChars="85" w:hanging="178"/>
      </w:pPr>
      <w:r w:rsidRPr="00FC73C5">
        <w:t>一　発行登録書において参照すべき旨記載されている参照書類と同種の書類が新たに提出された場合　当該書類を参照すべき旨</w:t>
      </w:r>
    </w:p>
    <w:p w:rsidR="00FC73C5" w:rsidRPr="00FC73C5" w:rsidRDefault="00FC73C5" w:rsidP="00FC73C5">
      <w:pPr>
        <w:ind w:leftChars="86" w:left="359" w:hangingChars="85" w:hanging="178"/>
      </w:pPr>
      <w:r w:rsidRPr="00FC73C5">
        <w:t>二　前項各号に掲げる事情が生じた場合　当該事情</w:t>
      </w:r>
    </w:p>
    <w:p w:rsidR="00FC73C5" w:rsidRPr="00FC73C5" w:rsidRDefault="00FC73C5" w:rsidP="00FC73C5">
      <w:pPr>
        <w:ind w:leftChars="86" w:left="359" w:hangingChars="85" w:hanging="178"/>
      </w:pPr>
      <w:r w:rsidRPr="00FC73C5">
        <w:t>三　当該発行登録者が発行登録書及びその添付書類のうちに訂正を必要とするものがあると認めた場合　当該訂正を必要とする事項</w:t>
      </w:r>
    </w:p>
    <w:p w:rsidR="00FC73C5" w:rsidRPr="00FC73C5" w:rsidRDefault="00FC73C5" w:rsidP="00FC73C5">
      <w:pPr>
        <w:ind w:left="178" w:hangingChars="85" w:hanging="178"/>
      </w:pPr>
      <w:r w:rsidRPr="00FC73C5">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FC73C5" w:rsidRPr="00FC73C5" w:rsidRDefault="00FC73C5" w:rsidP="00FC73C5">
      <w:pPr>
        <w:ind w:leftChars="86" w:left="359" w:hangingChars="85" w:hanging="178"/>
      </w:pPr>
      <w:r w:rsidRPr="00FC73C5">
        <w:t>一　発行予定額の増額</w:t>
      </w:r>
    </w:p>
    <w:p w:rsidR="00FC73C5" w:rsidRPr="00FC73C5" w:rsidRDefault="00FC73C5" w:rsidP="00FC73C5">
      <w:pPr>
        <w:ind w:leftChars="86" w:left="359" w:hangingChars="85" w:hanging="178"/>
      </w:pPr>
      <w:r w:rsidRPr="00FC73C5">
        <w:t>二　発行予定期間の変更</w:t>
      </w:r>
    </w:p>
    <w:p w:rsidR="00FC73C5" w:rsidRPr="00FC73C5" w:rsidRDefault="00FC73C5" w:rsidP="00FC73C5">
      <w:pPr>
        <w:ind w:leftChars="86" w:left="359" w:hangingChars="85" w:hanging="178"/>
      </w:pPr>
      <w:r w:rsidRPr="00FC73C5">
        <w:t>三　有価証券の種類の変更</w:t>
      </w:r>
    </w:p>
    <w:p w:rsidR="00FC73C5" w:rsidRPr="00FC73C5" w:rsidRDefault="00FC73C5" w:rsidP="00FC73C5">
      <w:pPr>
        <w:ind w:left="178" w:hangingChars="85" w:hanging="178"/>
        <w:rPr>
          <w:rFonts w:hint="eastAsia"/>
        </w:rPr>
      </w:pPr>
    </w:p>
    <w:p w:rsidR="00FC73C5" w:rsidRPr="00FC73C5" w:rsidRDefault="00FC73C5" w:rsidP="00FC73C5">
      <w:pPr>
        <w:ind w:left="178" w:hangingChars="85" w:hanging="178"/>
        <w:rPr>
          <w:rFonts w:hint="eastAsia"/>
        </w:rPr>
      </w:pPr>
      <w:r w:rsidRPr="00FC73C5">
        <w:rPr>
          <w:rFonts w:hint="eastAsia"/>
        </w:rPr>
        <w:t>（改正前）</w:t>
      </w:r>
    </w:p>
    <w:p w:rsidR="00FC73C5" w:rsidRPr="00FC73C5" w:rsidRDefault="00FC73C5" w:rsidP="00FC73C5">
      <w:pPr>
        <w:ind w:leftChars="85" w:left="178"/>
      </w:pPr>
      <w:r w:rsidRPr="00FC73C5">
        <w:t>（訂正発行登録書の提出事由等）</w:t>
      </w:r>
    </w:p>
    <w:p w:rsidR="00FC73C5" w:rsidRPr="00FC73C5" w:rsidRDefault="00FC73C5" w:rsidP="00FC73C5">
      <w:pPr>
        <w:ind w:left="179" w:hangingChars="85" w:hanging="179"/>
      </w:pPr>
      <w:r w:rsidRPr="00FC73C5">
        <w:rPr>
          <w:b/>
          <w:bCs/>
        </w:rPr>
        <w:t>第十四条の</w:t>
      </w:r>
      <w:r w:rsidRPr="00FC73C5">
        <w:rPr>
          <w:rFonts w:hint="eastAsia"/>
          <w:b/>
          <w:bCs/>
        </w:rPr>
        <w:t>五</w:t>
      </w:r>
      <w:r w:rsidRPr="00FC73C5">
        <w:t xml:space="preserve">　提出した発行登録書及びその添付書類につき、法第二十三条の四に規定するその内容を訂正する必要があるものとして大蔵省令で定める事情は、次の各号に掲げる事情とする。</w:t>
      </w:r>
    </w:p>
    <w:p w:rsidR="00FC73C5" w:rsidRPr="00FC73C5" w:rsidRDefault="00FC73C5" w:rsidP="00FC73C5">
      <w:pPr>
        <w:ind w:leftChars="86" w:left="359" w:hangingChars="85" w:hanging="178"/>
      </w:pPr>
      <w:r w:rsidRPr="00FC73C5">
        <w:t>一　記載された発行予定額のうちの未発行分の一部を発行予定期間内に発行する見込みがなくなつたこと。</w:t>
      </w:r>
    </w:p>
    <w:p w:rsidR="00FC73C5" w:rsidRPr="00FC73C5" w:rsidRDefault="00FC73C5" w:rsidP="00FC73C5">
      <w:pPr>
        <w:ind w:leftChars="86" w:left="359" w:hangingChars="85" w:hanging="178"/>
      </w:pPr>
      <w:r w:rsidRPr="00FC73C5">
        <w:t>二　記載された引受けを予定する証券会社のうちの主たるものに異動があつたこと。</w:t>
      </w:r>
    </w:p>
    <w:p w:rsidR="00FC73C5" w:rsidRPr="00FC73C5" w:rsidRDefault="00FC73C5" w:rsidP="00FC73C5">
      <w:pPr>
        <w:ind w:leftChars="86" w:left="359" w:hangingChars="85" w:hanging="178"/>
      </w:pPr>
      <w:r w:rsidRPr="00FC73C5">
        <w:t>三　記載された発行登録の効力発生予定日に変更があつたこと。</w:t>
      </w:r>
    </w:p>
    <w:p w:rsidR="00FC73C5" w:rsidRPr="00FC73C5" w:rsidRDefault="00FC73C5" w:rsidP="00FC73C5">
      <w:pPr>
        <w:ind w:left="178" w:hangingChars="85" w:hanging="178"/>
      </w:pPr>
      <w:r w:rsidRPr="00FC73C5">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w:t>
      </w:r>
      <w:r w:rsidRPr="00FC73C5">
        <w:rPr>
          <w:u w:val="single" w:color="FF0000"/>
        </w:rPr>
        <w:t>大蔵大臣等</w:t>
      </w:r>
      <w:r w:rsidRPr="00FC73C5">
        <w:t>に提出しなければならない。</w:t>
      </w:r>
    </w:p>
    <w:p w:rsidR="00FC73C5" w:rsidRPr="00FC73C5" w:rsidRDefault="00FC73C5" w:rsidP="00FC73C5">
      <w:pPr>
        <w:ind w:leftChars="86" w:left="359" w:hangingChars="85" w:hanging="178"/>
      </w:pPr>
      <w:r w:rsidRPr="00FC73C5">
        <w:t>一　発行登録書において参照すべき旨記載されている参照書類と同種の書類が新たに提出された場合　当該書類を参照すべき旨</w:t>
      </w:r>
    </w:p>
    <w:p w:rsidR="00FC73C5" w:rsidRPr="00FC73C5" w:rsidRDefault="00FC73C5" w:rsidP="00FC73C5">
      <w:pPr>
        <w:ind w:leftChars="86" w:left="359" w:hangingChars="85" w:hanging="178"/>
      </w:pPr>
      <w:r w:rsidRPr="00FC73C5">
        <w:t>二　前項各号に掲げる事情が生じた場合　当該事情</w:t>
      </w:r>
    </w:p>
    <w:p w:rsidR="00FC73C5" w:rsidRPr="00FC73C5" w:rsidRDefault="00FC73C5" w:rsidP="00FC73C5">
      <w:pPr>
        <w:ind w:leftChars="86" w:left="359" w:hangingChars="85" w:hanging="178"/>
      </w:pPr>
      <w:r w:rsidRPr="00FC73C5">
        <w:t>三　当該発行登録者が発行登録書及びその添付書類のうちに訂正を必要とするものがあると認めた場合　当該訂正を必要とする事項</w:t>
      </w:r>
    </w:p>
    <w:p w:rsidR="00FC73C5" w:rsidRPr="00FC73C5" w:rsidRDefault="00FC73C5" w:rsidP="00FC73C5">
      <w:pPr>
        <w:ind w:left="178" w:hangingChars="85" w:hanging="178"/>
      </w:pPr>
      <w:r w:rsidRPr="00FC73C5">
        <w:t>３　法第二十三条の四の規定により発行登録書及びその添付書類に記載された事項のうち</w:t>
      </w:r>
      <w:r w:rsidRPr="00FC73C5">
        <w:lastRenderedPageBreak/>
        <w:t>変更するための訂正を行うことができないものとして大蔵省令で定める事項は、次の各号に掲げる事項とする。</w:t>
      </w:r>
    </w:p>
    <w:p w:rsidR="00FC73C5" w:rsidRPr="00FC73C5" w:rsidRDefault="00FC73C5" w:rsidP="00FC73C5">
      <w:pPr>
        <w:ind w:leftChars="86" w:left="359" w:hangingChars="85" w:hanging="178"/>
      </w:pPr>
      <w:r w:rsidRPr="00FC73C5">
        <w:t>一　発行予定額の増額</w:t>
      </w:r>
    </w:p>
    <w:p w:rsidR="00FC73C5" w:rsidRPr="00FC73C5" w:rsidRDefault="00FC73C5" w:rsidP="00FC73C5">
      <w:pPr>
        <w:ind w:leftChars="86" w:left="359" w:hangingChars="85" w:hanging="178"/>
      </w:pPr>
      <w:r w:rsidRPr="00FC73C5">
        <w:t>二　発行予定期間の変更</w:t>
      </w:r>
    </w:p>
    <w:p w:rsidR="00FC73C5" w:rsidRPr="00FC73C5" w:rsidRDefault="00FC73C5" w:rsidP="00FC73C5">
      <w:pPr>
        <w:ind w:leftChars="86" w:left="359" w:hangingChars="85" w:hanging="178"/>
      </w:pPr>
      <w:r w:rsidRPr="00FC73C5">
        <w:t>三　有価証券の種類の変更</w:t>
      </w:r>
    </w:p>
    <w:p w:rsidR="00FC73C5" w:rsidRPr="00FC73C5" w:rsidRDefault="00FC73C5" w:rsidP="00FC73C5">
      <w:pPr>
        <w:rPr>
          <w:rFonts w:hint="eastAsia"/>
        </w:rPr>
      </w:pPr>
    </w:p>
    <w:p w:rsidR="002A0B0C" w:rsidRPr="005F101F" w:rsidRDefault="002A0B0C" w:rsidP="002A0B0C">
      <w:pPr>
        <w:rPr>
          <w:rFonts w:hint="eastAsia"/>
        </w:rPr>
      </w:pPr>
    </w:p>
    <w:p w:rsidR="002A0B0C" w:rsidRPr="005F101F" w:rsidRDefault="002A0B0C" w:rsidP="002A0B0C">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2A0B0C" w:rsidRPr="005F101F" w:rsidRDefault="002A0B0C" w:rsidP="002A0B0C">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A86104" w:rsidRDefault="002A0B0C" w:rsidP="00A86104">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A86104" w:rsidRDefault="00A86104" w:rsidP="00A86104">
      <w:pPr>
        <w:rPr>
          <w:rFonts w:hint="eastAsia"/>
        </w:rPr>
      </w:pPr>
    </w:p>
    <w:p w:rsidR="00A86104" w:rsidRDefault="00A86104" w:rsidP="00A86104">
      <w:pPr>
        <w:rPr>
          <w:rFonts w:hint="eastAsia"/>
        </w:rPr>
      </w:pPr>
      <w:r>
        <w:rPr>
          <w:rFonts w:hint="eastAsia"/>
        </w:rPr>
        <w:t>（改正後）</w:t>
      </w:r>
    </w:p>
    <w:p w:rsidR="00A86104" w:rsidRPr="006360AF" w:rsidRDefault="00A86104" w:rsidP="00A86104">
      <w:pPr>
        <w:ind w:leftChars="85" w:left="178"/>
      </w:pPr>
      <w:r w:rsidRPr="006360AF">
        <w:t>（訂正発行登録書の提出事由等）</w:t>
      </w:r>
    </w:p>
    <w:p w:rsidR="00A86104" w:rsidRPr="006360AF" w:rsidRDefault="00A86104" w:rsidP="00A86104">
      <w:pPr>
        <w:ind w:left="179" w:hangingChars="85" w:hanging="179"/>
      </w:pPr>
      <w:r w:rsidRPr="001C5646">
        <w:rPr>
          <w:b/>
          <w:bCs/>
          <w:u w:val="single" w:color="FF0000"/>
        </w:rPr>
        <w:t>第十四条の</w:t>
      </w:r>
      <w:r>
        <w:rPr>
          <w:rFonts w:hint="eastAsia"/>
          <w:b/>
          <w:bCs/>
          <w:u w:val="single" w:color="FF0000"/>
        </w:rPr>
        <w:t>五</w:t>
      </w:r>
      <w:r w:rsidRPr="006360AF">
        <w:t xml:space="preserve">　提出した発行登録書及びその添付書類につき、法第二十三条の四に規定するその内容を訂正する必要があるものとして大蔵省令で定める事情は、次の各号に掲げる事情とする。</w:t>
      </w:r>
    </w:p>
    <w:p w:rsidR="00A86104" w:rsidRPr="006360AF" w:rsidRDefault="00A86104" w:rsidP="00A86104">
      <w:pPr>
        <w:ind w:leftChars="86" w:left="359" w:hangingChars="85" w:hanging="178"/>
      </w:pPr>
      <w:r w:rsidRPr="006360AF">
        <w:t>一　記載された発行予定額のうちの未発行分の一部を発行予定期間内に発行する見込みがなくなつたこと。</w:t>
      </w:r>
    </w:p>
    <w:p w:rsidR="00A86104" w:rsidRPr="006360AF" w:rsidRDefault="00A86104" w:rsidP="00A86104">
      <w:pPr>
        <w:ind w:leftChars="86" w:left="359" w:hangingChars="85" w:hanging="178"/>
      </w:pPr>
      <w:r w:rsidRPr="006360AF">
        <w:t>二　記載された引受けを予定する証券会社のうちの主たるものに異動があつたこと。</w:t>
      </w:r>
    </w:p>
    <w:p w:rsidR="00A86104" w:rsidRPr="006360AF" w:rsidRDefault="00A86104" w:rsidP="00A86104">
      <w:pPr>
        <w:ind w:leftChars="86" w:left="359" w:hangingChars="85" w:hanging="178"/>
      </w:pPr>
      <w:r w:rsidRPr="006360AF">
        <w:lastRenderedPageBreak/>
        <w:t>三　記載された発行登録の効力発生予定日に変更があつたこと。</w:t>
      </w:r>
    </w:p>
    <w:p w:rsidR="00A86104" w:rsidRPr="006360AF" w:rsidRDefault="00A86104" w:rsidP="00A86104">
      <w:pPr>
        <w:ind w:left="178" w:hangingChars="85" w:hanging="178"/>
      </w:pPr>
      <w:r w:rsidRPr="006360AF">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w:t>
      </w:r>
      <w:r w:rsidRPr="00E5170A">
        <w:rPr>
          <w:u w:val="single" w:color="FF0000"/>
        </w:rPr>
        <w:t>大蔵大臣等</w:t>
      </w:r>
      <w:r w:rsidRPr="006360AF">
        <w:t>に提出しなければならない。</w:t>
      </w:r>
    </w:p>
    <w:p w:rsidR="00A86104" w:rsidRPr="006360AF" w:rsidRDefault="00A86104" w:rsidP="00A86104">
      <w:pPr>
        <w:ind w:leftChars="86" w:left="359" w:hangingChars="85" w:hanging="178"/>
      </w:pPr>
      <w:r w:rsidRPr="006360AF">
        <w:t>一　発行登録書において参照すべき旨記載されている参照書類と同種の書類が新たに提出された場合　当該書類を参照すべき旨</w:t>
      </w:r>
    </w:p>
    <w:p w:rsidR="00A86104" w:rsidRPr="006360AF" w:rsidRDefault="00A86104" w:rsidP="00A86104">
      <w:pPr>
        <w:ind w:leftChars="86" w:left="359" w:hangingChars="85" w:hanging="178"/>
      </w:pPr>
      <w:r w:rsidRPr="006360AF">
        <w:t>二　前項各号に掲げる事情が生じた場合　当該事情</w:t>
      </w:r>
    </w:p>
    <w:p w:rsidR="00A86104" w:rsidRPr="006360AF" w:rsidRDefault="00A86104" w:rsidP="00A86104">
      <w:pPr>
        <w:ind w:leftChars="86" w:left="359" w:hangingChars="85" w:hanging="178"/>
      </w:pPr>
      <w:r w:rsidRPr="006360AF">
        <w:t>三　当該発行登録者が発行登録書及びその添付書類のうちに訂正を必要とするものがあると認めた場合　当該訂正を必要とする事項</w:t>
      </w:r>
    </w:p>
    <w:p w:rsidR="00A86104" w:rsidRPr="006360AF" w:rsidRDefault="00A86104" w:rsidP="00A86104">
      <w:pPr>
        <w:ind w:left="178" w:hangingChars="85" w:hanging="178"/>
      </w:pPr>
      <w:r w:rsidRPr="006360AF">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A86104" w:rsidRPr="006360AF" w:rsidRDefault="00A86104" w:rsidP="00A86104">
      <w:pPr>
        <w:ind w:leftChars="86" w:left="359" w:hangingChars="85" w:hanging="178"/>
      </w:pPr>
      <w:r w:rsidRPr="006360AF">
        <w:t>一　発行予定額の増額</w:t>
      </w:r>
    </w:p>
    <w:p w:rsidR="00A86104" w:rsidRPr="006360AF" w:rsidRDefault="00A86104" w:rsidP="00A86104">
      <w:pPr>
        <w:ind w:leftChars="86" w:left="359" w:hangingChars="85" w:hanging="178"/>
      </w:pPr>
      <w:r w:rsidRPr="006360AF">
        <w:t>二　発行予定期間の変更</w:t>
      </w:r>
    </w:p>
    <w:p w:rsidR="00A86104" w:rsidRPr="006360AF" w:rsidRDefault="00A86104" w:rsidP="00A86104">
      <w:pPr>
        <w:ind w:leftChars="86" w:left="359" w:hangingChars="85" w:hanging="178"/>
      </w:pPr>
      <w:r w:rsidRPr="006360AF">
        <w:t>三　有価証券の種類の変更</w:t>
      </w:r>
    </w:p>
    <w:p w:rsidR="00A86104" w:rsidRDefault="00A86104" w:rsidP="00A86104">
      <w:pPr>
        <w:ind w:left="178" w:hangingChars="85" w:hanging="178"/>
        <w:rPr>
          <w:rFonts w:hint="eastAsia"/>
        </w:rPr>
      </w:pPr>
    </w:p>
    <w:p w:rsidR="00A86104" w:rsidRDefault="00A86104" w:rsidP="00A86104">
      <w:pPr>
        <w:ind w:left="178" w:hangingChars="85" w:hanging="178"/>
        <w:rPr>
          <w:rFonts w:hint="eastAsia"/>
        </w:rPr>
      </w:pPr>
      <w:r>
        <w:rPr>
          <w:rFonts w:hint="eastAsia"/>
        </w:rPr>
        <w:t>（改正前）</w:t>
      </w:r>
    </w:p>
    <w:p w:rsidR="00A86104" w:rsidRPr="006360AF" w:rsidRDefault="00A86104" w:rsidP="00A86104">
      <w:pPr>
        <w:ind w:leftChars="85" w:left="178"/>
      </w:pPr>
      <w:r w:rsidRPr="006360AF">
        <w:t>（訂正発行登録書の提出事由等）</w:t>
      </w:r>
    </w:p>
    <w:p w:rsidR="00A86104" w:rsidRPr="006360AF" w:rsidRDefault="00A86104" w:rsidP="00A86104">
      <w:pPr>
        <w:ind w:left="179" w:hangingChars="85" w:hanging="179"/>
      </w:pPr>
      <w:r w:rsidRPr="001C5646">
        <w:rPr>
          <w:b/>
          <w:bCs/>
          <w:u w:val="single" w:color="FF0000"/>
        </w:rPr>
        <w:t>第十四条の四</w:t>
      </w:r>
      <w:r w:rsidRPr="006360AF">
        <w:t xml:space="preserve">　提出した発行登録書及びその添付書類につき、法第二十三条の四に規定するその内容を訂正する必要があるものとして大蔵省令で定める事情は、次の各号に掲げる事情とする。</w:t>
      </w:r>
    </w:p>
    <w:p w:rsidR="00A86104" w:rsidRPr="006360AF" w:rsidRDefault="00A86104" w:rsidP="00A86104">
      <w:pPr>
        <w:ind w:leftChars="86" w:left="359" w:hangingChars="85" w:hanging="178"/>
      </w:pPr>
      <w:r w:rsidRPr="006360AF">
        <w:t>一　記載された発行予定額のうちの未発行分の一部を発行予定期間内に発行する見込みがなくなつたこと。</w:t>
      </w:r>
    </w:p>
    <w:p w:rsidR="00A86104" w:rsidRPr="006360AF" w:rsidRDefault="00A86104" w:rsidP="00A86104">
      <w:pPr>
        <w:ind w:leftChars="86" w:left="359" w:hangingChars="85" w:hanging="178"/>
      </w:pPr>
      <w:r w:rsidRPr="006360AF">
        <w:t>二　記載された引受けを予定する証券会社のうちの主たるものに異動があつたこと。</w:t>
      </w:r>
    </w:p>
    <w:p w:rsidR="00A86104" w:rsidRPr="006360AF" w:rsidRDefault="00A86104" w:rsidP="00A86104">
      <w:pPr>
        <w:ind w:leftChars="86" w:left="359" w:hangingChars="85" w:hanging="178"/>
      </w:pPr>
      <w:r w:rsidRPr="006360AF">
        <w:t>三　記載された発行登録の効力発生予定日に変更があつたこと。</w:t>
      </w:r>
    </w:p>
    <w:p w:rsidR="00A86104" w:rsidRPr="006360AF" w:rsidRDefault="00A86104" w:rsidP="00A86104">
      <w:pPr>
        <w:ind w:left="178" w:hangingChars="85" w:hanging="178"/>
      </w:pPr>
      <w:r w:rsidRPr="006360AF">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w:t>
      </w:r>
      <w:r w:rsidRPr="00E5170A">
        <w:rPr>
          <w:u w:val="single" w:color="FF0000"/>
        </w:rPr>
        <w:t>大蔵大臣等</w:t>
      </w:r>
      <w:r w:rsidRPr="006360AF">
        <w:t>に提出しなければならない。</w:t>
      </w:r>
    </w:p>
    <w:p w:rsidR="00A86104" w:rsidRPr="006360AF" w:rsidRDefault="00A86104" w:rsidP="00A86104">
      <w:pPr>
        <w:ind w:leftChars="86" w:left="359" w:hangingChars="85" w:hanging="178"/>
      </w:pPr>
      <w:r w:rsidRPr="006360AF">
        <w:t>一　発行登録書において参照すべき旨記載されている参照書類と同種の書類が新たに提出された場合　当該書類を参照すべき旨</w:t>
      </w:r>
    </w:p>
    <w:p w:rsidR="00A86104" w:rsidRPr="006360AF" w:rsidRDefault="00A86104" w:rsidP="00A86104">
      <w:pPr>
        <w:ind w:leftChars="86" w:left="359" w:hangingChars="85" w:hanging="178"/>
      </w:pPr>
      <w:r w:rsidRPr="006360AF">
        <w:t>二　前項各号に掲げる事情が生じた場合　当該事情</w:t>
      </w:r>
    </w:p>
    <w:p w:rsidR="00A86104" w:rsidRPr="006360AF" w:rsidRDefault="00A86104" w:rsidP="00A86104">
      <w:pPr>
        <w:ind w:leftChars="86" w:left="359" w:hangingChars="85" w:hanging="178"/>
      </w:pPr>
      <w:r w:rsidRPr="006360AF">
        <w:t>三　当該発行登録者が発行登録書及びその添付書類のうちに訂正を必要とするものがあると認めた場合　当該訂正を必要とする事項</w:t>
      </w:r>
    </w:p>
    <w:p w:rsidR="00A86104" w:rsidRPr="006360AF" w:rsidRDefault="00A86104" w:rsidP="00A86104">
      <w:pPr>
        <w:ind w:left="178" w:hangingChars="85" w:hanging="178"/>
      </w:pPr>
      <w:r w:rsidRPr="006360AF">
        <w:t>３　法第二十三条の四の規定により発行登録書及びその添付書類に記載された事項のうち</w:t>
      </w:r>
      <w:r w:rsidRPr="006360AF">
        <w:lastRenderedPageBreak/>
        <w:t>変更するための訂正を行うことができないものとして大蔵省令で定める事項は、次の各号に掲げる事項とする。</w:t>
      </w:r>
    </w:p>
    <w:p w:rsidR="00A86104" w:rsidRPr="006360AF" w:rsidRDefault="00A86104" w:rsidP="00A86104">
      <w:pPr>
        <w:ind w:leftChars="86" w:left="359" w:hangingChars="85" w:hanging="178"/>
      </w:pPr>
      <w:r w:rsidRPr="006360AF">
        <w:t>一　発行予定額の増額</w:t>
      </w:r>
    </w:p>
    <w:p w:rsidR="00A86104" w:rsidRPr="006360AF" w:rsidRDefault="00A86104" w:rsidP="00A86104">
      <w:pPr>
        <w:ind w:leftChars="86" w:left="359" w:hangingChars="85" w:hanging="178"/>
      </w:pPr>
      <w:r w:rsidRPr="006360AF">
        <w:t>二　発行予定期間の変更</w:t>
      </w:r>
    </w:p>
    <w:p w:rsidR="00A86104" w:rsidRPr="006360AF" w:rsidRDefault="00A86104" w:rsidP="00A86104">
      <w:pPr>
        <w:ind w:leftChars="86" w:left="359" w:hangingChars="85" w:hanging="178"/>
      </w:pPr>
      <w:r w:rsidRPr="006360AF">
        <w:t>三　有価証券の種類の変更</w:t>
      </w:r>
    </w:p>
    <w:p w:rsidR="00A86104" w:rsidRDefault="00A86104" w:rsidP="00A86104">
      <w:pPr>
        <w:rPr>
          <w:rFonts w:hint="eastAsia"/>
        </w:rPr>
      </w:pPr>
    </w:p>
    <w:p w:rsidR="00A86104" w:rsidRPr="005F101F" w:rsidRDefault="00A86104" w:rsidP="00A86104">
      <w:pPr>
        <w:rPr>
          <w:rFonts w:hint="eastAsia"/>
        </w:rPr>
      </w:pPr>
    </w:p>
    <w:p w:rsidR="00A86104" w:rsidRDefault="00A86104" w:rsidP="00A8610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A86104" w:rsidRDefault="00A86104" w:rsidP="00A86104">
      <w:pPr>
        <w:rPr>
          <w:rFonts w:hint="eastAsia"/>
        </w:rPr>
      </w:pPr>
    </w:p>
    <w:p w:rsidR="00A86104" w:rsidRDefault="00A86104" w:rsidP="00A86104">
      <w:pPr>
        <w:rPr>
          <w:rFonts w:hint="eastAsia"/>
        </w:rPr>
      </w:pPr>
      <w:r>
        <w:rPr>
          <w:rFonts w:hint="eastAsia"/>
        </w:rPr>
        <w:t>（改正後）</w:t>
      </w:r>
    </w:p>
    <w:p w:rsidR="00A86104" w:rsidRPr="006360AF" w:rsidRDefault="00A86104" w:rsidP="00A86104">
      <w:pPr>
        <w:ind w:leftChars="85" w:left="178"/>
      </w:pPr>
      <w:r w:rsidRPr="006360AF">
        <w:t>（訂正発行登録書の提出事由等）</w:t>
      </w:r>
    </w:p>
    <w:p w:rsidR="00A86104" w:rsidRPr="006360AF" w:rsidRDefault="00A86104" w:rsidP="00A86104">
      <w:pPr>
        <w:ind w:left="179" w:hangingChars="85" w:hanging="179"/>
      </w:pPr>
      <w:r w:rsidRPr="006360AF">
        <w:rPr>
          <w:b/>
          <w:bCs/>
        </w:rPr>
        <w:t>第十四条の四</w:t>
      </w:r>
      <w:r w:rsidRPr="006360AF">
        <w:t xml:space="preserve">　提出した発行登録書及びその添付書類につき、法第二十三条の四に規定するその内容を訂正する必要があるものとして大蔵省令で定める事情は、次の各号に掲げる事情とする。</w:t>
      </w:r>
    </w:p>
    <w:p w:rsidR="00A86104" w:rsidRPr="006360AF" w:rsidRDefault="00A86104" w:rsidP="00A86104">
      <w:pPr>
        <w:ind w:leftChars="86" w:left="359" w:hangingChars="85" w:hanging="178"/>
      </w:pPr>
      <w:r w:rsidRPr="006360AF">
        <w:t>一　記載された発行予定額のうちの未発行分の一部を発行予定期間内に発行する見込みがなくなつたこと。</w:t>
      </w:r>
    </w:p>
    <w:p w:rsidR="00A86104" w:rsidRPr="006360AF" w:rsidRDefault="00A86104" w:rsidP="00A86104">
      <w:pPr>
        <w:ind w:leftChars="86" w:left="359" w:hangingChars="85" w:hanging="178"/>
      </w:pPr>
      <w:r w:rsidRPr="006360AF">
        <w:t>二　記載された引受けを予定する証券会社のうちの主たるものに異動があつたこと。</w:t>
      </w:r>
    </w:p>
    <w:p w:rsidR="00A86104" w:rsidRPr="006360AF" w:rsidRDefault="00A86104" w:rsidP="00A86104">
      <w:pPr>
        <w:ind w:leftChars="86" w:left="359" w:hangingChars="85" w:hanging="178"/>
      </w:pPr>
      <w:r w:rsidRPr="006360AF">
        <w:t>三　記載された発行登録の効力発生予定日に変更があつたこと。</w:t>
      </w:r>
    </w:p>
    <w:p w:rsidR="00A86104" w:rsidRPr="006360AF" w:rsidRDefault="00A86104" w:rsidP="00A86104">
      <w:pPr>
        <w:ind w:left="178" w:hangingChars="85" w:hanging="178"/>
      </w:pPr>
      <w:r w:rsidRPr="006360AF">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w:t>
      </w:r>
      <w:r w:rsidRPr="00E5170A">
        <w:rPr>
          <w:u w:val="single" w:color="FF0000"/>
        </w:rPr>
        <w:t>大蔵大臣等</w:t>
      </w:r>
      <w:r w:rsidRPr="006360AF">
        <w:t>に提出しなければならない。</w:t>
      </w:r>
    </w:p>
    <w:p w:rsidR="00A86104" w:rsidRPr="006360AF" w:rsidRDefault="00A86104" w:rsidP="00A86104">
      <w:pPr>
        <w:ind w:leftChars="86" w:left="359" w:hangingChars="85" w:hanging="178"/>
      </w:pPr>
      <w:r w:rsidRPr="006360AF">
        <w:t>一　発行登録書において参照すべき旨記載されている参照書類と同種の書類が新たに提出された場合　当該書類を参照すべき旨</w:t>
      </w:r>
    </w:p>
    <w:p w:rsidR="00A86104" w:rsidRPr="006360AF" w:rsidRDefault="00A86104" w:rsidP="00A86104">
      <w:pPr>
        <w:ind w:leftChars="86" w:left="359" w:hangingChars="85" w:hanging="178"/>
      </w:pPr>
      <w:r w:rsidRPr="006360AF">
        <w:t>二　前項各号に掲げる事情が生じた場合　当該事情</w:t>
      </w:r>
    </w:p>
    <w:p w:rsidR="00A86104" w:rsidRPr="006360AF" w:rsidRDefault="00A86104" w:rsidP="00A86104">
      <w:pPr>
        <w:ind w:leftChars="86" w:left="359" w:hangingChars="85" w:hanging="178"/>
      </w:pPr>
      <w:r w:rsidRPr="006360AF">
        <w:t>三　当該発行登録者が発行登録書及びその添付書類のうちに訂正を必要とするものがあると認めた場合　当該訂正を必要とする事項</w:t>
      </w:r>
    </w:p>
    <w:p w:rsidR="00A86104" w:rsidRPr="006360AF" w:rsidRDefault="00A86104" w:rsidP="00A86104">
      <w:pPr>
        <w:ind w:left="178" w:hangingChars="85" w:hanging="178"/>
      </w:pPr>
      <w:r w:rsidRPr="006360AF">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A86104" w:rsidRPr="006360AF" w:rsidRDefault="00A86104" w:rsidP="00A86104">
      <w:pPr>
        <w:ind w:leftChars="86" w:left="359" w:hangingChars="85" w:hanging="178"/>
      </w:pPr>
      <w:r w:rsidRPr="006360AF">
        <w:t>一　発行予定額の増額</w:t>
      </w:r>
    </w:p>
    <w:p w:rsidR="00A86104" w:rsidRPr="006360AF" w:rsidRDefault="00A86104" w:rsidP="00A86104">
      <w:pPr>
        <w:ind w:leftChars="86" w:left="359" w:hangingChars="85" w:hanging="178"/>
      </w:pPr>
      <w:r w:rsidRPr="006360AF">
        <w:t>二　発行予定期間の変更</w:t>
      </w:r>
    </w:p>
    <w:p w:rsidR="00A86104" w:rsidRPr="006360AF" w:rsidRDefault="00A86104" w:rsidP="00A86104">
      <w:pPr>
        <w:ind w:leftChars="86" w:left="359" w:hangingChars="85" w:hanging="178"/>
      </w:pPr>
      <w:r w:rsidRPr="006360AF">
        <w:t>三　有価証券の種類の変更</w:t>
      </w:r>
    </w:p>
    <w:p w:rsidR="00A86104" w:rsidRDefault="00A86104" w:rsidP="00A86104">
      <w:pPr>
        <w:ind w:left="178" w:hangingChars="85" w:hanging="178"/>
        <w:rPr>
          <w:rFonts w:hint="eastAsia"/>
        </w:rPr>
      </w:pPr>
    </w:p>
    <w:p w:rsidR="00A86104" w:rsidRDefault="00A86104" w:rsidP="00A86104">
      <w:pPr>
        <w:ind w:left="178" w:hangingChars="85" w:hanging="178"/>
        <w:rPr>
          <w:rFonts w:hint="eastAsia"/>
        </w:rPr>
      </w:pPr>
      <w:r>
        <w:rPr>
          <w:rFonts w:hint="eastAsia"/>
        </w:rPr>
        <w:t>（改正前）</w:t>
      </w:r>
    </w:p>
    <w:p w:rsidR="00A86104" w:rsidRPr="006360AF" w:rsidRDefault="00A86104" w:rsidP="00A86104">
      <w:pPr>
        <w:ind w:leftChars="85" w:left="178"/>
      </w:pPr>
      <w:r w:rsidRPr="006360AF">
        <w:t>（訂正発行登録書の提出事由等）</w:t>
      </w:r>
    </w:p>
    <w:p w:rsidR="00A86104" w:rsidRPr="006360AF" w:rsidRDefault="00A86104" w:rsidP="00A86104">
      <w:pPr>
        <w:ind w:left="179" w:hangingChars="85" w:hanging="179"/>
      </w:pPr>
      <w:r w:rsidRPr="006360AF">
        <w:rPr>
          <w:b/>
          <w:bCs/>
        </w:rPr>
        <w:lastRenderedPageBreak/>
        <w:t>第十四条の四</w:t>
      </w:r>
      <w:r w:rsidRPr="006360AF">
        <w:t xml:space="preserve">　提出した発行登録書及びその添付書類につき、法第二十三条の四に規定するその内容を訂正する必要があるものとして大蔵省令で定める事情は、次の各号に掲げる事情とする。</w:t>
      </w:r>
    </w:p>
    <w:p w:rsidR="00A86104" w:rsidRPr="006360AF" w:rsidRDefault="00A86104" w:rsidP="00A86104">
      <w:pPr>
        <w:ind w:leftChars="86" w:left="359" w:hangingChars="85" w:hanging="178"/>
      </w:pPr>
      <w:r w:rsidRPr="006360AF">
        <w:t>一　記載された発行予定額のうちの未発行分の一部を発行予定期間内に発行する見込みがなくなつたこと。</w:t>
      </w:r>
    </w:p>
    <w:p w:rsidR="00A86104" w:rsidRPr="006360AF" w:rsidRDefault="00A86104" w:rsidP="00A86104">
      <w:pPr>
        <w:ind w:leftChars="86" w:left="359" w:hangingChars="85" w:hanging="178"/>
      </w:pPr>
      <w:r w:rsidRPr="006360AF">
        <w:t>二　記載された引受けを予定する証券会社のうちの主たるものに異動があつたこと。</w:t>
      </w:r>
    </w:p>
    <w:p w:rsidR="00A86104" w:rsidRPr="006360AF" w:rsidRDefault="00A86104" w:rsidP="00A86104">
      <w:pPr>
        <w:ind w:leftChars="86" w:left="359" w:hangingChars="85" w:hanging="178"/>
      </w:pPr>
      <w:r w:rsidRPr="006360AF">
        <w:t>三　記載された発行登録の効力発生予定日に変更があつたこと。</w:t>
      </w:r>
    </w:p>
    <w:p w:rsidR="00A86104" w:rsidRPr="006360AF" w:rsidRDefault="00A86104" w:rsidP="00A86104">
      <w:pPr>
        <w:ind w:left="178" w:hangingChars="85" w:hanging="178"/>
      </w:pPr>
      <w:r w:rsidRPr="006360AF">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w:t>
      </w:r>
      <w:r w:rsidRPr="000A2148">
        <w:rPr>
          <w:u w:val="single" w:color="FF0000"/>
        </w:rPr>
        <w:t>大蔵大臣</w:t>
      </w:r>
      <w:r w:rsidRPr="006360AF">
        <w:t>に提出しなければならない。</w:t>
      </w:r>
    </w:p>
    <w:p w:rsidR="00A86104" w:rsidRPr="006360AF" w:rsidRDefault="00A86104" w:rsidP="00A86104">
      <w:pPr>
        <w:ind w:leftChars="86" w:left="359" w:hangingChars="85" w:hanging="178"/>
      </w:pPr>
      <w:r w:rsidRPr="006360AF">
        <w:t>一　発行登録書において参照すべき旨記載されている参照書類と同種の書類が新たに提出された場合　当該書類を参照すべき旨</w:t>
      </w:r>
    </w:p>
    <w:p w:rsidR="00A86104" w:rsidRPr="006360AF" w:rsidRDefault="00A86104" w:rsidP="00A86104">
      <w:pPr>
        <w:ind w:leftChars="86" w:left="359" w:hangingChars="85" w:hanging="178"/>
      </w:pPr>
      <w:r w:rsidRPr="006360AF">
        <w:t>二　前項各号に掲げる事情が生じた場合　当該事情</w:t>
      </w:r>
    </w:p>
    <w:p w:rsidR="00A86104" w:rsidRPr="006360AF" w:rsidRDefault="00A86104" w:rsidP="00A86104">
      <w:pPr>
        <w:ind w:leftChars="86" w:left="359" w:hangingChars="85" w:hanging="178"/>
      </w:pPr>
      <w:r w:rsidRPr="006360AF">
        <w:t>三　当該発行登録者が発行登録書及びその添付書類のうちに訂正を必要とするものがあると認めた場合　当該訂正を必要とする事項</w:t>
      </w:r>
    </w:p>
    <w:p w:rsidR="00A86104" w:rsidRPr="006360AF" w:rsidRDefault="00A86104" w:rsidP="00A86104">
      <w:pPr>
        <w:ind w:left="178" w:hangingChars="85" w:hanging="178"/>
      </w:pPr>
      <w:r w:rsidRPr="006360AF">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A86104" w:rsidRPr="006360AF" w:rsidRDefault="00A86104" w:rsidP="00A86104">
      <w:pPr>
        <w:ind w:leftChars="86" w:left="359" w:hangingChars="85" w:hanging="178"/>
      </w:pPr>
      <w:r w:rsidRPr="006360AF">
        <w:t>一　発行予定額の増額</w:t>
      </w:r>
    </w:p>
    <w:p w:rsidR="00A86104" w:rsidRPr="006360AF" w:rsidRDefault="00A86104" w:rsidP="00A86104">
      <w:pPr>
        <w:ind w:leftChars="86" w:left="359" w:hangingChars="85" w:hanging="178"/>
      </w:pPr>
      <w:r w:rsidRPr="006360AF">
        <w:t>二　発行予定期間の変更</w:t>
      </w:r>
    </w:p>
    <w:p w:rsidR="00A86104" w:rsidRPr="006360AF" w:rsidRDefault="00A86104" w:rsidP="00A86104">
      <w:pPr>
        <w:ind w:leftChars="86" w:left="359" w:hangingChars="85" w:hanging="178"/>
      </w:pPr>
      <w:r w:rsidRPr="006360AF">
        <w:t>三　有価証券の種類の変更</w:t>
      </w:r>
    </w:p>
    <w:p w:rsidR="00A86104" w:rsidRDefault="00A86104" w:rsidP="00A86104">
      <w:pPr>
        <w:rPr>
          <w:rFonts w:hint="eastAsia"/>
        </w:rPr>
      </w:pPr>
    </w:p>
    <w:p w:rsidR="00A86104" w:rsidRPr="005F101F" w:rsidRDefault="00A86104" w:rsidP="00A86104">
      <w:pPr>
        <w:rPr>
          <w:rFonts w:hint="eastAsia"/>
        </w:rPr>
      </w:pPr>
    </w:p>
    <w:p w:rsidR="00A86104" w:rsidRPr="005F101F" w:rsidRDefault="00A86104" w:rsidP="00A86104">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A86104" w:rsidRPr="005F101F" w:rsidRDefault="00A86104" w:rsidP="00A86104">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A86104" w:rsidRPr="005F101F" w:rsidRDefault="00A86104" w:rsidP="00A86104">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A86104" w:rsidRPr="005F101F" w:rsidRDefault="00A86104" w:rsidP="00A86104">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A86104" w:rsidRPr="005F101F" w:rsidRDefault="00A86104" w:rsidP="00A86104">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A86104" w:rsidRPr="005F101F" w:rsidRDefault="00A86104" w:rsidP="00A86104">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A86104" w:rsidRDefault="00A86104" w:rsidP="00A86104">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A86104" w:rsidRDefault="00A86104" w:rsidP="00A86104">
      <w:pPr>
        <w:rPr>
          <w:rFonts w:hint="eastAsia"/>
        </w:rPr>
      </w:pPr>
    </w:p>
    <w:p w:rsidR="00A86104" w:rsidRDefault="00A86104" w:rsidP="00A86104">
      <w:pPr>
        <w:rPr>
          <w:rFonts w:hint="eastAsia"/>
        </w:rPr>
      </w:pPr>
      <w:r>
        <w:rPr>
          <w:rFonts w:hint="eastAsia"/>
        </w:rPr>
        <w:t>（改正後）</w:t>
      </w:r>
    </w:p>
    <w:p w:rsidR="00A86104" w:rsidRPr="006360AF" w:rsidRDefault="00A86104" w:rsidP="00A86104">
      <w:pPr>
        <w:ind w:leftChars="85" w:left="178"/>
      </w:pPr>
      <w:r w:rsidRPr="006360AF">
        <w:t>（訂正発行登録書の提出事由等）</w:t>
      </w:r>
    </w:p>
    <w:p w:rsidR="00A86104" w:rsidRPr="006360AF" w:rsidRDefault="00A86104" w:rsidP="00A86104">
      <w:pPr>
        <w:ind w:left="179" w:hangingChars="85" w:hanging="179"/>
      </w:pPr>
      <w:r w:rsidRPr="006360AF">
        <w:rPr>
          <w:b/>
          <w:bCs/>
        </w:rPr>
        <w:t>第十四条の四</w:t>
      </w:r>
      <w:r w:rsidRPr="006360AF">
        <w:t xml:space="preserve">　提出した発行登録書及びその添付書類につき、法第二十三条の四に規定するその内容を訂正する必要があるものとして大蔵省令で定める事情は、次の各号に掲げる</w:t>
      </w:r>
      <w:r w:rsidRPr="006360AF">
        <w:lastRenderedPageBreak/>
        <w:t>事情とする。</w:t>
      </w:r>
    </w:p>
    <w:p w:rsidR="00A86104" w:rsidRPr="006360AF" w:rsidRDefault="00A86104" w:rsidP="00A86104">
      <w:pPr>
        <w:ind w:leftChars="86" w:left="359" w:hangingChars="85" w:hanging="178"/>
      </w:pPr>
      <w:r w:rsidRPr="006360AF">
        <w:t>一　記載された発行予定額のうちの未発行分の一部を発行予定期間内に発行する見込みがなくなつたこと。</w:t>
      </w:r>
    </w:p>
    <w:p w:rsidR="00A86104" w:rsidRPr="006360AF" w:rsidRDefault="00A86104" w:rsidP="00A86104">
      <w:pPr>
        <w:ind w:leftChars="86" w:left="359" w:hangingChars="85" w:hanging="178"/>
      </w:pPr>
      <w:r w:rsidRPr="006360AF">
        <w:t>二　記載された引受けを予定する証券会社のうちの主たるものに異動があつたこと。</w:t>
      </w:r>
    </w:p>
    <w:p w:rsidR="00A86104" w:rsidRPr="006360AF" w:rsidRDefault="00A86104" w:rsidP="00A86104">
      <w:pPr>
        <w:ind w:leftChars="86" w:left="359" w:hangingChars="85" w:hanging="178"/>
      </w:pPr>
      <w:r w:rsidRPr="006360AF">
        <w:t>三　記載された発行登録の効力発生予定日に変更があつたこと。</w:t>
      </w:r>
    </w:p>
    <w:p w:rsidR="00A86104" w:rsidRPr="006360AF" w:rsidRDefault="00A86104" w:rsidP="00A86104">
      <w:pPr>
        <w:ind w:left="178" w:hangingChars="85" w:hanging="178"/>
      </w:pPr>
      <w:r w:rsidRPr="006360AF">
        <w:t>２　法第二十三条の四の規定により訂正発行登録書を提出しようとする発行登録者（同条に規定する発行登録者をいう。以下同じ。）は、次の各号に掲げる場合の区分に応じ、当該各号に掲げる事項を記載した訂正発行登録書三通を作成し、大蔵大臣に提出しなければならない。</w:t>
      </w:r>
    </w:p>
    <w:p w:rsidR="00A86104" w:rsidRPr="006360AF" w:rsidRDefault="00A86104" w:rsidP="00A86104">
      <w:pPr>
        <w:ind w:leftChars="86" w:left="359" w:hangingChars="85" w:hanging="178"/>
      </w:pPr>
      <w:r w:rsidRPr="006360AF">
        <w:t>一　発行登録書において参照すべき旨記載されている参照書類と同種の書類が新たに提出された場合　当該書類を参照すべき旨</w:t>
      </w:r>
    </w:p>
    <w:p w:rsidR="00A86104" w:rsidRPr="006360AF" w:rsidRDefault="00A86104" w:rsidP="00A86104">
      <w:pPr>
        <w:ind w:leftChars="86" w:left="359" w:hangingChars="85" w:hanging="178"/>
      </w:pPr>
      <w:r w:rsidRPr="006360AF">
        <w:t>二　前項各号に掲げる事情が生じた場合　当該事情</w:t>
      </w:r>
    </w:p>
    <w:p w:rsidR="00A86104" w:rsidRPr="006360AF" w:rsidRDefault="00A86104" w:rsidP="00A86104">
      <w:pPr>
        <w:ind w:leftChars="86" w:left="359" w:hangingChars="85" w:hanging="178"/>
      </w:pPr>
      <w:r w:rsidRPr="006360AF">
        <w:t>三　当該発行登録者が発行登録書及びその添付書類のうちに訂正を必要とするものがあると認めた場合　当該訂正を必要とする事項</w:t>
      </w:r>
    </w:p>
    <w:p w:rsidR="00A86104" w:rsidRPr="006360AF" w:rsidRDefault="00A86104" w:rsidP="00A86104">
      <w:pPr>
        <w:ind w:left="178" w:hangingChars="85" w:hanging="178"/>
      </w:pPr>
      <w:r w:rsidRPr="006360AF">
        <w:t>３　法第二十三条の四の規定により発行登録書及びその添付書類に記載された事項のうち変更するための訂正を行うことができないものとして大蔵省令で定める事項は、次の各号に掲げる事項とする。</w:t>
      </w:r>
    </w:p>
    <w:p w:rsidR="00A86104" w:rsidRPr="006360AF" w:rsidRDefault="00A86104" w:rsidP="00A86104">
      <w:pPr>
        <w:ind w:leftChars="86" w:left="359" w:hangingChars="85" w:hanging="178"/>
      </w:pPr>
      <w:r w:rsidRPr="006360AF">
        <w:t>一　発行予定額の増額</w:t>
      </w:r>
    </w:p>
    <w:p w:rsidR="00A86104" w:rsidRPr="006360AF" w:rsidRDefault="00A86104" w:rsidP="00A86104">
      <w:pPr>
        <w:ind w:leftChars="86" w:left="359" w:hangingChars="85" w:hanging="178"/>
      </w:pPr>
      <w:r w:rsidRPr="006360AF">
        <w:t>二　発行予定期間の変更</w:t>
      </w:r>
    </w:p>
    <w:p w:rsidR="00A86104" w:rsidRPr="006360AF" w:rsidRDefault="00A86104" w:rsidP="00A86104">
      <w:pPr>
        <w:ind w:leftChars="86" w:left="359" w:hangingChars="85" w:hanging="178"/>
      </w:pPr>
      <w:r w:rsidRPr="006360AF">
        <w:t>三　有価証券の種類の変更</w:t>
      </w:r>
    </w:p>
    <w:p w:rsidR="00A86104" w:rsidRPr="00C53992" w:rsidRDefault="00A86104" w:rsidP="00A86104">
      <w:pPr>
        <w:ind w:left="178" w:hangingChars="85" w:hanging="178"/>
        <w:rPr>
          <w:rFonts w:hint="eastAsia"/>
        </w:rPr>
      </w:pPr>
    </w:p>
    <w:p w:rsidR="00A86104" w:rsidRDefault="00A86104" w:rsidP="00A86104">
      <w:pPr>
        <w:ind w:left="178" w:hangingChars="85" w:hanging="178"/>
        <w:rPr>
          <w:rFonts w:hint="eastAsia"/>
        </w:rPr>
      </w:pPr>
      <w:r>
        <w:rPr>
          <w:rFonts w:hint="eastAsia"/>
        </w:rPr>
        <w:t>（改正前）</w:t>
      </w:r>
    </w:p>
    <w:p w:rsidR="00A86104" w:rsidRPr="00205E78" w:rsidRDefault="00A86104" w:rsidP="00A86104">
      <w:pPr>
        <w:rPr>
          <w:rFonts w:hint="eastAsia"/>
          <w:u w:val="single" w:color="FF0000"/>
        </w:rPr>
      </w:pPr>
      <w:r w:rsidRPr="00205E78">
        <w:rPr>
          <w:rFonts w:hint="eastAsia"/>
          <w:u w:val="single" w:color="FF0000"/>
        </w:rPr>
        <w:t>（新設）</w:t>
      </w:r>
    </w:p>
    <w:p w:rsidR="006F7A7D" w:rsidRPr="002A0B0C" w:rsidRDefault="006F7A7D" w:rsidP="00A86104">
      <w:pPr>
        <w:rPr>
          <w:rFonts w:hint="eastAsia"/>
        </w:rPr>
      </w:pPr>
    </w:p>
    <w:sectPr w:rsidR="006F7A7D" w:rsidRPr="002A0B0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DC9" w:rsidRDefault="00FC5DC9">
      <w:r>
        <w:separator/>
      </w:r>
    </w:p>
  </w:endnote>
  <w:endnote w:type="continuationSeparator" w:id="0">
    <w:p w:rsidR="00FC5DC9" w:rsidRDefault="00FC5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E0" w:rsidRDefault="009033E0" w:rsidP="002A0B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033E0" w:rsidRDefault="009033E0" w:rsidP="002A0B0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3E0" w:rsidRDefault="009033E0" w:rsidP="002A0B0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233D1">
      <w:rPr>
        <w:rStyle w:val="a4"/>
        <w:noProof/>
      </w:rPr>
      <w:t>1</w:t>
    </w:r>
    <w:r>
      <w:rPr>
        <w:rStyle w:val="a4"/>
      </w:rPr>
      <w:fldChar w:fldCharType="end"/>
    </w:r>
  </w:p>
  <w:p w:rsidR="009033E0" w:rsidRDefault="009033E0" w:rsidP="002A0B0C">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014</w:t>
    </w:r>
    <w:r>
      <w:rPr>
        <w:rFonts w:ascii="Times New Roman" w:hAnsi="Times New Roman" w:hint="eastAsia"/>
        <w:noProof/>
        <w:kern w:val="0"/>
        <w:szCs w:val="21"/>
      </w:rPr>
      <w:t>条の</w:t>
    </w:r>
    <w:r>
      <w:rPr>
        <w:rFonts w:ascii="Times New Roman" w:hAnsi="Times New Roman" w:hint="eastAsia"/>
        <w:noProof/>
        <w:kern w:val="0"/>
        <w:szCs w:val="21"/>
      </w:rPr>
      <w:t>5.doc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DC9" w:rsidRDefault="00FC5DC9">
      <w:r>
        <w:separator/>
      </w:r>
    </w:p>
  </w:footnote>
  <w:footnote w:type="continuationSeparator" w:id="0">
    <w:p w:rsidR="00FC5DC9" w:rsidRDefault="00FC5D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B0C"/>
    <w:rsid w:val="000505E3"/>
    <w:rsid w:val="00097659"/>
    <w:rsid w:val="000A67FA"/>
    <w:rsid w:val="002A0B0C"/>
    <w:rsid w:val="002C730F"/>
    <w:rsid w:val="003E3705"/>
    <w:rsid w:val="005F410B"/>
    <w:rsid w:val="006E2731"/>
    <w:rsid w:val="006F3F40"/>
    <w:rsid w:val="006F7A7D"/>
    <w:rsid w:val="007905A0"/>
    <w:rsid w:val="009001E6"/>
    <w:rsid w:val="009033E0"/>
    <w:rsid w:val="00927FE7"/>
    <w:rsid w:val="00964797"/>
    <w:rsid w:val="00A86104"/>
    <w:rsid w:val="00AD346E"/>
    <w:rsid w:val="00B233D1"/>
    <w:rsid w:val="00B963EC"/>
    <w:rsid w:val="00C57470"/>
    <w:rsid w:val="00CA33AA"/>
    <w:rsid w:val="00CA5802"/>
    <w:rsid w:val="00CA6F1F"/>
    <w:rsid w:val="00CD561D"/>
    <w:rsid w:val="00D71709"/>
    <w:rsid w:val="00E039A7"/>
    <w:rsid w:val="00FA47EA"/>
    <w:rsid w:val="00FC0AE8"/>
    <w:rsid w:val="00FC5DC9"/>
    <w:rsid w:val="00FC73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B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A0B0C"/>
    <w:pPr>
      <w:tabs>
        <w:tab w:val="center" w:pos="4252"/>
        <w:tab w:val="right" w:pos="8504"/>
      </w:tabs>
      <w:snapToGrid w:val="0"/>
    </w:pPr>
  </w:style>
  <w:style w:type="character" w:styleId="a4">
    <w:name w:val="page number"/>
    <w:basedOn w:val="a0"/>
    <w:rsid w:val="002A0B0C"/>
  </w:style>
  <w:style w:type="paragraph" w:styleId="a5">
    <w:name w:val="header"/>
    <w:basedOn w:val="a"/>
    <w:rsid w:val="009033E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1619</Words>
  <Characters>9231</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2024-09-26T08:10:00Z</dcterms:created>
  <dcterms:modified xsi:type="dcterms:W3CDTF">2024-09-26T08:10:00Z</dcterms:modified>
</cp:coreProperties>
</file>