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C31" w:rsidRPr="00985D02" w:rsidRDefault="000E1552" w:rsidP="00F67271">
      <w:pPr>
        <w:tabs>
          <w:tab w:val="left" w:pos="202"/>
        </w:tabs>
        <w:autoSpaceDE w:val="0"/>
        <w:autoSpaceDN w:val="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56704" behindDoc="0" locked="0" layoutInCell="1" allowOverlap="1" wp14:anchorId="0734D0D3" wp14:editId="103BE6A1">
                <wp:simplePos x="0" y="0"/>
                <wp:positionH relativeFrom="column">
                  <wp:posOffset>-803910</wp:posOffset>
                </wp:positionH>
                <wp:positionV relativeFrom="paragraph">
                  <wp:posOffset>-1050925</wp:posOffset>
                </wp:positionV>
                <wp:extent cx="7067550" cy="1028700"/>
                <wp:effectExtent l="0" t="0" r="19050" b="19050"/>
                <wp:wrapNone/>
                <wp:docPr id="155" name="正方形/長方形 155"/>
                <wp:cNvGraphicFramePr/>
                <a:graphic xmlns:a="http://schemas.openxmlformats.org/drawingml/2006/main">
                  <a:graphicData uri="http://schemas.microsoft.com/office/word/2010/wordprocessingShape">
                    <wps:wsp>
                      <wps:cNvSpPr/>
                      <wps:spPr>
                        <a:xfrm>
                          <a:off x="0" y="0"/>
                          <a:ext cx="7067550" cy="1028700"/>
                        </a:xfrm>
                        <a:prstGeom prst="rect">
                          <a:avLst/>
                        </a:prstGeom>
                        <a:noFill/>
                        <a:ln w="25400" cap="flat" cmpd="sng" algn="ctr">
                          <a:solidFill>
                            <a:srgbClr val="FF0000"/>
                          </a:solidFill>
                          <a:prstDash val="solid"/>
                        </a:ln>
                        <a:effectLst/>
                      </wps:spPr>
                      <wps:txbx>
                        <w:txbxContent>
                          <w:p w:rsidR="00891CDB" w:rsidRPr="00565017" w:rsidRDefault="00891CDB" w:rsidP="000E1552">
                            <w:pPr>
                              <w:jc w:val="left"/>
                              <w:rPr>
                                <w:rFonts w:ascii="ＭＳ ゴシック" w:eastAsia="ＭＳ ゴシック" w:hAnsi="ＭＳ ゴシック"/>
                                <w:b/>
                                <w:color w:val="FF0000"/>
                              </w:rPr>
                            </w:pPr>
                            <w:r w:rsidRPr="00565017">
                              <w:rPr>
                                <w:rFonts w:ascii="ＭＳ ゴシック" w:eastAsia="ＭＳ ゴシック" w:hAnsi="ＭＳ ゴシック" w:hint="eastAsia"/>
                                <w:b/>
                                <w:color w:val="FF0000"/>
                              </w:rPr>
                              <w:t>○事業報告書</w:t>
                            </w:r>
                            <w:r w:rsidRPr="00565017">
                              <w:rPr>
                                <w:rFonts w:ascii="ＭＳ ゴシック" w:eastAsia="ＭＳ ゴシック" w:hAnsi="ＭＳ ゴシック"/>
                                <w:b/>
                                <w:color w:val="FF0000"/>
                              </w:rPr>
                              <w:t>の</w:t>
                            </w:r>
                            <w:r w:rsidRPr="00565017">
                              <w:rPr>
                                <w:rFonts w:ascii="ＭＳ ゴシック" w:eastAsia="ＭＳ ゴシック" w:hAnsi="ＭＳ ゴシック" w:hint="eastAsia"/>
                                <w:b/>
                                <w:color w:val="FF0000"/>
                              </w:rPr>
                              <w:t>作成</w:t>
                            </w:r>
                            <w:r w:rsidRPr="00565017">
                              <w:rPr>
                                <w:rFonts w:ascii="ＭＳ ゴシック" w:eastAsia="ＭＳ ゴシック" w:hAnsi="ＭＳ ゴシック"/>
                                <w:b/>
                                <w:color w:val="FF0000"/>
                              </w:rPr>
                              <w:t>にあたりましては、以下の</w:t>
                            </w:r>
                            <w:r w:rsidRPr="00565017">
                              <w:rPr>
                                <w:rFonts w:ascii="ＭＳ ゴシック" w:eastAsia="ＭＳ ゴシック" w:hAnsi="ＭＳ ゴシック" w:hint="eastAsia"/>
                                <w:b/>
                                <w:color w:val="FF0000"/>
                              </w:rPr>
                              <w:t>ページ</w:t>
                            </w:r>
                            <w:r w:rsidRPr="00565017">
                              <w:rPr>
                                <w:rFonts w:ascii="ＭＳ ゴシック" w:eastAsia="ＭＳ ゴシック" w:hAnsi="ＭＳ ゴシック"/>
                                <w:b/>
                                <w:color w:val="FF0000"/>
                              </w:rPr>
                              <w:t>に掲載されているパブリック</w:t>
                            </w:r>
                            <w:r w:rsidRPr="00565017">
                              <w:rPr>
                                <w:rFonts w:ascii="ＭＳ ゴシック" w:eastAsia="ＭＳ ゴシック" w:hAnsi="ＭＳ ゴシック" w:hint="eastAsia"/>
                                <w:b/>
                                <w:color w:val="FF0000"/>
                              </w:rPr>
                              <w:t>コメントも</w:t>
                            </w:r>
                            <w:r w:rsidRPr="00565017">
                              <w:rPr>
                                <w:rFonts w:ascii="ＭＳ ゴシック" w:eastAsia="ＭＳ ゴシック" w:hAnsi="ＭＳ ゴシック"/>
                                <w:b/>
                                <w:color w:val="FF0000"/>
                              </w:rPr>
                              <w:t>ご</w:t>
                            </w:r>
                            <w:r w:rsidRPr="00565017">
                              <w:rPr>
                                <w:rFonts w:ascii="ＭＳ ゴシック" w:eastAsia="ＭＳ ゴシック" w:hAnsi="ＭＳ ゴシック" w:hint="eastAsia"/>
                                <w:b/>
                                <w:color w:val="FF0000"/>
                              </w:rPr>
                              <w:t>確認</w:t>
                            </w:r>
                            <w:r w:rsidRPr="00565017">
                              <w:rPr>
                                <w:rFonts w:ascii="ＭＳ ゴシック" w:eastAsia="ＭＳ ゴシック" w:hAnsi="ＭＳ ゴシック"/>
                                <w:b/>
                                <w:color w:val="FF0000"/>
                              </w:rPr>
                              <w:t>下さい。</w:t>
                            </w:r>
                          </w:p>
                          <w:p w:rsidR="00891CDB" w:rsidRPr="00565017" w:rsidRDefault="00891CDB" w:rsidP="00784205">
                            <w:pPr>
                              <w:jc w:val="left"/>
                              <w:rPr>
                                <w:rFonts w:ascii="ＭＳ ゴシック" w:eastAsia="ＭＳ ゴシック" w:hAnsi="ＭＳ ゴシック"/>
                                <w:b/>
                                <w:color w:val="FF0000"/>
                              </w:rPr>
                            </w:pPr>
                            <w:r w:rsidRPr="00565017">
                              <w:rPr>
                                <w:rFonts w:ascii="ＭＳ ゴシック" w:eastAsia="ＭＳ ゴシック" w:hAnsi="ＭＳ ゴシック" w:hint="eastAsia"/>
                                <w:b/>
                                <w:color w:val="FF0000"/>
                              </w:rPr>
                              <w:t>（参考</w:t>
                            </w:r>
                            <w:r w:rsidRPr="00565017">
                              <w:rPr>
                                <w:rFonts w:ascii="ＭＳ ゴシック" w:eastAsia="ＭＳ ゴシック" w:hAnsi="ＭＳ ゴシック"/>
                                <w:b/>
                                <w:color w:val="FF0000"/>
                              </w:rPr>
                              <w:t>）金融庁</w:t>
                            </w:r>
                            <w:r w:rsidRPr="00565017">
                              <w:rPr>
                                <w:rFonts w:ascii="ＭＳ ゴシック" w:eastAsia="ＭＳ ゴシック" w:hAnsi="ＭＳ ゴシック" w:hint="eastAsia"/>
                                <w:b/>
                                <w:color w:val="FF0000"/>
                              </w:rPr>
                              <w:t>ウェブ</w:t>
                            </w:r>
                            <w:r w:rsidRPr="00565017">
                              <w:rPr>
                                <w:rFonts w:ascii="ＭＳ ゴシック" w:eastAsia="ＭＳ ゴシック" w:hAnsi="ＭＳ ゴシック"/>
                                <w:b/>
                                <w:color w:val="FF0000"/>
                              </w:rPr>
                              <w:t>サイト</w:t>
                            </w:r>
                            <w:r w:rsidRPr="00565017">
                              <w:rPr>
                                <w:rFonts w:ascii="ＭＳ ゴシック" w:eastAsia="ＭＳ ゴシック" w:hAnsi="ＭＳ ゴシック" w:hint="eastAsia"/>
                                <w:b/>
                                <w:color w:val="FF0000"/>
                              </w:rPr>
                              <w:t>：平成27年金融商品取引法改正等に係る政令・内閣府令案等に対するパブリックコメントの結果等について</w:t>
                            </w:r>
                          </w:p>
                          <w:p w:rsidR="00891CDB" w:rsidRPr="00565017" w:rsidRDefault="00891CDB" w:rsidP="005B62AE">
                            <w:pPr>
                              <w:ind w:firstLineChars="400" w:firstLine="840"/>
                              <w:jc w:val="left"/>
                              <w:rPr>
                                <w:color w:val="FF0000"/>
                                <w:u w:val="single"/>
                              </w:rPr>
                            </w:pPr>
                            <w:r w:rsidRPr="00565017">
                              <w:rPr>
                                <w:color w:val="FF0000"/>
                                <w:u w:val="single"/>
                              </w:rPr>
                              <w:t>http://www.fsa.go.jp/news/27/20160203-1.html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D0D3" id="正方形/長方形 155" o:spid="_x0000_s1026" style="position:absolute;left:0;text-align:left;margin-left:-63.3pt;margin-top:-82.75pt;width:556.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" filled="f" strokecolor="red" strokeweight="2pt">
                <v:textbox>
                  <w:txbxContent>
                    <w:p w:rsidR="00891CDB" w:rsidRPr="00565017" w:rsidRDefault="00891CDB" w:rsidP="000E1552">
                      <w:pPr>
                        <w:jc w:val="left"/>
                        <w:rPr>
                          <w:rFonts w:ascii="ＭＳ ゴシック" w:eastAsia="ＭＳ ゴシック" w:hAnsi="ＭＳ ゴシック"/>
                          <w:b/>
                          <w:color w:val="FF0000"/>
                        </w:rPr>
                      </w:pPr>
                      <w:r w:rsidRPr="00565017">
                        <w:rPr>
                          <w:rFonts w:ascii="ＭＳ ゴシック" w:eastAsia="ＭＳ ゴシック" w:hAnsi="ＭＳ ゴシック" w:hint="eastAsia"/>
                          <w:b/>
                          <w:color w:val="FF0000"/>
                        </w:rPr>
                        <w:t>○事業報告書</w:t>
                      </w:r>
                      <w:r w:rsidRPr="00565017">
                        <w:rPr>
                          <w:rFonts w:ascii="ＭＳ ゴシック" w:eastAsia="ＭＳ ゴシック" w:hAnsi="ＭＳ ゴシック"/>
                          <w:b/>
                          <w:color w:val="FF0000"/>
                        </w:rPr>
                        <w:t>の</w:t>
                      </w:r>
                      <w:r w:rsidRPr="00565017">
                        <w:rPr>
                          <w:rFonts w:ascii="ＭＳ ゴシック" w:eastAsia="ＭＳ ゴシック" w:hAnsi="ＭＳ ゴシック" w:hint="eastAsia"/>
                          <w:b/>
                          <w:color w:val="FF0000"/>
                        </w:rPr>
                        <w:t>作成</w:t>
                      </w:r>
                      <w:r w:rsidRPr="00565017">
                        <w:rPr>
                          <w:rFonts w:ascii="ＭＳ ゴシック" w:eastAsia="ＭＳ ゴシック" w:hAnsi="ＭＳ ゴシック"/>
                          <w:b/>
                          <w:color w:val="FF0000"/>
                        </w:rPr>
                        <w:t>にあたりましては、以下の</w:t>
                      </w:r>
                      <w:r w:rsidRPr="00565017">
                        <w:rPr>
                          <w:rFonts w:ascii="ＭＳ ゴシック" w:eastAsia="ＭＳ ゴシック" w:hAnsi="ＭＳ ゴシック" w:hint="eastAsia"/>
                          <w:b/>
                          <w:color w:val="FF0000"/>
                        </w:rPr>
                        <w:t>ページ</w:t>
                      </w:r>
                      <w:r w:rsidRPr="00565017">
                        <w:rPr>
                          <w:rFonts w:ascii="ＭＳ ゴシック" w:eastAsia="ＭＳ ゴシック" w:hAnsi="ＭＳ ゴシック"/>
                          <w:b/>
                          <w:color w:val="FF0000"/>
                        </w:rPr>
                        <w:t>に掲載されているパブリック</w:t>
                      </w:r>
                      <w:r w:rsidRPr="00565017">
                        <w:rPr>
                          <w:rFonts w:ascii="ＭＳ ゴシック" w:eastAsia="ＭＳ ゴシック" w:hAnsi="ＭＳ ゴシック" w:hint="eastAsia"/>
                          <w:b/>
                          <w:color w:val="FF0000"/>
                        </w:rPr>
                        <w:t>コメントも</w:t>
                      </w:r>
                      <w:r w:rsidRPr="00565017">
                        <w:rPr>
                          <w:rFonts w:ascii="ＭＳ ゴシック" w:eastAsia="ＭＳ ゴシック" w:hAnsi="ＭＳ ゴシック"/>
                          <w:b/>
                          <w:color w:val="FF0000"/>
                        </w:rPr>
                        <w:t>ご</w:t>
                      </w:r>
                      <w:r w:rsidRPr="00565017">
                        <w:rPr>
                          <w:rFonts w:ascii="ＭＳ ゴシック" w:eastAsia="ＭＳ ゴシック" w:hAnsi="ＭＳ ゴシック" w:hint="eastAsia"/>
                          <w:b/>
                          <w:color w:val="FF0000"/>
                        </w:rPr>
                        <w:t>確認</w:t>
                      </w:r>
                      <w:r w:rsidRPr="00565017">
                        <w:rPr>
                          <w:rFonts w:ascii="ＭＳ ゴシック" w:eastAsia="ＭＳ ゴシック" w:hAnsi="ＭＳ ゴシック"/>
                          <w:b/>
                          <w:color w:val="FF0000"/>
                        </w:rPr>
                        <w:t>下さい。</w:t>
                      </w:r>
                    </w:p>
                    <w:p w:rsidR="00891CDB" w:rsidRPr="00565017" w:rsidRDefault="00891CDB" w:rsidP="00784205">
                      <w:pPr>
                        <w:jc w:val="left"/>
                        <w:rPr>
                          <w:rFonts w:ascii="ＭＳ ゴシック" w:eastAsia="ＭＳ ゴシック" w:hAnsi="ＭＳ ゴシック"/>
                          <w:b/>
                          <w:color w:val="FF0000"/>
                        </w:rPr>
                      </w:pPr>
                      <w:r w:rsidRPr="00565017">
                        <w:rPr>
                          <w:rFonts w:ascii="ＭＳ ゴシック" w:eastAsia="ＭＳ ゴシック" w:hAnsi="ＭＳ ゴシック" w:hint="eastAsia"/>
                          <w:b/>
                          <w:color w:val="FF0000"/>
                        </w:rPr>
                        <w:t>（参考</w:t>
                      </w:r>
                      <w:r w:rsidRPr="00565017">
                        <w:rPr>
                          <w:rFonts w:ascii="ＭＳ ゴシック" w:eastAsia="ＭＳ ゴシック" w:hAnsi="ＭＳ ゴシック"/>
                          <w:b/>
                          <w:color w:val="FF0000"/>
                        </w:rPr>
                        <w:t>）金融庁</w:t>
                      </w:r>
                      <w:r w:rsidRPr="00565017">
                        <w:rPr>
                          <w:rFonts w:ascii="ＭＳ ゴシック" w:eastAsia="ＭＳ ゴシック" w:hAnsi="ＭＳ ゴシック" w:hint="eastAsia"/>
                          <w:b/>
                          <w:color w:val="FF0000"/>
                        </w:rPr>
                        <w:t>ウェブ</w:t>
                      </w:r>
                      <w:r w:rsidRPr="00565017">
                        <w:rPr>
                          <w:rFonts w:ascii="ＭＳ ゴシック" w:eastAsia="ＭＳ ゴシック" w:hAnsi="ＭＳ ゴシック"/>
                          <w:b/>
                          <w:color w:val="FF0000"/>
                        </w:rPr>
                        <w:t>サイト</w:t>
                      </w:r>
                      <w:r w:rsidRPr="00565017">
                        <w:rPr>
                          <w:rFonts w:ascii="ＭＳ ゴシック" w:eastAsia="ＭＳ ゴシック" w:hAnsi="ＭＳ ゴシック" w:hint="eastAsia"/>
                          <w:b/>
                          <w:color w:val="FF0000"/>
                        </w:rPr>
                        <w:t>：平成27年金融商品取引法改正等に係る政令・内閣府令案等に対するパブリックコメントの結果等について</w:t>
                      </w:r>
                    </w:p>
                    <w:p w:rsidR="00891CDB" w:rsidRPr="00565017" w:rsidRDefault="00891CDB" w:rsidP="005B62AE">
                      <w:pPr>
                        <w:ind w:firstLineChars="400" w:firstLine="840"/>
                        <w:jc w:val="left"/>
                        <w:rPr>
                          <w:color w:val="FF0000"/>
                          <w:u w:val="single"/>
                        </w:rPr>
                      </w:pPr>
                      <w:r w:rsidRPr="00565017">
                        <w:rPr>
                          <w:color w:val="FF0000"/>
                          <w:u w:val="single"/>
                        </w:rPr>
                        <w:t>http://www.fsa.go.jp/news/27/20160203-1.html</w:t>
                      </w:r>
                    </w:p>
                  </w:txbxContent>
                </v:textbox>
              </v:rect>
            </w:pict>
          </mc:Fallback>
        </mc:AlternateContent>
      </w:r>
      <w:r w:rsidR="002A6C31" w:rsidRPr="00985D02">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14:anchorId="4626DAF5" wp14:editId="5BAACDEE">
                <wp:simplePos x="0" y="0"/>
                <wp:positionH relativeFrom="column">
                  <wp:posOffset>46917</wp:posOffset>
                </wp:positionH>
                <wp:positionV relativeFrom="paragraph">
                  <wp:posOffset>26065</wp:posOffset>
                </wp:positionV>
                <wp:extent cx="4231758" cy="308345"/>
                <wp:effectExtent l="0" t="0" r="16510" b="15875"/>
                <wp:wrapNone/>
                <wp:docPr id="2" name="テキスト ボックス 2"/>
                <wp:cNvGraphicFramePr/>
                <a:graphic xmlns:a="http://schemas.openxmlformats.org/drawingml/2006/main">
                  <a:graphicData uri="http://schemas.microsoft.com/office/word/2010/wordprocessingShape">
                    <wps:wsp>
                      <wps:cNvSpPr txBox="1"/>
                      <wps:spPr>
                        <a:xfrm>
                          <a:off x="0" y="0"/>
                          <a:ext cx="4231758" cy="30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CDB" w:rsidRPr="008F3834" w:rsidRDefault="00891CDB">
                            <w:pPr>
                              <w:rPr>
                                <w:rFonts w:asciiTheme="majorEastAsia" w:eastAsiaTheme="majorEastAsia" w:hAnsiTheme="majorEastAsia"/>
                                <w:b/>
                                <w:color w:val="FF0000"/>
                                <w:sz w:val="24"/>
                              </w:rPr>
                            </w:pPr>
                            <w:r w:rsidRPr="008F3834">
                              <w:rPr>
                                <w:rFonts w:asciiTheme="majorEastAsia" w:eastAsiaTheme="majorEastAsia" w:hAnsiTheme="majorEastAsia" w:hint="eastAsia"/>
                                <w:b/>
                                <w:color w:val="FF0000"/>
                                <w:sz w:val="24"/>
                              </w:rPr>
                              <w:t>記載例【適格機関投資家等特例業務、特例投資運用業務】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6DAF5" id="_x0000_t202" coordsize="21600,21600" o:spt="202" path="m,l,21600r21600,l21600,xe">
                <v:stroke joinstyle="miter"/>
                <v:path gradientshapeok="t" o:connecttype="rect"/>
              </v:shapetype>
              <v:shape id="テキスト ボックス 2" o:spid="_x0000_s1027" type="#_x0000_t202" style="position:absolute;left:0;text-align:left;margin-left:3.7pt;margin-top:2.05pt;width:333.2pt;height:24.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" fillcolor="white [3201]" strokeweight=".5pt">
                <v:textbox>
                  <w:txbxContent>
                    <w:p w:rsidR="00891CDB" w:rsidRPr="008F3834" w:rsidRDefault="00891CDB">
                      <w:pPr>
                        <w:rPr>
                          <w:rFonts w:asciiTheme="majorEastAsia" w:eastAsiaTheme="majorEastAsia" w:hAnsiTheme="majorEastAsia"/>
                          <w:b/>
                          <w:color w:val="FF0000"/>
                          <w:sz w:val="24"/>
                        </w:rPr>
                      </w:pPr>
                      <w:r w:rsidRPr="008F3834">
                        <w:rPr>
                          <w:rFonts w:asciiTheme="majorEastAsia" w:eastAsiaTheme="majorEastAsia" w:hAnsiTheme="majorEastAsia" w:hint="eastAsia"/>
                          <w:b/>
                          <w:color w:val="FF0000"/>
                          <w:sz w:val="24"/>
                        </w:rPr>
                        <w:t>記載例【適格機関投資家等特例業務、特例投資運用業務】</w:t>
                      </w:r>
                    </w:p>
                  </w:txbxContent>
                </v:textbox>
              </v:shape>
            </w:pict>
          </mc:Fallback>
        </mc:AlternateContent>
      </w:r>
    </w:p>
    <w:p w:rsidR="002A6C31" w:rsidRPr="00985D02" w:rsidRDefault="002A6C31" w:rsidP="00F67271">
      <w:pPr>
        <w:tabs>
          <w:tab w:val="left" w:pos="202"/>
        </w:tabs>
        <w:autoSpaceDE w:val="0"/>
        <w:autoSpaceDN w:val="0"/>
        <w:rPr>
          <w:rFonts w:ascii="ＭＳ 明朝" w:hAnsi="ＭＳ 明朝"/>
          <w:kern w:val="0"/>
          <w:szCs w:val="21"/>
        </w:rPr>
      </w:pPr>
    </w:p>
    <w:p w:rsidR="00F67271" w:rsidRPr="00985D02" w:rsidRDefault="00F67271" w:rsidP="00F67271">
      <w:pPr>
        <w:tabs>
          <w:tab w:val="left" w:pos="202"/>
        </w:tabs>
        <w:autoSpaceDE w:val="0"/>
        <w:autoSpaceDN w:val="0"/>
        <w:rPr>
          <w:rFonts w:ascii="ＭＳ 明朝" w:hAnsi="ＭＳ 明朝"/>
          <w:kern w:val="0"/>
          <w:szCs w:val="21"/>
        </w:rPr>
      </w:pPr>
      <w:r w:rsidRPr="00985D02">
        <w:rPr>
          <w:rFonts w:ascii="ＭＳ 明朝" w:hAnsi="ＭＳ 明朝" w:hint="eastAsia"/>
          <w:kern w:val="0"/>
          <w:szCs w:val="21"/>
        </w:rPr>
        <w:t>別紙様式第二十一号の二（第二百四十六条の三関係）</w:t>
      </w:r>
    </w:p>
    <w:p w:rsidR="00F67271" w:rsidRPr="00985D02" w:rsidRDefault="00F67271" w:rsidP="00F67271">
      <w:pPr>
        <w:tabs>
          <w:tab w:val="left" w:pos="202"/>
        </w:tabs>
        <w:autoSpaceDE w:val="0"/>
        <w:autoSpaceDN w:val="0"/>
        <w:jc w:val="right"/>
        <w:rPr>
          <w:rFonts w:ascii="ＭＳ 明朝" w:hAnsi="ＭＳ 明朝"/>
          <w:kern w:val="0"/>
          <w:szCs w:val="21"/>
        </w:rPr>
      </w:pPr>
      <w:r w:rsidRPr="00985D02">
        <w:rPr>
          <w:rFonts w:ascii="ＭＳ 明朝" w:hAnsi="ＭＳ 明朝" w:hint="eastAsia"/>
          <w:kern w:val="0"/>
          <w:szCs w:val="21"/>
        </w:rPr>
        <w:t>（日本工業規格А４）</w:t>
      </w:r>
    </w:p>
    <w:p w:rsidR="00F67271" w:rsidRPr="00985D02" w:rsidRDefault="00B15AEF"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52608" behindDoc="0" locked="0" layoutInCell="1" allowOverlap="1">
                <wp:simplePos x="0" y="0"/>
                <wp:positionH relativeFrom="column">
                  <wp:posOffset>4918056</wp:posOffset>
                </wp:positionH>
                <wp:positionV relativeFrom="paragraph">
                  <wp:posOffset>8767</wp:posOffset>
                </wp:positionV>
                <wp:extent cx="1304925" cy="571500"/>
                <wp:effectExtent l="190500" t="0" r="28575" b="114300"/>
                <wp:wrapNone/>
                <wp:docPr id="55" name="線吹き出し 1 (枠付き) 55"/>
                <wp:cNvGraphicFramePr/>
                <a:graphic xmlns:a="http://schemas.openxmlformats.org/drawingml/2006/main">
                  <a:graphicData uri="http://schemas.microsoft.com/office/word/2010/wordprocessingShape">
                    <wps:wsp>
                      <wps:cNvSpPr/>
                      <wps:spPr>
                        <a:xfrm>
                          <a:off x="0" y="0"/>
                          <a:ext cx="1304925" cy="571500"/>
                        </a:xfrm>
                        <a:prstGeom prst="borderCallout1">
                          <a:avLst>
                            <a:gd name="adj1" fmla="val 49206"/>
                            <a:gd name="adj2" fmla="val 704"/>
                            <a:gd name="adj3" fmla="val 114935"/>
                            <a:gd name="adj4" fmla="val -1426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CDB" w:rsidRPr="00B15AEF" w:rsidRDefault="00891CDB" w:rsidP="00B15AEF">
                            <w:pPr>
                              <w:spacing w:line="0" w:lineRule="atLeast"/>
                              <w:jc w:val="left"/>
                              <w:rPr>
                                <w:rFonts w:ascii="ＭＳ ゴシック" w:eastAsia="ＭＳ ゴシック" w:hAnsi="ＭＳ ゴシック"/>
                                <w:b/>
                                <w:color w:val="FF0000"/>
                                <w:sz w:val="18"/>
                                <w:szCs w:val="18"/>
                              </w:rPr>
                            </w:pPr>
                            <w:r w:rsidRPr="00B15AEF">
                              <w:rPr>
                                <w:rFonts w:ascii="ＭＳ ゴシック" w:eastAsia="ＭＳ ゴシック" w:hAnsi="ＭＳ ゴシック"/>
                                <w:b/>
                                <w:color w:val="FF0000"/>
                                <w:sz w:val="18"/>
                                <w:szCs w:val="18"/>
                              </w:rPr>
                              <w:t xml:space="preserve">(注意事項) </w:t>
                            </w:r>
                            <w:r w:rsidRPr="00B15AEF">
                              <w:rPr>
                                <w:rFonts w:ascii="ＭＳ ゴシック" w:eastAsia="ＭＳ ゴシック" w:hAnsi="ＭＳ ゴシック" w:hint="eastAsia"/>
                                <w:b/>
                                <w:color w:val="FF0000"/>
                                <w:sz w:val="18"/>
                                <w:szCs w:val="18"/>
                              </w:rPr>
                              <w:t>当期の定時株主総会等後に提出すること。</w:t>
                            </w:r>
                          </w:p>
                          <w:p w:rsidR="00891CDB" w:rsidRPr="00B15AEF" w:rsidRDefault="00891CDB" w:rsidP="00B15AEF">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5" o:spid="_x0000_s1028" type="#_x0000_t47" style="position:absolute;left:0;text-align:left;margin-left:387.25pt;margin-top:.7pt;width:102.7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" adj="-3080,24826,152,10628" filled="f" strokecolor="red" strokeweight="2pt">
                <v:textbox>
                  <w:txbxContent>
                    <w:p w:rsidR="00891CDB" w:rsidRPr="00B15AEF" w:rsidRDefault="00891CDB" w:rsidP="00B15AEF">
                      <w:pPr>
                        <w:spacing w:line="0" w:lineRule="atLeast"/>
                        <w:jc w:val="left"/>
                        <w:rPr>
                          <w:rFonts w:ascii="ＭＳ ゴシック" w:eastAsia="ＭＳ ゴシック" w:hAnsi="ＭＳ ゴシック"/>
                          <w:b/>
                          <w:color w:val="FF0000"/>
                          <w:sz w:val="18"/>
                          <w:szCs w:val="18"/>
                        </w:rPr>
                      </w:pPr>
                      <w:r w:rsidRPr="00B15AEF">
                        <w:rPr>
                          <w:rFonts w:ascii="ＭＳ ゴシック" w:eastAsia="ＭＳ ゴシック" w:hAnsi="ＭＳ ゴシック"/>
                          <w:b/>
                          <w:color w:val="FF0000"/>
                          <w:sz w:val="18"/>
                          <w:szCs w:val="18"/>
                        </w:rPr>
                        <w:t xml:space="preserve">(注意事項) </w:t>
                      </w:r>
                      <w:r w:rsidRPr="00B15AEF">
                        <w:rPr>
                          <w:rFonts w:ascii="ＭＳ ゴシック" w:eastAsia="ＭＳ ゴシック" w:hAnsi="ＭＳ ゴシック" w:hint="eastAsia"/>
                          <w:b/>
                          <w:color w:val="FF0000"/>
                          <w:sz w:val="18"/>
                          <w:szCs w:val="18"/>
                        </w:rPr>
                        <w:t>当期の定時株主総会等後に提出すること。</w:t>
                      </w:r>
                    </w:p>
                    <w:p w:rsidR="00891CDB" w:rsidRPr="00B15AEF" w:rsidRDefault="00891CDB" w:rsidP="00B15AEF">
                      <w:pPr>
                        <w:jc w:val="center"/>
                        <w:rPr>
                          <w:rFonts w:ascii="ＭＳ ゴシック" w:eastAsia="ＭＳ ゴシック" w:hAnsi="ＭＳ ゴシック"/>
                          <w:sz w:val="18"/>
                          <w:szCs w:val="18"/>
                        </w:rPr>
                      </w:pPr>
                    </w:p>
                  </w:txbxContent>
                </v:textbox>
                <o:callout v:ext="edit" minusy="t"/>
              </v:shape>
            </w:pict>
          </mc:Fallback>
        </mc:AlternateContent>
      </w:r>
      <w:r w:rsidR="008F3834" w:rsidRPr="00985D02">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14:anchorId="28E227D4" wp14:editId="071ECBA8">
                <wp:simplePos x="0" y="0"/>
                <wp:positionH relativeFrom="column">
                  <wp:posOffset>2907030</wp:posOffset>
                </wp:positionH>
                <wp:positionV relativeFrom="paragraph">
                  <wp:posOffset>57785</wp:posOffset>
                </wp:positionV>
                <wp:extent cx="1644015" cy="5581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CDB" w:rsidRPr="00271B2B" w:rsidRDefault="00891CDB" w:rsidP="008F3834">
                            <w:pPr>
                              <w:ind w:firstLineChars="200" w:firstLine="420"/>
                              <w:rPr>
                                <w:color w:val="FF0000"/>
                              </w:rPr>
                            </w:pPr>
                            <w:r w:rsidRPr="00271B2B">
                              <w:rPr>
                                <w:rFonts w:hint="eastAsia"/>
                                <w:color w:val="FF0000"/>
                              </w:rPr>
                              <w:t>○</w:t>
                            </w:r>
                            <w:r w:rsidRPr="00271B2B">
                              <w:rPr>
                                <w:rFonts w:hint="eastAsia"/>
                              </w:rPr>
                              <w:t>年</w:t>
                            </w:r>
                            <w:r w:rsidRPr="00271B2B">
                              <w:rPr>
                                <w:rFonts w:hint="eastAsia"/>
                                <w:color w:val="FF0000"/>
                              </w:rPr>
                              <w:t>○</w:t>
                            </w:r>
                            <w:r w:rsidRPr="00271B2B">
                              <w:rPr>
                                <w:rFonts w:hint="eastAsia"/>
                              </w:rPr>
                              <w:t>月</w:t>
                            </w:r>
                            <w:r w:rsidRPr="00271B2B">
                              <w:rPr>
                                <w:rFonts w:hint="eastAsia"/>
                                <w:color w:val="FF0000"/>
                              </w:rPr>
                              <w:t>○</w:t>
                            </w:r>
                            <w:r w:rsidRPr="00271B2B">
                              <w:rPr>
                                <w:rFonts w:hint="eastAsia"/>
                              </w:rPr>
                              <w:t>日から</w:t>
                            </w:r>
                          </w:p>
                          <w:p w:rsidR="00891CDB" w:rsidRPr="00271B2B" w:rsidRDefault="00891CDB" w:rsidP="008F3834">
                            <w:pPr>
                              <w:ind w:firstLineChars="200" w:firstLine="420"/>
                              <w:rPr>
                                <w:color w:val="FF0000"/>
                              </w:rPr>
                            </w:pPr>
                            <w:r w:rsidRPr="00271B2B">
                              <w:rPr>
                                <w:rFonts w:hint="eastAsia"/>
                                <w:color w:val="FF0000"/>
                              </w:rPr>
                              <w:t>○</w:t>
                            </w:r>
                            <w:r w:rsidRPr="00271B2B">
                              <w:rPr>
                                <w:rFonts w:hint="eastAsia"/>
                              </w:rPr>
                              <w:t>年</w:t>
                            </w:r>
                            <w:r w:rsidRPr="00271B2B">
                              <w:rPr>
                                <w:rFonts w:hint="eastAsia"/>
                                <w:color w:val="FF0000"/>
                              </w:rPr>
                              <w:t>○</w:t>
                            </w:r>
                            <w:r w:rsidRPr="00271B2B">
                              <w:rPr>
                                <w:rFonts w:hint="eastAsia"/>
                              </w:rPr>
                              <w:t>月</w:t>
                            </w:r>
                            <w:r w:rsidRPr="00271B2B">
                              <w:rPr>
                                <w:rFonts w:hint="eastAsia"/>
                                <w:color w:val="FF0000"/>
                              </w:rPr>
                              <w:t>○</w:t>
                            </w:r>
                            <w:r w:rsidRPr="00841FE6">
                              <w:rPr>
                                <w:rFonts w:hint="eastAsia"/>
                              </w:rPr>
                              <w:t>日</w:t>
                            </w:r>
                            <w:r w:rsidRPr="00271B2B">
                              <w:rPr>
                                <w:rFonts w:hint="eastAsia"/>
                              </w:rPr>
                              <w:t>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227D4" id="テキスト ボックス 4" o:spid="_x0000_s1029" type="#_x0000_t202" style="position:absolute;left:0;text-align:left;margin-left:228.9pt;margin-top:4.55pt;width:129.45pt;height:4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" filled="f" stroked="f">
                <v:textbox>
                  <w:txbxContent>
                    <w:p w:rsidR="00891CDB" w:rsidRPr="00271B2B" w:rsidRDefault="00891CDB" w:rsidP="008F3834">
                      <w:pPr>
                        <w:ind w:firstLineChars="200" w:firstLine="420"/>
                        <w:rPr>
                          <w:color w:val="FF0000"/>
                        </w:rPr>
                      </w:pPr>
                      <w:r w:rsidRPr="00271B2B">
                        <w:rPr>
                          <w:rFonts w:hint="eastAsia"/>
                          <w:color w:val="FF0000"/>
                        </w:rPr>
                        <w:t>○</w:t>
                      </w:r>
                      <w:r w:rsidRPr="00271B2B">
                        <w:rPr>
                          <w:rFonts w:hint="eastAsia"/>
                        </w:rPr>
                        <w:t>年</w:t>
                      </w:r>
                      <w:r w:rsidRPr="00271B2B">
                        <w:rPr>
                          <w:rFonts w:hint="eastAsia"/>
                          <w:color w:val="FF0000"/>
                        </w:rPr>
                        <w:t>○</w:t>
                      </w:r>
                      <w:r w:rsidRPr="00271B2B">
                        <w:rPr>
                          <w:rFonts w:hint="eastAsia"/>
                        </w:rPr>
                        <w:t>月</w:t>
                      </w:r>
                      <w:r w:rsidRPr="00271B2B">
                        <w:rPr>
                          <w:rFonts w:hint="eastAsia"/>
                          <w:color w:val="FF0000"/>
                        </w:rPr>
                        <w:t>○</w:t>
                      </w:r>
                      <w:r w:rsidRPr="00271B2B">
                        <w:rPr>
                          <w:rFonts w:hint="eastAsia"/>
                        </w:rPr>
                        <w:t>日から</w:t>
                      </w:r>
                    </w:p>
                    <w:p w:rsidR="00891CDB" w:rsidRPr="00271B2B" w:rsidRDefault="00891CDB" w:rsidP="008F3834">
                      <w:pPr>
                        <w:ind w:firstLineChars="200" w:firstLine="420"/>
                        <w:rPr>
                          <w:color w:val="FF0000"/>
                        </w:rPr>
                      </w:pPr>
                      <w:r w:rsidRPr="00271B2B">
                        <w:rPr>
                          <w:rFonts w:hint="eastAsia"/>
                          <w:color w:val="FF0000"/>
                        </w:rPr>
                        <w:t>○</w:t>
                      </w:r>
                      <w:r w:rsidRPr="00271B2B">
                        <w:rPr>
                          <w:rFonts w:hint="eastAsia"/>
                        </w:rPr>
                        <w:t>年</w:t>
                      </w:r>
                      <w:r w:rsidRPr="00271B2B">
                        <w:rPr>
                          <w:rFonts w:hint="eastAsia"/>
                          <w:color w:val="FF0000"/>
                        </w:rPr>
                        <w:t>○</w:t>
                      </w:r>
                      <w:r w:rsidRPr="00271B2B">
                        <w:rPr>
                          <w:rFonts w:hint="eastAsia"/>
                        </w:rPr>
                        <w:t>月</w:t>
                      </w:r>
                      <w:r w:rsidRPr="00271B2B">
                        <w:rPr>
                          <w:rFonts w:hint="eastAsia"/>
                          <w:color w:val="FF0000"/>
                        </w:rPr>
                        <w:t>○</w:t>
                      </w:r>
                      <w:r w:rsidRPr="00841FE6">
                        <w:rPr>
                          <w:rFonts w:hint="eastAsia"/>
                        </w:rPr>
                        <w:t>日</w:t>
                      </w:r>
                      <w:r w:rsidRPr="00271B2B">
                        <w:rPr>
                          <w:rFonts w:hint="eastAsia"/>
                        </w:rPr>
                        <w:t>まで</w:t>
                      </w:r>
                    </w:p>
                  </w:txbxContent>
                </v:textbox>
              </v:shape>
            </w:pict>
          </mc:Fallback>
        </mc:AlternateContent>
      </w:r>
      <w:r w:rsidR="00F67271" w:rsidRPr="00985D02">
        <w:rPr>
          <w:rFonts w:ascii="ＭＳ 明朝" w:hAnsi="ＭＳ 明朝" w:hint="eastAsia"/>
          <w:noProof/>
          <w:kern w:val="0"/>
          <w:szCs w:val="21"/>
        </w:rPr>
        <mc:AlternateContent>
          <mc:Choice Requires="wps">
            <w:drawing>
              <wp:anchor distT="0" distB="0" distL="114300" distR="114300" simplePos="0" relativeHeight="251653632" behindDoc="0" locked="0" layoutInCell="1" allowOverlap="1" wp14:anchorId="4377A520" wp14:editId="6006A633">
                <wp:simplePos x="0" y="0"/>
                <wp:positionH relativeFrom="column">
                  <wp:posOffset>2721610</wp:posOffset>
                </wp:positionH>
                <wp:positionV relativeFrom="paragraph">
                  <wp:posOffset>138903</wp:posOffset>
                </wp:positionV>
                <wp:extent cx="1905000" cy="3048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9D1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4.3pt;margin-top:10.95pt;width:150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"/>
            </w:pict>
          </mc:Fallback>
        </mc:AlternateContent>
      </w:r>
      <w:r w:rsidR="00F67271" w:rsidRPr="00985D02">
        <w:rPr>
          <w:rFonts w:ascii="ＭＳ 明朝" w:hAnsi="ＭＳ 明朝" w:hint="eastAsia"/>
          <w:kern w:val="0"/>
          <w:szCs w:val="21"/>
        </w:rPr>
        <w:t xml:space="preserve">　　　　　　　　　　　　　　　　　　　</w:t>
      </w:r>
    </w:p>
    <w:p w:rsidR="00F67271" w:rsidRPr="00985D02" w:rsidRDefault="00F67271" w:rsidP="00F67271">
      <w:pPr>
        <w:tabs>
          <w:tab w:val="left" w:pos="202"/>
          <w:tab w:val="left" w:pos="4588"/>
        </w:tabs>
        <w:autoSpaceDE w:val="0"/>
        <w:autoSpaceDN w:val="0"/>
        <w:ind w:firstLineChars="1000" w:firstLine="2100"/>
        <w:jc w:val="left"/>
        <w:rPr>
          <w:rFonts w:ascii="ＭＳ 明朝" w:hAnsi="ＭＳ 明朝"/>
          <w:kern w:val="0"/>
          <w:szCs w:val="21"/>
        </w:rPr>
      </w:pPr>
      <w:r w:rsidRPr="00985D02">
        <w:rPr>
          <w:rFonts w:ascii="ＭＳ 明朝" w:hAnsi="ＭＳ 明朝" w:hint="eastAsia"/>
          <w:kern w:val="0"/>
          <w:szCs w:val="21"/>
        </w:rPr>
        <w:t>第</w:t>
      </w:r>
      <w:r w:rsidRPr="00985D02">
        <w:rPr>
          <w:rFonts w:ascii="ＭＳ 明朝" w:hAnsi="ＭＳ 明朝" w:hint="eastAsia"/>
          <w:color w:val="FF0000"/>
          <w:kern w:val="0"/>
          <w:szCs w:val="21"/>
        </w:rPr>
        <w:t xml:space="preserve">　</w:t>
      </w:r>
      <w:r w:rsidR="001639F1" w:rsidRPr="00985D02">
        <w:rPr>
          <w:rFonts w:ascii="ＭＳ 明朝" w:hAnsi="ＭＳ 明朝" w:hint="eastAsia"/>
          <w:color w:val="FF0000"/>
          <w:kern w:val="0"/>
          <w:szCs w:val="21"/>
        </w:rPr>
        <w:t>○</w:t>
      </w:r>
      <w:r w:rsidRPr="00985D02">
        <w:rPr>
          <w:rFonts w:ascii="ＭＳ 明朝" w:hAnsi="ＭＳ 明朝" w:hint="eastAsia"/>
          <w:color w:val="FF0000"/>
          <w:kern w:val="0"/>
          <w:szCs w:val="21"/>
        </w:rPr>
        <w:t xml:space="preserve">　</w:t>
      </w:r>
      <w:r w:rsidRPr="00985D02">
        <w:rPr>
          <w:rFonts w:ascii="ＭＳ 明朝" w:hAnsi="ＭＳ 明朝" w:hint="eastAsia"/>
          <w:kern w:val="0"/>
          <w:szCs w:val="21"/>
        </w:rPr>
        <w:t>期事業報告書</w:t>
      </w:r>
      <w:r w:rsidRPr="00985D02">
        <w:rPr>
          <w:rFonts w:ascii="ＭＳ 明朝" w:hAnsi="ＭＳ 明朝"/>
          <w:kern w:val="0"/>
          <w:szCs w:val="21"/>
        </w:rPr>
        <w:tab/>
      </w:r>
    </w:p>
    <w:p w:rsidR="00F67271" w:rsidRPr="00985D02" w:rsidRDefault="00261D79"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19840" behindDoc="0" locked="0" layoutInCell="1" allowOverlap="1" wp14:anchorId="0F32E9D4" wp14:editId="2F4121C3">
                <wp:simplePos x="0" y="0"/>
                <wp:positionH relativeFrom="column">
                  <wp:posOffset>215265</wp:posOffset>
                </wp:positionH>
                <wp:positionV relativeFrom="paragraph">
                  <wp:posOffset>25400</wp:posOffset>
                </wp:positionV>
                <wp:extent cx="2038350" cy="714375"/>
                <wp:effectExtent l="0" t="0" r="819150" b="47625"/>
                <wp:wrapNone/>
                <wp:docPr id="57" name="線吹き出し 1 (枠付き) 57"/>
                <wp:cNvGraphicFramePr/>
                <a:graphic xmlns:a="http://schemas.openxmlformats.org/drawingml/2006/main">
                  <a:graphicData uri="http://schemas.microsoft.com/office/word/2010/wordprocessingShape">
                    <wps:wsp>
                      <wps:cNvSpPr/>
                      <wps:spPr>
                        <a:xfrm>
                          <a:off x="0" y="0"/>
                          <a:ext cx="2038350" cy="714375"/>
                        </a:xfrm>
                        <a:prstGeom prst="borderCallout1">
                          <a:avLst>
                            <a:gd name="adj1" fmla="val 101987"/>
                            <a:gd name="adj2" fmla="val 139184"/>
                            <a:gd name="adj3" fmla="val 44518"/>
                            <a:gd name="adj4" fmla="val 100193"/>
                          </a:avLst>
                        </a:prstGeom>
                        <a:noFill/>
                        <a:ln w="25400" cap="flat" cmpd="sng" algn="ctr">
                          <a:solidFill>
                            <a:srgbClr val="FF0000"/>
                          </a:solidFill>
                          <a:prstDash val="solid"/>
                        </a:ln>
                        <a:effectLst/>
                      </wps:spPr>
                      <wps:txbx>
                        <w:txbxContent>
                          <w:p w:rsidR="00891CDB" w:rsidRPr="00565017" w:rsidRDefault="00891CDB" w:rsidP="008B404E">
                            <w:pPr>
                              <w:spacing w:line="0" w:lineRule="atLeast"/>
                              <w:jc w:val="left"/>
                              <w:rPr>
                                <w:rFonts w:ascii="ＭＳ ゴシック" w:eastAsia="ＭＳ ゴシック" w:hAnsi="ＭＳ ゴシック"/>
                                <w:b/>
                                <w:color w:val="FF0000"/>
                                <w:sz w:val="18"/>
                                <w:szCs w:val="18"/>
                              </w:rPr>
                            </w:pPr>
                            <w:r w:rsidRPr="00565017">
                              <w:rPr>
                                <w:rFonts w:ascii="ＭＳ ゴシック" w:eastAsia="ＭＳ ゴシック" w:hAnsi="ＭＳ ゴシック"/>
                                <w:b/>
                                <w:color w:val="FF0000"/>
                                <w:sz w:val="18"/>
                                <w:szCs w:val="18"/>
                              </w:rPr>
                              <w:t>(</w:t>
                            </w:r>
                            <w:r w:rsidRPr="00565017">
                              <w:rPr>
                                <w:rFonts w:ascii="ＭＳ ゴシック" w:eastAsia="ＭＳ ゴシック" w:hAnsi="ＭＳ ゴシック" w:hint="eastAsia"/>
                                <w:b/>
                                <w:color w:val="FF0000"/>
                                <w:sz w:val="18"/>
                                <w:szCs w:val="18"/>
                              </w:rPr>
                              <w:t>注意事項</w:t>
                            </w:r>
                            <w:r w:rsidRPr="00565017">
                              <w:rPr>
                                <w:rFonts w:ascii="ＭＳ ゴシック" w:eastAsia="ＭＳ ゴシック" w:hAnsi="ＭＳ ゴシック"/>
                                <w:b/>
                                <w:color w:val="FF0000"/>
                                <w:sz w:val="18"/>
                                <w:szCs w:val="18"/>
                              </w:rPr>
                              <w:t>)</w:t>
                            </w:r>
                            <w:r w:rsidRPr="00565017">
                              <w:rPr>
                                <w:rFonts w:ascii="ＭＳ ゴシック" w:eastAsia="ＭＳ ゴシック" w:hAnsi="ＭＳ ゴシック" w:hint="eastAsia"/>
                                <w:b/>
                                <w:color w:val="FF0000"/>
                                <w:sz w:val="18"/>
                                <w:szCs w:val="18"/>
                              </w:rPr>
                              <w:t>（</w:t>
                            </w:r>
                            <w:r w:rsidRPr="00565017">
                              <w:rPr>
                                <w:rFonts w:ascii="ＭＳ ゴシック" w:eastAsia="ＭＳ ゴシック" w:hAnsi="ＭＳ ゴシック"/>
                                <w:b/>
                                <w:color w:val="FF0000"/>
                                <w:sz w:val="18"/>
                                <w:szCs w:val="18"/>
                              </w:rPr>
                              <w:t>日本国の金融商品取引法で定める）</w:t>
                            </w:r>
                            <w:r w:rsidRPr="00565017">
                              <w:rPr>
                                <w:rFonts w:ascii="ＭＳ ゴシック" w:eastAsia="ＭＳ ゴシック" w:hAnsi="ＭＳ ゴシック" w:hint="eastAsia"/>
                                <w:b/>
                                <w:color w:val="FF0000"/>
                                <w:sz w:val="18"/>
                                <w:szCs w:val="18"/>
                              </w:rPr>
                              <w:t>金融商品取引業者（</w:t>
                            </w:r>
                            <w:r w:rsidRPr="00565017">
                              <w:rPr>
                                <w:rFonts w:ascii="ＭＳ ゴシック" w:eastAsia="ＭＳ ゴシック" w:hAnsi="ＭＳ ゴシック"/>
                                <w:b/>
                                <w:color w:val="FF0000"/>
                                <w:sz w:val="18"/>
                                <w:szCs w:val="18"/>
                              </w:rPr>
                              <w:t>以下「金商業者</w:t>
                            </w:r>
                            <w:r w:rsidRPr="00565017">
                              <w:rPr>
                                <w:rFonts w:ascii="ＭＳ ゴシック" w:eastAsia="ＭＳ ゴシック" w:hAnsi="ＭＳ ゴシック" w:hint="eastAsia"/>
                                <w:b/>
                                <w:color w:val="FF0000"/>
                                <w:sz w:val="18"/>
                                <w:szCs w:val="18"/>
                              </w:rPr>
                              <w:t>」</w:t>
                            </w:r>
                            <w:r w:rsidRPr="00565017">
                              <w:rPr>
                                <w:rFonts w:ascii="ＭＳ ゴシック" w:eastAsia="ＭＳ ゴシック" w:hAnsi="ＭＳ ゴシック"/>
                                <w:b/>
                                <w:color w:val="FF0000"/>
                                <w:sz w:val="18"/>
                                <w:szCs w:val="18"/>
                              </w:rPr>
                              <w:t>という</w:t>
                            </w:r>
                            <w:r w:rsidRPr="00565017">
                              <w:rPr>
                                <w:rFonts w:ascii="ＭＳ ゴシック" w:eastAsia="ＭＳ ゴシック" w:hAnsi="ＭＳ ゴシック" w:hint="eastAsia"/>
                                <w:b/>
                                <w:color w:val="FF0000"/>
                                <w:sz w:val="18"/>
                                <w:szCs w:val="18"/>
                              </w:rPr>
                              <w:t>。）の場合は登録番号を併記すること。</w:t>
                            </w:r>
                          </w:p>
                          <w:p w:rsidR="00891CDB" w:rsidRPr="00565017" w:rsidRDefault="00891CDB" w:rsidP="008B404E">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E9D4" id="線吹き出し 1 (枠付き) 57" o:spid="_x0000_s1030" type="#_x0000_t47" style="position:absolute;left:0;text-align:left;margin-left:16.95pt;margin-top:2pt;width:160.5pt;height:5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" adj="21642,9616,30064,22029" filled="f" strokecolor="red" strokeweight="2pt">
                <v:textbox>
                  <w:txbxContent>
                    <w:p w:rsidR="00891CDB" w:rsidRPr="00565017" w:rsidRDefault="00891CDB" w:rsidP="008B404E">
                      <w:pPr>
                        <w:spacing w:line="0" w:lineRule="atLeast"/>
                        <w:jc w:val="left"/>
                        <w:rPr>
                          <w:rFonts w:ascii="ＭＳ ゴシック" w:eastAsia="ＭＳ ゴシック" w:hAnsi="ＭＳ ゴシック"/>
                          <w:b/>
                          <w:color w:val="FF0000"/>
                          <w:sz w:val="18"/>
                          <w:szCs w:val="18"/>
                        </w:rPr>
                      </w:pPr>
                      <w:r w:rsidRPr="00565017">
                        <w:rPr>
                          <w:rFonts w:ascii="ＭＳ ゴシック" w:eastAsia="ＭＳ ゴシック" w:hAnsi="ＭＳ ゴシック"/>
                          <w:b/>
                          <w:color w:val="FF0000"/>
                          <w:sz w:val="18"/>
                          <w:szCs w:val="18"/>
                        </w:rPr>
                        <w:t>(</w:t>
                      </w:r>
                      <w:r w:rsidRPr="00565017">
                        <w:rPr>
                          <w:rFonts w:ascii="ＭＳ ゴシック" w:eastAsia="ＭＳ ゴシック" w:hAnsi="ＭＳ ゴシック" w:hint="eastAsia"/>
                          <w:b/>
                          <w:color w:val="FF0000"/>
                          <w:sz w:val="18"/>
                          <w:szCs w:val="18"/>
                        </w:rPr>
                        <w:t>注意事項</w:t>
                      </w:r>
                      <w:r w:rsidRPr="00565017">
                        <w:rPr>
                          <w:rFonts w:ascii="ＭＳ ゴシック" w:eastAsia="ＭＳ ゴシック" w:hAnsi="ＭＳ ゴシック"/>
                          <w:b/>
                          <w:color w:val="FF0000"/>
                          <w:sz w:val="18"/>
                          <w:szCs w:val="18"/>
                        </w:rPr>
                        <w:t>)</w:t>
                      </w:r>
                      <w:r w:rsidRPr="00565017">
                        <w:rPr>
                          <w:rFonts w:ascii="ＭＳ ゴシック" w:eastAsia="ＭＳ ゴシック" w:hAnsi="ＭＳ ゴシック" w:hint="eastAsia"/>
                          <w:b/>
                          <w:color w:val="FF0000"/>
                          <w:sz w:val="18"/>
                          <w:szCs w:val="18"/>
                        </w:rPr>
                        <w:t>（</w:t>
                      </w:r>
                      <w:r w:rsidRPr="00565017">
                        <w:rPr>
                          <w:rFonts w:ascii="ＭＳ ゴシック" w:eastAsia="ＭＳ ゴシック" w:hAnsi="ＭＳ ゴシック"/>
                          <w:b/>
                          <w:color w:val="FF0000"/>
                          <w:sz w:val="18"/>
                          <w:szCs w:val="18"/>
                        </w:rPr>
                        <w:t>日本国の金融商品取引法で定める）</w:t>
                      </w:r>
                      <w:r w:rsidRPr="00565017">
                        <w:rPr>
                          <w:rFonts w:ascii="ＭＳ ゴシック" w:eastAsia="ＭＳ ゴシック" w:hAnsi="ＭＳ ゴシック" w:hint="eastAsia"/>
                          <w:b/>
                          <w:color w:val="FF0000"/>
                          <w:sz w:val="18"/>
                          <w:szCs w:val="18"/>
                        </w:rPr>
                        <w:t>金融商品取引業者（</w:t>
                      </w:r>
                      <w:r w:rsidRPr="00565017">
                        <w:rPr>
                          <w:rFonts w:ascii="ＭＳ ゴシック" w:eastAsia="ＭＳ ゴシック" w:hAnsi="ＭＳ ゴシック"/>
                          <w:b/>
                          <w:color w:val="FF0000"/>
                          <w:sz w:val="18"/>
                          <w:szCs w:val="18"/>
                        </w:rPr>
                        <w:t>以下「金商業者</w:t>
                      </w:r>
                      <w:r w:rsidRPr="00565017">
                        <w:rPr>
                          <w:rFonts w:ascii="ＭＳ ゴシック" w:eastAsia="ＭＳ ゴシック" w:hAnsi="ＭＳ ゴシック" w:hint="eastAsia"/>
                          <w:b/>
                          <w:color w:val="FF0000"/>
                          <w:sz w:val="18"/>
                          <w:szCs w:val="18"/>
                        </w:rPr>
                        <w:t>」</w:t>
                      </w:r>
                      <w:r w:rsidRPr="00565017">
                        <w:rPr>
                          <w:rFonts w:ascii="ＭＳ ゴシック" w:eastAsia="ＭＳ ゴシック" w:hAnsi="ＭＳ ゴシック"/>
                          <w:b/>
                          <w:color w:val="FF0000"/>
                          <w:sz w:val="18"/>
                          <w:szCs w:val="18"/>
                        </w:rPr>
                        <w:t>という</w:t>
                      </w:r>
                      <w:r w:rsidRPr="00565017">
                        <w:rPr>
                          <w:rFonts w:ascii="ＭＳ ゴシック" w:eastAsia="ＭＳ ゴシック" w:hAnsi="ＭＳ ゴシック" w:hint="eastAsia"/>
                          <w:b/>
                          <w:color w:val="FF0000"/>
                          <w:sz w:val="18"/>
                          <w:szCs w:val="18"/>
                        </w:rPr>
                        <w:t>。）の場合は登録番号を併記すること。</w:t>
                      </w:r>
                    </w:p>
                    <w:p w:rsidR="00891CDB" w:rsidRPr="00565017" w:rsidRDefault="00891CDB" w:rsidP="008B404E">
                      <w:pPr>
                        <w:jc w:val="center"/>
                        <w:rPr>
                          <w:rFonts w:ascii="ＭＳ ゴシック" w:eastAsia="ＭＳ ゴシック" w:hAnsi="ＭＳ ゴシック"/>
                          <w:color w:val="FF0000"/>
                          <w:sz w:val="18"/>
                          <w:szCs w:val="18"/>
                        </w:rPr>
                      </w:pPr>
                    </w:p>
                  </w:txbxContent>
                </v:textbox>
              </v:shape>
            </w:pict>
          </mc:Fallback>
        </mc:AlternateContent>
      </w:r>
      <w:r w:rsidR="008B404E">
        <w:rPr>
          <w:rFonts w:ascii="ＭＳ 明朝" w:hAnsi="ＭＳ 明朝" w:hint="eastAsia"/>
          <w:noProof/>
          <w:color w:val="FF0000"/>
          <w:kern w:val="0"/>
          <w:szCs w:val="21"/>
        </w:rPr>
        <mc:AlternateContent>
          <mc:Choice Requires="wps">
            <w:drawing>
              <wp:anchor distT="0" distB="0" distL="114300" distR="114300" simplePos="0" relativeHeight="251618816" behindDoc="0" locked="0" layoutInCell="1" allowOverlap="1">
                <wp:simplePos x="0" y="0"/>
                <wp:positionH relativeFrom="column">
                  <wp:posOffset>4253865</wp:posOffset>
                </wp:positionH>
                <wp:positionV relativeFrom="paragraph">
                  <wp:posOffset>225425</wp:posOffset>
                </wp:positionV>
                <wp:extent cx="1238250" cy="22860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123825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F5405" id="正方形/長方形 56" o:spid="_x0000_s1026" style="position:absolute;left:0;text-align:left;margin-left:334.95pt;margin-top:17.75pt;width:97.5pt;height:1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" filled="f" strokecolor="red" strokeweight="2pt"/>
            </w:pict>
          </mc:Fallback>
        </mc:AlternateContent>
      </w:r>
    </w:p>
    <w:p w:rsidR="00F67271" w:rsidRPr="00985D02" w:rsidRDefault="001639F1" w:rsidP="00F67271">
      <w:pPr>
        <w:tabs>
          <w:tab w:val="left" w:pos="202"/>
        </w:tabs>
        <w:autoSpaceDE w:val="0"/>
        <w:autoSpaceDN w:val="0"/>
        <w:jc w:val="right"/>
        <w:rPr>
          <w:rFonts w:ascii="ＭＳ 明朝" w:hAnsi="ＭＳ 明朝"/>
          <w:color w:val="FF0000"/>
          <w:kern w:val="0"/>
          <w:szCs w:val="21"/>
        </w:rPr>
      </w:pPr>
      <w:r w:rsidRPr="00985D02">
        <w:rPr>
          <w:rFonts w:ascii="ＭＳ 明朝" w:hAnsi="ＭＳ 明朝" w:hint="eastAsia"/>
          <w:color w:val="FF0000"/>
          <w:kern w:val="0"/>
          <w:szCs w:val="21"/>
        </w:rPr>
        <w:t>○</w:t>
      </w:r>
      <w:r w:rsidRPr="00985D02">
        <w:rPr>
          <w:rFonts w:ascii="ＭＳ 明朝" w:hAnsi="ＭＳ 明朝" w:hint="eastAsia"/>
          <w:kern w:val="0"/>
          <w:szCs w:val="21"/>
        </w:rPr>
        <w:t>年</w:t>
      </w:r>
      <w:r w:rsidRPr="00985D02">
        <w:rPr>
          <w:rFonts w:ascii="ＭＳ 明朝" w:hAnsi="ＭＳ 明朝" w:hint="eastAsia"/>
          <w:color w:val="FF0000"/>
          <w:kern w:val="0"/>
          <w:szCs w:val="21"/>
        </w:rPr>
        <w:t>○</w:t>
      </w:r>
      <w:r w:rsidR="008F3834" w:rsidRPr="00985D02">
        <w:rPr>
          <w:rFonts w:ascii="ＭＳ 明朝" w:hAnsi="ＭＳ 明朝" w:hint="eastAsia"/>
          <w:kern w:val="0"/>
          <w:szCs w:val="21"/>
        </w:rPr>
        <w:t>月</w:t>
      </w:r>
      <w:r w:rsidRPr="00985D02">
        <w:rPr>
          <w:rFonts w:ascii="ＭＳ 明朝" w:hAnsi="ＭＳ 明朝" w:hint="eastAsia"/>
          <w:color w:val="FF0000"/>
          <w:kern w:val="0"/>
          <w:szCs w:val="21"/>
        </w:rPr>
        <w:t>○</w:t>
      </w:r>
      <w:r w:rsidR="00F67271" w:rsidRPr="00985D02">
        <w:rPr>
          <w:rFonts w:ascii="ＭＳ 明朝" w:hAnsi="ＭＳ 明朝" w:hint="eastAsia"/>
          <w:kern w:val="0"/>
          <w:szCs w:val="21"/>
        </w:rPr>
        <w:t>日提出</w:t>
      </w:r>
    </w:p>
    <w:p w:rsidR="00F67271" w:rsidRPr="00985D02" w:rsidRDefault="00E62E8C" w:rsidP="00F67271">
      <w:pPr>
        <w:tabs>
          <w:tab w:val="left" w:pos="202"/>
        </w:tabs>
        <w:autoSpaceDE w:val="0"/>
        <w:autoSpaceDN w:val="0"/>
        <w:rPr>
          <w:rFonts w:asciiTheme="minorEastAsia" w:eastAsiaTheme="minorEastAsia" w:hAnsiTheme="minorEastAsia"/>
          <w:color w:val="FF0000"/>
          <w:kern w:val="0"/>
          <w:szCs w:val="21"/>
        </w:rPr>
      </w:pPr>
      <w:r>
        <w:rPr>
          <w:rFonts w:ascii="ＭＳ 明朝" w:hAnsi="ＭＳ 明朝" w:hint="eastAsia"/>
          <w:noProof/>
          <w:kern w:val="0"/>
          <w:szCs w:val="21"/>
        </w:rPr>
        <mc:AlternateContent>
          <mc:Choice Requires="wps">
            <w:drawing>
              <wp:anchor distT="0" distB="0" distL="114300" distR="114300" simplePos="0" relativeHeight="251774464" behindDoc="0" locked="0" layoutInCell="1" allowOverlap="1" wp14:anchorId="13A35884" wp14:editId="7C878110">
                <wp:simplePos x="0" y="0"/>
                <wp:positionH relativeFrom="rightMargin">
                  <wp:posOffset>44450</wp:posOffset>
                </wp:positionH>
                <wp:positionV relativeFrom="paragraph">
                  <wp:posOffset>44450</wp:posOffset>
                </wp:positionV>
                <wp:extent cx="857250" cy="1162050"/>
                <wp:effectExtent l="95250" t="0" r="19050" b="19050"/>
                <wp:wrapNone/>
                <wp:docPr id="101" name="線吹き出し 1 (枠付き) 55"/>
                <wp:cNvGraphicFramePr/>
                <a:graphic xmlns:a="http://schemas.openxmlformats.org/drawingml/2006/main">
                  <a:graphicData uri="http://schemas.microsoft.com/office/word/2010/wordprocessingShape">
                    <wps:wsp>
                      <wps:cNvSpPr/>
                      <wps:spPr>
                        <a:xfrm>
                          <a:off x="0" y="0"/>
                          <a:ext cx="857250" cy="1162050"/>
                        </a:xfrm>
                        <a:prstGeom prst="borderCallout1">
                          <a:avLst>
                            <a:gd name="adj1" fmla="val 50992"/>
                            <a:gd name="adj2" fmla="val -1379"/>
                            <a:gd name="adj3" fmla="val 47869"/>
                            <a:gd name="adj4" fmla="val -108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CDB" w:rsidRPr="00315064" w:rsidRDefault="00891CDB" w:rsidP="00E62E8C">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届出しているビル名及び階数まで記載すること。</w:t>
                            </w:r>
                          </w:p>
                          <w:p w:rsidR="00891CDB" w:rsidRPr="00B15AEF" w:rsidRDefault="00891CDB" w:rsidP="00E62E8C">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(7)</w:t>
                            </w:r>
                            <w:r w:rsidRPr="00315064">
                              <w:rPr>
                                <w:rFonts w:ascii="ＭＳ ゴシック" w:eastAsia="ＭＳ ゴシック" w:hAnsi="ＭＳ ゴシック" w:hint="eastAsia"/>
                                <w:b/>
                                <w:color w:val="FF0000"/>
                                <w:sz w:val="18"/>
                                <w:szCs w:val="18"/>
                              </w:rPr>
                              <w:t>も同様。</w:t>
                            </w:r>
                          </w:p>
                          <w:p w:rsidR="00891CDB" w:rsidRPr="00B15AEF" w:rsidRDefault="00891CDB" w:rsidP="00E62E8C">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3588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left:0;text-align:left;margin-left:3.5pt;margin-top:3.5pt;width:67.5pt;height:91.5pt;z-index:251774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" adj="-2352,10340,-298,11014" filled="f" strokecolor="red" strokeweight="2pt">
                <v:textbox>
                  <w:txbxContent>
                    <w:p w:rsidR="00891CDB" w:rsidRPr="00315064" w:rsidRDefault="00891CDB" w:rsidP="00E62E8C">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届出しているビル名及び階数まで記載すること。</w:t>
                      </w:r>
                    </w:p>
                    <w:p w:rsidR="00891CDB" w:rsidRPr="00B15AEF" w:rsidRDefault="00891CDB" w:rsidP="00E62E8C">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(7)</w:t>
                      </w:r>
                      <w:r w:rsidRPr="00315064">
                        <w:rPr>
                          <w:rFonts w:ascii="ＭＳ ゴシック" w:eastAsia="ＭＳ ゴシック" w:hAnsi="ＭＳ ゴシック" w:hint="eastAsia"/>
                          <w:b/>
                          <w:color w:val="FF0000"/>
                          <w:sz w:val="18"/>
                          <w:szCs w:val="18"/>
                        </w:rPr>
                        <w:t>も同様。</w:t>
                      </w:r>
                    </w:p>
                    <w:p w:rsidR="00891CDB" w:rsidRPr="00B15AEF" w:rsidRDefault="00891CDB" w:rsidP="00E62E8C">
                      <w:pPr>
                        <w:jc w:val="center"/>
                        <w:rPr>
                          <w:rFonts w:ascii="ＭＳ ゴシック" w:eastAsia="ＭＳ ゴシック" w:hAnsi="ＭＳ ゴシック"/>
                          <w:sz w:val="18"/>
                          <w:szCs w:val="18"/>
                        </w:rPr>
                      </w:pPr>
                    </w:p>
                  </w:txbxContent>
                </v:textbox>
                <w10:wrap anchorx="margin"/>
              </v:shape>
            </w:pict>
          </mc:Fallback>
        </mc:AlternateContent>
      </w:r>
      <w:r w:rsidR="008B404E">
        <w:rPr>
          <w:rFonts w:ascii="ＭＳ 明朝" w:hAnsi="ＭＳ 明朝" w:hint="eastAsia"/>
          <w:noProof/>
          <w:color w:val="FF0000"/>
          <w:kern w:val="0"/>
          <w:szCs w:val="21"/>
        </w:rPr>
        <mc:AlternateContent>
          <mc:Choice Requires="wps">
            <w:drawing>
              <wp:anchor distT="0" distB="0" distL="114300" distR="114300" simplePos="0" relativeHeight="251620864" behindDoc="0" locked="0" layoutInCell="1" allowOverlap="1" wp14:anchorId="2179E30B" wp14:editId="5C07EB25">
                <wp:simplePos x="0" y="0"/>
                <wp:positionH relativeFrom="column">
                  <wp:posOffset>3063240</wp:posOffset>
                </wp:positionH>
                <wp:positionV relativeFrom="paragraph">
                  <wp:posOffset>225425</wp:posOffset>
                </wp:positionV>
                <wp:extent cx="2305050" cy="2190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2305050"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C55E" id="正方形/長方形 58" o:spid="_x0000_s1026" style="position:absolute;left:0;text-align:left;margin-left:241.2pt;margin-top:17.75pt;width:181.5pt;height:1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" filled="f" strokecolor="red" strokeweight="2pt"/>
            </w:pict>
          </mc:Fallback>
        </mc:AlternateContent>
      </w:r>
      <w:r w:rsidR="008F3834" w:rsidRPr="00985D02">
        <w:rPr>
          <w:rFonts w:ascii="ＭＳ 明朝" w:hAnsi="ＭＳ 明朝" w:hint="eastAsia"/>
          <w:kern w:val="0"/>
          <w:szCs w:val="21"/>
        </w:rPr>
        <w:t xml:space="preserve">　　　　　　　　　　　　　　　　　　　　　</w:t>
      </w:r>
      <w:r w:rsidR="00F67271" w:rsidRPr="00985D02">
        <w:rPr>
          <w:rFonts w:asciiTheme="minorEastAsia" w:eastAsiaTheme="minorEastAsia" w:hAnsiTheme="minorEastAsia" w:hint="eastAsia"/>
          <w:kern w:val="0"/>
          <w:szCs w:val="21"/>
        </w:rPr>
        <w:t>商号又は名称</w:t>
      </w:r>
      <w:r w:rsidR="008F3834" w:rsidRPr="00985D02">
        <w:rPr>
          <w:rFonts w:asciiTheme="minorEastAsia" w:eastAsiaTheme="minorEastAsia" w:hAnsiTheme="minorEastAsia" w:hint="eastAsia"/>
          <w:kern w:val="0"/>
          <w:szCs w:val="21"/>
        </w:rPr>
        <w:t xml:space="preserve">　  </w:t>
      </w:r>
      <w:r w:rsidR="00BA683C" w:rsidRPr="00985D02">
        <w:rPr>
          <w:rFonts w:asciiTheme="minorEastAsia" w:eastAsiaTheme="minorEastAsia" w:hAnsiTheme="minorEastAsia" w:hint="eastAsia"/>
          <w:color w:val="FF0000"/>
          <w:kern w:val="0"/>
          <w:szCs w:val="21"/>
        </w:rPr>
        <w:t>●●●●</w:t>
      </w:r>
      <w:r w:rsidR="008F3834" w:rsidRPr="00985D02">
        <w:rPr>
          <w:rFonts w:asciiTheme="minorEastAsia" w:eastAsiaTheme="minorEastAsia" w:hAnsiTheme="minorEastAsia" w:hint="eastAsia"/>
          <w:color w:val="FF0000"/>
          <w:kern w:val="0"/>
          <w:szCs w:val="21"/>
        </w:rPr>
        <w:t>株式会社</w:t>
      </w:r>
    </w:p>
    <w:p w:rsidR="00141D59" w:rsidRPr="00985D02" w:rsidRDefault="00E62E8C" w:rsidP="00141D59">
      <w:pPr>
        <w:tabs>
          <w:tab w:val="left" w:pos="202"/>
        </w:tabs>
        <w:autoSpaceDE w:val="0"/>
        <w:autoSpaceDN w:val="0"/>
        <w:ind w:firstLineChars="2300" w:firstLine="4830"/>
        <w:rPr>
          <w:rFonts w:asciiTheme="minorEastAsia" w:eastAsiaTheme="minorEastAsia" w:hAnsiTheme="minorEastAsia"/>
          <w:kern w:val="0"/>
          <w:szCs w:val="21"/>
        </w:rPr>
      </w:pPr>
      <w:r>
        <w:rPr>
          <w:rFonts w:ascii="ＭＳ 明朝" w:hAnsi="ＭＳ 明朝" w:hint="eastAsia"/>
          <w:noProof/>
          <w:kern w:val="0"/>
          <w:szCs w:val="21"/>
        </w:rPr>
        <mc:AlternateContent>
          <mc:Choice Requires="wps">
            <w:drawing>
              <wp:anchor distT="0" distB="0" distL="114300" distR="114300" simplePos="0" relativeHeight="251621888" behindDoc="0" locked="0" layoutInCell="1" allowOverlap="1" wp14:anchorId="46FC6E5D" wp14:editId="5D22CF95">
                <wp:simplePos x="0" y="0"/>
                <wp:positionH relativeFrom="margin">
                  <wp:posOffset>-173686</wp:posOffset>
                </wp:positionH>
                <wp:positionV relativeFrom="paragraph">
                  <wp:posOffset>132991</wp:posOffset>
                </wp:positionV>
                <wp:extent cx="2819400" cy="1208405"/>
                <wp:effectExtent l="0" t="0" r="19050" b="963295"/>
                <wp:wrapNone/>
                <wp:docPr id="59" name="線吹き出し 1 (枠付き) 59"/>
                <wp:cNvGraphicFramePr/>
                <a:graphic xmlns:a="http://schemas.openxmlformats.org/drawingml/2006/main">
                  <a:graphicData uri="http://schemas.microsoft.com/office/word/2010/wordprocessingShape">
                    <wps:wsp>
                      <wps:cNvSpPr/>
                      <wps:spPr>
                        <a:xfrm>
                          <a:off x="0" y="0"/>
                          <a:ext cx="2819400" cy="1208405"/>
                        </a:xfrm>
                        <a:prstGeom prst="borderCallout1">
                          <a:avLst>
                            <a:gd name="adj1" fmla="val 100981"/>
                            <a:gd name="adj2" fmla="val 46691"/>
                            <a:gd name="adj3" fmla="val 178298"/>
                            <a:gd name="adj4" fmla="val 26833"/>
                          </a:avLst>
                        </a:prstGeom>
                        <a:solidFill>
                          <a:schemeClr val="bg1"/>
                        </a:solidFill>
                        <a:ln w="25400" cap="flat" cmpd="sng" algn="ctr">
                          <a:solidFill>
                            <a:srgbClr val="FF0000"/>
                          </a:solidFill>
                          <a:prstDash val="solid"/>
                        </a:ln>
                        <a:effectLst/>
                      </wps:spPr>
                      <wps:txbx>
                        <w:txbxContent>
                          <w:p w:rsidR="00891CDB" w:rsidRPr="001D348E" w:rsidRDefault="00891CDB" w:rsidP="008B404E">
                            <w:pPr>
                              <w:spacing w:line="0" w:lineRule="atLeast"/>
                              <w:jc w:val="left"/>
                              <w:rPr>
                                <w:rFonts w:ascii="ＭＳ ゴシック" w:eastAsia="ＭＳ ゴシック" w:hAnsi="ＭＳ ゴシック"/>
                                <w:b/>
                                <w:color w:val="FF0000"/>
                                <w:sz w:val="18"/>
                                <w:szCs w:val="18"/>
                              </w:rPr>
                            </w:pPr>
                            <w:r w:rsidRPr="001D348E">
                              <w:rPr>
                                <w:rFonts w:ascii="ＭＳ ゴシック" w:eastAsia="ＭＳ ゴシック" w:hAnsi="ＭＳ ゴシック" w:hint="eastAsia"/>
                                <w:b/>
                                <w:color w:val="FF0000"/>
                                <w:sz w:val="18"/>
                                <w:szCs w:val="18"/>
                              </w:rPr>
                              <w:t>・（</w:t>
                            </w:r>
                            <w:r w:rsidRPr="001D348E">
                              <w:rPr>
                                <w:rFonts w:ascii="ＭＳ ゴシック" w:eastAsia="ＭＳ ゴシック" w:hAnsi="ＭＳ ゴシック"/>
                                <w:b/>
                                <w:color w:val="FF0000"/>
                                <w:sz w:val="18"/>
                                <w:szCs w:val="18"/>
                              </w:rPr>
                              <w:t>1）～（11）は</w:t>
                            </w:r>
                            <w:r w:rsidRPr="001D348E">
                              <w:rPr>
                                <w:rFonts w:ascii="ＭＳ ゴシック" w:eastAsia="ＭＳ ゴシック" w:hAnsi="ＭＳ ゴシック"/>
                                <w:b/>
                                <w:color w:val="FF0000"/>
                                <w:sz w:val="18"/>
                                <w:szCs w:val="18"/>
                                <w:u w:val="single"/>
                              </w:rPr>
                              <w:t>届出者</w:t>
                            </w:r>
                            <w:r w:rsidRPr="001D348E">
                              <w:rPr>
                                <w:rFonts w:ascii="ＭＳ ゴシック" w:eastAsia="ＭＳ ゴシック" w:hAnsi="ＭＳ ゴシック" w:hint="eastAsia"/>
                                <w:b/>
                                <w:color w:val="FF0000"/>
                                <w:sz w:val="18"/>
                                <w:szCs w:val="18"/>
                                <w:u w:val="single"/>
                              </w:rPr>
                              <w:t>の</w:t>
                            </w:r>
                            <w:r w:rsidRPr="001D348E">
                              <w:rPr>
                                <w:rFonts w:ascii="ＭＳ ゴシック" w:eastAsia="ＭＳ ゴシック" w:hAnsi="ＭＳ ゴシック"/>
                                <w:b/>
                                <w:color w:val="FF0000"/>
                                <w:sz w:val="18"/>
                                <w:szCs w:val="18"/>
                                <w:u w:val="single"/>
                              </w:rPr>
                              <w:t>事業年度</w:t>
                            </w:r>
                            <w:r w:rsidRPr="001D348E">
                              <w:rPr>
                                <w:rFonts w:ascii="ＭＳ ゴシック" w:eastAsia="ＭＳ ゴシック" w:hAnsi="ＭＳ ゴシック"/>
                                <w:b/>
                                <w:color w:val="FF0000"/>
                                <w:sz w:val="18"/>
                                <w:szCs w:val="18"/>
                              </w:rPr>
                              <w:t>を基準として記載</w:t>
                            </w:r>
                            <w:r w:rsidRPr="001D348E">
                              <w:rPr>
                                <w:rFonts w:ascii="ＭＳ ゴシック" w:eastAsia="ＭＳ ゴシック" w:hAnsi="ＭＳ ゴシック" w:hint="eastAsia"/>
                                <w:b/>
                                <w:color w:val="FF0000"/>
                                <w:sz w:val="18"/>
                                <w:szCs w:val="18"/>
                              </w:rPr>
                              <w:t>すること</w:t>
                            </w:r>
                            <w:r w:rsidRPr="001D348E">
                              <w:rPr>
                                <w:rFonts w:ascii="ＭＳ ゴシック" w:eastAsia="ＭＳ ゴシック" w:hAnsi="ＭＳ ゴシック"/>
                                <w:b/>
                                <w:color w:val="FF0000"/>
                                <w:sz w:val="18"/>
                                <w:szCs w:val="18"/>
                              </w:rPr>
                              <w:t>。</w:t>
                            </w:r>
                          </w:p>
                          <w:p w:rsidR="00891CDB" w:rsidRPr="00261D79" w:rsidRDefault="00891CDB" w:rsidP="008B404E">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・有限責任事業組合</w:t>
                            </w:r>
                            <w:r w:rsidR="00F2427B" w:rsidRPr="00315064">
                              <w:rPr>
                                <w:rFonts w:ascii="ＭＳ ゴシック" w:eastAsia="ＭＳ ゴシック" w:hAnsi="ＭＳ ゴシック" w:hint="eastAsia"/>
                                <w:b/>
                                <w:color w:val="FF0000"/>
                                <w:sz w:val="18"/>
                                <w:szCs w:val="18"/>
                              </w:rPr>
                              <w:t>（L</w:t>
                            </w:r>
                            <w:r w:rsidR="00F2427B" w:rsidRPr="00315064">
                              <w:rPr>
                                <w:rFonts w:ascii="ＭＳ ゴシック" w:eastAsia="ＭＳ ゴシック" w:hAnsi="ＭＳ ゴシック"/>
                                <w:b/>
                                <w:color w:val="FF0000"/>
                                <w:sz w:val="18"/>
                                <w:szCs w:val="18"/>
                              </w:rPr>
                              <w:t>LP</w:t>
                            </w:r>
                            <w:r w:rsidR="00F2427B" w:rsidRPr="00315064">
                              <w:rPr>
                                <w:rFonts w:ascii="ＭＳ ゴシック" w:eastAsia="ＭＳ ゴシック" w:hAnsi="ＭＳ ゴシック" w:hint="eastAsia"/>
                                <w:b/>
                                <w:color w:val="FF0000"/>
                                <w:sz w:val="18"/>
                                <w:szCs w:val="18"/>
                              </w:rPr>
                              <w:t>）の組合員全員連名で届出を行った</w:t>
                            </w:r>
                            <w:r w:rsidRPr="00315064">
                              <w:rPr>
                                <w:rFonts w:ascii="ＭＳ ゴシック" w:eastAsia="ＭＳ ゴシック" w:hAnsi="ＭＳ ゴシック" w:hint="eastAsia"/>
                                <w:b/>
                                <w:color w:val="FF0000"/>
                                <w:sz w:val="18"/>
                                <w:szCs w:val="18"/>
                              </w:rPr>
                              <w:t>場合、（2）、(</w:t>
                            </w:r>
                            <w:r w:rsidRPr="00315064">
                              <w:rPr>
                                <w:rFonts w:ascii="ＭＳ ゴシック" w:eastAsia="ＭＳ ゴシック" w:hAnsi="ＭＳ ゴシック"/>
                                <w:b/>
                                <w:color w:val="FF0000"/>
                                <w:sz w:val="18"/>
                                <w:szCs w:val="18"/>
                              </w:rPr>
                              <w:t>3)</w:t>
                            </w: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5</w:t>
                            </w: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8)</w:t>
                            </w:r>
                            <w:r w:rsidRPr="00315064">
                              <w:rPr>
                                <w:rFonts w:ascii="ＭＳ ゴシック" w:eastAsia="ＭＳ ゴシック" w:hAnsi="ＭＳ ゴシック" w:hint="eastAsia"/>
                                <w:b/>
                                <w:color w:val="FF0000"/>
                                <w:sz w:val="18"/>
                                <w:szCs w:val="18"/>
                              </w:rPr>
                              <w:t>については組合員に株式会社が、</w:t>
                            </w:r>
                            <w:r w:rsidRPr="00315064">
                              <w:rPr>
                                <w:rFonts w:ascii="ＭＳ ゴシック" w:eastAsia="ＭＳ ゴシック" w:hAnsi="ＭＳ ゴシック"/>
                                <w:b/>
                                <w:color w:val="FF0000"/>
                                <w:sz w:val="18"/>
                                <w:szCs w:val="18"/>
                              </w:rPr>
                              <w:t>(6)</w:t>
                            </w:r>
                            <w:r w:rsidRPr="00315064">
                              <w:rPr>
                                <w:rFonts w:ascii="ＭＳ ゴシック" w:eastAsia="ＭＳ ゴシック" w:hAnsi="ＭＳ ゴシック" w:hint="eastAsia"/>
                                <w:b/>
                                <w:color w:val="FF0000"/>
                                <w:sz w:val="18"/>
                                <w:szCs w:val="18"/>
                              </w:rPr>
                              <w:t>については組合員に法人がいる際に、当該組合員の状況をそれぞれ記載すること。</w:t>
                            </w:r>
                          </w:p>
                          <w:p w:rsidR="00891CDB" w:rsidRPr="00565017" w:rsidRDefault="00891CDB" w:rsidP="008B404E">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6E5D" id="線吹き出し 1 (枠付き) 59" o:spid="_x0000_s1032" type="#_x0000_t47" style="position:absolute;left:0;text-align:left;margin-left:-13.7pt;margin-top:10.45pt;width:222pt;height:95.1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" adj="5796,38512,10085,21812" fillcolor="white [3212]" strokecolor="red" strokeweight="2pt">
                <v:textbox>
                  <w:txbxContent>
                    <w:p w:rsidR="00891CDB" w:rsidRPr="001D348E" w:rsidRDefault="00891CDB" w:rsidP="008B404E">
                      <w:pPr>
                        <w:spacing w:line="0" w:lineRule="atLeast"/>
                        <w:jc w:val="left"/>
                        <w:rPr>
                          <w:rFonts w:ascii="ＭＳ ゴシック" w:eastAsia="ＭＳ ゴシック" w:hAnsi="ＭＳ ゴシック"/>
                          <w:b/>
                          <w:color w:val="FF0000"/>
                          <w:sz w:val="18"/>
                          <w:szCs w:val="18"/>
                        </w:rPr>
                      </w:pPr>
                      <w:r w:rsidRPr="001D348E">
                        <w:rPr>
                          <w:rFonts w:ascii="ＭＳ ゴシック" w:eastAsia="ＭＳ ゴシック" w:hAnsi="ＭＳ ゴシック" w:hint="eastAsia"/>
                          <w:b/>
                          <w:color w:val="FF0000"/>
                          <w:sz w:val="18"/>
                          <w:szCs w:val="18"/>
                        </w:rPr>
                        <w:t>・（</w:t>
                      </w:r>
                      <w:r w:rsidRPr="001D348E">
                        <w:rPr>
                          <w:rFonts w:ascii="ＭＳ ゴシック" w:eastAsia="ＭＳ ゴシック" w:hAnsi="ＭＳ ゴシック"/>
                          <w:b/>
                          <w:color w:val="FF0000"/>
                          <w:sz w:val="18"/>
                          <w:szCs w:val="18"/>
                        </w:rPr>
                        <w:t>1）～（11）は</w:t>
                      </w:r>
                      <w:r w:rsidRPr="001D348E">
                        <w:rPr>
                          <w:rFonts w:ascii="ＭＳ ゴシック" w:eastAsia="ＭＳ ゴシック" w:hAnsi="ＭＳ ゴシック"/>
                          <w:b/>
                          <w:color w:val="FF0000"/>
                          <w:sz w:val="18"/>
                          <w:szCs w:val="18"/>
                          <w:u w:val="single"/>
                        </w:rPr>
                        <w:t>届出者</w:t>
                      </w:r>
                      <w:r w:rsidRPr="001D348E">
                        <w:rPr>
                          <w:rFonts w:ascii="ＭＳ ゴシック" w:eastAsia="ＭＳ ゴシック" w:hAnsi="ＭＳ ゴシック" w:hint="eastAsia"/>
                          <w:b/>
                          <w:color w:val="FF0000"/>
                          <w:sz w:val="18"/>
                          <w:szCs w:val="18"/>
                          <w:u w:val="single"/>
                        </w:rPr>
                        <w:t>の</w:t>
                      </w:r>
                      <w:r w:rsidRPr="001D348E">
                        <w:rPr>
                          <w:rFonts w:ascii="ＭＳ ゴシック" w:eastAsia="ＭＳ ゴシック" w:hAnsi="ＭＳ ゴシック"/>
                          <w:b/>
                          <w:color w:val="FF0000"/>
                          <w:sz w:val="18"/>
                          <w:szCs w:val="18"/>
                          <w:u w:val="single"/>
                        </w:rPr>
                        <w:t>事業年度</w:t>
                      </w:r>
                      <w:r w:rsidRPr="001D348E">
                        <w:rPr>
                          <w:rFonts w:ascii="ＭＳ ゴシック" w:eastAsia="ＭＳ ゴシック" w:hAnsi="ＭＳ ゴシック"/>
                          <w:b/>
                          <w:color w:val="FF0000"/>
                          <w:sz w:val="18"/>
                          <w:szCs w:val="18"/>
                        </w:rPr>
                        <w:t>を基準として記載</w:t>
                      </w:r>
                      <w:r w:rsidRPr="001D348E">
                        <w:rPr>
                          <w:rFonts w:ascii="ＭＳ ゴシック" w:eastAsia="ＭＳ ゴシック" w:hAnsi="ＭＳ ゴシック" w:hint="eastAsia"/>
                          <w:b/>
                          <w:color w:val="FF0000"/>
                          <w:sz w:val="18"/>
                          <w:szCs w:val="18"/>
                        </w:rPr>
                        <w:t>すること</w:t>
                      </w:r>
                      <w:r w:rsidRPr="001D348E">
                        <w:rPr>
                          <w:rFonts w:ascii="ＭＳ ゴシック" w:eastAsia="ＭＳ ゴシック" w:hAnsi="ＭＳ ゴシック"/>
                          <w:b/>
                          <w:color w:val="FF0000"/>
                          <w:sz w:val="18"/>
                          <w:szCs w:val="18"/>
                        </w:rPr>
                        <w:t>。</w:t>
                      </w:r>
                    </w:p>
                    <w:p w:rsidR="00891CDB" w:rsidRPr="00261D79" w:rsidRDefault="00891CDB" w:rsidP="008B404E">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・有限責任事業組合</w:t>
                      </w:r>
                      <w:r w:rsidR="00F2427B" w:rsidRPr="00315064">
                        <w:rPr>
                          <w:rFonts w:ascii="ＭＳ ゴシック" w:eastAsia="ＭＳ ゴシック" w:hAnsi="ＭＳ ゴシック" w:hint="eastAsia"/>
                          <w:b/>
                          <w:color w:val="FF0000"/>
                          <w:sz w:val="18"/>
                          <w:szCs w:val="18"/>
                        </w:rPr>
                        <w:t>（L</w:t>
                      </w:r>
                      <w:r w:rsidR="00F2427B" w:rsidRPr="00315064">
                        <w:rPr>
                          <w:rFonts w:ascii="ＭＳ ゴシック" w:eastAsia="ＭＳ ゴシック" w:hAnsi="ＭＳ ゴシック"/>
                          <w:b/>
                          <w:color w:val="FF0000"/>
                          <w:sz w:val="18"/>
                          <w:szCs w:val="18"/>
                        </w:rPr>
                        <w:t>LP</w:t>
                      </w:r>
                      <w:r w:rsidR="00F2427B" w:rsidRPr="00315064">
                        <w:rPr>
                          <w:rFonts w:ascii="ＭＳ ゴシック" w:eastAsia="ＭＳ ゴシック" w:hAnsi="ＭＳ ゴシック" w:hint="eastAsia"/>
                          <w:b/>
                          <w:color w:val="FF0000"/>
                          <w:sz w:val="18"/>
                          <w:szCs w:val="18"/>
                        </w:rPr>
                        <w:t>）の組合員全員連名で届出を行った</w:t>
                      </w:r>
                      <w:r w:rsidRPr="00315064">
                        <w:rPr>
                          <w:rFonts w:ascii="ＭＳ ゴシック" w:eastAsia="ＭＳ ゴシック" w:hAnsi="ＭＳ ゴシック" w:hint="eastAsia"/>
                          <w:b/>
                          <w:color w:val="FF0000"/>
                          <w:sz w:val="18"/>
                          <w:szCs w:val="18"/>
                        </w:rPr>
                        <w:t>場合、（2）、(</w:t>
                      </w:r>
                      <w:r w:rsidRPr="00315064">
                        <w:rPr>
                          <w:rFonts w:ascii="ＭＳ ゴシック" w:eastAsia="ＭＳ ゴシック" w:hAnsi="ＭＳ ゴシック"/>
                          <w:b/>
                          <w:color w:val="FF0000"/>
                          <w:sz w:val="18"/>
                          <w:szCs w:val="18"/>
                        </w:rPr>
                        <w:t>3)</w:t>
                      </w: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5</w:t>
                      </w:r>
                      <w:r w:rsidRPr="00315064">
                        <w:rPr>
                          <w:rFonts w:ascii="ＭＳ ゴシック" w:eastAsia="ＭＳ ゴシック" w:hAnsi="ＭＳ ゴシック" w:hint="eastAsia"/>
                          <w:b/>
                          <w:color w:val="FF0000"/>
                          <w:sz w:val="18"/>
                          <w:szCs w:val="18"/>
                        </w:rPr>
                        <w:t>)、(</w:t>
                      </w:r>
                      <w:r w:rsidRPr="00315064">
                        <w:rPr>
                          <w:rFonts w:ascii="ＭＳ ゴシック" w:eastAsia="ＭＳ ゴシック" w:hAnsi="ＭＳ ゴシック"/>
                          <w:b/>
                          <w:color w:val="FF0000"/>
                          <w:sz w:val="18"/>
                          <w:szCs w:val="18"/>
                        </w:rPr>
                        <w:t>8)</w:t>
                      </w:r>
                      <w:r w:rsidRPr="00315064">
                        <w:rPr>
                          <w:rFonts w:ascii="ＭＳ ゴシック" w:eastAsia="ＭＳ ゴシック" w:hAnsi="ＭＳ ゴシック" w:hint="eastAsia"/>
                          <w:b/>
                          <w:color w:val="FF0000"/>
                          <w:sz w:val="18"/>
                          <w:szCs w:val="18"/>
                        </w:rPr>
                        <w:t>については組合員に株式会社が、</w:t>
                      </w:r>
                      <w:r w:rsidRPr="00315064">
                        <w:rPr>
                          <w:rFonts w:ascii="ＭＳ ゴシック" w:eastAsia="ＭＳ ゴシック" w:hAnsi="ＭＳ ゴシック"/>
                          <w:b/>
                          <w:color w:val="FF0000"/>
                          <w:sz w:val="18"/>
                          <w:szCs w:val="18"/>
                        </w:rPr>
                        <w:t>(6)</w:t>
                      </w:r>
                      <w:r w:rsidRPr="00315064">
                        <w:rPr>
                          <w:rFonts w:ascii="ＭＳ ゴシック" w:eastAsia="ＭＳ ゴシック" w:hAnsi="ＭＳ ゴシック" w:hint="eastAsia"/>
                          <w:b/>
                          <w:color w:val="FF0000"/>
                          <w:sz w:val="18"/>
                          <w:szCs w:val="18"/>
                        </w:rPr>
                        <w:t>については組合員に法人がいる際に、当該組合員の状況をそれぞれ記載すること。</w:t>
                      </w:r>
                    </w:p>
                    <w:p w:rsidR="00891CDB" w:rsidRPr="00565017" w:rsidRDefault="00891CDB" w:rsidP="008B404E">
                      <w:pPr>
                        <w:jc w:val="center"/>
                        <w:rPr>
                          <w:rFonts w:ascii="ＭＳ ゴシック" w:eastAsia="ＭＳ ゴシック" w:hAnsi="ＭＳ ゴシック"/>
                          <w:color w:val="FF0000"/>
                          <w:sz w:val="18"/>
                          <w:szCs w:val="18"/>
                        </w:rPr>
                      </w:pPr>
                    </w:p>
                  </w:txbxContent>
                </v:textbox>
                <o:callout v:ext="edit" minusy="t"/>
                <w10:wrap anchorx="margin"/>
              </v:shape>
            </w:pict>
          </mc:Fallback>
        </mc:AlternateContent>
      </w:r>
      <w:r w:rsidR="00141D59" w:rsidRPr="00985D02">
        <w:rPr>
          <w:rFonts w:ascii="ＭＳ 明朝" w:hAnsi="ＭＳ 明朝" w:hint="eastAsia"/>
          <w:color w:val="FF0000"/>
          <w:kern w:val="0"/>
          <w:szCs w:val="21"/>
        </w:rPr>
        <w:t>（○○財務局長（金商）第○○○○号）</w:t>
      </w:r>
    </w:p>
    <w:p w:rsidR="00F67271" w:rsidRPr="00985D02" w:rsidRDefault="008F3834" w:rsidP="00F67271">
      <w:pPr>
        <w:tabs>
          <w:tab w:val="left" w:pos="202"/>
        </w:tabs>
        <w:autoSpaceDE w:val="0"/>
        <w:autoSpaceDN w:val="0"/>
        <w:rPr>
          <w:rFonts w:asciiTheme="minorEastAsia" w:eastAsiaTheme="minorEastAsia" w:hAnsiTheme="minorEastAsia"/>
          <w:kern w:val="0"/>
          <w:szCs w:val="21"/>
        </w:rPr>
      </w:pPr>
      <w:r w:rsidRPr="00985D02">
        <w:rPr>
          <w:rFonts w:asciiTheme="minorEastAsia" w:eastAsiaTheme="minorEastAsia" w:hAnsiTheme="minorEastAsia" w:hint="eastAsia"/>
          <w:kern w:val="0"/>
          <w:szCs w:val="21"/>
        </w:rPr>
        <w:t xml:space="preserve">　　　　　　　　　　　　　　　　　　　　　</w:t>
      </w:r>
      <w:r w:rsidR="00F67271" w:rsidRPr="00985D02">
        <w:rPr>
          <w:rFonts w:asciiTheme="minorEastAsia" w:eastAsiaTheme="minorEastAsia" w:hAnsiTheme="minorEastAsia" w:hint="eastAsia"/>
          <w:kern w:val="0"/>
          <w:szCs w:val="21"/>
        </w:rPr>
        <w:t>住所又は所在地</w:t>
      </w:r>
      <w:r w:rsidRPr="00985D02">
        <w:rPr>
          <w:rFonts w:asciiTheme="minorEastAsia" w:eastAsiaTheme="minorEastAsia" w:hAnsiTheme="minorEastAsia" w:hint="eastAsia"/>
          <w:kern w:val="0"/>
          <w:szCs w:val="21"/>
        </w:rPr>
        <w:t xml:space="preserve">　</w:t>
      </w:r>
      <w:r w:rsidRPr="00315064">
        <w:rPr>
          <w:rFonts w:asciiTheme="minorEastAsia" w:eastAsiaTheme="minorEastAsia" w:hAnsiTheme="minorEastAsia" w:hint="eastAsia"/>
          <w:color w:val="FF0000"/>
          <w:w w:val="67"/>
          <w:kern w:val="0"/>
          <w:szCs w:val="21"/>
          <w:fitText w:val="2336" w:id="-1181035008"/>
        </w:rPr>
        <w:t>東京都</w:t>
      </w:r>
      <w:r w:rsidR="00BA683C" w:rsidRPr="00315064">
        <w:rPr>
          <w:rFonts w:asciiTheme="minorEastAsia" w:eastAsiaTheme="minorEastAsia" w:hAnsiTheme="minorEastAsia" w:hint="eastAsia"/>
          <w:color w:val="FF0000"/>
          <w:w w:val="67"/>
          <w:kern w:val="0"/>
          <w:szCs w:val="21"/>
          <w:fitText w:val="2336" w:id="-1181035008"/>
        </w:rPr>
        <w:t>●●</w:t>
      </w:r>
      <w:r w:rsidRPr="00315064">
        <w:rPr>
          <w:rFonts w:asciiTheme="minorEastAsia" w:eastAsiaTheme="minorEastAsia" w:hAnsiTheme="minorEastAsia" w:hint="eastAsia"/>
          <w:color w:val="FF0000"/>
          <w:w w:val="67"/>
          <w:kern w:val="0"/>
          <w:szCs w:val="21"/>
          <w:fitText w:val="2336" w:id="-1181035008"/>
        </w:rPr>
        <w:t>区</w:t>
      </w:r>
      <w:r w:rsidR="00BA683C" w:rsidRPr="00315064">
        <w:rPr>
          <w:rFonts w:asciiTheme="minorEastAsia" w:eastAsiaTheme="minorEastAsia" w:hAnsiTheme="minorEastAsia" w:hint="eastAsia"/>
          <w:color w:val="FF0000"/>
          <w:w w:val="67"/>
          <w:kern w:val="0"/>
          <w:szCs w:val="21"/>
          <w:fitText w:val="2336" w:id="-1181035008"/>
        </w:rPr>
        <w:t>●●</w:t>
      </w:r>
      <w:r w:rsidRPr="00315064">
        <w:rPr>
          <w:rFonts w:asciiTheme="minorEastAsia" w:eastAsiaTheme="minorEastAsia" w:hAnsiTheme="minorEastAsia" w:hint="eastAsia"/>
          <w:color w:val="FF0000"/>
          <w:w w:val="67"/>
          <w:kern w:val="0"/>
          <w:szCs w:val="21"/>
          <w:fitText w:val="2336" w:id="-1181035008"/>
        </w:rPr>
        <w:t>3-2-1</w:t>
      </w:r>
      <w:r w:rsidR="00E62E8C" w:rsidRPr="00315064">
        <w:rPr>
          <w:rFonts w:asciiTheme="minorEastAsia" w:eastAsiaTheme="minorEastAsia" w:hAnsiTheme="minorEastAsia" w:hint="eastAsia"/>
          <w:color w:val="FF0000"/>
          <w:w w:val="67"/>
          <w:kern w:val="0"/>
          <w:szCs w:val="21"/>
          <w:fitText w:val="2336" w:id="-1181035008"/>
        </w:rPr>
        <w:t>○○ビル○</w:t>
      </w:r>
      <w:r w:rsidR="00E62E8C" w:rsidRPr="00315064">
        <w:rPr>
          <w:rFonts w:asciiTheme="minorEastAsia" w:eastAsiaTheme="minorEastAsia" w:hAnsiTheme="minorEastAsia" w:hint="eastAsia"/>
          <w:color w:val="FF0000"/>
          <w:spacing w:val="17"/>
          <w:w w:val="67"/>
          <w:kern w:val="0"/>
          <w:szCs w:val="21"/>
          <w:fitText w:val="2336" w:id="-1181035008"/>
        </w:rPr>
        <w:t>階</w:t>
      </w:r>
    </w:p>
    <w:p w:rsidR="00F67271" w:rsidRPr="00985D02" w:rsidRDefault="008F3834" w:rsidP="00F67271">
      <w:pPr>
        <w:tabs>
          <w:tab w:val="left" w:pos="202"/>
        </w:tabs>
        <w:autoSpaceDE w:val="0"/>
        <w:autoSpaceDN w:val="0"/>
        <w:rPr>
          <w:rFonts w:asciiTheme="minorEastAsia" w:eastAsiaTheme="minorEastAsia" w:hAnsiTheme="minorEastAsia"/>
          <w:kern w:val="0"/>
          <w:szCs w:val="21"/>
        </w:rPr>
      </w:pPr>
      <w:r w:rsidRPr="00985D02">
        <w:rPr>
          <w:rFonts w:asciiTheme="minorEastAsia" w:eastAsiaTheme="minorEastAsia" w:hAnsiTheme="minorEastAsia" w:hint="eastAsia"/>
          <w:kern w:val="0"/>
          <w:szCs w:val="21"/>
        </w:rPr>
        <w:t xml:space="preserve">　　　　　　　　　　　　　　　　　　　　　</w:t>
      </w:r>
      <w:r w:rsidR="00F67271" w:rsidRPr="00985D02">
        <w:rPr>
          <w:rFonts w:asciiTheme="minorEastAsia" w:eastAsiaTheme="minorEastAsia" w:hAnsiTheme="minorEastAsia" w:hint="eastAsia"/>
          <w:kern w:val="0"/>
          <w:szCs w:val="21"/>
        </w:rPr>
        <w:t>氏名</w:t>
      </w:r>
      <w:r w:rsidRPr="00985D02">
        <w:rPr>
          <w:rFonts w:asciiTheme="minorEastAsia" w:eastAsiaTheme="minorEastAsia" w:hAnsiTheme="minorEastAsia" w:hint="eastAsia"/>
          <w:kern w:val="0"/>
          <w:szCs w:val="21"/>
        </w:rPr>
        <w:t xml:space="preserve">  　</w:t>
      </w:r>
      <w:r w:rsidRPr="00985D02">
        <w:rPr>
          <w:rFonts w:asciiTheme="minorEastAsia" w:eastAsiaTheme="minorEastAsia" w:hAnsiTheme="minorEastAsia" w:hint="eastAsia"/>
          <w:color w:val="FF0000"/>
          <w:kern w:val="0"/>
          <w:szCs w:val="21"/>
        </w:rPr>
        <w:t xml:space="preserve">代表取締役　</w:t>
      </w:r>
      <w:r w:rsidR="00BA683C" w:rsidRPr="00985D02">
        <w:rPr>
          <w:rFonts w:asciiTheme="minorEastAsia" w:eastAsiaTheme="minorEastAsia" w:hAnsiTheme="minorEastAsia" w:hint="eastAsia"/>
          <w:color w:val="FF0000"/>
          <w:kern w:val="0"/>
          <w:szCs w:val="21"/>
        </w:rPr>
        <w:t>●●</w:t>
      </w:r>
      <w:r w:rsidR="00CA3BBA" w:rsidRPr="00985D02">
        <w:rPr>
          <w:rFonts w:asciiTheme="minorEastAsia" w:eastAsiaTheme="minorEastAsia" w:hAnsiTheme="minorEastAsia" w:hint="eastAsia"/>
          <w:color w:val="FF0000"/>
          <w:kern w:val="0"/>
          <w:szCs w:val="21"/>
        </w:rPr>
        <w:t xml:space="preserve">　</w:t>
      </w:r>
      <w:r w:rsidR="00BA683C" w:rsidRPr="00985D02">
        <w:rPr>
          <w:rFonts w:asciiTheme="minorEastAsia" w:eastAsiaTheme="minorEastAsia" w:hAnsiTheme="minorEastAsia" w:hint="eastAsia"/>
          <w:color w:val="FF0000"/>
          <w:kern w:val="0"/>
          <w:szCs w:val="21"/>
        </w:rPr>
        <w:t>●●</w:t>
      </w:r>
      <w:r w:rsidR="00B6030A">
        <w:rPr>
          <w:rFonts w:asciiTheme="minorEastAsia" w:eastAsiaTheme="minorEastAsia" w:hAnsiTheme="minorEastAsia" w:hint="eastAsia"/>
          <w:color w:val="FF0000"/>
          <w:kern w:val="0"/>
          <w:szCs w:val="21"/>
        </w:rPr>
        <w:t xml:space="preserve">　</w:t>
      </w:r>
    </w:p>
    <w:p w:rsidR="00F67271" w:rsidRPr="00985D02" w:rsidRDefault="00F67271" w:rsidP="00F67271">
      <w:pPr>
        <w:tabs>
          <w:tab w:val="left" w:pos="202"/>
        </w:tabs>
        <w:autoSpaceDE w:val="0"/>
        <w:autoSpaceDN w:val="0"/>
        <w:rPr>
          <w:rFonts w:asciiTheme="minorEastAsia" w:eastAsiaTheme="minorEastAsia" w:hAnsiTheme="minorEastAsia"/>
          <w:kern w:val="0"/>
          <w:szCs w:val="21"/>
        </w:rPr>
      </w:pPr>
      <w:r w:rsidRPr="00985D02">
        <w:rPr>
          <w:rFonts w:asciiTheme="minorEastAsia" w:eastAsiaTheme="minorEastAsia" w:hAnsiTheme="minorEastAsia" w:hint="eastAsia"/>
          <w:kern w:val="0"/>
          <w:szCs w:val="21"/>
        </w:rPr>
        <w:t xml:space="preserve">　　　　　　　　　　　　　　　　　　　　　　　（法人にあっては、代表者の役職氏名）</w:t>
      </w:r>
    </w:p>
    <w:p w:rsidR="00F67271" w:rsidRPr="00985D02" w:rsidRDefault="000670EF"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15744" behindDoc="0" locked="0" layoutInCell="1" allowOverlap="1" wp14:anchorId="1412411D" wp14:editId="1B58B274">
                <wp:simplePos x="0" y="0"/>
                <wp:positionH relativeFrom="column">
                  <wp:posOffset>3196590</wp:posOffset>
                </wp:positionH>
                <wp:positionV relativeFrom="paragraph">
                  <wp:posOffset>130175</wp:posOffset>
                </wp:positionV>
                <wp:extent cx="3019425" cy="1447800"/>
                <wp:effectExtent l="2076450" t="0" r="28575" b="171450"/>
                <wp:wrapNone/>
                <wp:docPr id="62" name="線吹き出し 1 (枠付き) 62"/>
                <wp:cNvGraphicFramePr/>
                <a:graphic xmlns:a="http://schemas.openxmlformats.org/drawingml/2006/main">
                  <a:graphicData uri="http://schemas.microsoft.com/office/word/2010/wordprocessingShape">
                    <wps:wsp>
                      <wps:cNvSpPr/>
                      <wps:spPr>
                        <a:xfrm>
                          <a:off x="0" y="0"/>
                          <a:ext cx="3019425" cy="1447800"/>
                        </a:xfrm>
                        <a:prstGeom prst="borderCallout1">
                          <a:avLst>
                            <a:gd name="adj1" fmla="val 85801"/>
                            <a:gd name="adj2" fmla="val -297"/>
                            <a:gd name="adj3" fmla="val 109955"/>
                            <a:gd name="adj4" fmla="val -68365"/>
                          </a:avLst>
                        </a:prstGeom>
                        <a:solidFill>
                          <a:schemeClr val="bg1"/>
                        </a:solidFill>
                        <a:ln w="25400" cap="flat" cmpd="sng" algn="ctr">
                          <a:solidFill>
                            <a:srgbClr val="FF0000"/>
                          </a:solidFill>
                          <a:prstDash val="solid"/>
                        </a:ln>
                        <a:effectLst/>
                      </wps:spPr>
                      <wps:txbx>
                        <w:txbxContent>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改正金融商品</w:t>
                            </w:r>
                            <w:r w:rsidRPr="00484EC0">
                              <w:rPr>
                                <w:rFonts w:ascii="ＭＳ ゴシック" w:eastAsia="ＭＳ ゴシック" w:hAnsi="ＭＳ ゴシック"/>
                                <w:b/>
                                <w:color w:val="FF0000"/>
                                <w:sz w:val="18"/>
                                <w:szCs w:val="18"/>
                              </w:rPr>
                              <w:t>取引法</w:t>
                            </w:r>
                            <w:r w:rsidRPr="00484EC0">
                              <w:rPr>
                                <w:rFonts w:ascii="ＭＳ ゴシック" w:eastAsia="ＭＳ ゴシック" w:hAnsi="ＭＳ ゴシック" w:hint="eastAsia"/>
                                <w:b/>
                                <w:color w:val="FF0000"/>
                                <w:sz w:val="18"/>
                                <w:szCs w:val="18"/>
                              </w:rPr>
                              <w:t>（平成28年3月1日施行）に基づき</w:t>
                            </w:r>
                            <w:r w:rsidRPr="00484EC0">
                              <w:rPr>
                                <w:rFonts w:ascii="ＭＳ ゴシック" w:eastAsia="ＭＳ ゴシック" w:hAnsi="ＭＳ ゴシック"/>
                                <w:b/>
                                <w:color w:val="FF0000"/>
                                <w:sz w:val="18"/>
                                <w:szCs w:val="18"/>
                              </w:rPr>
                              <w:t>提出した</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追加届出</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の提出日ではなく、</w:t>
                            </w:r>
                            <w:r w:rsidRPr="00484EC0">
                              <w:rPr>
                                <w:rFonts w:ascii="ＭＳ ゴシック" w:eastAsia="ＭＳ ゴシック" w:hAnsi="ＭＳ ゴシック" w:hint="eastAsia"/>
                                <w:b/>
                                <w:color w:val="FF0000"/>
                                <w:sz w:val="18"/>
                                <w:szCs w:val="18"/>
                              </w:rPr>
                              <w:t>当初</w:t>
                            </w:r>
                            <w:r w:rsidRPr="00484EC0">
                              <w:rPr>
                                <w:rFonts w:ascii="ＭＳ ゴシック" w:eastAsia="ＭＳ ゴシック" w:hAnsi="ＭＳ ゴシック"/>
                                <w:b/>
                                <w:color w:val="FF0000"/>
                                <w:sz w:val="18"/>
                                <w:szCs w:val="18"/>
                              </w:rPr>
                              <w:t>届出日（当局受理日</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を記載</w:t>
                            </w:r>
                            <w:r w:rsidRPr="00484EC0">
                              <w:rPr>
                                <w:rFonts w:ascii="ＭＳ ゴシック" w:eastAsia="ＭＳ ゴシック" w:hAnsi="ＭＳ ゴシック" w:hint="eastAsia"/>
                                <w:b/>
                                <w:color w:val="FF0000"/>
                                <w:sz w:val="18"/>
                                <w:szCs w:val="18"/>
                              </w:rPr>
                              <w:t>すること。</w:t>
                            </w:r>
                          </w:p>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※金融商品取引法の施行日（</w:t>
                            </w:r>
                            <w:r w:rsidRPr="00484EC0">
                              <w:rPr>
                                <w:rFonts w:ascii="ＭＳ ゴシック" w:eastAsia="ＭＳ ゴシック" w:hAnsi="ＭＳ ゴシック"/>
                                <w:b/>
                                <w:color w:val="FF0000"/>
                                <w:sz w:val="18"/>
                                <w:szCs w:val="18"/>
                              </w:rPr>
                              <w:t>平成19年</w:t>
                            </w:r>
                            <w:r w:rsidRPr="00484EC0">
                              <w:rPr>
                                <w:rFonts w:ascii="ＭＳ ゴシック" w:eastAsia="ＭＳ ゴシック" w:hAnsi="ＭＳ ゴシック" w:hint="eastAsia"/>
                                <w:b/>
                                <w:color w:val="FF0000"/>
                                <w:sz w:val="18"/>
                                <w:szCs w:val="18"/>
                              </w:rPr>
                              <w:t>9月</w:t>
                            </w:r>
                            <w:r w:rsidRPr="00484EC0">
                              <w:rPr>
                                <w:rFonts w:ascii="ＭＳ ゴシック" w:eastAsia="ＭＳ ゴシック" w:hAnsi="ＭＳ ゴシック"/>
                                <w:b/>
                                <w:color w:val="FF0000"/>
                                <w:sz w:val="18"/>
                                <w:szCs w:val="18"/>
                              </w:rPr>
                              <w:t>30日</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前</w:t>
                            </w:r>
                            <w:r w:rsidRPr="00484EC0">
                              <w:rPr>
                                <w:rFonts w:ascii="ＭＳ ゴシック" w:eastAsia="ＭＳ ゴシック" w:hAnsi="ＭＳ ゴシック" w:hint="eastAsia"/>
                                <w:b/>
                                <w:color w:val="FF0000"/>
                                <w:sz w:val="18"/>
                                <w:szCs w:val="18"/>
                              </w:rPr>
                              <w:t>に、取得の申込みの勧誘を開始した権利に係る運用のみを行っているファンドがある場合は</w:t>
                            </w:r>
                            <w:r w:rsidRPr="00484EC0">
                              <w:rPr>
                                <w:rFonts w:ascii="ＭＳ ゴシック" w:eastAsia="ＭＳ ゴシック" w:hAnsi="ＭＳ ゴシック"/>
                                <w:b/>
                                <w:color w:val="FF0000"/>
                                <w:sz w:val="18"/>
                                <w:szCs w:val="18"/>
                              </w:rPr>
                              <w:t>②に、</w:t>
                            </w:r>
                            <w:r w:rsidRPr="00484EC0">
                              <w:rPr>
                                <w:rFonts w:ascii="ＭＳ ゴシック" w:eastAsia="ＭＳ ゴシック" w:hAnsi="ＭＳ ゴシック" w:hint="eastAsia"/>
                                <w:b/>
                                <w:color w:val="FF0000"/>
                                <w:sz w:val="18"/>
                                <w:szCs w:val="18"/>
                              </w:rPr>
                              <w:t>それ以外</w:t>
                            </w:r>
                            <w:r w:rsidRPr="00484EC0">
                              <w:rPr>
                                <w:rFonts w:ascii="ＭＳ ゴシック" w:eastAsia="ＭＳ ゴシック" w:hAnsi="ＭＳ ゴシック"/>
                                <w:b/>
                                <w:color w:val="FF0000"/>
                                <w:sz w:val="18"/>
                                <w:szCs w:val="18"/>
                              </w:rPr>
                              <w:t>は①に該当。</w:t>
                            </w:r>
                          </w:p>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※複数の</w:t>
                            </w:r>
                            <w:r w:rsidRPr="00484EC0">
                              <w:rPr>
                                <w:rFonts w:ascii="ＭＳ ゴシック" w:eastAsia="ＭＳ ゴシック" w:hAnsi="ＭＳ ゴシック"/>
                                <w:b/>
                                <w:color w:val="FF0000"/>
                                <w:sz w:val="18"/>
                                <w:szCs w:val="18"/>
                              </w:rPr>
                              <w:t>ファンドを</w:t>
                            </w:r>
                            <w:r w:rsidRPr="00484EC0">
                              <w:rPr>
                                <w:rFonts w:ascii="ＭＳ ゴシック" w:eastAsia="ＭＳ ゴシック" w:hAnsi="ＭＳ ゴシック" w:hint="eastAsia"/>
                                <w:b/>
                                <w:color w:val="FF0000"/>
                                <w:sz w:val="18"/>
                                <w:szCs w:val="18"/>
                              </w:rPr>
                              <w:t>運営</w:t>
                            </w:r>
                            <w:r w:rsidRPr="00484EC0">
                              <w:rPr>
                                <w:rFonts w:ascii="ＭＳ ゴシック" w:eastAsia="ＭＳ ゴシック" w:hAnsi="ＭＳ ゴシック"/>
                                <w:b/>
                                <w:color w:val="FF0000"/>
                                <w:sz w:val="18"/>
                                <w:szCs w:val="18"/>
                              </w:rPr>
                              <w:t>している場合</w:t>
                            </w:r>
                            <w:r w:rsidRPr="00484EC0">
                              <w:rPr>
                                <w:rFonts w:ascii="ＭＳ ゴシック" w:eastAsia="ＭＳ ゴシック" w:hAnsi="ＭＳ ゴシック" w:hint="eastAsia"/>
                                <w:b/>
                                <w:color w:val="FF0000"/>
                                <w:sz w:val="18"/>
                                <w:szCs w:val="18"/>
                              </w:rPr>
                              <w:t>には</w:t>
                            </w:r>
                            <w:r w:rsidRPr="00484EC0">
                              <w:rPr>
                                <w:rFonts w:ascii="ＭＳ ゴシック" w:eastAsia="ＭＳ ゴシック" w:hAnsi="ＭＳ ゴシック"/>
                                <w:b/>
                                <w:color w:val="FF0000"/>
                                <w:sz w:val="18"/>
                                <w:szCs w:val="18"/>
                              </w:rPr>
                              <w:t>、①、②ともに記載</w:t>
                            </w:r>
                            <w:r w:rsidRPr="00484EC0">
                              <w:rPr>
                                <w:rFonts w:ascii="ＭＳ ゴシック" w:eastAsia="ＭＳ ゴシック" w:hAnsi="ＭＳ ゴシック" w:hint="eastAsia"/>
                                <w:b/>
                                <w:color w:val="FF0000"/>
                                <w:sz w:val="18"/>
                                <w:szCs w:val="18"/>
                              </w:rPr>
                              <w:t>を要する</w:t>
                            </w:r>
                            <w:r w:rsidRPr="00484EC0">
                              <w:rPr>
                                <w:rFonts w:ascii="ＭＳ ゴシック" w:eastAsia="ＭＳ ゴシック" w:hAnsi="ＭＳ ゴシック"/>
                                <w:b/>
                                <w:color w:val="FF0000"/>
                                <w:sz w:val="18"/>
                                <w:szCs w:val="18"/>
                              </w:rPr>
                              <w:t>場合があ</w:t>
                            </w:r>
                            <w:r w:rsidRPr="00484EC0">
                              <w:rPr>
                                <w:rFonts w:ascii="ＭＳ ゴシック" w:eastAsia="ＭＳ ゴシック" w:hAnsi="ＭＳ ゴシック" w:hint="eastAsia"/>
                                <w:b/>
                                <w:color w:val="FF0000"/>
                                <w:sz w:val="18"/>
                                <w:szCs w:val="18"/>
                              </w:rPr>
                              <w:t>ります</w:t>
                            </w:r>
                            <w:r w:rsidRPr="00484EC0">
                              <w:rPr>
                                <w:rFonts w:ascii="ＭＳ ゴシック" w:eastAsia="ＭＳ ゴシック" w:hAnsi="ＭＳ ゴシック"/>
                                <w:b/>
                                <w:color w:val="FF0000"/>
                                <w:sz w:val="18"/>
                                <w:szCs w:val="18"/>
                              </w:rPr>
                              <w:t>。</w:t>
                            </w:r>
                          </w:p>
                          <w:p w:rsidR="00891CDB" w:rsidRPr="00484EC0" w:rsidRDefault="00891CDB" w:rsidP="008B404E">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2411D" id="線吹き出し 1 (枠付き) 62" o:spid="_x0000_s1033" type="#_x0000_t47" style="position:absolute;left:0;text-align:left;margin-left:251.7pt;margin-top:10.25pt;width:237.75pt;height:11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" adj="-14767,23750,-64,18533" fillcolor="white [3212]" strokecolor="red" strokeweight="2pt">
                <v:textbox>
                  <w:txbxContent>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改正金融商品</w:t>
                      </w:r>
                      <w:r w:rsidRPr="00484EC0">
                        <w:rPr>
                          <w:rFonts w:ascii="ＭＳ ゴシック" w:eastAsia="ＭＳ ゴシック" w:hAnsi="ＭＳ ゴシック"/>
                          <w:b/>
                          <w:color w:val="FF0000"/>
                          <w:sz w:val="18"/>
                          <w:szCs w:val="18"/>
                        </w:rPr>
                        <w:t>取引法</w:t>
                      </w:r>
                      <w:r w:rsidRPr="00484EC0">
                        <w:rPr>
                          <w:rFonts w:ascii="ＭＳ ゴシック" w:eastAsia="ＭＳ ゴシック" w:hAnsi="ＭＳ ゴシック" w:hint="eastAsia"/>
                          <w:b/>
                          <w:color w:val="FF0000"/>
                          <w:sz w:val="18"/>
                          <w:szCs w:val="18"/>
                        </w:rPr>
                        <w:t>（平成28年3月1日施行）に基づき</w:t>
                      </w:r>
                      <w:r w:rsidRPr="00484EC0">
                        <w:rPr>
                          <w:rFonts w:ascii="ＭＳ ゴシック" w:eastAsia="ＭＳ ゴシック" w:hAnsi="ＭＳ ゴシック"/>
                          <w:b/>
                          <w:color w:val="FF0000"/>
                          <w:sz w:val="18"/>
                          <w:szCs w:val="18"/>
                        </w:rPr>
                        <w:t>提出した</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追加届出</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の提出日ではなく、</w:t>
                      </w:r>
                      <w:r w:rsidRPr="00484EC0">
                        <w:rPr>
                          <w:rFonts w:ascii="ＭＳ ゴシック" w:eastAsia="ＭＳ ゴシック" w:hAnsi="ＭＳ ゴシック" w:hint="eastAsia"/>
                          <w:b/>
                          <w:color w:val="FF0000"/>
                          <w:sz w:val="18"/>
                          <w:szCs w:val="18"/>
                        </w:rPr>
                        <w:t>当初</w:t>
                      </w:r>
                      <w:r w:rsidRPr="00484EC0">
                        <w:rPr>
                          <w:rFonts w:ascii="ＭＳ ゴシック" w:eastAsia="ＭＳ ゴシック" w:hAnsi="ＭＳ ゴシック"/>
                          <w:b/>
                          <w:color w:val="FF0000"/>
                          <w:sz w:val="18"/>
                          <w:szCs w:val="18"/>
                        </w:rPr>
                        <w:t>届出日（当局受理日</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を記載</w:t>
                      </w:r>
                      <w:r w:rsidRPr="00484EC0">
                        <w:rPr>
                          <w:rFonts w:ascii="ＭＳ ゴシック" w:eastAsia="ＭＳ ゴシック" w:hAnsi="ＭＳ ゴシック" w:hint="eastAsia"/>
                          <w:b/>
                          <w:color w:val="FF0000"/>
                          <w:sz w:val="18"/>
                          <w:szCs w:val="18"/>
                        </w:rPr>
                        <w:t>すること。</w:t>
                      </w:r>
                    </w:p>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※金融商品取引法の施行日（</w:t>
                      </w:r>
                      <w:r w:rsidRPr="00484EC0">
                        <w:rPr>
                          <w:rFonts w:ascii="ＭＳ ゴシック" w:eastAsia="ＭＳ ゴシック" w:hAnsi="ＭＳ ゴシック"/>
                          <w:b/>
                          <w:color w:val="FF0000"/>
                          <w:sz w:val="18"/>
                          <w:szCs w:val="18"/>
                        </w:rPr>
                        <w:t>平成19年</w:t>
                      </w:r>
                      <w:r w:rsidRPr="00484EC0">
                        <w:rPr>
                          <w:rFonts w:ascii="ＭＳ ゴシック" w:eastAsia="ＭＳ ゴシック" w:hAnsi="ＭＳ ゴシック" w:hint="eastAsia"/>
                          <w:b/>
                          <w:color w:val="FF0000"/>
                          <w:sz w:val="18"/>
                          <w:szCs w:val="18"/>
                        </w:rPr>
                        <w:t>9月</w:t>
                      </w:r>
                      <w:r w:rsidRPr="00484EC0">
                        <w:rPr>
                          <w:rFonts w:ascii="ＭＳ ゴシック" w:eastAsia="ＭＳ ゴシック" w:hAnsi="ＭＳ ゴシック"/>
                          <w:b/>
                          <w:color w:val="FF0000"/>
                          <w:sz w:val="18"/>
                          <w:szCs w:val="18"/>
                        </w:rPr>
                        <w:t>30日</w:t>
                      </w:r>
                      <w:r w:rsidRPr="00484EC0">
                        <w:rPr>
                          <w:rFonts w:ascii="ＭＳ ゴシック" w:eastAsia="ＭＳ ゴシック" w:hAnsi="ＭＳ ゴシック" w:hint="eastAsia"/>
                          <w:b/>
                          <w:color w:val="FF0000"/>
                          <w:sz w:val="18"/>
                          <w:szCs w:val="18"/>
                        </w:rPr>
                        <w:t>）</w:t>
                      </w:r>
                      <w:r w:rsidRPr="00484EC0">
                        <w:rPr>
                          <w:rFonts w:ascii="ＭＳ ゴシック" w:eastAsia="ＭＳ ゴシック" w:hAnsi="ＭＳ ゴシック"/>
                          <w:b/>
                          <w:color w:val="FF0000"/>
                          <w:sz w:val="18"/>
                          <w:szCs w:val="18"/>
                        </w:rPr>
                        <w:t>前</w:t>
                      </w:r>
                      <w:r w:rsidRPr="00484EC0">
                        <w:rPr>
                          <w:rFonts w:ascii="ＭＳ ゴシック" w:eastAsia="ＭＳ ゴシック" w:hAnsi="ＭＳ ゴシック" w:hint="eastAsia"/>
                          <w:b/>
                          <w:color w:val="FF0000"/>
                          <w:sz w:val="18"/>
                          <w:szCs w:val="18"/>
                        </w:rPr>
                        <w:t>に、取得の申込みの勧誘を開始した権利に係る運用のみを行っているファンドがある場合は</w:t>
                      </w:r>
                      <w:r w:rsidRPr="00484EC0">
                        <w:rPr>
                          <w:rFonts w:ascii="ＭＳ ゴシック" w:eastAsia="ＭＳ ゴシック" w:hAnsi="ＭＳ ゴシック"/>
                          <w:b/>
                          <w:color w:val="FF0000"/>
                          <w:sz w:val="18"/>
                          <w:szCs w:val="18"/>
                        </w:rPr>
                        <w:t>②に、</w:t>
                      </w:r>
                      <w:r w:rsidRPr="00484EC0">
                        <w:rPr>
                          <w:rFonts w:ascii="ＭＳ ゴシック" w:eastAsia="ＭＳ ゴシック" w:hAnsi="ＭＳ ゴシック" w:hint="eastAsia"/>
                          <w:b/>
                          <w:color w:val="FF0000"/>
                          <w:sz w:val="18"/>
                          <w:szCs w:val="18"/>
                        </w:rPr>
                        <w:t>それ以外</w:t>
                      </w:r>
                      <w:r w:rsidRPr="00484EC0">
                        <w:rPr>
                          <w:rFonts w:ascii="ＭＳ ゴシック" w:eastAsia="ＭＳ ゴシック" w:hAnsi="ＭＳ ゴシック"/>
                          <w:b/>
                          <w:color w:val="FF0000"/>
                          <w:sz w:val="18"/>
                          <w:szCs w:val="18"/>
                        </w:rPr>
                        <w:t>は①に該当。</w:t>
                      </w:r>
                    </w:p>
                    <w:p w:rsidR="00891CDB" w:rsidRPr="00484EC0" w:rsidRDefault="00891CDB" w:rsidP="008B404E">
                      <w:pPr>
                        <w:spacing w:line="0" w:lineRule="atLeast"/>
                        <w:jc w:val="left"/>
                        <w:rPr>
                          <w:rFonts w:ascii="ＭＳ ゴシック" w:eastAsia="ＭＳ ゴシック" w:hAnsi="ＭＳ ゴシック"/>
                          <w:b/>
                          <w:color w:val="FF0000"/>
                          <w:sz w:val="18"/>
                          <w:szCs w:val="18"/>
                        </w:rPr>
                      </w:pPr>
                      <w:r w:rsidRPr="00484EC0">
                        <w:rPr>
                          <w:rFonts w:ascii="ＭＳ ゴシック" w:eastAsia="ＭＳ ゴシック" w:hAnsi="ＭＳ ゴシック" w:hint="eastAsia"/>
                          <w:b/>
                          <w:color w:val="FF0000"/>
                          <w:sz w:val="18"/>
                          <w:szCs w:val="18"/>
                        </w:rPr>
                        <w:t>※複数の</w:t>
                      </w:r>
                      <w:r w:rsidRPr="00484EC0">
                        <w:rPr>
                          <w:rFonts w:ascii="ＭＳ ゴシック" w:eastAsia="ＭＳ ゴシック" w:hAnsi="ＭＳ ゴシック"/>
                          <w:b/>
                          <w:color w:val="FF0000"/>
                          <w:sz w:val="18"/>
                          <w:szCs w:val="18"/>
                        </w:rPr>
                        <w:t>ファンドを</w:t>
                      </w:r>
                      <w:r w:rsidRPr="00484EC0">
                        <w:rPr>
                          <w:rFonts w:ascii="ＭＳ ゴシック" w:eastAsia="ＭＳ ゴシック" w:hAnsi="ＭＳ ゴシック" w:hint="eastAsia"/>
                          <w:b/>
                          <w:color w:val="FF0000"/>
                          <w:sz w:val="18"/>
                          <w:szCs w:val="18"/>
                        </w:rPr>
                        <w:t>運営</w:t>
                      </w:r>
                      <w:r w:rsidRPr="00484EC0">
                        <w:rPr>
                          <w:rFonts w:ascii="ＭＳ ゴシック" w:eastAsia="ＭＳ ゴシック" w:hAnsi="ＭＳ ゴシック"/>
                          <w:b/>
                          <w:color w:val="FF0000"/>
                          <w:sz w:val="18"/>
                          <w:szCs w:val="18"/>
                        </w:rPr>
                        <w:t>している場合</w:t>
                      </w:r>
                      <w:r w:rsidRPr="00484EC0">
                        <w:rPr>
                          <w:rFonts w:ascii="ＭＳ ゴシック" w:eastAsia="ＭＳ ゴシック" w:hAnsi="ＭＳ ゴシック" w:hint="eastAsia"/>
                          <w:b/>
                          <w:color w:val="FF0000"/>
                          <w:sz w:val="18"/>
                          <w:szCs w:val="18"/>
                        </w:rPr>
                        <w:t>には</w:t>
                      </w:r>
                      <w:r w:rsidRPr="00484EC0">
                        <w:rPr>
                          <w:rFonts w:ascii="ＭＳ ゴシック" w:eastAsia="ＭＳ ゴシック" w:hAnsi="ＭＳ ゴシック"/>
                          <w:b/>
                          <w:color w:val="FF0000"/>
                          <w:sz w:val="18"/>
                          <w:szCs w:val="18"/>
                        </w:rPr>
                        <w:t>、①、②ともに記載</w:t>
                      </w:r>
                      <w:r w:rsidRPr="00484EC0">
                        <w:rPr>
                          <w:rFonts w:ascii="ＭＳ ゴシック" w:eastAsia="ＭＳ ゴシック" w:hAnsi="ＭＳ ゴシック" w:hint="eastAsia"/>
                          <w:b/>
                          <w:color w:val="FF0000"/>
                          <w:sz w:val="18"/>
                          <w:szCs w:val="18"/>
                        </w:rPr>
                        <w:t>を要する</w:t>
                      </w:r>
                      <w:r w:rsidRPr="00484EC0">
                        <w:rPr>
                          <w:rFonts w:ascii="ＭＳ ゴシック" w:eastAsia="ＭＳ ゴシック" w:hAnsi="ＭＳ ゴシック"/>
                          <w:b/>
                          <w:color w:val="FF0000"/>
                          <w:sz w:val="18"/>
                          <w:szCs w:val="18"/>
                        </w:rPr>
                        <w:t>場合があ</w:t>
                      </w:r>
                      <w:r w:rsidRPr="00484EC0">
                        <w:rPr>
                          <w:rFonts w:ascii="ＭＳ ゴシック" w:eastAsia="ＭＳ ゴシック" w:hAnsi="ＭＳ ゴシック" w:hint="eastAsia"/>
                          <w:b/>
                          <w:color w:val="FF0000"/>
                          <w:sz w:val="18"/>
                          <w:szCs w:val="18"/>
                        </w:rPr>
                        <w:t>ります</w:t>
                      </w:r>
                      <w:r w:rsidRPr="00484EC0">
                        <w:rPr>
                          <w:rFonts w:ascii="ＭＳ ゴシック" w:eastAsia="ＭＳ ゴシック" w:hAnsi="ＭＳ ゴシック"/>
                          <w:b/>
                          <w:color w:val="FF0000"/>
                          <w:sz w:val="18"/>
                          <w:szCs w:val="18"/>
                        </w:rPr>
                        <w:t>。</w:t>
                      </w:r>
                    </w:p>
                    <w:p w:rsidR="00891CDB" w:rsidRPr="00484EC0" w:rsidRDefault="00891CDB" w:rsidP="008B404E">
                      <w:pPr>
                        <w:jc w:val="center"/>
                        <w:rPr>
                          <w:rFonts w:ascii="ＭＳ ゴシック" w:eastAsia="ＭＳ ゴシック" w:hAnsi="ＭＳ ゴシック"/>
                          <w:color w:val="FF0000"/>
                          <w:sz w:val="18"/>
                          <w:szCs w:val="18"/>
                        </w:rPr>
                      </w:pPr>
                    </w:p>
                  </w:txbxContent>
                </v:textbox>
                <o:callout v:ext="edit" minusy="t"/>
              </v:shape>
            </w:pict>
          </mc:Fallback>
        </mc:AlternateContent>
      </w:r>
    </w:p>
    <w:p w:rsidR="00F67271" w:rsidRPr="00985D02" w:rsidRDefault="00F67271" w:rsidP="00F67271">
      <w:pPr>
        <w:tabs>
          <w:tab w:val="left" w:pos="202"/>
        </w:tabs>
        <w:autoSpaceDE w:val="0"/>
        <w:autoSpaceDN w:val="0"/>
        <w:rPr>
          <w:rFonts w:ascii="ＭＳ 明朝" w:hAnsi="ＭＳ 明朝"/>
          <w:kern w:val="0"/>
          <w:szCs w:val="21"/>
        </w:rPr>
      </w:pPr>
      <w:r w:rsidRPr="00985D02">
        <w:rPr>
          <w:rFonts w:ascii="ＭＳ 明朝" w:hAnsi="ＭＳ 明朝" w:hint="eastAsia"/>
          <w:kern w:val="0"/>
          <w:szCs w:val="21"/>
        </w:rPr>
        <w:t>（注意事項）</w:t>
      </w:r>
    </w:p>
    <w:p w:rsidR="00EC4376" w:rsidRDefault="00833038" w:rsidP="00F67271">
      <w:pPr>
        <w:tabs>
          <w:tab w:val="left" w:pos="202"/>
        </w:tabs>
        <w:autoSpaceDE w:val="0"/>
        <w:autoSpaceDN w:val="0"/>
        <w:rPr>
          <w:kern w:val="0"/>
        </w:rPr>
      </w:pPr>
      <w:r w:rsidRPr="00985D02">
        <w:rPr>
          <w:rFonts w:ascii="ＭＳ 明朝" w:hAnsi="ＭＳ 明朝" w:hint="eastAsia"/>
          <w:kern w:val="0"/>
          <w:szCs w:val="21"/>
        </w:rPr>
        <w:t xml:space="preserve">　</w:t>
      </w:r>
      <w:r w:rsidR="00EC4376">
        <w:rPr>
          <w:rFonts w:hint="eastAsia"/>
          <w:kern w:val="0"/>
        </w:rPr>
        <w:t>法第</w:t>
      </w:r>
      <w:r w:rsidR="00EC4376">
        <w:rPr>
          <w:rFonts w:hint="eastAsia"/>
          <w:kern w:val="0"/>
        </w:rPr>
        <w:t>63</w:t>
      </w:r>
      <w:r w:rsidR="00EC4376">
        <w:rPr>
          <w:rFonts w:hint="eastAsia"/>
          <w:kern w:val="0"/>
        </w:rPr>
        <w:t>条第２項又は第</w:t>
      </w:r>
      <w:r w:rsidR="00EC4376">
        <w:rPr>
          <w:rFonts w:hint="eastAsia"/>
          <w:kern w:val="0"/>
        </w:rPr>
        <w:t>63</w:t>
      </w:r>
      <w:r w:rsidR="00EC4376">
        <w:rPr>
          <w:rFonts w:hint="eastAsia"/>
          <w:kern w:val="0"/>
        </w:rPr>
        <w:t>条第８項の規定による届出書に旧氏及び名を併せて記載して提出した者については、これらの書類に記載した当該旧氏及び名を変更する旨を届け出るまでの間、氏名を記載する欄に当該旧氏及び名を括弧書で併せて記載し、又は当該旧氏及び名のみを記載することができる。</w:t>
      </w:r>
    </w:p>
    <w:p w:rsidR="00F67271" w:rsidRPr="00420A03" w:rsidRDefault="008B404E" w:rsidP="00F67271">
      <w:pPr>
        <w:tabs>
          <w:tab w:val="left" w:pos="202"/>
        </w:tabs>
        <w:autoSpaceDE w:val="0"/>
        <w:autoSpaceDN w:val="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23936" behindDoc="0" locked="0" layoutInCell="1" allowOverlap="1" wp14:anchorId="51FD5E06" wp14:editId="000CE8A5">
                <wp:simplePos x="0" y="0"/>
                <wp:positionH relativeFrom="column">
                  <wp:posOffset>-3810</wp:posOffset>
                </wp:positionH>
                <wp:positionV relativeFrom="paragraph">
                  <wp:posOffset>6350</wp:posOffset>
                </wp:positionV>
                <wp:extent cx="1143000" cy="19050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1143000"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713D" id="正方形/長方形 60" o:spid="_x0000_s1026" style="position:absolute;left:0;text-align:left;margin-left:-.3pt;margin-top:.5pt;width:90pt;height: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" filled="f" strokecolor="red" strokeweight="2pt"/>
            </w:pict>
          </mc:Fallback>
        </mc:AlternateContent>
      </w:r>
      <w:r w:rsidR="00F67271" w:rsidRPr="00420A03">
        <w:rPr>
          <w:rFonts w:ascii="ＭＳ 明朝" w:hAnsi="ＭＳ 明朝" w:hint="eastAsia"/>
          <w:kern w:val="0"/>
          <w:szCs w:val="21"/>
        </w:rPr>
        <w:t>１　業務の状況</w:t>
      </w:r>
    </w:p>
    <w:p w:rsidR="00F67271" w:rsidRPr="00420A03" w:rsidRDefault="008B404E" w:rsidP="00F67271">
      <w:pPr>
        <w:tabs>
          <w:tab w:val="left" w:pos="202"/>
        </w:tabs>
        <w:autoSpaceDE w:val="0"/>
        <w:autoSpaceDN w:val="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14720" behindDoc="0" locked="0" layoutInCell="1" allowOverlap="1" wp14:anchorId="00916E1C" wp14:editId="6639E3F6">
                <wp:simplePos x="0" y="0"/>
                <wp:positionH relativeFrom="column">
                  <wp:posOffset>-3810</wp:posOffset>
                </wp:positionH>
                <wp:positionV relativeFrom="paragraph">
                  <wp:posOffset>6350</wp:posOffset>
                </wp:positionV>
                <wp:extent cx="1133475" cy="19050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1133475"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E99C4" id="正方形/長方形 61" o:spid="_x0000_s1026" style="position:absolute;left:0;text-align:left;margin-left:-.3pt;margin-top:.5pt;width:89.25pt;height: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" filled="f" strokecolor="red" strokeweight="2pt"/>
            </w:pict>
          </mc:Fallback>
        </mc:AlternateContent>
      </w:r>
      <w:r w:rsidR="00F67271" w:rsidRPr="00420A03">
        <w:rPr>
          <w:rFonts w:ascii="ＭＳ 明朝" w:hAnsi="ＭＳ 明朝" w:hint="eastAsia"/>
          <w:kern w:val="0"/>
          <w:szCs w:val="21"/>
        </w:rPr>
        <w:t xml:space="preserve">　⑴　届出年月日</w:t>
      </w:r>
    </w:p>
    <w:p w:rsidR="00F67271" w:rsidRPr="00420A03" w:rsidRDefault="00F67271" w:rsidP="00F67271">
      <w:pPr>
        <w:tabs>
          <w:tab w:val="left" w:pos="202"/>
        </w:tabs>
        <w:autoSpaceDE w:val="0"/>
        <w:autoSpaceDN w:val="0"/>
        <w:rPr>
          <w:rFonts w:ascii="ＭＳ 明朝" w:hAnsi="ＭＳ 明朝"/>
          <w:kern w:val="0"/>
          <w:szCs w:val="21"/>
        </w:rPr>
      </w:pPr>
      <w:r w:rsidRPr="00420A03">
        <w:rPr>
          <w:rFonts w:ascii="ＭＳ 明朝" w:hAnsi="ＭＳ 明朝" w:hint="eastAsia"/>
          <w:kern w:val="0"/>
          <w:szCs w:val="21"/>
        </w:rPr>
        <w:t xml:space="preserve">　　①　法第63条第２項又は第63条の３第１項の届出</w:t>
      </w:r>
    </w:p>
    <w:p w:rsidR="00F67271" w:rsidRPr="00420A03" w:rsidRDefault="001C6AFE"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29056" behindDoc="0" locked="0" layoutInCell="1" allowOverlap="1" wp14:anchorId="4CE65834" wp14:editId="3BD2B169">
                <wp:simplePos x="0" y="0"/>
                <wp:positionH relativeFrom="column">
                  <wp:posOffset>1822704</wp:posOffset>
                </wp:positionH>
                <wp:positionV relativeFrom="paragraph">
                  <wp:posOffset>104775</wp:posOffset>
                </wp:positionV>
                <wp:extent cx="4400550" cy="999744"/>
                <wp:effectExtent l="628650" t="0" r="19050" b="10160"/>
                <wp:wrapNone/>
                <wp:docPr id="66" name="線吹き出し 1 (枠付き) 66"/>
                <wp:cNvGraphicFramePr/>
                <a:graphic xmlns:a="http://schemas.openxmlformats.org/drawingml/2006/main">
                  <a:graphicData uri="http://schemas.microsoft.com/office/word/2010/wordprocessingShape">
                    <wps:wsp>
                      <wps:cNvSpPr/>
                      <wps:spPr>
                        <a:xfrm>
                          <a:off x="0" y="0"/>
                          <a:ext cx="4400550" cy="999744"/>
                        </a:xfrm>
                        <a:prstGeom prst="borderCallout1">
                          <a:avLst>
                            <a:gd name="adj1" fmla="val 51954"/>
                            <a:gd name="adj2" fmla="val 118"/>
                            <a:gd name="adj3" fmla="val 81169"/>
                            <a:gd name="adj4" fmla="val -14011"/>
                          </a:avLst>
                        </a:prstGeom>
                        <a:solidFill>
                          <a:schemeClr val="bg1"/>
                        </a:solidFill>
                        <a:ln w="25400" cap="flat" cmpd="sng" algn="ctr">
                          <a:solidFill>
                            <a:srgbClr val="FF0000"/>
                          </a:solidFill>
                          <a:prstDash val="solid"/>
                        </a:ln>
                        <a:effectLst/>
                      </wps:spPr>
                      <wps:txbx>
                        <w:txbxContent>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(注意事項) (</w:t>
                            </w:r>
                            <w:r w:rsidRPr="003F7841">
                              <w:rPr>
                                <w:rFonts w:ascii="ＭＳ ゴシック" w:eastAsia="ＭＳ ゴシック" w:hAnsi="ＭＳ ゴシック"/>
                                <w:b/>
                                <w:color w:val="FF0000"/>
                                <w:sz w:val="18"/>
                                <w:szCs w:val="18"/>
                              </w:rPr>
                              <w:t>2</w:t>
                            </w:r>
                            <w:r w:rsidRPr="003F7841">
                              <w:rPr>
                                <w:rFonts w:ascii="ＭＳ ゴシック" w:eastAsia="ＭＳ ゴシック" w:hAnsi="ＭＳ ゴシック" w:hint="eastAsia"/>
                                <w:b/>
                                <w:color w:val="FF0000"/>
                                <w:sz w:val="18"/>
                                <w:szCs w:val="18"/>
                              </w:rPr>
                              <w:t>)参照</w:t>
                            </w:r>
                          </w:p>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別紙</w:t>
                            </w:r>
                            <w:r w:rsidRPr="003F7841">
                              <w:rPr>
                                <w:rFonts w:ascii="ＭＳ ゴシック" w:eastAsia="ＭＳ ゴシック" w:hAnsi="ＭＳ ゴシック"/>
                                <w:b/>
                                <w:color w:val="FF0000"/>
                                <w:sz w:val="18"/>
                                <w:szCs w:val="18"/>
                              </w:rPr>
                              <w:t>様式第20号の第2面、第3面</w:t>
                            </w:r>
                            <w:r w:rsidRPr="003F7841">
                              <w:rPr>
                                <w:rFonts w:ascii="ＭＳ ゴシック" w:eastAsia="ＭＳ ゴシック" w:hAnsi="ＭＳ ゴシック" w:hint="eastAsia"/>
                                <w:b/>
                                <w:color w:val="FF0000"/>
                                <w:sz w:val="18"/>
                                <w:szCs w:val="18"/>
                              </w:rPr>
                              <w:t>（法</w:t>
                            </w:r>
                            <w:r w:rsidRPr="003F7841">
                              <w:rPr>
                                <w:rFonts w:ascii="ＭＳ ゴシック" w:eastAsia="ＭＳ ゴシック" w:hAnsi="ＭＳ ゴシック"/>
                                <w:b/>
                                <w:color w:val="FF0000"/>
                                <w:sz w:val="18"/>
                                <w:szCs w:val="18"/>
                              </w:rPr>
                              <w:t>第</w:t>
                            </w:r>
                            <w:r w:rsidRPr="003F7841">
                              <w:rPr>
                                <w:rFonts w:ascii="ＭＳ ゴシック" w:eastAsia="ＭＳ ゴシック" w:hAnsi="ＭＳ ゴシック" w:hint="eastAsia"/>
                                <w:b/>
                                <w:color w:val="FF0000"/>
                                <w:sz w:val="18"/>
                                <w:szCs w:val="18"/>
                              </w:rPr>
                              <w:t>63条の3第１項に</w:t>
                            </w:r>
                            <w:r w:rsidRPr="003F7841">
                              <w:rPr>
                                <w:rFonts w:ascii="ＭＳ ゴシック" w:eastAsia="ＭＳ ゴシック" w:hAnsi="ＭＳ ゴシック"/>
                                <w:b/>
                                <w:color w:val="FF0000"/>
                                <w:sz w:val="18"/>
                                <w:szCs w:val="18"/>
                              </w:rPr>
                              <w:t>よる届出者</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金商業者</w:t>
                            </w:r>
                            <w:r w:rsidRPr="003F7841">
                              <w:rPr>
                                <w:rFonts w:ascii="ＭＳ ゴシック" w:eastAsia="ＭＳ ゴシック" w:hAnsi="ＭＳ ゴシック" w:hint="eastAsia"/>
                                <w:b/>
                                <w:color w:val="FF0000"/>
                                <w:sz w:val="18"/>
                                <w:szCs w:val="18"/>
                              </w:rPr>
                              <w:t>）は、</w:t>
                            </w:r>
                            <w:r w:rsidRPr="003F7841">
                              <w:rPr>
                                <w:rFonts w:ascii="ＭＳ ゴシック" w:eastAsia="ＭＳ ゴシック" w:hAnsi="ＭＳ ゴシック"/>
                                <w:b/>
                                <w:color w:val="FF0000"/>
                                <w:sz w:val="18"/>
                                <w:szCs w:val="18"/>
                              </w:rPr>
                              <w:t>21号</w:t>
                            </w:r>
                            <w:r w:rsidRPr="003F7841">
                              <w:rPr>
                                <w:rFonts w:ascii="ＭＳ ゴシック" w:eastAsia="ＭＳ ゴシック" w:hAnsi="ＭＳ ゴシック" w:hint="eastAsia"/>
                                <w:b/>
                                <w:color w:val="FF0000"/>
                                <w:sz w:val="18"/>
                                <w:szCs w:val="18"/>
                              </w:rPr>
                              <w:t>及び別紙様式</w:t>
                            </w:r>
                            <w:r w:rsidRPr="003F7841">
                              <w:rPr>
                                <w:rFonts w:ascii="ＭＳ ゴシック" w:eastAsia="ＭＳ ゴシック" w:hAnsi="ＭＳ ゴシック"/>
                                <w:b/>
                                <w:color w:val="FF0000"/>
                                <w:sz w:val="18"/>
                                <w:szCs w:val="18"/>
                              </w:rPr>
                              <w:t>第1号の第10面）を参考に、</w:t>
                            </w:r>
                            <w:r w:rsidRPr="003F7841">
                              <w:rPr>
                                <w:rFonts w:ascii="ＭＳ ゴシック" w:eastAsia="ＭＳ ゴシック" w:hAnsi="ＭＳ ゴシック" w:hint="eastAsia"/>
                                <w:b/>
                                <w:color w:val="FF0000"/>
                                <w:sz w:val="18"/>
                                <w:szCs w:val="18"/>
                              </w:rPr>
                              <w:t>当期末</w:t>
                            </w:r>
                            <w:r w:rsidRPr="003F7841">
                              <w:rPr>
                                <w:rFonts w:ascii="ＭＳ ゴシック" w:eastAsia="ＭＳ ゴシック" w:hAnsi="ＭＳ ゴシック"/>
                                <w:b/>
                                <w:color w:val="FF0000"/>
                                <w:sz w:val="18"/>
                                <w:szCs w:val="18"/>
                              </w:rPr>
                              <w:t>現在において行っている業務</w:t>
                            </w:r>
                            <w:r w:rsidRPr="003F7841">
                              <w:rPr>
                                <w:rFonts w:ascii="ＭＳ ゴシック" w:eastAsia="ＭＳ ゴシック" w:hAnsi="ＭＳ ゴシック" w:hint="eastAsia"/>
                                <w:b/>
                                <w:color w:val="FF0000"/>
                                <w:sz w:val="18"/>
                                <w:szCs w:val="18"/>
                              </w:rPr>
                              <w:t>及び</w:t>
                            </w:r>
                            <w:r w:rsidRPr="003F7841">
                              <w:rPr>
                                <w:rFonts w:ascii="ＭＳ ゴシック" w:eastAsia="ＭＳ ゴシック" w:hAnsi="ＭＳ ゴシック"/>
                                <w:b/>
                                <w:color w:val="FF0000"/>
                                <w:sz w:val="18"/>
                                <w:szCs w:val="18"/>
                              </w:rPr>
                              <w:t>ベンチャー</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ファンド特例</w:t>
                            </w:r>
                            <w:r w:rsidRPr="003F7841">
                              <w:rPr>
                                <w:rFonts w:ascii="ＭＳ ゴシック" w:eastAsia="ＭＳ ゴシック" w:hAnsi="ＭＳ ゴシック" w:hint="eastAsia"/>
                                <w:b/>
                                <w:color w:val="FF0000"/>
                                <w:sz w:val="18"/>
                                <w:szCs w:val="18"/>
                              </w:rPr>
                              <w:t>を利用</w:t>
                            </w:r>
                            <w:r w:rsidRPr="003F7841">
                              <w:rPr>
                                <w:rFonts w:ascii="ＭＳ ゴシック" w:eastAsia="ＭＳ ゴシック" w:hAnsi="ＭＳ ゴシック"/>
                                <w:b/>
                                <w:color w:val="FF0000"/>
                                <w:sz w:val="18"/>
                                <w:szCs w:val="18"/>
                              </w:rPr>
                              <w:t>している旨</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届出書上、</w:t>
                            </w:r>
                            <w:r w:rsidRPr="003F7841">
                              <w:rPr>
                                <w:rFonts w:ascii="ＭＳ ゴシック" w:eastAsia="ＭＳ ゴシック" w:hAnsi="ＭＳ ゴシック" w:hint="eastAsia"/>
                                <w:b/>
                                <w:color w:val="FF0000"/>
                                <w:sz w:val="18"/>
                                <w:szCs w:val="18"/>
                              </w:rPr>
                              <w:t>「第233条の３各号に掲げる者の有無」</w:t>
                            </w:r>
                            <w:r w:rsidRPr="003F7841">
                              <w:rPr>
                                <w:rFonts w:ascii="ＭＳ ゴシック" w:eastAsia="ＭＳ ゴシック" w:hAnsi="ＭＳ ゴシック"/>
                                <w:b/>
                                <w:color w:val="FF0000"/>
                                <w:sz w:val="18"/>
                                <w:szCs w:val="18"/>
                              </w:rPr>
                              <w:t>の欄が「有」の場合）に</w:t>
                            </w:r>
                            <w:r w:rsidRPr="003F7841">
                              <w:rPr>
                                <w:rFonts w:ascii="ＭＳ ゴシック" w:eastAsia="ＭＳ ゴシック" w:hAnsi="ＭＳ ゴシック" w:hint="eastAsia"/>
                                <w:b/>
                                <w:color w:val="FF0000"/>
                                <w:sz w:val="18"/>
                                <w:szCs w:val="18"/>
                              </w:rPr>
                              <w:t>ついて</w:t>
                            </w:r>
                            <w:r w:rsidRPr="003F7841">
                              <w:rPr>
                                <w:rFonts w:ascii="ＭＳ ゴシック" w:eastAsia="ＭＳ ゴシック" w:hAnsi="ＭＳ ゴシック"/>
                                <w:b/>
                                <w:color w:val="FF0000"/>
                                <w:sz w:val="18"/>
                                <w:szCs w:val="18"/>
                              </w:rPr>
                              <w:t>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p>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※当局</w:t>
                            </w:r>
                            <w:r w:rsidRPr="003F7841">
                              <w:rPr>
                                <w:rFonts w:ascii="ＭＳ ゴシック" w:eastAsia="ＭＳ ゴシック" w:hAnsi="ＭＳ ゴシック"/>
                                <w:b/>
                                <w:color w:val="FF0000"/>
                                <w:sz w:val="18"/>
                                <w:szCs w:val="18"/>
                              </w:rPr>
                              <w:t>へ</w:t>
                            </w:r>
                            <w:r w:rsidRPr="003F7841">
                              <w:rPr>
                                <w:rFonts w:ascii="ＭＳ ゴシック" w:eastAsia="ＭＳ ゴシック" w:hAnsi="ＭＳ ゴシック" w:hint="eastAsia"/>
                                <w:b/>
                                <w:color w:val="FF0000"/>
                                <w:sz w:val="18"/>
                                <w:szCs w:val="18"/>
                              </w:rPr>
                              <w:t>の届出</w:t>
                            </w:r>
                            <w:r w:rsidRPr="003F7841">
                              <w:rPr>
                                <w:rFonts w:ascii="ＭＳ ゴシック" w:eastAsia="ＭＳ ゴシック" w:hAnsi="ＭＳ ゴシック"/>
                                <w:b/>
                                <w:color w:val="FF0000"/>
                                <w:sz w:val="18"/>
                                <w:szCs w:val="18"/>
                              </w:rPr>
                              <w:t>内容に変更</w:t>
                            </w:r>
                            <w:r w:rsidRPr="003F7841">
                              <w:rPr>
                                <w:rFonts w:ascii="ＭＳ ゴシック" w:eastAsia="ＭＳ ゴシック" w:hAnsi="ＭＳ ゴシック" w:hint="eastAsia"/>
                                <w:b/>
                                <w:color w:val="FF0000"/>
                                <w:sz w:val="18"/>
                                <w:szCs w:val="18"/>
                              </w:rPr>
                              <w:t>が生じ</w:t>
                            </w:r>
                            <w:r w:rsidRPr="003F7841">
                              <w:rPr>
                                <w:rFonts w:ascii="ＭＳ ゴシック" w:eastAsia="ＭＳ ゴシック" w:hAnsi="ＭＳ ゴシック"/>
                                <w:b/>
                                <w:color w:val="FF0000"/>
                                <w:sz w:val="18"/>
                                <w:szCs w:val="18"/>
                              </w:rPr>
                              <w:t>た場合、</w:t>
                            </w:r>
                            <w:r w:rsidRPr="003F7841">
                              <w:rPr>
                                <w:rFonts w:ascii="ＭＳ ゴシック" w:eastAsia="ＭＳ ゴシック" w:hAnsi="ＭＳ ゴシック" w:hint="eastAsia"/>
                                <w:b/>
                                <w:color w:val="FF0000"/>
                                <w:sz w:val="18"/>
                                <w:szCs w:val="18"/>
                              </w:rPr>
                              <w:t>変更届の</w:t>
                            </w:r>
                            <w:r w:rsidRPr="003F7841">
                              <w:rPr>
                                <w:rFonts w:ascii="ＭＳ ゴシック" w:eastAsia="ＭＳ ゴシック" w:hAnsi="ＭＳ ゴシック"/>
                                <w:b/>
                                <w:color w:val="FF0000"/>
                                <w:sz w:val="18"/>
                                <w:szCs w:val="18"/>
                              </w:rPr>
                              <w:t>提出が必要とな</w:t>
                            </w:r>
                            <w:r w:rsidRPr="003F7841">
                              <w:rPr>
                                <w:rFonts w:ascii="ＭＳ ゴシック" w:eastAsia="ＭＳ ゴシック" w:hAnsi="ＭＳ ゴシック" w:hint="eastAsia"/>
                                <w:b/>
                                <w:color w:val="FF0000"/>
                                <w:sz w:val="18"/>
                                <w:szCs w:val="18"/>
                              </w:rPr>
                              <w:t>ります</w:t>
                            </w:r>
                            <w:r w:rsidRPr="003F7841">
                              <w:rPr>
                                <w:rFonts w:ascii="ＭＳ ゴシック" w:eastAsia="ＭＳ ゴシック" w:hAnsi="ＭＳ ゴシック"/>
                                <w:b/>
                                <w:color w:val="FF0000"/>
                                <w:sz w:val="18"/>
                                <w:szCs w:val="18"/>
                              </w:rPr>
                              <w:t>。</w:t>
                            </w:r>
                          </w:p>
                          <w:p w:rsidR="00891CDB" w:rsidRPr="003F7841" w:rsidRDefault="00891CDB" w:rsidP="00EB5808">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5834" id="線吹き出し 1 (枠付き) 66" o:spid="_x0000_s1034" type="#_x0000_t47" style="position:absolute;left:0;text-align:left;margin-left:143.5pt;margin-top:8.25pt;width:346.5pt;height:78.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" adj="-3026,17533,25,11222" fillcolor="white [3212]" strokecolor="red" strokeweight="2pt">
                <v:textbox>
                  <w:txbxContent>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(注意事項) (</w:t>
                      </w:r>
                      <w:r w:rsidRPr="003F7841">
                        <w:rPr>
                          <w:rFonts w:ascii="ＭＳ ゴシック" w:eastAsia="ＭＳ ゴシック" w:hAnsi="ＭＳ ゴシック"/>
                          <w:b/>
                          <w:color w:val="FF0000"/>
                          <w:sz w:val="18"/>
                          <w:szCs w:val="18"/>
                        </w:rPr>
                        <w:t>2</w:t>
                      </w:r>
                      <w:r w:rsidRPr="003F7841">
                        <w:rPr>
                          <w:rFonts w:ascii="ＭＳ ゴシック" w:eastAsia="ＭＳ ゴシック" w:hAnsi="ＭＳ ゴシック" w:hint="eastAsia"/>
                          <w:b/>
                          <w:color w:val="FF0000"/>
                          <w:sz w:val="18"/>
                          <w:szCs w:val="18"/>
                        </w:rPr>
                        <w:t>)参照</w:t>
                      </w:r>
                    </w:p>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別紙</w:t>
                      </w:r>
                      <w:r w:rsidRPr="003F7841">
                        <w:rPr>
                          <w:rFonts w:ascii="ＭＳ ゴシック" w:eastAsia="ＭＳ ゴシック" w:hAnsi="ＭＳ ゴシック"/>
                          <w:b/>
                          <w:color w:val="FF0000"/>
                          <w:sz w:val="18"/>
                          <w:szCs w:val="18"/>
                        </w:rPr>
                        <w:t>様式第20号の第2面、第3面</w:t>
                      </w:r>
                      <w:r w:rsidRPr="003F7841">
                        <w:rPr>
                          <w:rFonts w:ascii="ＭＳ ゴシック" w:eastAsia="ＭＳ ゴシック" w:hAnsi="ＭＳ ゴシック" w:hint="eastAsia"/>
                          <w:b/>
                          <w:color w:val="FF0000"/>
                          <w:sz w:val="18"/>
                          <w:szCs w:val="18"/>
                        </w:rPr>
                        <w:t>（法</w:t>
                      </w:r>
                      <w:r w:rsidRPr="003F7841">
                        <w:rPr>
                          <w:rFonts w:ascii="ＭＳ ゴシック" w:eastAsia="ＭＳ ゴシック" w:hAnsi="ＭＳ ゴシック"/>
                          <w:b/>
                          <w:color w:val="FF0000"/>
                          <w:sz w:val="18"/>
                          <w:szCs w:val="18"/>
                        </w:rPr>
                        <w:t>第</w:t>
                      </w:r>
                      <w:r w:rsidRPr="003F7841">
                        <w:rPr>
                          <w:rFonts w:ascii="ＭＳ ゴシック" w:eastAsia="ＭＳ ゴシック" w:hAnsi="ＭＳ ゴシック" w:hint="eastAsia"/>
                          <w:b/>
                          <w:color w:val="FF0000"/>
                          <w:sz w:val="18"/>
                          <w:szCs w:val="18"/>
                        </w:rPr>
                        <w:t>63条の3第１項に</w:t>
                      </w:r>
                      <w:r w:rsidRPr="003F7841">
                        <w:rPr>
                          <w:rFonts w:ascii="ＭＳ ゴシック" w:eastAsia="ＭＳ ゴシック" w:hAnsi="ＭＳ ゴシック"/>
                          <w:b/>
                          <w:color w:val="FF0000"/>
                          <w:sz w:val="18"/>
                          <w:szCs w:val="18"/>
                        </w:rPr>
                        <w:t>よる届出者</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金商業者</w:t>
                      </w:r>
                      <w:r w:rsidRPr="003F7841">
                        <w:rPr>
                          <w:rFonts w:ascii="ＭＳ ゴシック" w:eastAsia="ＭＳ ゴシック" w:hAnsi="ＭＳ ゴシック" w:hint="eastAsia"/>
                          <w:b/>
                          <w:color w:val="FF0000"/>
                          <w:sz w:val="18"/>
                          <w:szCs w:val="18"/>
                        </w:rPr>
                        <w:t>）は、</w:t>
                      </w:r>
                      <w:r w:rsidRPr="003F7841">
                        <w:rPr>
                          <w:rFonts w:ascii="ＭＳ ゴシック" w:eastAsia="ＭＳ ゴシック" w:hAnsi="ＭＳ ゴシック"/>
                          <w:b/>
                          <w:color w:val="FF0000"/>
                          <w:sz w:val="18"/>
                          <w:szCs w:val="18"/>
                        </w:rPr>
                        <w:t>21号</w:t>
                      </w:r>
                      <w:r w:rsidRPr="003F7841">
                        <w:rPr>
                          <w:rFonts w:ascii="ＭＳ ゴシック" w:eastAsia="ＭＳ ゴシック" w:hAnsi="ＭＳ ゴシック" w:hint="eastAsia"/>
                          <w:b/>
                          <w:color w:val="FF0000"/>
                          <w:sz w:val="18"/>
                          <w:szCs w:val="18"/>
                        </w:rPr>
                        <w:t>及び別紙様式</w:t>
                      </w:r>
                      <w:r w:rsidRPr="003F7841">
                        <w:rPr>
                          <w:rFonts w:ascii="ＭＳ ゴシック" w:eastAsia="ＭＳ ゴシック" w:hAnsi="ＭＳ ゴシック"/>
                          <w:b/>
                          <w:color w:val="FF0000"/>
                          <w:sz w:val="18"/>
                          <w:szCs w:val="18"/>
                        </w:rPr>
                        <w:t>第1号の第10面）を参考に、</w:t>
                      </w:r>
                      <w:r w:rsidRPr="003F7841">
                        <w:rPr>
                          <w:rFonts w:ascii="ＭＳ ゴシック" w:eastAsia="ＭＳ ゴシック" w:hAnsi="ＭＳ ゴシック" w:hint="eastAsia"/>
                          <w:b/>
                          <w:color w:val="FF0000"/>
                          <w:sz w:val="18"/>
                          <w:szCs w:val="18"/>
                        </w:rPr>
                        <w:t>当期末</w:t>
                      </w:r>
                      <w:r w:rsidRPr="003F7841">
                        <w:rPr>
                          <w:rFonts w:ascii="ＭＳ ゴシック" w:eastAsia="ＭＳ ゴシック" w:hAnsi="ＭＳ ゴシック"/>
                          <w:b/>
                          <w:color w:val="FF0000"/>
                          <w:sz w:val="18"/>
                          <w:szCs w:val="18"/>
                        </w:rPr>
                        <w:t>現在において行っている業務</w:t>
                      </w:r>
                      <w:r w:rsidRPr="003F7841">
                        <w:rPr>
                          <w:rFonts w:ascii="ＭＳ ゴシック" w:eastAsia="ＭＳ ゴシック" w:hAnsi="ＭＳ ゴシック" w:hint="eastAsia"/>
                          <w:b/>
                          <w:color w:val="FF0000"/>
                          <w:sz w:val="18"/>
                          <w:szCs w:val="18"/>
                        </w:rPr>
                        <w:t>及び</w:t>
                      </w:r>
                      <w:r w:rsidRPr="003F7841">
                        <w:rPr>
                          <w:rFonts w:ascii="ＭＳ ゴシック" w:eastAsia="ＭＳ ゴシック" w:hAnsi="ＭＳ ゴシック"/>
                          <w:b/>
                          <w:color w:val="FF0000"/>
                          <w:sz w:val="18"/>
                          <w:szCs w:val="18"/>
                        </w:rPr>
                        <w:t>ベンチャー</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ファンド特例</w:t>
                      </w:r>
                      <w:r w:rsidRPr="003F7841">
                        <w:rPr>
                          <w:rFonts w:ascii="ＭＳ ゴシック" w:eastAsia="ＭＳ ゴシック" w:hAnsi="ＭＳ ゴシック" w:hint="eastAsia"/>
                          <w:b/>
                          <w:color w:val="FF0000"/>
                          <w:sz w:val="18"/>
                          <w:szCs w:val="18"/>
                        </w:rPr>
                        <w:t>を利用</w:t>
                      </w:r>
                      <w:r w:rsidRPr="003F7841">
                        <w:rPr>
                          <w:rFonts w:ascii="ＭＳ ゴシック" w:eastAsia="ＭＳ ゴシック" w:hAnsi="ＭＳ ゴシック"/>
                          <w:b/>
                          <w:color w:val="FF0000"/>
                          <w:sz w:val="18"/>
                          <w:szCs w:val="18"/>
                        </w:rPr>
                        <w:t>している旨</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届出書上、</w:t>
                      </w:r>
                      <w:r w:rsidRPr="003F7841">
                        <w:rPr>
                          <w:rFonts w:ascii="ＭＳ ゴシック" w:eastAsia="ＭＳ ゴシック" w:hAnsi="ＭＳ ゴシック" w:hint="eastAsia"/>
                          <w:b/>
                          <w:color w:val="FF0000"/>
                          <w:sz w:val="18"/>
                          <w:szCs w:val="18"/>
                        </w:rPr>
                        <w:t>「第233条の３各号に掲げる者の有無」</w:t>
                      </w:r>
                      <w:r w:rsidRPr="003F7841">
                        <w:rPr>
                          <w:rFonts w:ascii="ＭＳ ゴシック" w:eastAsia="ＭＳ ゴシック" w:hAnsi="ＭＳ ゴシック"/>
                          <w:b/>
                          <w:color w:val="FF0000"/>
                          <w:sz w:val="18"/>
                          <w:szCs w:val="18"/>
                        </w:rPr>
                        <w:t>の欄が「有」の場合）に</w:t>
                      </w:r>
                      <w:r w:rsidRPr="003F7841">
                        <w:rPr>
                          <w:rFonts w:ascii="ＭＳ ゴシック" w:eastAsia="ＭＳ ゴシック" w:hAnsi="ＭＳ ゴシック" w:hint="eastAsia"/>
                          <w:b/>
                          <w:color w:val="FF0000"/>
                          <w:sz w:val="18"/>
                          <w:szCs w:val="18"/>
                        </w:rPr>
                        <w:t>ついて</w:t>
                      </w:r>
                      <w:r w:rsidRPr="003F7841">
                        <w:rPr>
                          <w:rFonts w:ascii="ＭＳ ゴシック" w:eastAsia="ＭＳ ゴシック" w:hAnsi="ＭＳ ゴシック"/>
                          <w:b/>
                          <w:color w:val="FF0000"/>
                          <w:sz w:val="18"/>
                          <w:szCs w:val="18"/>
                        </w:rPr>
                        <w:t>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p>
                    <w:p w:rsidR="00891CDB" w:rsidRPr="003F7841" w:rsidRDefault="00891CDB" w:rsidP="00EB5808">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※当局</w:t>
                      </w:r>
                      <w:r w:rsidRPr="003F7841">
                        <w:rPr>
                          <w:rFonts w:ascii="ＭＳ ゴシック" w:eastAsia="ＭＳ ゴシック" w:hAnsi="ＭＳ ゴシック"/>
                          <w:b/>
                          <w:color w:val="FF0000"/>
                          <w:sz w:val="18"/>
                          <w:szCs w:val="18"/>
                        </w:rPr>
                        <w:t>へ</w:t>
                      </w:r>
                      <w:r w:rsidRPr="003F7841">
                        <w:rPr>
                          <w:rFonts w:ascii="ＭＳ ゴシック" w:eastAsia="ＭＳ ゴシック" w:hAnsi="ＭＳ ゴシック" w:hint="eastAsia"/>
                          <w:b/>
                          <w:color w:val="FF0000"/>
                          <w:sz w:val="18"/>
                          <w:szCs w:val="18"/>
                        </w:rPr>
                        <w:t>の届出</w:t>
                      </w:r>
                      <w:r w:rsidRPr="003F7841">
                        <w:rPr>
                          <w:rFonts w:ascii="ＭＳ ゴシック" w:eastAsia="ＭＳ ゴシック" w:hAnsi="ＭＳ ゴシック"/>
                          <w:b/>
                          <w:color w:val="FF0000"/>
                          <w:sz w:val="18"/>
                          <w:szCs w:val="18"/>
                        </w:rPr>
                        <w:t>内容に変更</w:t>
                      </w:r>
                      <w:r w:rsidRPr="003F7841">
                        <w:rPr>
                          <w:rFonts w:ascii="ＭＳ ゴシック" w:eastAsia="ＭＳ ゴシック" w:hAnsi="ＭＳ ゴシック" w:hint="eastAsia"/>
                          <w:b/>
                          <w:color w:val="FF0000"/>
                          <w:sz w:val="18"/>
                          <w:szCs w:val="18"/>
                        </w:rPr>
                        <w:t>が生じ</w:t>
                      </w:r>
                      <w:r w:rsidRPr="003F7841">
                        <w:rPr>
                          <w:rFonts w:ascii="ＭＳ ゴシック" w:eastAsia="ＭＳ ゴシック" w:hAnsi="ＭＳ ゴシック"/>
                          <w:b/>
                          <w:color w:val="FF0000"/>
                          <w:sz w:val="18"/>
                          <w:szCs w:val="18"/>
                        </w:rPr>
                        <w:t>た場合、</w:t>
                      </w:r>
                      <w:r w:rsidRPr="003F7841">
                        <w:rPr>
                          <w:rFonts w:ascii="ＭＳ ゴシック" w:eastAsia="ＭＳ ゴシック" w:hAnsi="ＭＳ ゴシック" w:hint="eastAsia"/>
                          <w:b/>
                          <w:color w:val="FF0000"/>
                          <w:sz w:val="18"/>
                          <w:szCs w:val="18"/>
                        </w:rPr>
                        <w:t>変更届の</w:t>
                      </w:r>
                      <w:r w:rsidRPr="003F7841">
                        <w:rPr>
                          <w:rFonts w:ascii="ＭＳ ゴシック" w:eastAsia="ＭＳ ゴシック" w:hAnsi="ＭＳ ゴシック"/>
                          <w:b/>
                          <w:color w:val="FF0000"/>
                          <w:sz w:val="18"/>
                          <w:szCs w:val="18"/>
                        </w:rPr>
                        <w:t>提出が必要とな</w:t>
                      </w:r>
                      <w:r w:rsidRPr="003F7841">
                        <w:rPr>
                          <w:rFonts w:ascii="ＭＳ ゴシック" w:eastAsia="ＭＳ ゴシック" w:hAnsi="ＭＳ ゴシック" w:hint="eastAsia"/>
                          <w:b/>
                          <w:color w:val="FF0000"/>
                          <w:sz w:val="18"/>
                          <w:szCs w:val="18"/>
                        </w:rPr>
                        <w:t>ります</w:t>
                      </w:r>
                      <w:r w:rsidRPr="003F7841">
                        <w:rPr>
                          <w:rFonts w:ascii="ＭＳ ゴシック" w:eastAsia="ＭＳ ゴシック" w:hAnsi="ＭＳ ゴシック"/>
                          <w:b/>
                          <w:color w:val="FF0000"/>
                          <w:sz w:val="18"/>
                          <w:szCs w:val="18"/>
                        </w:rPr>
                        <w:t>。</w:t>
                      </w:r>
                    </w:p>
                    <w:p w:rsidR="00891CDB" w:rsidRPr="003F7841" w:rsidRDefault="00891CDB" w:rsidP="00EB5808">
                      <w:pPr>
                        <w:rPr>
                          <w:color w:val="FF0000"/>
                        </w:rPr>
                      </w:pPr>
                    </w:p>
                  </w:txbxContent>
                </v:textbox>
                <o:callout v:ext="edit" minusy="t"/>
              </v:shape>
            </w:pict>
          </mc:Fallback>
        </mc:AlternateContent>
      </w:r>
      <w:r w:rsidR="008F3834" w:rsidRPr="00420A03">
        <w:rPr>
          <w:rFonts w:ascii="ＭＳ 明朝" w:hAnsi="ＭＳ 明朝" w:hint="eastAsia"/>
          <w:kern w:val="0"/>
          <w:szCs w:val="21"/>
        </w:rPr>
        <w:t xml:space="preserve">　　　　　</w:t>
      </w:r>
      <w:r w:rsidR="001639F1" w:rsidRPr="00420A03">
        <w:rPr>
          <w:rFonts w:ascii="ＭＳ 明朝" w:hAnsi="ＭＳ 明朝" w:hint="eastAsia"/>
          <w:color w:val="FF0000"/>
          <w:kern w:val="0"/>
          <w:szCs w:val="21"/>
        </w:rPr>
        <w:t>○</w:t>
      </w:r>
      <w:r w:rsidR="008F3834" w:rsidRPr="00420A03">
        <w:rPr>
          <w:rFonts w:ascii="ＭＳ 明朝" w:hAnsi="ＭＳ 明朝" w:hint="eastAsia"/>
          <w:kern w:val="0"/>
          <w:szCs w:val="21"/>
        </w:rPr>
        <w:t>年</w:t>
      </w:r>
      <w:r w:rsidR="001639F1" w:rsidRPr="00420A03">
        <w:rPr>
          <w:rFonts w:ascii="ＭＳ 明朝" w:hAnsi="ＭＳ 明朝" w:hint="eastAsia"/>
          <w:color w:val="FF0000"/>
          <w:kern w:val="0"/>
          <w:szCs w:val="21"/>
        </w:rPr>
        <w:t>○</w:t>
      </w:r>
      <w:r w:rsidR="008F3834" w:rsidRPr="00420A03">
        <w:rPr>
          <w:rFonts w:ascii="ＭＳ 明朝" w:hAnsi="ＭＳ 明朝" w:hint="eastAsia"/>
          <w:kern w:val="0"/>
          <w:szCs w:val="21"/>
        </w:rPr>
        <w:t>月</w:t>
      </w:r>
      <w:r w:rsidR="00E87CD8" w:rsidRPr="00420A03">
        <w:rPr>
          <w:rFonts w:ascii="ＭＳ 明朝" w:hAnsi="ＭＳ 明朝" w:hint="eastAsia"/>
          <w:color w:val="FF0000"/>
          <w:kern w:val="0"/>
          <w:szCs w:val="21"/>
        </w:rPr>
        <w:t>○</w:t>
      </w:r>
      <w:r w:rsidR="00F67271" w:rsidRPr="00420A03">
        <w:rPr>
          <w:rFonts w:ascii="ＭＳ 明朝" w:hAnsi="ＭＳ 明朝" w:hint="eastAsia"/>
          <w:kern w:val="0"/>
          <w:szCs w:val="21"/>
        </w:rPr>
        <w:t>日</w:t>
      </w:r>
    </w:p>
    <w:p w:rsidR="00F67271" w:rsidRPr="00420A03" w:rsidRDefault="00F67271" w:rsidP="00F67271">
      <w:pPr>
        <w:tabs>
          <w:tab w:val="left" w:pos="202"/>
        </w:tabs>
        <w:autoSpaceDE w:val="0"/>
        <w:autoSpaceDN w:val="0"/>
        <w:ind w:left="630" w:hangingChars="300" w:hanging="630"/>
        <w:rPr>
          <w:rFonts w:ascii="ＭＳ 明朝" w:hAnsi="ＭＳ 明朝"/>
          <w:kern w:val="0"/>
          <w:szCs w:val="21"/>
        </w:rPr>
      </w:pPr>
      <w:r w:rsidRPr="00420A03">
        <w:rPr>
          <w:rFonts w:ascii="ＭＳ 明朝" w:hAnsi="ＭＳ 明朝" w:hint="eastAsia"/>
          <w:kern w:val="0"/>
          <w:szCs w:val="21"/>
        </w:rPr>
        <w:t xml:space="preserve">　　②　証券取引法等の一部を改正する法律（平成18年法律第65号）附則第48条第２項、第４項又は第６項の届出</w:t>
      </w:r>
    </w:p>
    <w:p w:rsidR="00F67271" w:rsidRPr="00420A03" w:rsidRDefault="001A506B" w:rsidP="00F67271">
      <w:pPr>
        <w:tabs>
          <w:tab w:val="left" w:pos="202"/>
        </w:tabs>
        <w:autoSpaceDE w:val="0"/>
        <w:autoSpaceDN w:val="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16768" behindDoc="0" locked="0" layoutInCell="1" allowOverlap="1" wp14:anchorId="570E9BC1" wp14:editId="667A0F41">
                <wp:simplePos x="0" y="0"/>
                <wp:positionH relativeFrom="column">
                  <wp:posOffset>-6709</wp:posOffset>
                </wp:positionH>
                <wp:positionV relativeFrom="paragraph">
                  <wp:posOffset>230395</wp:posOffset>
                </wp:positionV>
                <wp:extent cx="1762125" cy="188843"/>
                <wp:effectExtent l="0" t="0" r="28575" b="20955"/>
                <wp:wrapNone/>
                <wp:docPr id="70" name="正方形/長方形 70"/>
                <wp:cNvGraphicFramePr/>
                <a:graphic xmlns:a="http://schemas.openxmlformats.org/drawingml/2006/main">
                  <a:graphicData uri="http://schemas.microsoft.com/office/word/2010/wordprocessingShape">
                    <wps:wsp>
                      <wps:cNvSpPr/>
                      <wps:spPr>
                        <a:xfrm>
                          <a:off x="0" y="0"/>
                          <a:ext cx="1762125" cy="18884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50F7B" id="正方形/長方形 70" o:spid="_x0000_s1026" style="position:absolute;left:0;text-align:left;margin-left:-.55pt;margin-top:18.15pt;width:138.75pt;height:14.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" filled="f" strokecolor="red" strokeweight="2pt"/>
            </w:pict>
          </mc:Fallback>
        </mc:AlternateContent>
      </w:r>
      <w:r w:rsidR="00F67271" w:rsidRPr="00420A03">
        <w:rPr>
          <w:rFonts w:ascii="ＭＳ 明朝" w:hAnsi="ＭＳ 明朝" w:hint="eastAsia"/>
          <w:kern w:val="0"/>
          <w:szCs w:val="21"/>
        </w:rPr>
        <w:t xml:space="preserve">　　　　　</w:t>
      </w:r>
      <w:r w:rsidR="008F3834" w:rsidRPr="00420A03">
        <w:rPr>
          <w:rFonts w:ascii="ＭＳ 明朝" w:hAnsi="ＭＳ 明朝" w:hint="eastAsia"/>
          <w:color w:val="FF0000"/>
          <w:kern w:val="0"/>
          <w:szCs w:val="21"/>
        </w:rPr>
        <w:t>該当なし</w:t>
      </w:r>
    </w:p>
    <w:p w:rsidR="00F67271" w:rsidRPr="00420A03" w:rsidRDefault="00F67271" w:rsidP="00F67271">
      <w:pPr>
        <w:tabs>
          <w:tab w:val="left" w:pos="202"/>
        </w:tabs>
        <w:autoSpaceDE w:val="0"/>
        <w:autoSpaceDN w:val="0"/>
        <w:rPr>
          <w:rFonts w:ascii="ＭＳ 明朝" w:hAnsi="ＭＳ 明朝"/>
          <w:kern w:val="0"/>
          <w:szCs w:val="21"/>
        </w:rPr>
      </w:pPr>
      <w:r w:rsidRPr="00420A03">
        <w:rPr>
          <w:rFonts w:ascii="ＭＳ 明朝" w:hAnsi="ＭＳ 明朝" w:hint="eastAsia"/>
          <w:kern w:val="0"/>
          <w:szCs w:val="21"/>
        </w:rPr>
        <w:t xml:space="preserve">　⑵　行っている業務の種類</w:t>
      </w:r>
    </w:p>
    <w:p w:rsidR="000670EF" w:rsidRPr="00420A03" w:rsidRDefault="00F518DA" w:rsidP="000963F5">
      <w:pPr>
        <w:autoSpaceDE w:val="0"/>
        <w:autoSpaceDN w:val="0"/>
        <w:ind w:leftChars="100" w:left="210"/>
        <w:rPr>
          <w:rFonts w:ascii="ＭＳ 明朝" w:hAnsi="ＭＳ 明朝"/>
          <w:color w:val="FF0000"/>
          <w:kern w:val="0"/>
        </w:rPr>
      </w:pPr>
      <w:r>
        <w:rPr>
          <w:rFonts w:ascii="ＭＳ 明朝" w:hAnsi="ＭＳ 明朝" w:hint="eastAsia"/>
          <w:noProof/>
          <w:color w:val="FF0000"/>
          <w:kern w:val="0"/>
          <w:szCs w:val="21"/>
        </w:rPr>
        <mc:AlternateContent>
          <mc:Choice Requires="wps">
            <w:drawing>
              <wp:anchor distT="0" distB="0" distL="114300" distR="114300" simplePos="0" relativeHeight="251627008" behindDoc="0" locked="0" layoutInCell="1" allowOverlap="1" wp14:anchorId="76C65C82" wp14:editId="32D7F1B2">
                <wp:simplePos x="0" y="0"/>
                <wp:positionH relativeFrom="column">
                  <wp:posOffset>214825</wp:posOffset>
                </wp:positionH>
                <wp:positionV relativeFrom="paragraph">
                  <wp:posOffset>30520</wp:posOffset>
                </wp:positionV>
                <wp:extent cx="2657475" cy="173598"/>
                <wp:effectExtent l="0" t="0" r="28575" b="17145"/>
                <wp:wrapNone/>
                <wp:docPr id="65" name="正方形/長方形 65"/>
                <wp:cNvGraphicFramePr/>
                <a:graphic xmlns:a="http://schemas.openxmlformats.org/drawingml/2006/main">
                  <a:graphicData uri="http://schemas.microsoft.com/office/word/2010/wordprocessingShape">
                    <wps:wsp>
                      <wps:cNvSpPr/>
                      <wps:spPr>
                        <a:xfrm>
                          <a:off x="0" y="0"/>
                          <a:ext cx="2657475" cy="17359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8828" id="正方形/長方形 65" o:spid="_x0000_s1026" style="position:absolute;left:0;text-align:left;margin-left:16.9pt;margin-top:2.4pt;width:209.25pt;height:13.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" filled="f" strokecolor="red" strokeweight="2pt"/>
            </w:pict>
          </mc:Fallback>
        </mc:AlternateContent>
      </w:r>
      <w:r w:rsidR="008F3834" w:rsidRPr="00420A03">
        <w:rPr>
          <w:rFonts w:ascii="ＭＳ 明朝" w:hAnsi="ＭＳ 明朝" w:hint="eastAsia"/>
          <w:kern w:val="0"/>
          <w:szCs w:val="21"/>
        </w:rPr>
        <w:t xml:space="preserve">　</w:t>
      </w:r>
      <w:r w:rsidR="008F3834" w:rsidRPr="00420A03">
        <w:rPr>
          <w:rFonts w:ascii="ＭＳ 明朝" w:hAnsi="ＭＳ 明朝" w:hint="eastAsia"/>
          <w:color w:val="FF0000"/>
          <w:kern w:val="0"/>
        </w:rPr>
        <w:t>適格機関投資家等特例業務（私募及び運用）、経営コンサルタント、不動産売買業務</w:t>
      </w:r>
      <w:r w:rsidR="000963F5" w:rsidRPr="001E1C8D">
        <w:rPr>
          <w:rFonts w:ascii="ＭＳ 明朝" w:hAnsi="ＭＳ 明朝" w:hint="eastAsia"/>
          <w:color w:val="FF0000"/>
          <w:kern w:val="0"/>
        </w:rPr>
        <w:t>、</w:t>
      </w:r>
      <w:r w:rsidR="000670EF" w:rsidRPr="003F7841">
        <w:rPr>
          <w:rFonts w:ascii="ＭＳ 明朝" w:hAnsi="ＭＳ 明朝" w:hint="eastAsia"/>
          <w:color w:val="FF0000"/>
          <w:kern w:val="0"/>
        </w:rPr>
        <w:t>金融商品</w:t>
      </w:r>
      <w:r w:rsidR="000963F5" w:rsidRPr="003F7841">
        <w:rPr>
          <w:rFonts w:ascii="ＭＳ 明朝" w:hAnsi="ＭＳ 明朝" w:hint="eastAsia"/>
          <w:color w:val="FF0000"/>
          <w:kern w:val="0"/>
        </w:rPr>
        <w:t>取引業（第1種、投資助言・代理業）</w:t>
      </w:r>
      <w:r w:rsidR="00A848FE" w:rsidRPr="003F7841">
        <w:rPr>
          <w:rFonts w:ascii="ＭＳ 明朝" w:hAnsi="ＭＳ 明朝" w:hint="eastAsia"/>
          <w:color w:val="FF0000"/>
          <w:kern w:val="0"/>
        </w:rPr>
        <w:t>、ベンチャー・ファンド特例利用</w:t>
      </w:r>
    </w:p>
    <w:p w:rsidR="00F67271" w:rsidRPr="00420A03" w:rsidRDefault="000963F5" w:rsidP="008F3834">
      <w:pPr>
        <w:tabs>
          <w:tab w:val="left" w:pos="202"/>
        </w:tabs>
        <w:autoSpaceDE w:val="0"/>
        <w:autoSpaceDN w:val="0"/>
        <w:ind w:firstLineChars="100" w:firstLine="21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28032" behindDoc="0" locked="0" layoutInCell="1" allowOverlap="1" wp14:anchorId="331F9481" wp14:editId="5D90EF1B">
                <wp:simplePos x="0" y="0"/>
                <wp:positionH relativeFrom="column">
                  <wp:posOffset>-5022</wp:posOffset>
                </wp:positionH>
                <wp:positionV relativeFrom="paragraph">
                  <wp:posOffset>12758</wp:posOffset>
                </wp:positionV>
                <wp:extent cx="1419225" cy="205047"/>
                <wp:effectExtent l="0" t="0" r="28575" b="24130"/>
                <wp:wrapNone/>
                <wp:docPr id="67" name="正方形/長方形 67"/>
                <wp:cNvGraphicFramePr/>
                <a:graphic xmlns:a="http://schemas.openxmlformats.org/drawingml/2006/main">
                  <a:graphicData uri="http://schemas.microsoft.com/office/word/2010/wordprocessingShape">
                    <wps:wsp>
                      <wps:cNvSpPr/>
                      <wps:spPr>
                        <a:xfrm>
                          <a:off x="0" y="0"/>
                          <a:ext cx="1419225" cy="205047"/>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A2C2A" id="正方形/長方形 67" o:spid="_x0000_s1026" style="position:absolute;left:0;text-align:left;margin-left:-.4pt;margin-top:1pt;width:111.75pt;height:16.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" filled="f" strokecolor="red" strokeweight="2pt"/>
            </w:pict>
          </mc:Fallback>
        </mc:AlternateContent>
      </w:r>
      <w:r w:rsidR="00F67271" w:rsidRPr="00420A03">
        <w:rPr>
          <w:rFonts w:ascii="ＭＳ 明朝" w:hAnsi="ＭＳ 明朝" w:hint="eastAsia"/>
          <w:kern w:val="0"/>
          <w:szCs w:val="21"/>
        </w:rPr>
        <w:t>⑶　当期の業務概要</w:t>
      </w:r>
    </w:p>
    <w:p w:rsidR="008F3834" w:rsidRPr="00985D02" w:rsidRDefault="008F3834" w:rsidP="00392399">
      <w:pPr>
        <w:autoSpaceDE w:val="0"/>
        <w:autoSpaceDN w:val="0"/>
        <w:ind w:leftChars="100" w:left="626" w:hangingChars="198" w:hanging="416"/>
        <w:rPr>
          <w:rFonts w:ascii="ＭＳ 明朝" w:hAnsi="ＭＳ 明朝"/>
          <w:color w:val="FF0000"/>
          <w:kern w:val="0"/>
        </w:rPr>
      </w:pPr>
      <w:r w:rsidRPr="00420A03">
        <w:rPr>
          <w:rFonts w:ascii="ＭＳ 明朝" w:hAnsi="ＭＳ 明朝" w:hint="eastAsia"/>
          <w:kern w:val="0"/>
          <w:szCs w:val="21"/>
        </w:rPr>
        <w:t xml:space="preserve">　</w:t>
      </w:r>
      <w:r w:rsidR="00392399" w:rsidRPr="00BE6D8C">
        <w:rPr>
          <w:rFonts w:ascii="ＭＳ 明朝" w:hAnsi="ＭＳ 明朝" w:hint="eastAsia"/>
          <w:color w:val="FF0000"/>
          <w:kern w:val="0"/>
          <w:szCs w:val="21"/>
        </w:rPr>
        <w:t>（ファンドではなく）届出者の</w:t>
      </w:r>
      <w:r w:rsidRPr="00420A03">
        <w:rPr>
          <w:rFonts w:ascii="ＭＳ 明朝" w:hAnsi="ＭＳ 明朝" w:hint="eastAsia"/>
          <w:color w:val="FF0000"/>
          <w:kern w:val="0"/>
        </w:rPr>
        <w:t>当期における事業活動に関する概況、事業成績の概況その他営業成績に影響を及ぼし</w:t>
      </w:r>
      <w:r w:rsidRPr="00985D02">
        <w:rPr>
          <w:rFonts w:ascii="ＭＳ 明朝" w:hAnsi="ＭＳ 明朝" w:hint="eastAsia"/>
          <w:color w:val="FF0000"/>
          <w:kern w:val="0"/>
        </w:rPr>
        <w:t>た重要事項の概要を記載すること。</w:t>
      </w:r>
    </w:p>
    <w:p w:rsidR="00F67271" w:rsidRPr="00420A03" w:rsidRDefault="008C1D22"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22912" behindDoc="0" locked="0" layoutInCell="1" allowOverlap="1" wp14:anchorId="59685693" wp14:editId="12CE27DD">
                <wp:simplePos x="0" y="0"/>
                <wp:positionH relativeFrom="column">
                  <wp:posOffset>3476008</wp:posOffset>
                </wp:positionH>
                <wp:positionV relativeFrom="paragraph">
                  <wp:posOffset>948885</wp:posOffset>
                </wp:positionV>
                <wp:extent cx="2667000" cy="443865"/>
                <wp:effectExtent l="2038350" t="1504950" r="19050" b="13335"/>
                <wp:wrapNone/>
                <wp:docPr id="68" name="線吹き出し 1 (枠付き) 68"/>
                <wp:cNvGraphicFramePr/>
                <a:graphic xmlns:a="http://schemas.openxmlformats.org/drawingml/2006/main">
                  <a:graphicData uri="http://schemas.microsoft.com/office/word/2010/wordprocessingShape">
                    <wps:wsp>
                      <wps:cNvSpPr/>
                      <wps:spPr>
                        <a:xfrm>
                          <a:off x="0" y="0"/>
                          <a:ext cx="2667000" cy="443865"/>
                        </a:xfrm>
                        <a:prstGeom prst="borderCallout1">
                          <a:avLst>
                            <a:gd name="adj1" fmla="val 37810"/>
                            <a:gd name="adj2" fmla="val -593"/>
                            <a:gd name="adj3" fmla="val -340485"/>
                            <a:gd name="adj4" fmla="val -76103"/>
                          </a:avLst>
                        </a:prstGeom>
                        <a:solidFill>
                          <a:schemeClr val="bg1"/>
                        </a:solidFill>
                        <a:ln w="25400" cap="flat" cmpd="sng" algn="ctr">
                          <a:solidFill>
                            <a:srgbClr val="FF0000"/>
                          </a:solidFill>
                          <a:prstDash val="solid"/>
                        </a:ln>
                        <a:effectLst/>
                      </wps:spPr>
                      <wps:txbx>
                        <w:txbxContent>
                          <w:p w:rsidR="00891CDB" w:rsidRPr="00BE6D8C" w:rsidRDefault="00891CDB" w:rsidP="002F0587">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届出者</w:t>
                            </w:r>
                            <w:r w:rsidRPr="00315064">
                              <w:rPr>
                                <w:rFonts w:ascii="ＭＳ ゴシック" w:eastAsia="ＭＳ ゴシック" w:hAnsi="ＭＳ ゴシック"/>
                                <w:b/>
                                <w:color w:val="FF0000"/>
                                <w:sz w:val="18"/>
                                <w:szCs w:val="18"/>
                              </w:rPr>
                              <w:t>の</w:t>
                            </w:r>
                            <w:r w:rsidRPr="00315064">
                              <w:rPr>
                                <w:rFonts w:ascii="ＭＳ ゴシック" w:eastAsia="ＭＳ ゴシック" w:hAnsi="ＭＳ ゴシック" w:hint="eastAsia"/>
                                <w:b/>
                                <w:color w:val="FF0000"/>
                                <w:sz w:val="18"/>
                                <w:szCs w:val="18"/>
                              </w:rPr>
                              <w:t>適格機関投資家等特例業務の概要</w:t>
                            </w:r>
                            <w:r w:rsidRPr="00315064">
                              <w:rPr>
                                <w:rFonts w:ascii="ＭＳ ゴシック" w:eastAsia="ＭＳ ゴシック" w:hAnsi="ＭＳ ゴシック"/>
                                <w:b/>
                                <w:color w:val="FF0000"/>
                                <w:sz w:val="18"/>
                                <w:szCs w:val="18"/>
                              </w:rPr>
                              <w:t>を記載</w:t>
                            </w:r>
                            <w:r w:rsidRPr="00315064">
                              <w:rPr>
                                <w:rFonts w:ascii="ＭＳ ゴシック" w:eastAsia="ＭＳ ゴシック" w:hAnsi="ＭＳ ゴシック" w:hint="eastAsia"/>
                                <w:b/>
                                <w:color w:val="FF0000"/>
                                <w:sz w:val="18"/>
                                <w:szCs w:val="18"/>
                              </w:rPr>
                              <w:t>すること</w:t>
                            </w:r>
                            <w:r w:rsidRPr="00315064">
                              <w:rPr>
                                <w:rFonts w:ascii="ＭＳ ゴシック" w:eastAsia="ＭＳ ゴシック" w:hAnsi="ＭＳ ゴシック"/>
                                <w:b/>
                                <w:color w:val="FF0000"/>
                                <w:sz w:val="18"/>
                                <w:szCs w:val="18"/>
                              </w:rPr>
                              <w:t>。</w:t>
                            </w:r>
                          </w:p>
                          <w:p w:rsidR="00891CDB" w:rsidRPr="00293DFC" w:rsidRDefault="00891CDB" w:rsidP="00EB5808">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5693" id="線吹き出し 1 (枠付き) 68" o:spid="_x0000_s1035" type="#_x0000_t47" style="position:absolute;left:0;text-align:left;margin-left:273.7pt;margin-top:74.7pt;width:210pt;height:34.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" adj="-16438,-73545,-128,8167" fillcolor="white [3212]" strokecolor="red" strokeweight="2pt">
                <v:textbox>
                  <w:txbxContent>
                    <w:p w:rsidR="00891CDB" w:rsidRPr="00BE6D8C" w:rsidRDefault="00891CDB" w:rsidP="002F0587">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届出者</w:t>
                      </w:r>
                      <w:r w:rsidRPr="00315064">
                        <w:rPr>
                          <w:rFonts w:ascii="ＭＳ ゴシック" w:eastAsia="ＭＳ ゴシック" w:hAnsi="ＭＳ ゴシック"/>
                          <w:b/>
                          <w:color w:val="FF0000"/>
                          <w:sz w:val="18"/>
                          <w:szCs w:val="18"/>
                        </w:rPr>
                        <w:t>の</w:t>
                      </w:r>
                      <w:r w:rsidRPr="00315064">
                        <w:rPr>
                          <w:rFonts w:ascii="ＭＳ ゴシック" w:eastAsia="ＭＳ ゴシック" w:hAnsi="ＭＳ ゴシック" w:hint="eastAsia"/>
                          <w:b/>
                          <w:color w:val="FF0000"/>
                          <w:sz w:val="18"/>
                          <w:szCs w:val="18"/>
                        </w:rPr>
                        <w:t>適格機関投資家等特例業務の概要</w:t>
                      </w:r>
                      <w:r w:rsidRPr="00315064">
                        <w:rPr>
                          <w:rFonts w:ascii="ＭＳ ゴシック" w:eastAsia="ＭＳ ゴシック" w:hAnsi="ＭＳ ゴシック"/>
                          <w:b/>
                          <w:color w:val="FF0000"/>
                          <w:sz w:val="18"/>
                          <w:szCs w:val="18"/>
                        </w:rPr>
                        <w:t>を記載</w:t>
                      </w:r>
                      <w:r w:rsidRPr="00315064">
                        <w:rPr>
                          <w:rFonts w:ascii="ＭＳ ゴシック" w:eastAsia="ＭＳ ゴシック" w:hAnsi="ＭＳ ゴシック" w:hint="eastAsia"/>
                          <w:b/>
                          <w:color w:val="FF0000"/>
                          <w:sz w:val="18"/>
                          <w:szCs w:val="18"/>
                        </w:rPr>
                        <w:t>すること</w:t>
                      </w:r>
                      <w:r w:rsidRPr="00315064">
                        <w:rPr>
                          <w:rFonts w:ascii="ＭＳ ゴシック" w:eastAsia="ＭＳ ゴシック" w:hAnsi="ＭＳ ゴシック"/>
                          <w:b/>
                          <w:color w:val="FF0000"/>
                          <w:sz w:val="18"/>
                          <w:szCs w:val="18"/>
                        </w:rPr>
                        <w:t>。</w:t>
                      </w:r>
                    </w:p>
                    <w:p w:rsidR="00891CDB" w:rsidRPr="00293DFC" w:rsidRDefault="00891CDB" w:rsidP="00EB5808">
                      <w:pPr>
                        <w:rPr>
                          <w:color w:val="FF0000"/>
                        </w:rPr>
                      </w:pPr>
                    </w:p>
                  </w:txbxContent>
                </v:textbox>
              </v:shape>
            </w:pict>
          </mc:Fallback>
        </mc:AlternateContent>
      </w:r>
      <w:r w:rsidR="000963F5">
        <w:rPr>
          <w:rFonts w:ascii="ＭＳ 明朝" w:hAnsi="ＭＳ 明朝" w:hint="eastAsia"/>
          <w:noProof/>
          <w:kern w:val="0"/>
          <w:szCs w:val="21"/>
        </w:rPr>
        <mc:AlternateContent>
          <mc:Choice Requires="wps">
            <w:drawing>
              <wp:anchor distT="0" distB="0" distL="114300" distR="114300" simplePos="0" relativeHeight="251633152" behindDoc="0" locked="0" layoutInCell="1" allowOverlap="1" wp14:anchorId="51DFFDF1" wp14:editId="191DE6E9">
                <wp:simplePos x="0" y="0"/>
                <wp:positionH relativeFrom="column">
                  <wp:posOffset>-73877</wp:posOffset>
                </wp:positionH>
                <wp:positionV relativeFrom="paragraph">
                  <wp:posOffset>902352</wp:posOffset>
                </wp:positionV>
                <wp:extent cx="3228975" cy="876300"/>
                <wp:effectExtent l="0" t="704850" r="28575" b="19050"/>
                <wp:wrapNone/>
                <wp:docPr id="72" name="線吹き出し 1 (枠付き) 72"/>
                <wp:cNvGraphicFramePr/>
                <a:graphic xmlns:a="http://schemas.openxmlformats.org/drawingml/2006/main">
                  <a:graphicData uri="http://schemas.microsoft.com/office/word/2010/wordprocessingShape">
                    <wps:wsp>
                      <wps:cNvSpPr/>
                      <wps:spPr>
                        <a:xfrm>
                          <a:off x="0" y="0"/>
                          <a:ext cx="3228975" cy="876300"/>
                        </a:xfrm>
                        <a:prstGeom prst="borderCallout1">
                          <a:avLst>
                            <a:gd name="adj1" fmla="val 148"/>
                            <a:gd name="adj2" fmla="val 2778"/>
                            <a:gd name="adj3" fmla="val -79290"/>
                            <a:gd name="adj4" fmla="val 2792"/>
                          </a:avLst>
                        </a:prstGeom>
                        <a:noFill/>
                        <a:ln w="25400" cap="flat" cmpd="sng" algn="ctr">
                          <a:solidFill>
                            <a:srgbClr val="FF0000"/>
                          </a:solidFill>
                          <a:prstDash val="solid"/>
                        </a:ln>
                        <a:effectLst/>
                      </wps:spPr>
                      <wps:txbx>
                        <w:txbxContent>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(注意事項) (4)参照</w:t>
                            </w:r>
                          </w:p>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営業所等で公衆縦覧に供している説明書類について、該当番号を○で囲む。</w:t>
                            </w:r>
                          </w:p>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この事業報告書の写しを説明書類に使用するときは２に該当する。</w:t>
                            </w:r>
                          </w:p>
                          <w:p w:rsidR="00891CDB" w:rsidRPr="002F0587" w:rsidRDefault="00891CDB" w:rsidP="002F0587">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FDF1" id="線吹き出し 1 (枠付き) 72" o:spid="_x0000_s1036" type="#_x0000_t47" style="position:absolute;left:0;text-align:left;margin-left:-5.8pt;margin-top:71.05pt;width:254.25pt;height:6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" adj="603,-17127,600,32" filled="f" strokecolor="red" strokeweight="2pt">
                <v:textbox>
                  <w:txbxContent>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(注意事項) (4)参照</w:t>
                      </w:r>
                    </w:p>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営業所等で公衆縦覧に供している説明書類について、該当番号を○で囲む。</w:t>
                      </w:r>
                    </w:p>
                    <w:p w:rsidR="00891CDB" w:rsidRPr="002F0587" w:rsidRDefault="00891CDB" w:rsidP="002F0587">
                      <w:pPr>
                        <w:spacing w:line="0" w:lineRule="atLeast"/>
                        <w:jc w:val="left"/>
                        <w:rPr>
                          <w:rFonts w:ascii="ＭＳ ゴシック" w:eastAsia="ＭＳ ゴシック" w:hAnsi="ＭＳ ゴシック"/>
                          <w:b/>
                          <w:color w:val="FF0000"/>
                          <w:sz w:val="18"/>
                          <w:szCs w:val="18"/>
                        </w:rPr>
                      </w:pPr>
                      <w:r w:rsidRPr="002F0587">
                        <w:rPr>
                          <w:rFonts w:ascii="ＭＳ ゴシック" w:eastAsia="ＭＳ ゴシック" w:hAnsi="ＭＳ ゴシック" w:hint="eastAsia"/>
                          <w:b/>
                          <w:color w:val="FF0000"/>
                          <w:sz w:val="18"/>
                          <w:szCs w:val="18"/>
                        </w:rPr>
                        <w:t>この事業報告書の写しを説明書類に使用するときは２に該当する。</w:t>
                      </w:r>
                    </w:p>
                    <w:p w:rsidR="00891CDB" w:rsidRPr="002F0587" w:rsidRDefault="00891CDB" w:rsidP="002F0587">
                      <w:pPr>
                        <w:jc w:val="center"/>
                        <w:rPr>
                          <w:rFonts w:ascii="ＭＳ ゴシック" w:eastAsia="ＭＳ ゴシック" w:hAnsi="ＭＳ ゴシック"/>
                          <w:sz w:val="18"/>
                          <w:szCs w:val="18"/>
                        </w:rPr>
                      </w:pPr>
                    </w:p>
                  </w:txbxContent>
                </v:textbox>
                <o:callout v:ext="edit" minusx="t"/>
              </v:shape>
            </w:pict>
          </mc:Fallback>
        </mc:AlternateContent>
      </w:r>
      <w:r w:rsidR="00392399">
        <w:rPr>
          <w:rFonts w:ascii="ＭＳ 明朝" w:hAnsi="ＭＳ 明朝" w:hint="eastAsia"/>
          <w:noProof/>
          <w:kern w:val="0"/>
          <w:szCs w:val="21"/>
        </w:rPr>
        <mc:AlternateContent>
          <mc:Choice Requires="wps">
            <w:drawing>
              <wp:anchor distT="0" distB="0" distL="114300" distR="114300" simplePos="0" relativeHeight="251624960" behindDoc="0" locked="0" layoutInCell="1" allowOverlap="1">
                <wp:simplePos x="0" y="0"/>
                <wp:positionH relativeFrom="column">
                  <wp:posOffset>3277681</wp:posOffset>
                </wp:positionH>
                <wp:positionV relativeFrom="paragraph">
                  <wp:posOffset>32866</wp:posOffset>
                </wp:positionV>
                <wp:extent cx="2962910" cy="834390"/>
                <wp:effectExtent l="1066800" t="990600" r="27940" b="22860"/>
                <wp:wrapNone/>
                <wp:docPr id="69" name="線吹き出し 1 (枠付き) 69"/>
                <wp:cNvGraphicFramePr/>
                <a:graphic xmlns:a="http://schemas.openxmlformats.org/drawingml/2006/main">
                  <a:graphicData uri="http://schemas.microsoft.com/office/word/2010/wordprocessingShape">
                    <wps:wsp>
                      <wps:cNvSpPr/>
                      <wps:spPr>
                        <a:xfrm>
                          <a:off x="0" y="0"/>
                          <a:ext cx="2962910" cy="834390"/>
                        </a:xfrm>
                        <a:prstGeom prst="borderCallout1">
                          <a:avLst>
                            <a:gd name="adj1" fmla="val 53472"/>
                            <a:gd name="adj2" fmla="val -536"/>
                            <a:gd name="adj3" fmla="val -117483"/>
                            <a:gd name="adj4" fmla="val -355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CDB" w:rsidRPr="003F7841" w:rsidRDefault="00891CDB" w:rsidP="000B0549">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(注意事項) (2)参照</w:t>
                            </w:r>
                          </w:p>
                          <w:p w:rsidR="00891CDB" w:rsidRPr="003F7841" w:rsidRDefault="00891CDB" w:rsidP="000B0549">
                            <w:pPr>
                              <w:spacing w:line="0" w:lineRule="atLeast"/>
                              <w:jc w:val="left"/>
                              <w:rPr>
                                <w:rFonts w:ascii="ＭＳ 明朝" w:hAnsi="ＭＳ 明朝"/>
                                <w:b/>
                                <w:color w:val="FF0000"/>
                                <w:sz w:val="16"/>
                                <w:szCs w:val="16"/>
                              </w:rPr>
                            </w:pPr>
                            <w:r w:rsidRPr="003F7841">
                              <w:rPr>
                                <w:rFonts w:ascii="ＭＳ ゴシック" w:eastAsia="ＭＳ ゴシック" w:hAnsi="ＭＳ ゴシック" w:hint="eastAsia"/>
                                <w:b/>
                                <w:color w:val="FF0000"/>
                                <w:sz w:val="18"/>
                                <w:szCs w:val="18"/>
                              </w:rPr>
                              <w:t>「適格機関投資家等特例業務（</w:t>
                            </w:r>
                            <w:r w:rsidRPr="003F7841">
                              <w:rPr>
                                <w:rFonts w:ascii="ＭＳ ゴシック" w:eastAsia="ＭＳ ゴシック" w:hAnsi="ＭＳ ゴシック"/>
                                <w:b/>
                                <w:color w:val="FF0000"/>
                                <w:sz w:val="18"/>
                                <w:szCs w:val="18"/>
                              </w:rPr>
                              <w:t xml:space="preserve">　）</w:t>
                            </w:r>
                            <w:r w:rsidRPr="003F7841">
                              <w:rPr>
                                <w:rFonts w:ascii="ＭＳ ゴシック" w:eastAsia="ＭＳ ゴシック" w:hAnsi="ＭＳ ゴシック" w:hint="eastAsia"/>
                                <w:b/>
                                <w:color w:val="FF0000"/>
                                <w:sz w:val="18"/>
                                <w:szCs w:val="18"/>
                              </w:rPr>
                              <w:t>」については、当期末</w:t>
                            </w:r>
                            <w:r w:rsidRPr="003F7841">
                              <w:rPr>
                                <w:rFonts w:ascii="ＭＳ ゴシック" w:eastAsia="ＭＳ ゴシック" w:hAnsi="ＭＳ ゴシック"/>
                                <w:b/>
                                <w:color w:val="FF0000"/>
                                <w:sz w:val="18"/>
                                <w:szCs w:val="18"/>
                              </w:rPr>
                              <w:t>現在において行っている業務を必ず記載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w:t>
                            </w:r>
                            <w:r w:rsidRPr="003F7841">
                              <w:rPr>
                                <w:rFonts w:ascii="ＭＳ ゴシック" w:eastAsia="ＭＳ ゴシック" w:hAnsi="ＭＳ ゴシック" w:hint="eastAsia"/>
                                <w:b/>
                                <w:color w:val="FF0000"/>
                                <w:sz w:val="18"/>
                                <w:szCs w:val="18"/>
                              </w:rPr>
                              <w:t>1</w:t>
                            </w:r>
                            <w:r w:rsidRPr="003F7841">
                              <w:rPr>
                                <w:rFonts w:ascii="ＭＳ ゴシック" w:eastAsia="ＭＳ ゴシック" w:hAnsi="ＭＳ ゴシック"/>
                                <w:b/>
                                <w:color w:val="FF0000"/>
                                <w:sz w:val="18"/>
                                <w:szCs w:val="18"/>
                              </w:rPr>
                              <w:t>）で②に記載した場合は、「特例投資運用業務」と記載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p>
                          <w:p w:rsidR="00891CDB" w:rsidRPr="003F7841" w:rsidRDefault="00891CDB" w:rsidP="000B05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9" o:spid="_x0000_s1037" type="#_x0000_t47" style="position:absolute;left:0;text-align:left;margin-left:258.1pt;margin-top:2.6pt;width:233.3pt;height:65.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" adj="-7678,-25376,-116,11550" fillcolor="white [3212]" strokecolor="red" strokeweight="2pt">
                <v:textbox>
                  <w:txbxContent>
                    <w:p w:rsidR="00891CDB" w:rsidRPr="003F7841" w:rsidRDefault="00891CDB" w:rsidP="000B0549">
                      <w:pPr>
                        <w:spacing w:line="0" w:lineRule="atLeast"/>
                        <w:jc w:val="left"/>
                        <w:rPr>
                          <w:rFonts w:ascii="ＭＳ ゴシック" w:eastAsia="ＭＳ ゴシック" w:hAnsi="ＭＳ ゴシック"/>
                          <w:b/>
                          <w:color w:val="FF0000"/>
                          <w:sz w:val="18"/>
                          <w:szCs w:val="18"/>
                        </w:rPr>
                      </w:pPr>
                      <w:r w:rsidRPr="003F7841">
                        <w:rPr>
                          <w:rFonts w:ascii="ＭＳ ゴシック" w:eastAsia="ＭＳ ゴシック" w:hAnsi="ＭＳ ゴシック" w:hint="eastAsia"/>
                          <w:b/>
                          <w:color w:val="FF0000"/>
                          <w:sz w:val="18"/>
                          <w:szCs w:val="18"/>
                        </w:rPr>
                        <w:t>(注意事項) (2)参照</w:t>
                      </w:r>
                    </w:p>
                    <w:p w:rsidR="00891CDB" w:rsidRPr="003F7841" w:rsidRDefault="00891CDB" w:rsidP="000B0549">
                      <w:pPr>
                        <w:spacing w:line="0" w:lineRule="atLeast"/>
                        <w:jc w:val="left"/>
                        <w:rPr>
                          <w:rFonts w:ascii="ＭＳ 明朝" w:hAnsi="ＭＳ 明朝"/>
                          <w:b/>
                          <w:color w:val="FF0000"/>
                          <w:sz w:val="16"/>
                          <w:szCs w:val="16"/>
                        </w:rPr>
                      </w:pPr>
                      <w:r w:rsidRPr="003F7841">
                        <w:rPr>
                          <w:rFonts w:ascii="ＭＳ ゴシック" w:eastAsia="ＭＳ ゴシック" w:hAnsi="ＭＳ ゴシック" w:hint="eastAsia"/>
                          <w:b/>
                          <w:color w:val="FF0000"/>
                          <w:sz w:val="18"/>
                          <w:szCs w:val="18"/>
                        </w:rPr>
                        <w:t>「適格機関投資家等特例業務（</w:t>
                      </w:r>
                      <w:r w:rsidRPr="003F7841">
                        <w:rPr>
                          <w:rFonts w:ascii="ＭＳ ゴシック" w:eastAsia="ＭＳ ゴシック" w:hAnsi="ＭＳ ゴシック"/>
                          <w:b/>
                          <w:color w:val="FF0000"/>
                          <w:sz w:val="18"/>
                          <w:szCs w:val="18"/>
                        </w:rPr>
                        <w:t xml:space="preserve">　）</w:t>
                      </w:r>
                      <w:r w:rsidRPr="003F7841">
                        <w:rPr>
                          <w:rFonts w:ascii="ＭＳ ゴシック" w:eastAsia="ＭＳ ゴシック" w:hAnsi="ＭＳ ゴシック" w:hint="eastAsia"/>
                          <w:b/>
                          <w:color w:val="FF0000"/>
                          <w:sz w:val="18"/>
                          <w:szCs w:val="18"/>
                        </w:rPr>
                        <w:t>」については、当期末</w:t>
                      </w:r>
                      <w:r w:rsidRPr="003F7841">
                        <w:rPr>
                          <w:rFonts w:ascii="ＭＳ ゴシック" w:eastAsia="ＭＳ ゴシック" w:hAnsi="ＭＳ ゴシック"/>
                          <w:b/>
                          <w:color w:val="FF0000"/>
                          <w:sz w:val="18"/>
                          <w:szCs w:val="18"/>
                        </w:rPr>
                        <w:t>現在において行っている業務を必ず記載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r w:rsidRPr="003F7841">
                        <w:rPr>
                          <w:rFonts w:ascii="ＭＳ ゴシック" w:eastAsia="ＭＳ ゴシック" w:hAnsi="ＭＳ ゴシック" w:hint="eastAsia"/>
                          <w:b/>
                          <w:color w:val="FF0000"/>
                          <w:sz w:val="18"/>
                          <w:szCs w:val="18"/>
                        </w:rPr>
                        <w:t>※</w:t>
                      </w:r>
                      <w:r w:rsidRPr="003F7841">
                        <w:rPr>
                          <w:rFonts w:ascii="ＭＳ ゴシック" w:eastAsia="ＭＳ ゴシック" w:hAnsi="ＭＳ ゴシック"/>
                          <w:b/>
                          <w:color w:val="FF0000"/>
                          <w:sz w:val="18"/>
                          <w:szCs w:val="18"/>
                        </w:rPr>
                        <w:t>（</w:t>
                      </w:r>
                      <w:r w:rsidRPr="003F7841">
                        <w:rPr>
                          <w:rFonts w:ascii="ＭＳ ゴシック" w:eastAsia="ＭＳ ゴシック" w:hAnsi="ＭＳ ゴシック" w:hint="eastAsia"/>
                          <w:b/>
                          <w:color w:val="FF0000"/>
                          <w:sz w:val="18"/>
                          <w:szCs w:val="18"/>
                        </w:rPr>
                        <w:t>1</w:t>
                      </w:r>
                      <w:r w:rsidRPr="003F7841">
                        <w:rPr>
                          <w:rFonts w:ascii="ＭＳ ゴシック" w:eastAsia="ＭＳ ゴシック" w:hAnsi="ＭＳ ゴシック"/>
                          <w:b/>
                          <w:color w:val="FF0000"/>
                          <w:sz w:val="18"/>
                          <w:szCs w:val="18"/>
                        </w:rPr>
                        <w:t>）で②に記載した場合は、「特例投資運用業務」と記載</w:t>
                      </w:r>
                      <w:r w:rsidRPr="003F7841">
                        <w:rPr>
                          <w:rFonts w:ascii="ＭＳ ゴシック" w:eastAsia="ＭＳ ゴシック" w:hAnsi="ＭＳ ゴシック" w:hint="eastAsia"/>
                          <w:b/>
                          <w:color w:val="FF0000"/>
                          <w:sz w:val="18"/>
                          <w:szCs w:val="18"/>
                        </w:rPr>
                        <w:t>すること</w:t>
                      </w:r>
                      <w:r w:rsidRPr="003F7841">
                        <w:rPr>
                          <w:rFonts w:ascii="ＭＳ ゴシック" w:eastAsia="ＭＳ ゴシック" w:hAnsi="ＭＳ ゴシック"/>
                          <w:b/>
                          <w:color w:val="FF0000"/>
                          <w:sz w:val="18"/>
                          <w:szCs w:val="18"/>
                        </w:rPr>
                        <w:t>。</w:t>
                      </w:r>
                    </w:p>
                    <w:p w:rsidR="00891CDB" w:rsidRPr="003F7841" w:rsidRDefault="00891CDB" w:rsidP="000B0549">
                      <w:pPr>
                        <w:jc w:val="center"/>
                        <w:rPr>
                          <w:color w:val="FF0000"/>
                        </w:rPr>
                      </w:pPr>
                    </w:p>
                  </w:txbxContent>
                </v:textbox>
              </v:shape>
            </w:pict>
          </mc:Fallback>
        </mc:AlternateContent>
      </w:r>
      <w:r w:rsidR="002F0587">
        <w:rPr>
          <w:rFonts w:ascii="ＭＳ 明朝" w:hAnsi="ＭＳ 明朝" w:hint="eastAsia"/>
          <w:noProof/>
          <w:color w:val="FF0000"/>
          <w:kern w:val="0"/>
          <w:szCs w:val="21"/>
        </w:rPr>
        <mc:AlternateContent>
          <mc:Choice Requires="wps">
            <w:drawing>
              <wp:anchor distT="0" distB="0" distL="114300" distR="114300" simplePos="0" relativeHeight="251625984" behindDoc="0" locked="0" layoutInCell="1" allowOverlap="1" wp14:anchorId="41C3369A" wp14:editId="791290A7">
                <wp:simplePos x="0" y="0"/>
                <wp:positionH relativeFrom="column">
                  <wp:posOffset>-3811</wp:posOffset>
                </wp:positionH>
                <wp:positionV relativeFrom="paragraph">
                  <wp:posOffset>6350</wp:posOffset>
                </wp:positionV>
                <wp:extent cx="1914525" cy="200025"/>
                <wp:effectExtent l="0" t="0" r="28575" b="28575"/>
                <wp:wrapNone/>
                <wp:docPr id="71" name="正方形/長方形 71"/>
                <wp:cNvGraphicFramePr/>
                <a:graphic xmlns:a="http://schemas.openxmlformats.org/drawingml/2006/main">
                  <a:graphicData uri="http://schemas.microsoft.com/office/word/2010/wordprocessingShape">
                    <wps:wsp>
                      <wps:cNvSpPr/>
                      <wps:spPr>
                        <a:xfrm>
                          <a:off x="0" y="0"/>
                          <a:ext cx="1914525"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76D0" id="正方形/長方形 71" o:spid="_x0000_s1026" style="position:absolute;left:0;text-align:left;margin-left:-.3pt;margin-top:.5pt;width:150.75pt;height:15.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" filled="f" strokecolor="red" strokeweight="2pt"/>
            </w:pict>
          </mc:Fallback>
        </mc:AlternateContent>
      </w:r>
      <w:r w:rsidR="00F67271" w:rsidRPr="00985D02">
        <w:rPr>
          <w:rFonts w:ascii="ＭＳ 明朝" w:hAnsi="ＭＳ 明朝" w:hint="eastAsia"/>
          <w:kern w:val="0"/>
          <w:szCs w:val="21"/>
        </w:rPr>
        <w:t xml:space="preserve">　⑷　説明書類に記載する事項</w:t>
      </w:r>
    </w:p>
    <w:tbl>
      <w:tblPr>
        <w:tblW w:w="5432"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2"/>
      </w:tblGrid>
      <w:tr w:rsidR="00F67271" w:rsidRPr="00420A03" w:rsidTr="008F3834">
        <w:trPr>
          <w:trHeight w:val="51"/>
        </w:trPr>
        <w:tc>
          <w:tcPr>
            <w:tcW w:w="5432" w:type="dxa"/>
            <w:shd w:val="clear" w:color="auto" w:fill="auto"/>
            <w:tcMar>
              <w:top w:w="142" w:type="dxa"/>
              <w:bottom w:w="142" w:type="dxa"/>
            </w:tcMar>
          </w:tcPr>
          <w:p w:rsidR="00F67271" w:rsidRPr="00985D02" w:rsidRDefault="00141D59" w:rsidP="00F67271">
            <w:pPr>
              <w:autoSpaceDE w:val="0"/>
              <w:autoSpaceDN w:val="0"/>
              <w:jc w:val="left"/>
              <w:rPr>
                <w:rFonts w:ascii="ＭＳ 明朝" w:hAnsi="ＭＳ 明朝" w:cs="Century"/>
                <w:kern w:val="0"/>
                <w:szCs w:val="21"/>
              </w:rPr>
            </w:pPr>
            <w:r w:rsidRPr="00985D02">
              <w:rPr>
                <w:rFonts w:ascii="ＭＳ 明朝" w:hAnsi="ＭＳ 明朝" w:cs="Century" w:hint="eastAsia"/>
                <w:noProof/>
                <w:kern w:val="0"/>
              </w:rPr>
              <mc:AlternateContent>
                <mc:Choice Requires="wps">
                  <w:drawing>
                    <wp:anchor distT="0" distB="0" distL="114300" distR="114300" simplePos="0" relativeHeight="251617792" behindDoc="0" locked="0" layoutInCell="1" allowOverlap="1" wp14:anchorId="2277DC3F" wp14:editId="6B492FC2">
                      <wp:simplePos x="0" y="0"/>
                      <wp:positionH relativeFrom="column">
                        <wp:posOffset>-69215</wp:posOffset>
                      </wp:positionH>
                      <wp:positionV relativeFrom="paragraph">
                        <wp:posOffset>222250</wp:posOffset>
                      </wp:positionV>
                      <wp:extent cx="255182" cy="244549"/>
                      <wp:effectExtent l="0" t="0" r="12065" b="22225"/>
                      <wp:wrapNone/>
                      <wp:docPr id="28" name="円/楕円 28"/>
                      <wp:cNvGraphicFramePr/>
                      <a:graphic xmlns:a="http://schemas.openxmlformats.org/drawingml/2006/main">
                        <a:graphicData uri="http://schemas.microsoft.com/office/word/2010/wordprocessingShape">
                          <wps:wsp>
                            <wps:cNvSpPr/>
                            <wps:spPr>
                              <a:xfrm>
                                <a:off x="0" y="0"/>
                                <a:ext cx="255182" cy="24454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CE32B" id="円/楕円 28" o:spid="_x0000_s1026" style="position:absolute;left:0;text-align:left;margin-left:-5.45pt;margin-top:17.5pt;width:20.1pt;height:19.2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" filled="f" strokecolor="red" strokeweight="2pt"/>
                  </w:pict>
                </mc:Fallback>
              </mc:AlternateContent>
            </w:r>
            <w:r w:rsidR="00F67271" w:rsidRPr="00985D02">
              <w:rPr>
                <w:rFonts w:ascii="ＭＳ 明朝" w:hAnsi="ＭＳ 明朝" w:cs="Century" w:hint="eastAsia"/>
                <w:kern w:val="0"/>
              </w:rPr>
              <w:t xml:space="preserve">１　</w:t>
            </w:r>
            <w:r w:rsidR="00F67271" w:rsidRPr="00985D02">
              <w:rPr>
                <w:rFonts w:ascii="ＭＳ 明朝" w:hAnsi="ＭＳ 明朝" w:cs="Century"/>
                <w:kern w:val="0"/>
                <w:szCs w:val="21"/>
              </w:rPr>
              <w:t>別紙様式第</w:t>
            </w:r>
            <w:r w:rsidR="00F67271" w:rsidRPr="00985D02">
              <w:rPr>
                <w:rFonts w:ascii="ＭＳ 明朝" w:hAnsi="ＭＳ 明朝" w:cs="Century" w:hint="eastAsia"/>
                <w:kern w:val="0"/>
                <w:szCs w:val="21"/>
              </w:rPr>
              <w:t>二十一</w:t>
            </w:r>
            <w:r w:rsidR="00F67271" w:rsidRPr="00985D02">
              <w:rPr>
                <w:rFonts w:ascii="ＭＳ 明朝" w:hAnsi="ＭＳ 明朝" w:cs="Century"/>
                <w:kern w:val="0"/>
                <w:szCs w:val="21"/>
              </w:rPr>
              <w:t>号</w:t>
            </w:r>
            <w:r w:rsidR="00F67271" w:rsidRPr="00985D02">
              <w:rPr>
                <w:rFonts w:ascii="ＭＳ 明朝" w:hAnsi="ＭＳ 明朝" w:cs="Century" w:hint="eastAsia"/>
                <w:kern w:val="0"/>
                <w:szCs w:val="21"/>
              </w:rPr>
              <w:t>の三</w:t>
            </w:r>
            <w:r w:rsidR="00F67271" w:rsidRPr="00985D02">
              <w:rPr>
                <w:rFonts w:ascii="ＭＳ 明朝" w:hAnsi="ＭＳ 明朝" w:cs="Century"/>
                <w:kern w:val="0"/>
                <w:szCs w:val="21"/>
              </w:rPr>
              <w:t>に</w:t>
            </w:r>
            <w:r w:rsidR="00F67271" w:rsidRPr="00985D02">
              <w:rPr>
                <w:rFonts w:ascii="ＭＳ 明朝" w:hAnsi="ＭＳ 明朝" w:cs="Century" w:hint="eastAsia"/>
                <w:kern w:val="0"/>
                <w:szCs w:val="21"/>
              </w:rPr>
              <w:t>記載されている事項</w:t>
            </w:r>
          </w:p>
          <w:p w:rsidR="00F67271" w:rsidRPr="00420A03" w:rsidRDefault="00F67271" w:rsidP="00F67271">
            <w:pPr>
              <w:autoSpaceDE w:val="0"/>
              <w:autoSpaceDN w:val="0"/>
              <w:jc w:val="left"/>
              <w:rPr>
                <w:rFonts w:ascii="ＭＳ 明朝" w:hAnsi="ＭＳ 明朝" w:cs="Century"/>
                <w:kern w:val="0"/>
              </w:rPr>
            </w:pPr>
            <w:r w:rsidRPr="00420A03">
              <w:rPr>
                <w:rFonts w:ascii="ＭＳ 明朝" w:hAnsi="ＭＳ 明朝" w:cs="Century" w:hint="eastAsia"/>
                <w:kern w:val="0"/>
                <w:szCs w:val="21"/>
              </w:rPr>
              <w:t xml:space="preserve">２　</w:t>
            </w:r>
            <w:r w:rsidRPr="00420A03">
              <w:rPr>
                <w:rFonts w:ascii="ＭＳ 明朝" w:hAnsi="ＭＳ 明朝" w:cs="Century"/>
                <w:kern w:val="0"/>
                <w:szCs w:val="21"/>
              </w:rPr>
              <w:t>事業報告書に</w:t>
            </w:r>
            <w:r w:rsidRPr="00420A03">
              <w:rPr>
                <w:rFonts w:ascii="ＭＳ 明朝" w:hAnsi="ＭＳ 明朝" w:cs="Century" w:hint="eastAsia"/>
                <w:kern w:val="0"/>
                <w:szCs w:val="21"/>
              </w:rPr>
              <w:t>記載されている事項</w:t>
            </w:r>
          </w:p>
        </w:tc>
      </w:tr>
    </w:tbl>
    <w:p w:rsidR="00141D59" w:rsidRPr="00985D02" w:rsidRDefault="002F0587" w:rsidP="00F67271">
      <w:pPr>
        <w:tabs>
          <w:tab w:val="left" w:pos="202"/>
        </w:tabs>
        <w:autoSpaceDE w:val="0"/>
        <w:autoSpaceDN w:val="0"/>
        <w:rPr>
          <w:rFonts w:ascii="ＭＳ 明朝" w:hAnsi="ＭＳ 明朝"/>
          <w:kern w:val="0"/>
          <w:szCs w:val="21"/>
        </w:rPr>
      </w:pPr>
      <w:r>
        <w:rPr>
          <w:rFonts w:ascii="ＭＳ 明朝" w:hAnsi="ＭＳ 明朝" w:hint="eastAsia"/>
          <w:noProof/>
          <w:kern w:val="0"/>
          <w:szCs w:val="21"/>
        </w:rPr>
        <w:lastRenderedPageBreak/>
        <mc:AlternateContent>
          <mc:Choice Requires="wps">
            <w:drawing>
              <wp:anchor distT="0" distB="0" distL="114300" distR="114300" simplePos="0" relativeHeight="251612672" behindDoc="0" locked="0" layoutInCell="1" allowOverlap="1" wp14:anchorId="0B8B28C6" wp14:editId="74A7F650">
                <wp:simplePos x="0" y="0"/>
                <wp:positionH relativeFrom="column">
                  <wp:posOffset>2850027</wp:posOffset>
                </wp:positionH>
                <wp:positionV relativeFrom="paragraph">
                  <wp:posOffset>-715351</wp:posOffset>
                </wp:positionV>
                <wp:extent cx="3333750" cy="1131912"/>
                <wp:effectExtent l="933450" t="0" r="19050" b="11430"/>
                <wp:wrapNone/>
                <wp:docPr id="74" name="線吹き出し 1 (枠付き) 74"/>
                <wp:cNvGraphicFramePr/>
                <a:graphic xmlns:a="http://schemas.openxmlformats.org/drawingml/2006/main">
                  <a:graphicData uri="http://schemas.microsoft.com/office/word/2010/wordprocessingShape">
                    <wps:wsp>
                      <wps:cNvSpPr/>
                      <wps:spPr>
                        <a:xfrm>
                          <a:off x="0" y="0"/>
                          <a:ext cx="3333750" cy="1131912"/>
                        </a:xfrm>
                        <a:prstGeom prst="borderCallout1">
                          <a:avLst>
                            <a:gd name="adj1" fmla="val 56445"/>
                            <a:gd name="adj2" fmla="val -148"/>
                            <a:gd name="adj3" fmla="val 90868"/>
                            <a:gd name="adj4" fmla="val -27987"/>
                          </a:avLst>
                        </a:prstGeom>
                        <a:noFill/>
                        <a:ln w="25400" cap="flat" cmpd="sng" algn="ctr">
                          <a:solidFill>
                            <a:srgbClr val="FF0000"/>
                          </a:solidFill>
                          <a:prstDash val="solid"/>
                        </a:ln>
                        <a:effectLst/>
                      </wps:spPr>
                      <wps:txbx>
                        <w:txbxContent>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(注意事項) (5)参照</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届出者が株式会社（</w:t>
                            </w:r>
                            <w:r w:rsidRPr="00C912FE">
                              <w:rPr>
                                <w:rFonts w:ascii="ＭＳ ゴシック" w:eastAsia="ＭＳ ゴシック" w:hAnsi="ＭＳ ゴシック"/>
                                <w:b/>
                                <w:color w:val="FF0000"/>
                                <w:sz w:val="18"/>
                                <w:szCs w:val="18"/>
                              </w:rPr>
                              <w:t>日本国の</w:t>
                            </w:r>
                            <w:r w:rsidRPr="00C912FE">
                              <w:rPr>
                                <w:rFonts w:ascii="ＭＳ ゴシック" w:eastAsia="ＭＳ ゴシック" w:hAnsi="ＭＳ ゴシック" w:hint="eastAsia"/>
                                <w:b/>
                                <w:color w:val="FF0000"/>
                                <w:sz w:val="18"/>
                                <w:szCs w:val="18"/>
                              </w:rPr>
                              <w:t>会社法</w:t>
                            </w:r>
                            <w:r w:rsidRPr="00C912FE">
                              <w:rPr>
                                <w:rFonts w:ascii="ＭＳ ゴシック" w:eastAsia="ＭＳ ゴシック" w:hAnsi="ＭＳ ゴシック"/>
                                <w:b/>
                                <w:color w:val="FF0000"/>
                                <w:sz w:val="18"/>
                                <w:szCs w:val="18"/>
                              </w:rPr>
                              <w:t>で定める株式会社又は株式会社と同種、最も類似する外国会社）</w:t>
                            </w:r>
                            <w:r w:rsidRPr="00C912FE">
                              <w:rPr>
                                <w:rFonts w:ascii="ＭＳ ゴシック" w:eastAsia="ＭＳ ゴシック" w:hAnsi="ＭＳ ゴシック" w:hint="eastAsia"/>
                                <w:b/>
                                <w:color w:val="FF0000"/>
                                <w:sz w:val="18"/>
                                <w:szCs w:val="18"/>
                              </w:rPr>
                              <w:t>以外の場合は記載不要。</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※本事業報告書の報告対象期間中に開催された当期</w:t>
                            </w:r>
                            <w:r w:rsidRPr="00C912FE">
                              <w:rPr>
                                <w:rFonts w:ascii="ＭＳ ゴシック" w:eastAsia="ＭＳ ゴシック" w:hAnsi="ＭＳ ゴシック"/>
                                <w:b/>
                                <w:color w:val="FF0000"/>
                                <w:sz w:val="18"/>
                                <w:szCs w:val="18"/>
                              </w:rPr>
                              <w:t>に</w:t>
                            </w:r>
                            <w:r w:rsidRPr="00C912FE">
                              <w:rPr>
                                <w:rFonts w:ascii="ＭＳ ゴシック" w:eastAsia="ＭＳ ゴシック" w:hAnsi="ＭＳ ゴシック" w:hint="eastAsia"/>
                                <w:b/>
                                <w:color w:val="FF0000"/>
                                <w:sz w:val="18"/>
                                <w:szCs w:val="18"/>
                              </w:rPr>
                              <w:t>係る臨時株主総会並びに報告対象期間にかかる計算書類の承認及び事業報告を行った定時株主総会を記載する。</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p>
                          <w:p w:rsidR="00891CDB" w:rsidRPr="00C912FE" w:rsidRDefault="00891CDB" w:rsidP="002F0587">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28C6" id="線吹き出し 1 (枠付き) 74" o:spid="_x0000_s1038" type="#_x0000_t47" style="position:absolute;left:0;text-align:left;margin-left:224.4pt;margin-top:-56.35pt;width:262.5pt;height:89.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" adj="-6045,19627,-32,12192" filled="f" strokecolor="red" strokeweight="2pt">
                <v:textbox>
                  <w:txbxContent>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(注意事項) (5)参照</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届出者が株式会社（</w:t>
                      </w:r>
                      <w:r w:rsidRPr="00C912FE">
                        <w:rPr>
                          <w:rFonts w:ascii="ＭＳ ゴシック" w:eastAsia="ＭＳ ゴシック" w:hAnsi="ＭＳ ゴシック"/>
                          <w:b/>
                          <w:color w:val="FF0000"/>
                          <w:sz w:val="18"/>
                          <w:szCs w:val="18"/>
                        </w:rPr>
                        <w:t>日本国の</w:t>
                      </w:r>
                      <w:r w:rsidRPr="00C912FE">
                        <w:rPr>
                          <w:rFonts w:ascii="ＭＳ ゴシック" w:eastAsia="ＭＳ ゴシック" w:hAnsi="ＭＳ ゴシック" w:hint="eastAsia"/>
                          <w:b/>
                          <w:color w:val="FF0000"/>
                          <w:sz w:val="18"/>
                          <w:szCs w:val="18"/>
                        </w:rPr>
                        <w:t>会社法</w:t>
                      </w:r>
                      <w:r w:rsidRPr="00C912FE">
                        <w:rPr>
                          <w:rFonts w:ascii="ＭＳ ゴシック" w:eastAsia="ＭＳ ゴシック" w:hAnsi="ＭＳ ゴシック"/>
                          <w:b/>
                          <w:color w:val="FF0000"/>
                          <w:sz w:val="18"/>
                          <w:szCs w:val="18"/>
                        </w:rPr>
                        <w:t>で定める株式会社又は株式会社と同種、最も類似する外国会社）</w:t>
                      </w:r>
                      <w:r w:rsidRPr="00C912FE">
                        <w:rPr>
                          <w:rFonts w:ascii="ＭＳ ゴシック" w:eastAsia="ＭＳ ゴシック" w:hAnsi="ＭＳ ゴシック" w:hint="eastAsia"/>
                          <w:b/>
                          <w:color w:val="FF0000"/>
                          <w:sz w:val="18"/>
                          <w:szCs w:val="18"/>
                        </w:rPr>
                        <w:t>以外の場合は記載不要。</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r w:rsidRPr="00C912FE">
                        <w:rPr>
                          <w:rFonts w:ascii="ＭＳ ゴシック" w:eastAsia="ＭＳ ゴシック" w:hAnsi="ＭＳ ゴシック" w:hint="eastAsia"/>
                          <w:b/>
                          <w:color w:val="FF0000"/>
                          <w:sz w:val="18"/>
                          <w:szCs w:val="18"/>
                        </w:rPr>
                        <w:t>※本事業報告書の報告対象期間中に開催された当期</w:t>
                      </w:r>
                      <w:r w:rsidRPr="00C912FE">
                        <w:rPr>
                          <w:rFonts w:ascii="ＭＳ ゴシック" w:eastAsia="ＭＳ ゴシック" w:hAnsi="ＭＳ ゴシック"/>
                          <w:b/>
                          <w:color w:val="FF0000"/>
                          <w:sz w:val="18"/>
                          <w:szCs w:val="18"/>
                        </w:rPr>
                        <w:t>に</w:t>
                      </w:r>
                      <w:r w:rsidRPr="00C912FE">
                        <w:rPr>
                          <w:rFonts w:ascii="ＭＳ ゴシック" w:eastAsia="ＭＳ ゴシック" w:hAnsi="ＭＳ ゴシック" w:hint="eastAsia"/>
                          <w:b/>
                          <w:color w:val="FF0000"/>
                          <w:sz w:val="18"/>
                          <w:szCs w:val="18"/>
                        </w:rPr>
                        <w:t>係る臨時株主総会並びに報告対象期間にかかる計算書類の承認及び事業報告を行った定時株主総会を記載する。</w:t>
                      </w:r>
                    </w:p>
                    <w:p w:rsidR="00891CDB" w:rsidRPr="00C912FE" w:rsidRDefault="00891CDB" w:rsidP="002F0587">
                      <w:pPr>
                        <w:spacing w:line="0" w:lineRule="atLeast"/>
                        <w:jc w:val="left"/>
                        <w:rPr>
                          <w:rFonts w:ascii="ＭＳ ゴシック" w:eastAsia="ＭＳ ゴシック" w:hAnsi="ＭＳ ゴシック"/>
                          <w:b/>
                          <w:color w:val="FF0000"/>
                          <w:sz w:val="18"/>
                          <w:szCs w:val="18"/>
                        </w:rPr>
                      </w:pPr>
                    </w:p>
                    <w:p w:rsidR="00891CDB" w:rsidRPr="00C912FE" w:rsidRDefault="00891CDB" w:rsidP="002F0587">
                      <w:pPr>
                        <w:jc w:val="center"/>
                        <w:rPr>
                          <w:rFonts w:ascii="ＭＳ ゴシック" w:eastAsia="ＭＳ ゴシック" w:hAnsi="ＭＳ ゴシック"/>
                          <w:color w:val="FF0000"/>
                          <w:sz w:val="18"/>
                          <w:szCs w:val="18"/>
                        </w:rPr>
                      </w:pPr>
                    </w:p>
                  </w:txbxContent>
                </v:textbox>
                <o:callout v:ext="edit" minusy="t"/>
              </v:shape>
            </w:pict>
          </mc:Fallback>
        </mc:AlternateContent>
      </w:r>
    </w:p>
    <w:p w:rsidR="00F67271" w:rsidRPr="00420A03" w:rsidRDefault="00F67271" w:rsidP="00F67271">
      <w:pPr>
        <w:tabs>
          <w:tab w:val="left" w:pos="202"/>
        </w:tabs>
        <w:autoSpaceDE w:val="0"/>
        <w:autoSpaceDN w:val="0"/>
        <w:rPr>
          <w:rFonts w:ascii="ＭＳ 明朝" w:hAnsi="ＭＳ 明朝"/>
          <w:kern w:val="0"/>
          <w:szCs w:val="21"/>
        </w:rPr>
      </w:pPr>
      <w:r w:rsidRPr="00985D02">
        <w:rPr>
          <w:rFonts w:ascii="ＭＳ 明朝" w:hAnsi="ＭＳ 明朝" w:hint="eastAsia"/>
          <w:kern w:val="0"/>
          <w:szCs w:val="21"/>
        </w:rPr>
        <w:t xml:space="preserve">　⑸　株主総会決議事項の要旨</w:t>
      </w:r>
      <w:r w:rsidR="002F0587">
        <w:rPr>
          <w:rFonts w:ascii="ＭＳ 明朝" w:hAnsi="ＭＳ 明朝" w:hint="eastAsia"/>
          <w:noProof/>
          <w:color w:val="FF0000"/>
          <w:kern w:val="0"/>
          <w:szCs w:val="21"/>
        </w:rPr>
        <mc:AlternateContent>
          <mc:Choice Requires="wps">
            <w:drawing>
              <wp:anchor distT="0" distB="0" distL="114300" distR="114300" simplePos="0" relativeHeight="251611648" behindDoc="0" locked="0" layoutInCell="1" allowOverlap="1" wp14:anchorId="4177EC57" wp14:editId="30B28DB0">
                <wp:simplePos x="0" y="0"/>
                <wp:positionH relativeFrom="column">
                  <wp:posOffset>0</wp:posOffset>
                </wp:positionH>
                <wp:positionV relativeFrom="paragraph">
                  <wp:posOffset>-635</wp:posOffset>
                </wp:positionV>
                <wp:extent cx="1914525" cy="200025"/>
                <wp:effectExtent l="0" t="0" r="28575" b="28575"/>
                <wp:wrapNone/>
                <wp:docPr id="73" name="正方形/長方形 73"/>
                <wp:cNvGraphicFramePr/>
                <a:graphic xmlns:a="http://schemas.openxmlformats.org/drawingml/2006/main">
                  <a:graphicData uri="http://schemas.microsoft.com/office/word/2010/wordprocessingShape">
                    <wps:wsp>
                      <wps:cNvSpPr/>
                      <wps:spPr>
                        <a:xfrm>
                          <a:off x="0" y="0"/>
                          <a:ext cx="1914525"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EC9C" id="正方形/長方形 73" o:spid="_x0000_s1026" style="position:absolute;left:0;text-align:left;margin-left:0;margin-top:-.05pt;width:150.75pt;height:15.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" filled="f" strokecolor="red" strokeweight="2pt"/>
            </w:pict>
          </mc:Fallback>
        </mc:AlternateContent>
      </w:r>
    </w:p>
    <w:p w:rsidR="001639F1" w:rsidRPr="00985D02" w:rsidRDefault="007307CD" w:rsidP="001639F1">
      <w:pPr>
        <w:autoSpaceDE w:val="0"/>
        <w:autoSpaceDN w:val="0"/>
        <w:ind w:leftChars="100" w:left="210"/>
        <w:rPr>
          <w:rFonts w:ascii="ＭＳ 明朝" w:hAnsi="ＭＳ 明朝"/>
          <w:color w:val="FF0000"/>
          <w:kern w:val="0"/>
        </w:rPr>
      </w:pPr>
      <w:r>
        <w:rPr>
          <w:rFonts w:ascii="ＭＳ 明朝" w:hAnsi="ＭＳ 明朝" w:hint="eastAsia"/>
          <w:noProof/>
          <w:kern w:val="0"/>
          <w:szCs w:val="21"/>
        </w:rPr>
        <mc:AlternateContent>
          <mc:Choice Requires="wps">
            <w:drawing>
              <wp:anchor distT="0" distB="0" distL="114300" distR="114300" simplePos="0" relativeHeight="251613696" behindDoc="0" locked="0" layoutInCell="1" allowOverlap="1" wp14:anchorId="44FC1F1E" wp14:editId="17429359">
                <wp:simplePos x="0" y="0"/>
                <wp:positionH relativeFrom="column">
                  <wp:posOffset>3939540</wp:posOffset>
                </wp:positionH>
                <wp:positionV relativeFrom="paragraph">
                  <wp:posOffset>6350</wp:posOffset>
                </wp:positionV>
                <wp:extent cx="1952625" cy="247650"/>
                <wp:effectExtent l="647700" t="0" r="28575" b="19050"/>
                <wp:wrapNone/>
                <wp:docPr id="75" name="線吹き出し 1 (枠付き) 75"/>
                <wp:cNvGraphicFramePr/>
                <a:graphic xmlns:a="http://schemas.openxmlformats.org/drawingml/2006/main">
                  <a:graphicData uri="http://schemas.microsoft.com/office/word/2010/wordprocessingShape">
                    <wps:wsp>
                      <wps:cNvSpPr/>
                      <wps:spPr>
                        <a:xfrm>
                          <a:off x="0" y="0"/>
                          <a:ext cx="1952625" cy="247650"/>
                        </a:xfrm>
                        <a:prstGeom prst="borderCallout1">
                          <a:avLst>
                            <a:gd name="adj1" fmla="val 45276"/>
                            <a:gd name="adj2" fmla="val -684"/>
                            <a:gd name="adj3" fmla="val 46874"/>
                            <a:gd name="adj4" fmla="val -32329"/>
                          </a:avLst>
                        </a:prstGeom>
                        <a:noFill/>
                        <a:ln w="25400" cap="flat" cmpd="sng" algn="ctr">
                          <a:solidFill>
                            <a:srgbClr val="FF0000"/>
                          </a:solidFill>
                          <a:prstDash val="solid"/>
                        </a:ln>
                        <a:effectLst/>
                      </wps:spPr>
                      <wps:txbx>
                        <w:txbxContent>
                          <w:p w:rsidR="00891CDB" w:rsidRPr="00C912FE" w:rsidRDefault="00891CDB" w:rsidP="002F0587">
                            <w:pPr>
                              <w:spacing w:line="0" w:lineRule="atLeast"/>
                              <w:jc w:val="left"/>
                              <w:rPr>
                                <w:rFonts w:ascii="ＭＳ 明朝" w:hAnsi="ＭＳ 明朝"/>
                                <w:b/>
                                <w:color w:val="FF0000"/>
                                <w:sz w:val="16"/>
                                <w:szCs w:val="16"/>
                              </w:rPr>
                            </w:pPr>
                            <w:r w:rsidRPr="00C912FE">
                              <w:rPr>
                                <w:rFonts w:ascii="ＭＳ ゴシック" w:eastAsia="ＭＳ ゴシック" w:hAnsi="ＭＳ ゴシック"/>
                                <w:b/>
                                <w:color w:val="FF0000"/>
                                <w:sz w:val="18"/>
                                <w:szCs w:val="18"/>
                              </w:rPr>
                              <w:t>開催日は必ず記載</w:t>
                            </w:r>
                            <w:r w:rsidRPr="00C912FE">
                              <w:rPr>
                                <w:rFonts w:ascii="ＭＳ ゴシック" w:eastAsia="ＭＳ ゴシック" w:hAnsi="ＭＳ ゴシック" w:hint="eastAsia"/>
                                <w:b/>
                                <w:color w:val="FF0000"/>
                                <w:sz w:val="18"/>
                                <w:szCs w:val="18"/>
                              </w:rPr>
                              <w:t>すること</w:t>
                            </w:r>
                            <w:r w:rsidRPr="00C912FE">
                              <w:rPr>
                                <w:rFonts w:ascii="ＭＳ ゴシック" w:eastAsia="ＭＳ ゴシック" w:hAnsi="ＭＳ ゴシック"/>
                                <w:b/>
                                <w:color w:val="FF0000"/>
                                <w:sz w:val="18"/>
                                <w:szCs w:val="18"/>
                              </w:rPr>
                              <w:t>。</w:t>
                            </w:r>
                          </w:p>
                          <w:p w:rsidR="00891CDB" w:rsidRPr="00C912FE" w:rsidRDefault="00891CDB" w:rsidP="002F0587">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C1F1E" id="線吹き出し 1 (枠付き) 75" o:spid="_x0000_s1039" type="#_x0000_t47" style="position:absolute;left:0;text-align:left;margin-left:310.2pt;margin-top:.5pt;width:153.75pt;height: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" adj="-6983,10125,-148,9780" filled="f" strokecolor="red" strokeweight="2pt">
                <v:textbox>
                  <w:txbxContent>
                    <w:p w:rsidR="00891CDB" w:rsidRPr="00C912FE" w:rsidRDefault="00891CDB" w:rsidP="002F0587">
                      <w:pPr>
                        <w:spacing w:line="0" w:lineRule="atLeast"/>
                        <w:jc w:val="left"/>
                        <w:rPr>
                          <w:rFonts w:ascii="ＭＳ 明朝" w:hAnsi="ＭＳ 明朝"/>
                          <w:b/>
                          <w:color w:val="FF0000"/>
                          <w:sz w:val="16"/>
                          <w:szCs w:val="16"/>
                        </w:rPr>
                      </w:pPr>
                      <w:r w:rsidRPr="00C912FE">
                        <w:rPr>
                          <w:rFonts w:ascii="ＭＳ ゴシック" w:eastAsia="ＭＳ ゴシック" w:hAnsi="ＭＳ ゴシック"/>
                          <w:b/>
                          <w:color w:val="FF0000"/>
                          <w:sz w:val="18"/>
                          <w:szCs w:val="18"/>
                        </w:rPr>
                        <w:t>開催日は必ず記載</w:t>
                      </w:r>
                      <w:r w:rsidRPr="00C912FE">
                        <w:rPr>
                          <w:rFonts w:ascii="ＭＳ ゴシック" w:eastAsia="ＭＳ ゴシック" w:hAnsi="ＭＳ ゴシック" w:hint="eastAsia"/>
                          <w:b/>
                          <w:color w:val="FF0000"/>
                          <w:sz w:val="18"/>
                          <w:szCs w:val="18"/>
                        </w:rPr>
                        <w:t>すること</w:t>
                      </w:r>
                      <w:r w:rsidRPr="00C912FE">
                        <w:rPr>
                          <w:rFonts w:ascii="ＭＳ ゴシック" w:eastAsia="ＭＳ ゴシック" w:hAnsi="ＭＳ ゴシック"/>
                          <w:b/>
                          <w:color w:val="FF0000"/>
                          <w:sz w:val="18"/>
                          <w:szCs w:val="18"/>
                        </w:rPr>
                        <w:t>。</w:t>
                      </w:r>
                    </w:p>
                    <w:p w:rsidR="00891CDB" w:rsidRPr="00C912FE" w:rsidRDefault="00891CDB" w:rsidP="002F0587">
                      <w:pPr>
                        <w:jc w:val="center"/>
                        <w:rPr>
                          <w:rFonts w:ascii="ＭＳ ゴシック" w:eastAsia="ＭＳ ゴシック" w:hAnsi="ＭＳ ゴシック"/>
                          <w:color w:val="FF0000"/>
                          <w:sz w:val="18"/>
                          <w:szCs w:val="18"/>
                        </w:rPr>
                      </w:pPr>
                    </w:p>
                  </w:txbxContent>
                </v:textbox>
                <o:callout v:ext="edit" minusy="t"/>
              </v:shape>
            </w:pict>
          </mc:Fallback>
        </mc:AlternateContent>
      </w:r>
      <w:r w:rsidR="001639F1" w:rsidRPr="00985D02">
        <w:rPr>
          <w:rFonts w:ascii="ＭＳ 明朝" w:hAnsi="ＭＳ 明朝" w:hint="eastAsia"/>
          <w:kern w:val="0"/>
          <w:szCs w:val="21"/>
        </w:rPr>
        <w:t xml:space="preserve">　　</w:t>
      </w:r>
      <w:r w:rsidR="001639F1" w:rsidRPr="00985D02">
        <w:rPr>
          <w:rFonts w:ascii="ＭＳ 明朝" w:hAnsi="ＭＳ 明朝" w:hint="eastAsia"/>
          <w:color w:val="FF0000"/>
          <w:kern w:val="0"/>
        </w:rPr>
        <w:t>（記載例）定時株主総会開催日：○年○月○日</w:t>
      </w:r>
    </w:p>
    <w:p w:rsidR="001639F1" w:rsidRPr="00420A03" w:rsidRDefault="001639F1" w:rsidP="001639F1">
      <w:pPr>
        <w:autoSpaceDE w:val="0"/>
        <w:autoSpaceDN w:val="0"/>
        <w:ind w:leftChars="100" w:left="210" w:firstLineChars="750" w:firstLine="1575"/>
        <w:rPr>
          <w:rFonts w:ascii="ＭＳ 明朝" w:hAnsi="ＭＳ 明朝"/>
          <w:color w:val="FF0000"/>
          <w:kern w:val="0"/>
        </w:rPr>
      </w:pPr>
      <w:r w:rsidRPr="00985D02">
        <w:rPr>
          <w:rFonts w:ascii="ＭＳ 明朝" w:hAnsi="ＭＳ 明朝" w:hint="eastAsia"/>
          <w:color w:val="FF0000"/>
          <w:kern w:val="0"/>
        </w:rPr>
        <w:t>第</w:t>
      </w:r>
      <w:r w:rsidRPr="00420A03">
        <w:rPr>
          <w:rFonts w:ascii="ＭＳ 明朝" w:hAnsi="ＭＳ 明朝" w:hint="eastAsia"/>
          <w:color w:val="FF0000"/>
          <w:kern w:val="0"/>
        </w:rPr>
        <w:t xml:space="preserve">1号議案 </w:t>
      </w:r>
      <w:r w:rsidR="00BA683C" w:rsidRPr="00420A03">
        <w:rPr>
          <w:rFonts w:ascii="ＭＳ 明朝" w:hAnsi="ＭＳ 明朝" w:hint="eastAsia"/>
          <w:color w:val="FF0000"/>
          <w:kern w:val="0"/>
        </w:rPr>
        <w:t>●●●●●</w:t>
      </w:r>
      <w:r w:rsidRPr="00420A03">
        <w:rPr>
          <w:rFonts w:ascii="ＭＳ 明朝" w:hAnsi="ＭＳ 明朝" w:hint="eastAsia"/>
          <w:color w:val="FF0000"/>
          <w:kern w:val="0"/>
        </w:rPr>
        <w:t>の件</w:t>
      </w:r>
    </w:p>
    <w:p w:rsidR="001639F1" w:rsidRPr="00420A03" w:rsidRDefault="00097C9F" w:rsidP="001639F1">
      <w:pPr>
        <w:autoSpaceDE w:val="0"/>
        <w:autoSpaceDN w:val="0"/>
        <w:ind w:firstLineChars="850" w:firstLine="1785"/>
        <w:rPr>
          <w:rFonts w:ascii="ＭＳ 明朝" w:hAnsi="ＭＳ 明朝"/>
          <w:color w:val="FF0000"/>
          <w:kern w:val="0"/>
        </w:rPr>
      </w:pPr>
      <w:r>
        <w:rPr>
          <w:rFonts w:ascii="ＭＳ 明朝" w:hAnsi="ＭＳ 明朝" w:hint="eastAsia"/>
          <w:noProof/>
          <w:kern w:val="0"/>
          <w:szCs w:val="21"/>
        </w:rPr>
        <mc:AlternateContent>
          <mc:Choice Requires="wps">
            <w:drawing>
              <wp:anchor distT="0" distB="0" distL="114300" distR="114300" simplePos="0" relativeHeight="251631104" behindDoc="0" locked="0" layoutInCell="1" allowOverlap="1" wp14:anchorId="257A06C4" wp14:editId="5562489F">
                <wp:simplePos x="0" y="0"/>
                <wp:positionH relativeFrom="column">
                  <wp:posOffset>3015615</wp:posOffset>
                </wp:positionH>
                <wp:positionV relativeFrom="paragraph">
                  <wp:posOffset>44450</wp:posOffset>
                </wp:positionV>
                <wp:extent cx="2790825" cy="561975"/>
                <wp:effectExtent l="1219200" t="0" r="28575" b="28575"/>
                <wp:wrapNone/>
                <wp:docPr id="77" name="線吹き出し 1 (枠付き) 77"/>
                <wp:cNvGraphicFramePr/>
                <a:graphic xmlns:a="http://schemas.openxmlformats.org/drawingml/2006/main">
                  <a:graphicData uri="http://schemas.microsoft.com/office/word/2010/wordprocessingShape">
                    <wps:wsp>
                      <wps:cNvSpPr/>
                      <wps:spPr>
                        <a:xfrm>
                          <a:off x="0" y="0"/>
                          <a:ext cx="2790825" cy="561975"/>
                        </a:xfrm>
                        <a:prstGeom prst="borderCallout1">
                          <a:avLst>
                            <a:gd name="adj1" fmla="val 52433"/>
                            <a:gd name="adj2" fmla="val 89"/>
                            <a:gd name="adj3" fmla="val 52013"/>
                            <a:gd name="adj4" fmla="val -43538"/>
                          </a:avLst>
                        </a:prstGeom>
                        <a:noFill/>
                        <a:ln w="25400" cap="flat" cmpd="sng" algn="ctr">
                          <a:solidFill>
                            <a:srgbClr val="FF0000"/>
                          </a:solidFill>
                          <a:prstDash val="solid"/>
                        </a:ln>
                        <a:effectLst/>
                      </wps:spPr>
                      <wps:txbx>
                        <w:txbxContent>
                          <w:p w:rsidR="00891CDB" w:rsidRPr="005A4F62" w:rsidRDefault="00891CDB" w:rsidP="00097C9F">
                            <w:pPr>
                              <w:spacing w:line="0" w:lineRule="atLeast"/>
                              <w:jc w:val="left"/>
                              <w:rPr>
                                <w:rFonts w:ascii="ＭＳ ゴシック" w:eastAsia="ＭＳ ゴシック" w:hAnsi="ＭＳ ゴシック"/>
                                <w:b/>
                                <w:color w:val="FF0000"/>
                                <w:sz w:val="18"/>
                                <w:szCs w:val="18"/>
                              </w:rPr>
                            </w:pPr>
                            <w:r w:rsidRPr="005A4F62">
                              <w:rPr>
                                <w:rFonts w:ascii="ＭＳ ゴシック" w:eastAsia="ＭＳ ゴシック" w:hAnsi="ＭＳ ゴシック" w:hint="eastAsia"/>
                                <w:b/>
                                <w:color w:val="FF0000"/>
                                <w:sz w:val="18"/>
                                <w:szCs w:val="18"/>
                              </w:rPr>
                              <w:t>(注意事項) (</w:t>
                            </w:r>
                            <w:r w:rsidRPr="005A4F62">
                              <w:rPr>
                                <w:rFonts w:ascii="ＭＳ ゴシック" w:eastAsia="ＭＳ ゴシック" w:hAnsi="ＭＳ ゴシック"/>
                                <w:b/>
                                <w:color w:val="FF0000"/>
                                <w:sz w:val="18"/>
                                <w:szCs w:val="18"/>
                              </w:rPr>
                              <w:t>6</w:t>
                            </w:r>
                            <w:r w:rsidRPr="005A4F62">
                              <w:rPr>
                                <w:rFonts w:ascii="ＭＳ ゴシック" w:eastAsia="ＭＳ ゴシック" w:hAnsi="ＭＳ ゴシック" w:hint="eastAsia"/>
                                <w:b/>
                                <w:color w:val="FF0000"/>
                                <w:sz w:val="18"/>
                                <w:szCs w:val="18"/>
                              </w:rPr>
                              <w:t>)参照</w:t>
                            </w:r>
                          </w:p>
                          <w:p w:rsidR="00891CDB" w:rsidRPr="005A4F62" w:rsidRDefault="00891CDB" w:rsidP="00097C9F">
                            <w:pPr>
                              <w:spacing w:line="0" w:lineRule="atLeast"/>
                              <w:jc w:val="left"/>
                              <w:rPr>
                                <w:rFonts w:ascii="ＭＳ ゴシック" w:eastAsia="ＭＳ ゴシック" w:hAnsi="ＭＳ ゴシック"/>
                                <w:b/>
                                <w:color w:val="FF0000"/>
                                <w:sz w:val="18"/>
                                <w:szCs w:val="18"/>
                              </w:rPr>
                            </w:pPr>
                            <w:r w:rsidRPr="005A4F62">
                              <w:rPr>
                                <w:rFonts w:ascii="ＭＳ ゴシック" w:eastAsia="ＭＳ ゴシック" w:hAnsi="ＭＳ ゴシック" w:hint="eastAsia"/>
                                <w:b/>
                                <w:color w:val="FF0000"/>
                                <w:sz w:val="18"/>
                                <w:szCs w:val="18"/>
                              </w:rPr>
                              <w:t>適格</w:t>
                            </w:r>
                            <w:r w:rsidRPr="005A4F62">
                              <w:rPr>
                                <w:rFonts w:ascii="ＭＳ ゴシック" w:eastAsia="ＭＳ ゴシック" w:hAnsi="ＭＳ ゴシック"/>
                                <w:b/>
                                <w:color w:val="FF0000"/>
                                <w:sz w:val="18"/>
                                <w:szCs w:val="18"/>
                              </w:rPr>
                              <w:t>機関投資家等特例業務に従事する役員及び使用人に限</w:t>
                            </w:r>
                            <w:r w:rsidRPr="005A4F62">
                              <w:rPr>
                                <w:rFonts w:ascii="ＭＳ ゴシック" w:eastAsia="ＭＳ ゴシック" w:hAnsi="ＭＳ ゴシック" w:hint="eastAsia"/>
                                <w:b/>
                                <w:color w:val="FF0000"/>
                                <w:sz w:val="18"/>
                                <w:szCs w:val="18"/>
                              </w:rPr>
                              <w:t>る</w:t>
                            </w:r>
                            <w:r w:rsidRPr="005A4F62">
                              <w:rPr>
                                <w:rFonts w:ascii="ＭＳ ゴシック" w:eastAsia="ＭＳ ゴシック" w:hAnsi="ＭＳ ゴシック"/>
                                <w:b/>
                                <w:color w:val="FF0000"/>
                                <w:sz w:val="18"/>
                                <w:szCs w:val="18"/>
                              </w:rPr>
                              <w:t>。</w:t>
                            </w:r>
                          </w:p>
                          <w:p w:rsidR="00891CDB" w:rsidRPr="00097C9F" w:rsidRDefault="00891CDB" w:rsidP="00097C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06C4" id="線吹き出し 1 (枠付き) 77" o:spid="_x0000_s1040" type="#_x0000_t47" style="position:absolute;left:0;text-align:left;margin-left:237.45pt;margin-top:3.5pt;width:219.75pt;height:4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" adj="-9404,11235,19,11326" filled="f" strokecolor="red" strokeweight="2pt">
                <v:textbox>
                  <w:txbxContent>
                    <w:p w:rsidR="00891CDB" w:rsidRPr="005A4F62" w:rsidRDefault="00891CDB" w:rsidP="00097C9F">
                      <w:pPr>
                        <w:spacing w:line="0" w:lineRule="atLeast"/>
                        <w:jc w:val="left"/>
                        <w:rPr>
                          <w:rFonts w:ascii="ＭＳ ゴシック" w:eastAsia="ＭＳ ゴシック" w:hAnsi="ＭＳ ゴシック"/>
                          <w:b/>
                          <w:color w:val="FF0000"/>
                          <w:sz w:val="18"/>
                          <w:szCs w:val="18"/>
                        </w:rPr>
                      </w:pPr>
                      <w:r w:rsidRPr="005A4F62">
                        <w:rPr>
                          <w:rFonts w:ascii="ＭＳ ゴシック" w:eastAsia="ＭＳ ゴシック" w:hAnsi="ＭＳ ゴシック" w:hint="eastAsia"/>
                          <w:b/>
                          <w:color w:val="FF0000"/>
                          <w:sz w:val="18"/>
                          <w:szCs w:val="18"/>
                        </w:rPr>
                        <w:t>(注意事項) (</w:t>
                      </w:r>
                      <w:r w:rsidRPr="005A4F62">
                        <w:rPr>
                          <w:rFonts w:ascii="ＭＳ ゴシック" w:eastAsia="ＭＳ ゴシック" w:hAnsi="ＭＳ ゴシック"/>
                          <w:b/>
                          <w:color w:val="FF0000"/>
                          <w:sz w:val="18"/>
                          <w:szCs w:val="18"/>
                        </w:rPr>
                        <w:t>6</w:t>
                      </w:r>
                      <w:r w:rsidRPr="005A4F62">
                        <w:rPr>
                          <w:rFonts w:ascii="ＭＳ ゴシック" w:eastAsia="ＭＳ ゴシック" w:hAnsi="ＭＳ ゴシック" w:hint="eastAsia"/>
                          <w:b/>
                          <w:color w:val="FF0000"/>
                          <w:sz w:val="18"/>
                          <w:szCs w:val="18"/>
                        </w:rPr>
                        <w:t>)参照</w:t>
                      </w:r>
                    </w:p>
                    <w:p w:rsidR="00891CDB" w:rsidRPr="005A4F62" w:rsidRDefault="00891CDB" w:rsidP="00097C9F">
                      <w:pPr>
                        <w:spacing w:line="0" w:lineRule="atLeast"/>
                        <w:jc w:val="left"/>
                        <w:rPr>
                          <w:rFonts w:ascii="ＭＳ ゴシック" w:eastAsia="ＭＳ ゴシック" w:hAnsi="ＭＳ ゴシック"/>
                          <w:b/>
                          <w:color w:val="FF0000"/>
                          <w:sz w:val="18"/>
                          <w:szCs w:val="18"/>
                        </w:rPr>
                      </w:pPr>
                      <w:r w:rsidRPr="005A4F62">
                        <w:rPr>
                          <w:rFonts w:ascii="ＭＳ ゴシック" w:eastAsia="ＭＳ ゴシック" w:hAnsi="ＭＳ ゴシック" w:hint="eastAsia"/>
                          <w:b/>
                          <w:color w:val="FF0000"/>
                          <w:sz w:val="18"/>
                          <w:szCs w:val="18"/>
                        </w:rPr>
                        <w:t>適格</w:t>
                      </w:r>
                      <w:r w:rsidRPr="005A4F62">
                        <w:rPr>
                          <w:rFonts w:ascii="ＭＳ ゴシック" w:eastAsia="ＭＳ ゴシック" w:hAnsi="ＭＳ ゴシック"/>
                          <w:b/>
                          <w:color w:val="FF0000"/>
                          <w:sz w:val="18"/>
                          <w:szCs w:val="18"/>
                        </w:rPr>
                        <w:t>機関投資家等特例業務に従事する役員及び使用人に限</w:t>
                      </w:r>
                      <w:r w:rsidRPr="005A4F62">
                        <w:rPr>
                          <w:rFonts w:ascii="ＭＳ ゴシック" w:eastAsia="ＭＳ ゴシック" w:hAnsi="ＭＳ ゴシック" w:hint="eastAsia"/>
                          <w:b/>
                          <w:color w:val="FF0000"/>
                          <w:sz w:val="18"/>
                          <w:szCs w:val="18"/>
                        </w:rPr>
                        <w:t>る</w:t>
                      </w:r>
                      <w:r w:rsidRPr="005A4F62">
                        <w:rPr>
                          <w:rFonts w:ascii="ＭＳ ゴシック" w:eastAsia="ＭＳ ゴシック" w:hAnsi="ＭＳ ゴシック"/>
                          <w:b/>
                          <w:color w:val="FF0000"/>
                          <w:sz w:val="18"/>
                          <w:szCs w:val="18"/>
                        </w:rPr>
                        <w:t>。</w:t>
                      </w:r>
                    </w:p>
                    <w:p w:rsidR="00891CDB" w:rsidRPr="00097C9F" w:rsidRDefault="00891CDB" w:rsidP="00097C9F"/>
                  </w:txbxContent>
                </v:textbox>
              </v:shape>
            </w:pict>
          </mc:Fallback>
        </mc:AlternateContent>
      </w:r>
      <w:r w:rsidR="001639F1" w:rsidRPr="00420A03">
        <w:rPr>
          <w:rFonts w:ascii="ＭＳ 明朝" w:hAnsi="ＭＳ 明朝" w:hint="eastAsia"/>
          <w:color w:val="FF0000"/>
          <w:kern w:val="0"/>
        </w:rPr>
        <w:t xml:space="preserve">第2号議案 </w:t>
      </w:r>
      <w:r w:rsidR="00BA683C" w:rsidRPr="00420A03">
        <w:rPr>
          <w:rFonts w:ascii="ＭＳ 明朝" w:hAnsi="ＭＳ 明朝" w:hint="eastAsia"/>
          <w:color w:val="FF0000"/>
          <w:kern w:val="0"/>
        </w:rPr>
        <w:t>●●●●●</w:t>
      </w:r>
      <w:r w:rsidR="001639F1" w:rsidRPr="00420A03">
        <w:rPr>
          <w:rFonts w:ascii="ＭＳ 明朝" w:hAnsi="ＭＳ 明朝" w:hint="eastAsia"/>
          <w:color w:val="FF0000"/>
          <w:kern w:val="0"/>
        </w:rPr>
        <w:t>の件</w:t>
      </w:r>
    </w:p>
    <w:p w:rsidR="00F67271" w:rsidRPr="00420A03" w:rsidRDefault="00097C9F" w:rsidP="00F67271">
      <w:pPr>
        <w:tabs>
          <w:tab w:val="left" w:pos="202"/>
        </w:tabs>
        <w:autoSpaceDE w:val="0"/>
        <w:autoSpaceDN w:val="0"/>
        <w:rPr>
          <w:rFonts w:ascii="ＭＳ 明朝" w:hAnsi="ＭＳ 明朝"/>
          <w:kern w:val="0"/>
          <w:szCs w:val="21"/>
        </w:rPr>
      </w:pPr>
      <w:r>
        <w:rPr>
          <w:rFonts w:ascii="ＭＳ 明朝" w:hAnsi="ＭＳ 明朝" w:hint="eastAsia"/>
          <w:noProof/>
          <w:color w:val="FF0000"/>
          <w:kern w:val="0"/>
          <w:szCs w:val="21"/>
        </w:rPr>
        <mc:AlternateContent>
          <mc:Choice Requires="wps">
            <w:drawing>
              <wp:anchor distT="0" distB="0" distL="114300" distR="114300" simplePos="0" relativeHeight="251630080" behindDoc="0" locked="0" layoutInCell="1" allowOverlap="1" wp14:anchorId="3AED9ECB" wp14:editId="48F192C9">
                <wp:simplePos x="0" y="0"/>
                <wp:positionH relativeFrom="column">
                  <wp:posOffset>-3810</wp:posOffset>
                </wp:positionH>
                <wp:positionV relativeFrom="paragraph">
                  <wp:posOffset>6350</wp:posOffset>
                </wp:positionV>
                <wp:extent cx="1800225" cy="1905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1800225"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F8B05" id="正方形/長方形 76" o:spid="_x0000_s1026" style="position:absolute;left:0;text-align:left;margin-left:-.3pt;margin-top:.5pt;width:141.75pt;height: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" filled="f" strokecolor="red" strokeweight="2pt"/>
            </w:pict>
          </mc:Fallback>
        </mc:AlternateContent>
      </w:r>
      <w:r w:rsidR="00F67271" w:rsidRPr="00420A03">
        <w:rPr>
          <w:rFonts w:ascii="ＭＳ 明朝" w:hAnsi="ＭＳ 明朝" w:hint="eastAsia"/>
          <w:kern w:val="0"/>
          <w:szCs w:val="21"/>
        </w:rPr>
        <w:t xml:space="preserve">　⑹　役員及び使用人の状況</w:t>
      </w:r>
    </w:p>
    <w:p w:rsidR="00F67271" w:rsidRPr="00420A03" w:rsidRDefault="00F67271" w:rsidP="00F67271">
      <w:pPr>
        <w:autoSpaceDE w:val="0"/>
        <w:autoSpaceDN w:val="0"/>
        <w:rPr>
          <w:rFonts w:ascii="ＭＳ 明朝" w:hAnsi="ＭＳ 明朝"/>
          <w:kern w:val="0"/>
          <w:szCs w:val="21"/>
        </w:rPr>
      </w:pPr>
      <w:r w:rsidRPr="00420A03">
        <w:rPr>
          <w:rFonts w:ascii="ＭＳ 明朝" w:hAnsi="ＭＳ 明朝" w:hint="eastAsia"/>
          <w:kern w:val="0"/>
          <w:szCs w:val="21"/>
        </w:rPr>
        <w:t xml:space="preserve">　　①　役員及び使用人の総数</w:t>
      </w:r>
    </w:p>
    <w:tbl>
      <w:tblPr>
        <w:tblW w:w="823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77"/>
        <w:gridCol w:w="1588"/>
        <w:gridCol w:w="1588"/>
        <w:gridCol w:w="1588"/>
        <w:gridCol w:w="1589"/>
      </w:tblGrid>
      <w:tr w:rsidR="00F67271" w:rsidRPr="00420A03" w:rsidTr="00346381">
        <w:trPr>
          <w:cantSplit/>
          <w:trHeight w:hRule="exact" w:val="290"/>
        </w:trPr>
        <w:tc>
          <w:tcPr>
            <w:tcW w:w="1877" w:type="dxa"/>
            <w:vMerge w:val="restart"/>
          </w:tcPr>
          <w:p w:rsidR="00F67271" w:rsidRPr="00420A03" w:rsidRDefault="00F67271" w:rsidP="00F67271">
            <w:pPr>
              <w:autoSpaceDE w:val="0"/>
              <w:autoSpaceDN w:val="0"/>
              <w:rPr>
                <w:rFonts w:ascii="ＭＳ 明朝" w:hAnsi="ＭＳ 明朝"/>
                <w:kern w:val="0"/>
              </w:rPr>
            </w:pPr>
          </w:p>
        </w:tc>
        <w:tc>
          <w:tcPr>
            <w:tcW w:w="1588" w:type="dxa"/>
            <w:vMerge w:val="restart"/>
            <w:tcBorders>
              <w:right w:val="nil"/>
            </w:tcBorders>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役　員</w:t>
            </w:r>
          </w:p>
        </w:tc>
        <w:tc>
          <w:tcPr>
            <w:tcW w:w="1588" w:type="dxa"/>
            <w:tcBorders>
              <w:left w:val="nil"/>
            </w:tcBorders>
            <w:vAlign w:val="center"/>
          </w:tcPr>
          <w:p w:rsidR="00F67271" w:rsidRPr="00420A03" w:rsidRDefault="00F67271" w:rsidP="00F67271">
            <w:pPr>
              <w:autoSpaceDE w:val="0"/>
              <w:autoSpaceDN w:val="0"/>
              <w:rPr>
                <w:rFonts w:ascii="ＭＳ 明朝" w:hAnsi="ＭＳ 明朝"/>
                <w:kern w:val="0"/>
              </w:rPr>
            </w:pPr>
          </w:p>
        </w:tc>
        <w:tc>
          <w:tcPr>
            <w:tcW w:w="1588" w:type="dxa"/>
            <w:vMerge w:val="restart"/>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使　用　人</w:t>
            </w:r>
          </w:p>
        </w:tc>
        <w:tc>
          <w:tcPr>
            <w:tcW w:w="1589" w:type="dxa"/>
            <w:vMerge w:val="restart"/>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計</w:t>
            </w:r>
          </w:p>
        </w:tc>
      </w:tr>
      <w:tr w:rsidR="00F67271" w:rsidRPr="00420A03" w:rsidTr="00346381">
        <w:trPr>
          <w:cantSplit/>
          <w:trHeight w:hRule="exact" w:val="458"/>
        </w:trPr>
        <w:tc>
          <w:tcPr>
            <w:tcW w:w="1877" w:type="dxa"/>
            <w:vMerge/>
          </w:tcPr>
          <w:p w:rsidR="00F67271" w:rsidRPr="00420A03" w:rsidRDefault="00F67271" w:rsidP="00F67271">
            <w:pPr>
              <w:autoSpaceDE w:val="0"/>
              <w:autoSpaceDN w:val="0"/>
              <w:rPr>
                <w:rFonts w:ascii="ＭＳ 明朝" w:hAnsi="ＭＳ 明朝"/>
                <w:kern w:val="0"/>
              </w:rPr>
            </w:pPr>
          </w:p>
        </w:tc>
        <w:tc>
          <w:tcPr>
            <w:tcW w:w="1588" w:type="dxa"/>
            <w:vMerge/>
          </w:tcPr>
          <w:p w:rsidR="00F67271" w:rsidRPr="00420A03" w:rsidRDefault="00F67271" w:rsidP="00F67271">
            <w:pPr>
              <w:autoSpaceDE w:val="0"/>
              <w:autoSpaceDN w:val="0"/>
              <w:rPr>
                <w:rFonts w:ascii="ＭＳ 明朝" w:hAnsi="ＭＳ 明朝"/>
                <w:kern w:val="0"/>
              </w:rPr>
            </w:pPr>
          </w:p>
        </w:tc>
        <w:tc>
          <w:tcPr>
            <w:tcW w:w="1588"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うち非常勤</w:t>
            </w:r>
          </w:p>
        </w:tc>
        <w:tc>
          <w:tcPr>
            <w:tcW w:w="1588" w:type="dxa"/>
            <w:vMerge/>
          </w:tcPr>
          <w:p w:rsidR="00F67271" w:rsidRPr="00420A03" w:rsidRDefault="00F67271" w:rsidP="00F67271">
            <w:pPr>
              <w:autoSpaceDE w:val="0"/>
              <w:autoSpaceDN w:val="0"/>
              <w:rPr>
                <w:rFonts w:ascii="ＭＳ 明朝" w:hAnsi="ＭＳ 明朝"/>
                <w:kern w:val="0"/>
              </w:rPr>
            </w:pPr>
          </w:p>
        </w:tc>
        <w:tc>
          <w:tcPr>
            <w:tcW w:w="1589" w:type="dxa"/>
            <w:vMerge/>
          </w:tcPr>
          <w:p w:rsidR="00F67271" w:rsidRPr="00420A03" w:rsidRDefault="00F67271" w:rsidP="00F67271">
            <w:pPr>
              <w:autoSpaceDE w:val="0"/>
              <w:autoSpaceDN w:val="0"/>
              <w:rPr>
                <w:rFonts w:ascii="ＭＳ 明朝" w:hAnsi="ＭＳ 明朝"/>
                <w:kern w:val="0"/>
              </w:rPr>
            </w:pPr>
          </w:p>
        </w:tc>
      </w:tr>
      <w:tr w:rsidR="00F67271" w:rsidRPr="00420A03" w:rsidTr="00346381">
        <w:trPr>
          <w:cantSplit/>
          <w:trHeight w:hRule="exact" w:val="458"/>
        </w:trPr>
        <w:tc>
          <w:tcPr>
            <w:tcW w:w="1877" w:type="dxa"/>
            <w:tcBorders>
              <w:bottom w:val="single" w:sz="4" w:space="0" w:color="auto"/>
            </w:tcBorders>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総　数</w:t>
            </w:r>
          </w:p>
        </w:tc>
        <w:tc>
          <w:tcPr>
            <w:tcW w:w="1588" w:type="dxa"/>
            <w:vAlign w:val="center"/>
          </w:tcPr>
          <w:p w:rsidR="00F67271" w:rsidRPr="00420A03" w:rsidRDefault="00F67271" w:rsidP="003B4809">
            <w:pPr>
              <w:autoSpaceDE w:val="0"/>
              <w:autoSpaceDN w:val="0"/>
              <w:ind w:rightChars="65" w:right="136"/>
              <w:rPr>
                <w:rFonts w:ascii="ＭＳ 明朝" w:hAnsi="ＭＳ 明朝"/>
                <w:kern w:val="0"/>
              </w:rPr>
            </w:pPr>
            <w:r w:rsidRPr="00420A03">
              <w:rPr>
                <w:rFonts w:ascii="ＭＳ 明朝" w:hAnsi="ＭＳ 明朝"/>
                <w:kern w:val="0"/>
              </w:rPr>
              <w:t xml:space="preserve"> </w:t>
            </w:r>
            <w:r w:rsidRPr="00420A03">
              <w:rPr>
                <w:rFonts w:ascii="ＭＳ 明朝" w:hAnsi="ＭＳ 明朝" w:hint="eastAsia"/>
                <w:kern w:val="0"/>
              </w:rPr>
              <w:t xml:space="preserve">　</w:t>
            </w:r>
            <w:r w:rsidRPr="00420A03">
              <w:rPr>
                <w:rFonts w:ascii="ＭＳ 明朝" w:hAnsi="ＭＳ 明朝"/>
                <w:kern w:val="0"/>
              </w:rPr>
              <w:t xml:space="preserve">      </w:t>
            </w:r>
            <w:r w:rsidR="003B4809" w:rsidRPr="00420A03">
              <w:rPr>
                <w:rFonts w:ascii="ＭＳ 明朝" w:hAnsi="ＭＳ 明朝" w:hint="eastAsia"/>
                <w:color w:val="FF0000"/>
                <w:kern w:val="0"/>
              </w:rPr>
              <w:t>○</w:t>
            </w:r>
            <w:r w:rsidRPr="00420A03">
              <w:rPr>
                <w:rFonts w:ascii="ＭＳ 明朝" w:hAnsi="ＭＳ 明朝" w:hint="eastAsia"/>
                <w:kern w:val="0"/>
              </w:rPr>
              <w:t>名</w:t>
            </w:r>
          </w:p>
        </w:tc>
        <w:tc>
          <w:tcPr>
            <w:tcW w:w="1588" w:type="dxa"/>
            <w:vAlign w:val="center"/>
          </w:tcPr>
          <w:p w:rsidR="00F67271" w:rsidRPr="00420A03" w:rsidRDefault="00F67271" w:rsidP="003B4809">
            <w:pPr>
              <w:autoSpaceDE w:val="0"/>
              <w:autoSpaceDN w:val="0"/>
              <w:ind w:rightChars="67" w:right="141"/>
              <w:jc w:val="right"/>
              <w:rPr>
                <w:rFonts w:ascii="ＭＳ 明朝" w:hAnsi="ＭＳ 明朝"/>
                <w:kern w:val="0"/>
              </w:rPr>
            </w:pPr>
            <w:r w:rsidRPr="00420A03">
              <w:rPr>
                <w:rFonts w:ascii="ＭＳ 明朝" w:hAnsi="ＭＳ 明朝"/>
                <w:kern w:val="0"/>
              </w:rPr>
              <w:t xml:space="preserve"> </w:t>
            </w:r>
            <w:r w:rsidR="001639F1" w:rsidRPr="00420A03">
              <w:rPr>
                <w:rFonts w:ascii="ＭＳ 明朝" w:hAnsi="ＭＳ 明朝" w:hint="eastAsia"/>
                <w:kern w:val="0"/>
              </w:rPr>
              <w:t xml:space="preserve">　　　　</w:t>
            </w:r>
            <w:r w:rsidR="001639F1" w:rsidRPr="00420A03">
              <w:rPr>
                <w:rFonts w:ascii="ＭＳ 明朝" w:hAnsi="ＭＳ 明朝" w:hint="eastAsia"/>
                <w:color w:val="FF0000"/>
                <w:kern w:val="0"/>
              </w:rPr>
              <w:t>○</w:t>
            </w:r>
            <w:r w:rsidRPr="00420A03">
              <w:rPr>
                <w:rFonts w:ascii="ＭＳ 明朝" w:hAnsi="ＭＳ 明朝" w:hint="eastAsia"/>
                <w:kern w:val="0"/>
              </w:rPr>
              <w:t>名</w:t>
            </w:r>
          </w:p>
        </w:tc>
        <w:tc>
          <w:tcPr>
            <w:tcW w:w="1588" w:type="dxa"/>
            <w:vAlign w:val="center"/>
          </w:tcPr>
          <w:p w:rsidR="00F67271" w:rsidRPr="00420A03" w:rsidRDefault="00F67271" w:rsidP="003B4809">
            <w:pPr>
              <w:autoSpaceDE w:val="0"/>
              <w:autoSpaceDN w:val="0"/>
              <w:ind w:rightChars="69" w:right="145" w:firstLineChars="100" w:firstLine="210"/>
              <w:jc w:val="right"/>
              <w:rPr>
                <w:rFonts w:ascii="ＭＳ 明朝" w:hAnsi="ＭＳ 明朝"/>
                <w:kern w:val="0"/>
              </w:rPr>
            </w:pPr>
            <w:r w:rsidRPr="00420A03">
              <w:rPr>
                <w:rFonts w:ascii="ＭＳ 明朝" w:hAnsi="ＭＳ 明朝"/>
                <w:kern w:val="0"/>
              </w:rPr>
              <w:t xml:space="preserve"> </w:t>
            </w:r>
            <w:r w:rsidR="001639F1" w:rsidRPr="00420A03">
              <w:rPr>
                <w:rFonts w:ascii="ＭＳ 明朝" w:hAnsi="ＭＳ 明朝" w:hint="eastAsia"/>
                <w:kern w:val="0"/>
              </w:rPr>
              <w:t xml:space="preserve">　　</w:t>
            </w:r>
            <w:r w:rsidR="001639F1" w:rsidRPr="00420A03">
              <w:rPr>
                <w:rFonts w:ascii="ＭＳ 明朝" w:hAnsi="ＭＳ 明朝" w:hint="eastAsia"/>
                <w:color w:val="FF0000"/>
                <w:kern w:val="0"/>
              </w:rPr>
              <w:t xml:space="preserve">　○</w:t>
            </w:r>
            <w:r w:rsidRPr="00420A03">
              <w:rPr>
                <w:rFonts w:ascii="ＭＳ 明朝" w:hAnsi="ＭＳ 明朝" w:hint="eastAsia"/>
                <w:kern w:val="0"/>
              </w:rPr>
              <w:t>名</w:t>
            </w:r>
          </w:p>
        </w:tc>
        <w:tc>
          <w:tcPr>
            <w:tcW w:w="1589" w:type="dxa"/>
            <w:vAlign w:val="center"/>
          </w:tcPr>
          <w:p w:rsidR="00F67271" w:rsidRPr="00420A03" w:rsidRDefault="001639F1" w:rsidP="003B4809">
            <w:pPr>
              <w:autoSpaceDE w:val="0"/>
              <w:autoSpaceDN w:val="0"/>
              <w:ind w:rightChars="72" w:right="151"/>
              <w:jc w:val="right"/>
              <w:rPr>
                <w:rFonts w:ascii="ＭＳ 明朝" w:hAnsi="ＭＳ 明朝"/>
                <w:kern w:val="0"/>
              </w:rPr>
            </w:pPr>
            <w:r w:rsidRPr="00420A03">
              <w:rPr>
                <w:rFonts w:ascii="ＭＳ 明朝" w:hAnsi="ＭＳ 明朝" w:hint="eastAsia"/>
                <w:bCs/>
                <w:kern w:val="0"/>
              </w:rPr>
              <w:t xml:space="preserve">　　　　</w:t>
            </w:r>
            <w:r w:rsidR="00BA683C" w:rsidRPr="00420A03">
              <w:rPr>
                <w:rFonts w:ascii="ＭＳ 明朝" w:hAnsi="ＭＳ 明朝" w:hint="eastAsia"/>
                <w:bCs/>
                <w:color w:val="FF0000"/>
                <w:kern w:val="0"/>
              </w:rPr>
              <w:t>■</w:t>
            </w:r>
            <w:r w:rsidR="00F67271" w:rsidRPr="00420A03">
              <w:rPr>
                <w:rFonts w:ascii="ＭＳ 明朝" w:hAnsi="ＭＳ 明朝" w:hint="eastAsia"/>
                <w:kern w:val="0"/>
              </w:rPr>
              <w:t>名</w:t>
            </w:r>
          </w:p>
        </w:tc>
      </w:tr>
    </w:tbl>
    <w:p w:rsidR="00F67271" w:rsidRPr="00985D02" w:rsidRDefault="007307CD" w:rsidP="00F67271">
      <w:pPr>
        <w:tabs>
          <w:tab w:val="left" w:pos="153"/>
        </w:tabs>
        <w:autoSpaceDE w:val="0"/>
        <w:autoSpaceDN w:val="0"/>
        <w:ind w:leftChars="200" w:left="42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34176" behindDoc="0" locked="0" layoutInCell="1" allowOverlap="1" wp14:anchorId="5AE08D6E" wp14:editId="739EAD71">
                <wp:simplePos x="0" y="0"/>
                <wp:positionH relativeFrom="column">
                  <wp:posOffset>1767840</wp:posOffset>
                </wp:positionH>
                <wp:positionV relativeFrom="paragraph">
                  <wp:posOffset>-3810</wp:posOffset>
                </wp:positionV>
                <wp:extent cx="2019300" cy="314325"/>
                <wp:effectExtent l="476250" t="0" r="19050" b="28575"/>
                <wp:wrapNone/>
                <wp:docPr id="79" name="線吹き出し 1 (枠付き) 79"/>
                <wp:cNvGraphicFramePr/>
                <a:graphic xmlns:a="http://schemas.openxmlformats.org/drawingml/2006/main">
                  <a:graphicData uri="http://schemas.microsoft.com/office/word/2010/wordprocessingShape">
                    <wps:wsp>
                      <wps:cNvSpPr/>
                      <wps:spPr>
                        <a:xfrm>
                          <a:off x="0" y="0"/>
                          <a:ext cx="2019300" cy="314325"/>
                        </a:xfrm>
                        <a:prstGeom prst="borderCallout1">
                          <a:avLst>
                            <a:gd name="adj1" fmla="val 56445"/>
                            <a:gd name="adj2" fmla="val -148"/>
                            <a:gd name="adj3" fmla="val 54868"/>
                            <a:gd name="adj4" fmla="val -23402"/>
                          </a:avLst>
                        </a:prstGeom>
                        <a:noFill/>
                        <a:ln w="25400" cap="flat" cmpd="sng" algn="ctr">
                          <a:solidFill>
                            <a:srgbClr val="FF0000"/>
                          </a:solidFill>
                          <a:prstDash val="solid"/>
                        </a:ln>
                        <a:effectLst/>
                      </wps:spPr>
                      <wps:txbx>
                        <w:txbxContent>
                          <w:p w:rsidR="00891CDB" w:rsidRPr="00097C9F" w:rsidRDefault="00891CDB" w:rsidP="00097C9F">
                            <w:pPr>
                              <w:spacing w:line="0" w:lineRule="atLeast"/>
                              <w:jc w:val="left"/>
                              <w:rPr>
                                <w:rFonts w:ascii="ＭＳ ゴシック" w:eastAsia="ＭＳ ゴシック" w:hAnsi="ＭＳ ゴシック"/>
                                <w:b/>
                                <w:color w:val="FF0000"/>
                                <w:sz w:val="18"/>
                                <w:szCs w:val="18"/>
                              </w:rPr>
                            </w:pPr>
                            <w:r w:rsidRPr="00097C9F">
                              <w:rPr>
                                <w:rFonts w:ascii="ＭＳ ゴシック" w:eastAsia="ＭＳ ゴシック" w:hAnsi="ＭＳ ゴシック" w:hint="eastAsia"/>
                                <w:b/>
                                <w:color w:val="FF0000"/>
                                <w:sz w:val="18"/>
                                <w:szCs w:val="18"/>
                              </w:rPr>
                              <w:t>上記(6)①の役員の人数分を記入。</w:t>
                            </w:r>
                          </w:p>
                          <w:p w:rsidR="00891CDB" w:rsidRPr="002F0587" w:rsidRDefault="00891CDB" w:rsidP="00097C9F">
                            <w:pPr>
                              <w:spacing w:line="0" w:lineRule="atLeast"/>
                              <w:jc w:val="left"/>
                              <w:rPr>
                                <w:rFonts w:ascii="ＭＳ ゴシック" w:eastAsia="ＭＳ ゴシック" w:hAnsi="ＭＳ ゴシック"/>
                                <w:b/>
                                <w:color w:val="FF0000"/>
                                <w:sz w:val="18"/>
                                <w:szCs w:val="18"/>
                              </w:rPr>
                            </w:pPr>
                          </w:p>
                          <w:p w:rsidR="00891CDB" w:rsidRPr="002F0587" w:rsidRDefault="00891CDB" w:rsidP="00097C9F">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8D6E" id="線吹き出し 1 (枠付き) 79" o:spid="_x0000_s1041" type="#_x0000_t47" style="position:absolute;left:0;text-align:left;margin-left:139.2pt;margin-top:-.3pt;width:159pt;height:2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" adj="-5055,11851,-32,12192" filled="f" strokecolor="red" strokeweight="2pt">
                <v:textbox>
                  <w:txbxContent>
                    <w:p w:rsidR="00891CDB" w:rsidRPr="00097C9F" w:rsidRDefault="00891CDB" w:rsidP="00097C9F">
                      <w:pPr>
                        <w:spacing w:line="0" w:lineRule="atLeast"/>
                        <w:jc w:val="left"/>
                        <w:rPr>
                          <w:rFonts w:ascii="ＭＳ ゴシック" w:eastAsia="ＭＳ ゴシック" w:hAnsi="ＭＳ ゴシック"/>
                          <w:b/>
                          <w:color w:val="FF0000"/>
                          <w:sz w:val="18"/>
                          <w:szCs w:val="18"/>
                        </w:rPr>
                      </w:pPr>
                      <w:r w:rsidRPr="00097C9F">
                        <w:rPr>
                          <w:rFonts w:ascii="ＭＳ ゴシック" w:eastAsia="ＭＳ ゴシック" w:hAnsi="ＭＳ ゴシック" w:hint="eastAsia"/>
                          <w:b/>
                          <w:color w:val="FF0000"/>
                          <w:sz w:val="18"/>
                          <w:szCs w:val="18"/>
                        </w:rPr>
                        <w:t>上記(6)①の役員の人数分を記入。</w:t>
                      </w:r>
                    </w:p>
                    <w:p w:rsidR="00891CDB" w:rsidRPr="002F0587" w:rsidRDefault="00891CDB" w:rsidP="00097C9F">
                      <w:pPr>
                        <w:spacing w:line="0" w:lineRule="atLeast"/>
                        <w:jc w:val="left"/>
                        <w:rPr>
                          <w:rFonts w:ascii="ＭＳ ゴシック" w:eastAsia="ＭＳ ゴシック" w:hAnsi="ＭＳ ゴシック"/>
                          <w:b/>
                          <w:color w:val="FF0000"/>
                          <w:sz w:val="18"/>
                          <w:szCs w:val="18"/>
                        </w:rPr>
                      </w:pPr>
                    </w:p>
                    <w:p w:rsidR="00891CDB" w:rsidRPr="002F0587" w:rsidRDefault="00891CDB" w:rsidP="00097C9F">
                      <w:pPr>
                        <w:jc w:val="center"/>
                        <w:rPr>
                          <w:rFonts w:ascii="ＭＳ ゴシック" w:eastAsia="ＭＳ ゴシック" w:hAnsi="ＭＳ ゴシック"/>
                          <w:sz w:val="18"/>
                          <w:szCs w:val="18"/>
                        </w:rPr>
                      </w:pPr>
                    </w:p>
                  </w:txbxContent>
                </v:textbox>
              </v:shape>
            </w:pict>
          </mc:Fallback>
        </mc:AlternateContent>
      </w:r>
      <w:r w:rsidR="00097C9F">
        <w:rPr>
          <w:rFonts w:ascii="ＭＳ 明朝" w:hAnsi="ＭＳ 明朝" w:hint="eastAsia"/>
          <w:noProof/>
          <w:color w:val="FF0000"/>
          <w:kern w:val="0"/>
          <w:szCs w:val="21"/>
        </w:rPr>
        <mc:AlternateContent>
          <mc:Choice Requires="wps">
            <w:drawing>
              <wp:anchor distT="0" distB="0" distL="114300" distR="114300" simplePos="0" relativeHeight="251632128" behindDoc="0" locked="0" layoutInCell="1" allowOverlap="1" wp14:anchorId="42F432D6" wp14:editId="2D4F23E5">
                <wp:simplePos x="0" y="0"/>
                <wp:positionH relativeFrom="column">
                  <wp:posOffset>208838</wp:posOffset>
                </wp:positionH>
                <wp:positionV relativeFrom="paragraph">
                  <wp:posOffset>13748</wp:posOffset>
                </wp:positionV>
                <wp:extent cx="1095375" cy="227108"/>
                <wp:effectExtent l="0" t="0" r="28575" b="20955"/>
                <wp:wrapNone/>
                <wp:docPr id="78" name="正方形/長方形 78"/>
                <wp:cNvGraphicFramePr/>
                <a:graphic xmlns:a="http://schemas.openxmlformats.org/drawingml/2006/main">
                  <a:graphicData uri="http://schemas.microsoft.com/office/word/2010/wordprocessingShape">
                    <wps:wsp>
                      <wps:cNvSpPr/>
                      <wps:spPr>
                        <a:xfrm>
                          <a:off x="0" y="0"/>
                          <a:ext cx="1095375" cy="22710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BAB8" id="正方形/長方形 78" o:spid="_x0000_s1026" style="position:absolute;left:0;text-align:left;margin-left:16.45pt;margin-top:1.1pt;width:86.25pt;height:1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" filled="f" strokecolor="red" strokeweight="2pt"/>
            </w:pict>
          </mc:Fallback>
        </mc:AlternateContent>
      </w:r>
      <w:r w:rsidR="00F67271" w:rsidRPr="00985D02">
        <w:rPr>
          <w:rFonts w:ascii="ＭＳ 明朝" w:hAnsi="ＭＳ 明朝" w:hint="eastAsia"/>
          <w:kern w:val="0"/>
        </w:rPr>
        <w:t>②　役員の状況</w:t>
      </w:r>
    </w:p>
    <w:tbl>
      <w:tblPr>
        <w:tblW w:w="8169" w:type="dxa"/>
        <w:tblInd w:w="297" w:type="dxa"/>
        <w:tblLayout w:type="fixed"/>
        <w:tblCellMar>
          <w:left w:w="13" w:type="dxa"/>
          <w:right w:w="13" w:type="dxa"/>
        </w:tblCellMar>
        <w:tblLook w:val="0000" w:firstRow="0" w:lastRow="0" w:firstColumn="0" w:lastColumn="0" w:noHBand="0" w:noVBand="0"/>
      </w:tblPr>
      <w:tblGrid>
        <w:gridCol w:w="3432"/>
        <w:gridCol w:w="4737"/>
      </w:tblGrid>
      <w:tr w:rsidR="00F67271" w:rsidRPr="00420A03" w:rsidTr="00346381">
        <w:trPr>
          <w:cantSplit/>
          <w:trHeight w:hRule="exact" w:val="573"/>
        </w:trPr>
        <w:tc>
          <w:tcPr>
            <w:tcW w:w="3432" w:type="dxa"/>
            <w:vMerge w:val="restart"/>
            <w:tcBorders>
              <w:top w:val="single" w:sz="4" w:space="0" w:color="auto"/>
              <w:left w:val="single" w:sz="4" w:space="0" w:color="auto"/>
              <w:bottom w:val="nil"/>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r w:rsidRPr="00985D02">
              <w:rPr>
                <w:rFonts w:ascii="ＭＳ 明朝" w:hAnsi="ＭＳ 明朝" w:hint="eastAsia"/>
                <w:kern w:val="0"/>
              </w:rPr>
              <w:t>役　職　名</w:t>
            </w:r>
          </w:p>
        </w:tc>
        <w:tc>
          <w:tcPr>
            <w:tcW w:w="4737" w:type="dxa"/>
            <w:vMerge w:val="restart"/>
            <w:tcBorders>
              <w:top w:val="single" w:sz="4" w:space="0" w:color="auto"/>
              <w:left w:val="nil"/>
              <w:bottom w:val="nil"/>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氏　名　又　は　名　称</w:t>
            </w:r>
          </w:p>
        </w:tc>
      </w:tr>
      <w:tr w:rsidR="00F67271" w:rsidRPr="00420A03" w:rsidTr="00346381">
        <w:trPr>
          <w:cantSplit/>
          <w:trHeight w:hRule="exact" w:val="306"/>
        </w:trPr>
        <w:tc>
          <w:tcPr>
            <w:tcW w:w="3432" w:type="dxa"/>
            <w:vMerge/>
            <w:tcBorders>
              <w:top w:val="nil"/>
              <w:left w:val="single" w:sz="4" w:space="0" w:color="auto"/>
              <w:bottom w:val="single" w:sz="4" w:space="0" w:color="auto"/>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p>
        </w:tc>
        <w:tc>
          <w:tcPr>
            <w:tcW w:w="4737" w:type="dxa"/>
            <w:vMerge/>
            <w:tcBorders>
              <w:top w:val="nil"/>
              <w:left w:val="nil"/>
              <w:bottom w:val="single" w:sz="4" w:space="0" w:color="auto"/>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p>
        </w:tc>
      </w:tr>
      <w:tr w:rsidR="00F67271" w:rsidRPr="00420A03" w:rsidTr="00346381">
        <w:trPr>
          <w:cantSplit/>
          <w:trHeight w:hRule="exact" w:val="397"/>
        </w:trPr>
        <w:tc>
          <w:tcPr>
            <w:tcW w:w="3432" w:type="dxa"/>
            <w:tcBorders>
              <w:top w:val="single" w:sz="4" w:space="0" w:color="auto"/>
              <w:left w:val="single" w:sz="4" w:space="0" w:color="auto"/>
              <w:bottom w:val="single" w:sz="4" w:space="0" w:color="auto"/>
              <w:right w:val="single" w:sz="4" w:space="0" w:color="auto"/>
            </w:tcBorders>
            <w:vAlign w:val="center"/>
          </w:tcPr>
          <w:p w:rsidR="00F67271" w:rsidRPr="00420A03" w:rsidRDefault="00AE642B" w:rsidP="00F67271">
            <w:pPr>
              <w:autoSpaceDE w:val="0"/>
              <w:autoSpaceDN w:val="0"/>
              <w:jc w:val="center"/>
              <w:rPr>
                <w:rFonts w:ascii="ＭＳ 明朝" w:hAnsi="ＭＳ 明朝"/>
                <w:color w:val="FF0000"/>
                <w:kern w:val="0"/>
              </w:rPr>
            </w:pPr>
            <w:r w:rsidRPr="00420A03">
              <w:rPr>
                <w:rFonts w:ascii="ＭＳ 明朝" w:hAnsi="ＭＳ 明朝" w:hint="eastAsia"/>
                <w:color w:val="FF0000"/>
                <w:kern w:val="0"/>
              </w:rPr>
              <w:t>代表取締役社長</w:t>
            </w:r>
          </w:p>
        </w:tc>
        <w:tc>
          <w:tcPr>
            <w:tcW w:w="4737" w:type="dxa"/>
            <w:tcBorders>
              <w:top w:val="single" w:sz="4" w:space="0" w:color="auto"/>
              <w:left w:val="nil"/>
              <w:bottom w:val="single" w:sz="4" w:space="0" w:color="auto"/>
              <w:right w:val="single" w:sz="4" w:space="0" w:color="auto"/>
            </w:tcBorders>
            <w:vAlign w:val="center"/>
          </w:tcPr>
          <w:p w:rsidR="00F67271" w:rsidRPr="00420A03" w:rsidRDefault="00BA683C" w:rsidP="00F67271">
            <w:pPr>
              <w:autoSpaceDE w:val="0"/>
              <w:autoSpaceDN w:val="0"/>
              <w:jc w:val="center"/>
              <w:rPr>
                <w:rFonts w:ascii="ＭＳ 明朝" w:hAnsi="ＭＳ 明朝"/>
                <w:color w:val="FF0000"/>
                <w:kern w:val="0"/>
              </w:rPr>
            </w:pPr>
            <w:r w:rsidRPr="00420A03">
              <w:rPr>
                <w:rFonts w:ascii="ＭＳ 明朝" w:hAnsi="ＭＳ 明朝" w:hint="eastAsia"/>
                <w:color w:val="FF0000"/>
                <w:kern w:val="0"/>
              </w:rPr>
              <w:t>●●　●●</w:t>
            </w:r>
          </w:p>
        </w:tc>
      </w:tr>
      <w:tr w:rsidR="001639F1" w:rsidRPr="00420A03" w:rsidTr="00346381">
        <w:trPr>
          <w:cantSplit/>
          <w:trHeight w:hRule="exact" w:val="397"/>
        </w:trPr>
        <w:tc>
          <w:tcPr>
            <w:tcW w:w="3432" w:type="dxa"/>
            <w:tcBorders>
              <w:top w:val="single" w:sz="4" w:space="0" w:color="auto"/>
              <w:left w:val="single" w:sz="4" w:space="0" w:color="auto"/>
              <w:bottom w:val="single" w:sz="4" w:space="0" w:color="auto"/>
              <w:right w:val="single" w:sz="4" w:space="0" w:color="auto"/>
            </w:tcBorders>
            <w:vAlign w:val="center"/>
          </w:tcPr>
          <w:p w:rsidR="001639F1" w:rsidRPr="00420A03" w:rsidRDefault="00AE642B" w:rsidP="00C90271">
            <w:pPr>
              <w:autoSpaceDE w:val="0"/>
              <w:autoSpaceDN w:val="0"/>
              <w:jc w:val="center"/>
              <w:rPr>
                <w:rFonts w:ascii="ＭＳ 明朝" w:hAnsi="ＭＳ 明朝"/>
                <w:color w:val="FF0000"/>
                <w:kern w:val="0"/>
              </w:rPr>
            </w:pPr>
            <w:r w:rsidRPr="00420A03">
              <w:rPr>
                <w:rFonts w:ascii="ＭＳ 明朝" w:hAnsi="ＭＳ 明朝" w:hint="eastAsia"/>
                <w:color w:val="FF0000"/>
                <w:kern w:val="0"/>
              </w:rPr>
              <w:t>専務取締役</w:t>
            </w:r>
          </w:p>
        </w:tc>
        <w:tc>
          <w:tcPr>
            <w:tcW w:w="4737" w:type="dxa"/>
            <w:tcBorders>
              <w:top w:val="single" w:sz="4" w:space="0" w:color="auto"/>
              <w:left w:val="nil"/>
              <w:bottom w:val="single" w:sz="4" w:space="0" w:color="auto"/>
              <w:right w:val="single" w:sz="4" w:space="0" w:color="auto"/>
            </w:tcBorders>
            <w:vAlign w:val="center"/>
          </w:tcPr>
          <w:p w:rsidR="001639F1" w:rsidRPr="00420A03" w:rsidRDefault="00BA683C" w:rsidP="00C90271">
            <w:pPr>
              <w:autoSpaceDE w:val="0"/>
              <w:autoSpaceDN w:val="0"/>
              <w:jc w:val="center"/>
              <w:rPr>
                <w:rFonts w:ascii="ＭＳ 明朝" w:hAnsi="ＭＳ 明朝"/>
                <w:color w:val="FF0000"/>
                <w:kern w:val="0"/>
              </w:rPr>
            </w:pPr>
            <w:r w:rsidRPr="00420A03">
              <w:rPr>
                <w:rFonts w:ascii="ＭＳ 明朝" w:hAnsi="ＭＳ 明朝" w:hint="eastAsia"/>
                <w:color w:val="FF0000"/>
                <w:kern w:val="0"/>
              </w:rPr>
              <w:t>●●</w:t>
            </w:r>
            <w:r w:rsidR="00CA3BBA" w:rsidRPr="00420A03">
              <w:rPr>
                <w:rFonts w:ascii="ＭＳ 明朝" w:hAnsi="ＭＳ 明朝" w:hint="eastAsia"/>
                <w:color w:val="FF0000"/>
                <w:kern w:val="0"/>
              </w:rPr>
              <w:t xml:space="preserve">　</w:t>
            </w:r>
            <w:r w:rsidRPr="00420A03">
              <w:rPr>
                <w:rFonts w:ascii="ＭＳ 明朝" w:hAnsi="ＭＳ 明朝" w:hint="eastAsia"/>
                <w:color w:val="FF0000"/>
                <w:kern w:val="0"/>
              </w:rPr>
              <w:t>●●</w:t>
            </w:r>
          </w:p>
        </w:tc>
      </w:tr>
      <w:tr w:rsidR="001639F1" w:rsidRPr="00420A03" w:rsidTr="00346381">
        <w:trPr>
          <w:cantSplit/>
          <w:trHeight w:hRule="exact" w:val="397"/>
        </w:trPr>
        <w:tc>
          <w:tcPr>
            <w:tcW w:w="3432" w:type="dxa"/>
            <w:tcBorders>
              <w:top w:val="single" w:sz="4" w:space="0" w:color="auto"/>
              <w:left w:val="single" w:sz="4" w:space="0" w:color="auto"/>
              <w:bottom w:val="single" w:sz="4" w:space="0" w:color="auto"/>
              <w:right w:val="single" w:sz="4" w:space="0" w:color="auto"/>
            </w:tcBorders>
            <w:vAlign w:val="center"/>
          </w:tcPr>
          <w:p w:rsidR="001639F1" w:rsidRPr="00420A03" w:rsidRDefault="00AE642B" w:rsidP="00C90271">
            <w:pPr>
              <w:autoSpaceDE w:val="0"/>
              <w:autoSpaceDN w:val="0"/>
              <w:jc w:val="center"/>
              <w:rPr>
                <w:rFonts w:ascii="ＭＳ 明朝" w:hAnsi="ＭＳ 明朝"/>
                <w:color w:val="FF0000"/>
                <w:kern w:val="0"/>
              </w:rPr>
            </w:pPr>
            <w:r w:rsidRPr="00420A03">
              <w:rPr>
                <w:rFonts w:ascii="ＭＳ 明朝" w:hAnsi="ＭＳ 明朝" w:hint="eastAsia"/>
                <w:color w:val="FF0000"/>
                <w:kern w:val="0"/>
              </w:rPr>
              <w:t>常務取締役</w:t>
            </w:r>
          </w:p>
          <w:p w:rsidR="00AE642B" w:rsidRPr="00420A03" w:rsidRDefault="00AE642B" w:rsidP="00C90271">
            <w:pPr>
              <w:autoSpaceDE w:val="0"/>
              <w:autoSpaceDN w:val="0"/>
              <w:jc w:val="center"/>
              <w:rPr>
                <w:rFonts w:ascii="ＭＳ 明朝" w:hAnsi="ＭＳ 明朝"/>
                <w:color w:val="FF0000"/>
                <w:kern w:val="0"/>
              </w:rPr>
            </w:pPr>
          </w:p>
        </w:tc>
        <w:tc>
          <w:tcPr>
            <w:tcW w:w="4737" w:type="dxa"/>
            <w:tcBorders>
              <w:top w:val="single" w:sz="4" w:space="0" w:color="auto"/>
              <w:left w:val="nil"/>
              <w:bottom w:val="single" w:sz="4" w:space="0" w:color="auto"/>
              <w:right w:val="single" w:sz="4" w:space="0" w:color="auto"/>
            </w:tcBorders>
            <w:vAlign w:val="center"/>
          </w:tcPr>
          <w:p w:rsidR="001639F1" w:rsidRPr="00420A03" w:rsidRDefault="00097C9F" w:rsidP="00C90271">
            <w:pPr>
              <w:autoSpaceDE w:val="0"/>
              <w:autoSpaceDN w:val="0"/>
              <w:jc w:val="center"/>
              <w:rPr>
                <w:rFonts w:ascii="ＭＳ 明朝" w:hAnsi="ＭＳ 明朝"/>
                <w:color w:val="FF0000"/>
                <w:kern w:val="0"/>
              </w:rPr>
            </w:pPr>
            <w:r>
              <w:rPr>
                <w:rFonts w:ascii="ＭＳ 明朝" w:hAnsi="ＭＳ 明朝" w:hint="eastAsia"/>
                <w:noProof/>
                <w:kern w:val="0"/>
                <w:szCs w:val="21"/>
              </w:rPr>
              <mc:AlternateContent>
                <mc:Choice Requires="wps">
                  <w:drawing>
                    <wp:anchor distT="0" distB="0" distL="114300" distR="114300" simplePos="0" relativeHeight="251636224" behindDoc="0" locked="0" layoutInCell="1" allowOverlap="1" wp14:anchorId="26DF6D34" wp14:editId="646D3317">
                      <wp:simplePos x="0" y="0"/>
                      <wp:positionH relativeFrom="column">
                        <wp:posOffset>1678305</wp:posOffset>
                      </wp:positionH>
                      <wp:positionV relativeFrom="paragraph">
                        <wp:posOffset>175260</wp:posOffset>
                      </wp:positionV>
                      <wp:extent cx="2152650" cy="552450"/>
                      <wp:effectExtent l="419100" t="0" r="19050" b="19050"/>
                      <wp:wrapNone/>
                      <wp:docPr id="81" name="線吹き出し 1 (枠付き) 81"/>
                      <wp:cNvGraphicFramePr/>
                      <a:graphic xmlns:a="http://schemas.openxmlformats.org/drawingml/2006/main">
                        <a:graphicData uri="http://schemas.microsoft.com/office/word/2010/wordprocessingShape">
                          <wps:wsp>
                            <wps:cNvSpPr/>
                            <wps:spPr>
                              <a:xfrm>
                                <a:off x="0" y="0"/>
                                <a:ext cx="2152650" cy="552450"/>
                              </a:xfrm>
                              <a:prstGeom prst="borderCallout1">
                                <a:avLst>
                                  <a:gd name="adj1" fmla="val 55127"/>
                                  <a:gd name="adj2" fmla="val 1"/>
                                  <a:gd name="adj3" fmla="val 55761"/>
                                  <a:gd name="adj4" fmla="val -19090"/>
                                </a:avLst>
                              </a:prstGeom>
                              <a:solidFill>
                                <a:schemeClr val="bg1"/>
                              </a:solidFill>
                              <a:ln w="25400" cap="flat" cmpd="sng" algn="ctr">
                                <a:solidFill>
                                  <a:srgbClr val="FF0000"/>
                                </a:solidFill>
                                <a:prstDash val="solid"/>
                              </a:ln>
                              <a:effectLst/>
                            </wps:spPr>
                            <wps:txbx>
                              <w:txbxContent>
                                <w:p w:rsidR="00891CDB" w:rsidRPr="001135A1" w:rsidRDefault="00891CDB" w:rsidP="00097C9F">
                                  <w:pPr>
                                    <w:spacing w:line="0" w:lineRule="atLeast"/>
                                    <w:jc w:val="left"/>
                                    <w:rPr>
                                      <w:rFonts w:ascii="ＭＳ ゴシック" w:eastAsia="ＭＳ ゴシック" w:hAnsi="ＭＳ ゴシック"/>
                                      <w:b/>
                                      <w:color w:val="FF0000"/>
                                      <w:sz w:val="18"/>
                                      <w:szCs w:val="18"/>
                                    </w:rPr>
                                  </w:pPr>
                                  <w:r w:rsidRPr="001135A1">
                                    <w:rPr>
                                      <w:rFonts w:ascii="ＭＳ ゴシック" w:eastAsia="ＭＳ ゴシック" w:hAnsi="ＭＳ ゴシック" w:hint="eastAsia"/>
                                      <w:b/>
                                      <w:color w:val="FF0000"/>
                                      <w:sz w:val="18"/>
                                      <w:szCs w:val="18"/>
                                    </w:rPr>
                                    <w:t>届出者</w:t>
                                  </w:r>
                                  <w:r w:rsidRPr="001135A1">
                                    <w:rPr>
                                      <w:rFonts w:ascii="ＭＳ ゴシック" w:eastAsia="ＭＳ ゴシック" w:hAnsi="ＭＳ ゴシック"/>
                                      <w:b/>
                                      <w:color w:val="FF0000"/>
                                      <w:sz w:val="18"/>
                                      <w:szCs w:val="18"/>
                                    </w:rPr>
                                    <w:t>が</w:t>
                                  </w:r>
                                  <w:r w:rsidRPr="001135A1">
                                    <w:rPr>
                                      <w:rFonts w:ascii="ＭＳ ゴシック" w:eastAsia="ＭＳ ゴシック" w:hAnsi="ＭＳ ゴシック" w:hint="eastAsia"/>
                                      <w:b/>
                                      <w:color w:val="FF0000"/>
                                      <w:sz w:val="18"/>
                                      <w:szCs w:val="18"/>
                                    </w:rPr>
                                    <w:t>外国</w:t>
                                  </w:r>
                                  <w:r w:rsidRPr="001135A1">
                                    <w:rPr>
                                      <w:rFonts w:ascii="ＭＳ ゴシック" w:eastAsia="ＭＳ ゴシック" w:hAnsi="ＭＳ ゴシック"/>
                                      <w:b/>
                                      <w:color w:val="FF0000"/>
                                      <w:sz w:val="18"/>
                                      <w:szCs w:val="18"/>
                                    </w:rPr>
                                    <w:t>法人</w:t>
                                  </w:r>
                                  <w:r w:rsidRPr="00315064">
                                    <w:rPr>
                                      <w:rFonts w:ascii="ＭＳ ゴシック" w:eastAsia="ＭＳ ゴシック" w:hAnsi="ＭＳ ゴシック" w:hint="eastAsia"/>
                                      <w:b/>
                                      <w:color w:val="FF0000"/>
                                      <w:sz w:val="18"/>
                                      <w:szCs w:val="18"/>
                                    </w:rPr>
                                    <w:t>又は</w:t>
                                  </w:r>
                                  <w:r w:rsidRPr="001135A1">
                                    <w:rPr>
                                      <w:rFonts w:ascii="ＭＳ ゴシック" w:eastAsia="ＭＳ ゴシック" w:hAnsi="ＭＳ ゴシック" w:hint="eastAsia"/>
                                      <w:b/>
                                      <w:color w:val="FF0000"/>
                                      <w:sz w:val="18"/>
                                      <w:szCs w:val="18"/>
                                    </w:rPr>
                                    <w:t>外国の</w:t>
                                  </w:r>
                                  <w:r w:rsidRPr="001135A1">
                                    <w:rPr>
                                      <w:rFonts w:ascii="ＭＳ ゴシック" w:eastAsia="ＭＳ ゴシック" w:hAnsi="ＭＳ ゴシック"/>
                                      <w:b/>
                                      <w:color w:val="FF0000"/>
                                      <w:sz w:val="18"/>
                                      <w:szCs w:val="18"/>
                                    </w:rPr>
                                    <w:t>個人の</w:t>
                                  </w:r>
                                  <w:r w:rsidRPr="001135A1">
                                    <w:rPr>
                                      <w:rFonts w:ascii="ＭＳ ゴシック" w:eastAsia="ＭＳ ゴシック" w:hAnsi="ＭＳ ゴシック" w:hint="eastAsia"/>
                                      <w:b/>
                                      <w:color w:val="FF0000"/>
                                      <w:sz w:val="18"/>
                                      <w:szCs w:val="18"/>
                                    </w:rPr>
                                    <w:t>場合</w:t>
                                  </w:r>
                                  <w:r w:rsidRPr="001135A1">
                                    <w:rPr>
                                      <w:rFonts w:ascii="ＭＳ ゴシック" w:eastAsia="ＭＳ ゴシック" w:hAnsi="ＭＳ ゴシック"/>
                                      <w:b/>
                                      <w:color w:val="FF0000"/>
                                      <w:sz w:val="18"/>
                                      <w:szCs w:val="18"/>
                                    </w:rPr>
                                    <w:t>のみ記載</w:t>
                                  </w:r>
                                  <w:r w:rsidRPr="001135A1">
                                    <w:rPr>
                                      <w:rFonts w:ascii="ＭＳ ゴシック" w:eastAsia="ＭＳ ゴシック" w:hAnsi="ＭＳ ゴシック" w:hint="eastAsia"/>
                                      <w:b/>
                                      <w:color w:val="FF0000"/>
                                      <w:sz w:val="18"/>
                                      <w:szCs w:val="18"/>
                                    </w:rPr>
                                    <w:t>すること</w:t>
                                  </w:r>
                                  <w:r w:rsidRPr="001135A1">
                                    <w:rPr>
                                      <w:rFonts w:ascii="ＭＳ ゴシック" w:eastAsia="ＭＳ ゴシック" w:hAnsi="ＭＳ ゴシック"/>
                                      <w:b/>
                                      <w:color w:val="FF0000"/>
                                      <w:sz w:val="18"/>
                                      <w:szCs w:val="18"/>
                                    </w:rPr>
                                    <w:t>。</w:t>
                                  </w:r>
                                </w:p>
                                <w:p w:rsidR="00891CDB" w:rsidRPr="001135A1" w:rsidRDefault="00891CDB" w:rsidP="00097C9F">
                                  <w:pPr>
                                    <w:spacing w:line="0" w:lineRule="atLeast"/>
                                    <w:jc w:val="left"/>
                                    <w:rPr>
                                      <w:rFonts w:ascii="ＭＳ ゴシック" w:eastAsia="ＭＳ ゴシック" w:hAnsi="ＭＳ ゴシック"/>
                                      <w:b/>
                                      <w:color w:val="FF0000"/>
                                      <w:sz w:val="18"/>
                                      <w:szCs w:val="18"/>
                                    </w:rPr>
                                  </w:pPr>
                                  <w:r w:rsidRPr="001135A1">
                                    <w:rPr>
                                      <w:rFonts w:ascii="ＭＳ ゴシック" w:eastAsia="ＭＳ ゴシック" w:hAnsi="ＭＳ ゴシック" w:hint="eastAsia"/>
                                      <w:b/>
                                      <w:color w:val="FF0000"/>
                                      <w:sz w:val="18"/>
                                      <w:szCs w:val="18"/>
                                    </w:rPr>
                                    <w:t>※</w:t>
                                  </w:r>
                                  <w:r w:rsidRPr="001135A1">
                                    <w:rPr>
                                      <w:rFonts w:ascii="ＭＳ ゴシック" w:eastAsia="ＭＳ ゴシック" w:hAnsi="ＭＳ ゴシック"/>
                                      <w:b/>
                                      <w:color w:val="FF0000"/>
                                      <w:sz w:val="18"/>
                                      <w:szCs w:val="18"/>
                                    </w:rPr>
                                    <w:t>国内法人</w:t>
                                  </w:r>
                                  <w:r w:rsidRPr="001135A1">
                                    <w:rPr>
                                      <w:rFonts w:ascii="ＭＳ ゴシック" w:eastAsia="ＭＳ ゴシック" w:hAnsi="ＭＳ ゴシック" w:hint="eastAsia"/>
                                      <w:b/>
                                      <w:color w:val="FF0000"/>
                                      <w:sz w:val="18"/>
                                      <w:szCs w:val="18"/>
                                    </w:rPr>
                                    <w:t>の</w:t>
                                  </w:r>
                                  <w:r w:rsidRPr="001135A1">
                                    <w:rPr>
                                      <w:rFonts w:ascii="ＭＳ ゴシック" w:eastAsia="ＭＳ ゴシック" w:hAnsi="ＭＳ ゴシック"/>
                                      <w:b/>
                                      <w:color w:val="FF0000"/>
                                      <w:sz w:val="18"/>
                                      <w:szCs w:val="18"/>
                                    </w:rPr>
                                    <w:t>場合は記載不要。</w:t>
                                  </w:r>
                                </w:p>
                                <w:p w:rsidR="00891CDB" w:rsidRPr="001135A1" w:rsidRDefault="00891CDB" w:rsidP="00097C9F">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6D34" id="線吹き出し 1 (枠付き) 81" o:spid="_x0000_s1042" type="#_x0000_t47" style="position:absolute;left:0;text-align:left;margin-left:132.15pt;margin-top:13.8pt;width:169.5pt;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" adj="-4123,12044,0,11907" fillcolor="white [3212]" strokecolor="red" strokeweight="2pt">
                      <v:textbox>
                        <w:txbxContent>
                          <w:p w:rsidR="00891CDB" w:rsidRPr="001135A1" w:rsidRDefault="00891CDB" w:rsidP="00097C9F">
                            <w:pPr>
                              <w:spacing w:line="0" w:lineRule="atLeast"/>
                              <w:jc w:val="left"/>
                              <w:rPr>
                                <w:rFonts w:ascii="ＭＳ ゴシック" w:eastAsia="ＭＳ ゴシック" w:hAnsi="ＭＳ ゴシック"/>
                                <w:b/>
                                <w:color w:val="FF0000"/>
                                <w:sz w:val="18"/>
                                <w:szCs w:val="18"/>
                              </w:rPr>
                            </w:pPr>
                            <w:r w:rsidRPr="001135A1">
                              <w:rPr>
                                <w:rFonts w:ascii="ＭＳ ゴシック" w:eastAsia="ＭＳ ゴシック" w:hAnsi="ＭＳ ゴシック" w:hint="eastAsia"/>
                                <w:b/>
                                <w:color w:val="FF0000"/>
                                <w:sz w:val="18"/>
                                <w:szCs w:val="18"/>
                              </w:rPr>
                              <w:t>届出者</w:t>
                            </w:r>
                            <w:r w:rsidRPr="001135A1">
                              <w:rPr>
                                <w:rFonts w:ascii="ＭＳ ゴシック" w:eastAsia="ＭＳ ゴシック" w:hAnsi="ＭＳ ゴシック"/>
                                <w:b/>
                                <w:color w:val="FF0000"/>
                                <w:sz w:val="18"/>
                                <w:szCs w:val="18"/>
                              </w:rPr>
                              <w:t>が</w:t>
                            </w:r>
                            <w:r w:rsidRPr="001135A1">
                              <w:rPr>
                                <w:rFonts w:ascii="ＭＳ ゴシック" w:eastAsia="ＭＳ ゴシック" w:hAnsi="ＭＳ ゴシック" w:hint="eastAsia"/>
                                <w:b/>
                                <w:color w:val="FF0000"/>
                                <w:sz w:val="18"/>
                                <w:szCs w:val="18"/>
                              </w:rPr>
                              <w:t>外国</w:t>
                            </w:r>
                            <w:r w:rsidRPr="001135A1">
                              <w:rPr>
                                <w:rFonts w:ascii="ＭＳ ゴシック" w:eastAsia="ＭＳ ゴシック" w:hAnsi="ＭＳ ゴシック"/>
                                <w:b/>
                                <w:color w:val="FF0000"/>
                                <w:sz w:val="18"/>
                                <w:szCs w:val="18"/>
                              </w:rPr>
                              <w:t>法人</w:t>
                            </w:r>
                            <w:r w:rsidRPr="00315064">
                              <w:rPr>
                                <w:rFonts w:ascii="ＭＳ ゴシック" w:eastAsia="ＭＳ ゴシック" w:hAnsi="ＭＳ ゴシック" w:hint="eastAsia"/>
                                <w:b/>
                                <w:color w:val="FF0000"/>
                                <w:sz w:val="18"/>
                                <w:szCs w:val="18"/>
                              </w:rPr>
                              <w:t>又は</w:t>
                            </w:r>
                            <w:r w:rsidRPr="001135A1">
                              <w:rPr>
                                <w:rFonts w:ascii="ＭＳ ゴシック" w:eastAsia="ＭＳ ゴシック" w:hAnsi="ＭＳ ゴシック" w:hint="eastAsia"/>
                                <w:b/>
                                <w:color w:val="FF0000"/>
                                <w:sz w:val="18"/>
                                <w:szCs w:val="18"/>
                              </w:rPr>
                              <w:t>外国の</w:t>
                            </w:r>
                            <w:r w:rsidRPr="001135A1">
                              <w:rPr>
                                <w:rFonts w:ascii="ＭＳ ゴシック" w:eastAsia="ＭＳ ゴシック" w:hAnsi="ＭＳ ゴシック"/>
                                <w:b/>
                                <w:color w:val="FF0000"/>
                                <w:sz w:val="18"/>
                                <w:szCs w:val="18"/>
                              </w:rPr>
                              <w:t>個人の</w:t>
                            </w:r>
                            <w:r w:rsidRPr="001135A1">
                              <w:rPr>
                                <w:rFonts w:ascii="ＭＳ ゴシック" w:eastAsia="ＭＳ ゴシック" w:hAnsi="ＭＳ ゴシック" w:hint="eastAsia"/>
                                <w:b/>
                                <w:color w:val="FF0000"/>
                                <w:sz w:val="18"/>
                                <w:szCs w:val="18"/>
                              </w:rPr>
                              <w:t>場合</w:t>
                            </w:r>
                            <w:r w:rsidRPr="001135A1">
                              <w:rPr>
                                <w:rFonts w:ascii="ＭＳ ゴシック" w:eastAsia="ＭＳ ゴシック" w:hAnsi="ＭＳ ゴシック"/>
                                <w:b/>
                                <w:color w:val="FF0000"/>
                                <w:sz w:val="18"/>
                                <w:szCs w:val="18"/>
                              </w:rPr>
                              <w:t>のみ記載</w:t>
                            </w:r>
                            <w:r w:rsidRPr="001135A1">
                              <w:rPr>
                                <w:rFonts w:ascii="ＭＳ ゴシック" w:eastAsia="ＭＳ ゴシック" w:hAnsi="ＭＳ ゴシック" w:hint="eastAsia"/>
                                <w:b/>
                                <w:color w:val="FF0000"/>
                                <w:sz w:val="18"/>
                                <w:szCs w:val="18"/>
                              </w:rPr>
                              <w:t>すること</w:t>
                            </w:r>
                            <w:r w:rsidRPr="001135A1">
                              <w:rPr>
                                <w:rFonts w:ascii="ＭＳ ゴシック" w:eastAsia="ＭＳ ゴシック" w:hAnsi="ＭＳ ゴシック"/>
                                <w:b/>
                                <w:color w:val="FF0000"/>
                                <w:sz w:val="18"/>
                                <w:szCs w:val="18"/>
                              </w:rPr>
                              <w:t>。</w:t>
                            </w:r>
                          </w:p>
                          <w:p w:rsidR="00891CDB" w:rsidRPr="001135A1" w:rsidRDefault="00891CDB" w:rsidP="00097C9F">
                            <w:pPr>
                              <w:spacing w:line="0" w:lineRule="atLeast"/>
                              <w:jc w:val="left"/>
                              <w:rPr>
                                <w:rFonts w:ascii="ＭＳ ゴシック" w:eastAsia="ＭＳ ゴシック" w:hAnsi="ＭＳ ゴシック"/>
                                <w:b/>
                                <w:color w:val="FF0000"/>
                                <w:sz w:val="18"/>
                                <w:szCs w:val="18"/>
                              </w:rPr>
                            </w:pPr>
                            <w:r w:rsidRPr="001135A1">
                              <w:rPr>
                                <w:rFonts w:ascii="ＭＳ ゴシック" w:eastAsia="ＭＳ ゴシック" w:hAnsi="ＭＳ ゴシック" w:hint="eastAsia"/>
                                <w:b/>
                                <w:color w:val="FF0000"/>
                                <w:sz w:val="18"/>
                                <w:szCs w:val="18"/>
                              </w:rPr>
                              <w:t>※</w:t>
                            </w:r>
                            <w:r w:rsidRPr="001135A1">
                              <w:rPr>
                                <w:rFonts w:ascii="ＭＳ ゴシック" w:eastAsia="ＭＳ ゴシック" w:hAnsi="ＭＳ ゴシック"/>
                                <w:b/>
                                <w:color w:val="FF0000"/>
                                <w:sz w:val="18"/>
                                <w:szCs w:val="18"/>
                              </w:rPr>
                              <w:t>国内法人</w:t>
                            </w:r>
                            <w:r w:rsidRPr="001135A1">
                              <w:rPr>
                                <w:rFonts w:ascii="ＭＳ ゴシック" w:eastAsia="ＭＳ ゴシック" w:hAnsi="ＭＳ ゴシック" w:hint="eastAsia"/>
                                <w:b/>
                                <w:color w:val="FF0000"/>
                                <w:sz w:val="18"/>
                                <w:szCs w:val="18"/>
                              </w:rPr>
                              <w:t>の</w:t>
                            </w:r>
                            <w:r w:rsidRPr="001135A1">
                              <w:rPr>
                                <w:rFonts w:ascii="ＭＳ ゴシック" w:eastAsia="ＭＳ ゴシック" w:hAnsi="ＭＳ ゴシック"/>
                                <w:b/>
                                <w:color w:val="FF0000"/>
                                <w:sz w:val="18"/>
                                <w:szCs w:val="18"/>
                              </w:rPr>
                              <w:t>場合は記載不要。</w:t>
                            </w:r>
                          </w:p>
                          <w:p w:rsidR="00891CDB" w:rsidRPr="001135A1" w:rsidRDefault="00891CDB" w:rsidP="00097C9F">
                            <w:pPr>
                              <w:rPr>
                                <w:color w:val="FF0000"/>
                              </w:rPr>
                            </w:pPr>
                          </w:p>
                        </w:txbxContent>
                      </v:textbox>
                      <o:callout v:ext="edit" minusy="t"/>
                    </v:shape>
                  </w:pict>
                </mc:Fallback>
              </mc:AlternateContent>
            </w:r>
            <w:r w:rsidR="00BA683C" w:rsidRPr="00420A03">
              <w:rPr>
                <w:rFonts w:ascii="ＭＳ 明朝" w:hAnsi="ＭＳ 明朝" w:hint="eastAsia"/>
                <w:color w:val="FF0000"/>
                <w:kern w:val="0"/>
              </w:rPr>
              <w:t>●●</w:t>
            </w:r>
            <w:r w:rsidR="00CA3BBA" w:rsidRPr="00420A03">
              <w:rPr>
                <w:rFonts w:ascii="ＭＳ 明朝" w:hAnsi="ＭＳ 明朝" w:hint="eastAsia"/>
                <w:color w:val="FF0000"/>
                <w:kern w:val="0"/>
              </w:rPr>
              <w:t xml:space="preserve">　</w:t>
            </w:r>
            <w:r w:rsidR="00BA683C" w:rsidRPr="00420A03">
              <w:rPr>
                <w:rFonts w:ascii="ＭＳ 明朝" w:hAnsi="ＭＳ 明朝" w:hint="eastAsia"/>
                <w:color w:val="FF0000"/>
                <w:kern w:val="0"/>
              </w:rPr>
              <w:t>●●</w:t>
            </w:r>
          </w:p>
          <w:p w:rsidR="00AE642B" w:rsidRPr="00420A03" w:rsidRDefault="00AE642B" w:rsidP="00C90271">
            <w:pPr>
              <w:autoSpaceDE w:val="0"/>
              <w:autoSpaceDN w:val="0"/>
              <w:jc w:val="center"/>
              <w:rPr>
                <w:rFonts w:ascii="ＭＳ 明朝" w:hAnsi="ＭＳ 明朝"/>
                <w:color w:val="FF0000"/>
                <w:kern w:val="0"/>
              </w:rPr>
            </w:pPr>
          </w:p>
        </w:tc>
      </w:tr>
    </w:tbl>
    <w:p w:rsidR="00F67271" w:rsidRPr="00420A03" w:rsidRDefault="00097C9F" w:rsidP="00F67271">
      <w:pPr>
        <w:autoSpaceDE w:val="0"/>
        <w:autoSpaceDN w:val="0"/>
        <w:ind w:leftChars="100" w:left="210" w:firstLineChars="100" w:firstLine="210"/>
        <w:rPr>
          <w:rFonts w:ascii="ＭＳ 明朝" w:hAnsi="ＭＳ 明朝"/>
          <w:kern w:val="0"/>
        </w:rPr>
      </w:pPr>
      <w:r>
        <w:rPr>
          <w:rFonts w:ascii="ＭＳ 明朝" w:hAnsi="ＭＳ 明朝" w:hint="eastAsia"/>
          <w:noProof/>
          <w:color w:val="FF0000"/>
          <w:kern w:val="0"/>
          <w:szCs w:val="21"/>
        </w:rPr>
        <mc:AlternateContent>
          <mc:Choice Requires="wps">
            <w:drawing>
              <wp:anchor distT="0" distB="0" distL="114300" distR="114300" simplePos="0" relativeHeight="251635200" behindDoc="0" locked="0" layoutInCell="1" allowOverlap="1" wp14:anchorId="276F813C" wp14:editId="7BBD96E3">
                <wp:simplePos x="0" y="0"/>
                <wp:positionH relativeFrom="column">
                  <wp:posOffset>198755</wp:posOffset>
                </wp:positionH>
                <wp:positionV relativeFrom="paragraph">
                  <wp:posOffset>6985</wp:posOffset>
                </wp:positionV>
                <wp:extent cx="3438525" cy="219075"/>
                <wp:effectExtent l="0" t="0" r="28575" b="28575"/>
                <wp:wrapNone/>
                <wp:docPr id="80" name="正方形/長方形 80"/>
                <wp:cNvGraphicFramePr/>
                <a:graphic xmlns:a="http://schemas.openxmlformats.org/drawingml/2006/main">
                  <a:graphicData uri="http://schemas.microsoft.com/office/word/2010/wordprocessingShape">
                    <wps:wsp>
                      <wps:cNvSpPr/>
                      <wps:spPr>
                        <a:xfrm>
                          <a:off x="0" y="0"/>
                          <a:ext cx="343852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33EA" id="正方形/長方形 80" o:spid="_x0000_s1026" style="position:absolute;left:0;text-align:left;margin-left:15.65pt;margin-top:.55pt;width:270.75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" filled="f" strokecolor="red" strokeweight="2pt"/>
            </w:pict>
          </mc:Fallback>
        </mc:AlternateContent>
      </w:r>
      <w:r w:rsidR="00F67271" w:rsidRPr="00420A03">
        <w:rPr>
          <w:rFonts w:ascii="ＭＳ 明朝" w:hAnsi="ＭＳ 明朝" w:hint="eastAsia"/>
          <w:kern w:val="0"/>
        </w:rPr>
        <w:t>③　国内における代表者又は国内における代理人の状況</w:t>
      </w:r>
    </w:p>
    <w:tbl>
      <w:tblPr>
        <w:tblW w:w="820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49"/>
        <w:gridCol w:w="3652"/>
        <w:gridCol w:w="1902"/>
      </w:tblGrid>
      <w:tr w:rsidR="00F67271" w:rsidRPr="00420A03" w:rsidTr="00346381">
        <w:trPr>
          <w:cantSplit/>
          <w:trHeight w:hRule="exact" w:val="495"/>
        </w:trPr>
        <w:tc>
          <w:tcPr>
            <w:tcW w:w="2649"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氏名、商号又は名称</w:t>
            </w:r>
          </w:p>
        </w:tc>
        <w:tc>
          <w:tcPr>
            <w:tcW w:w="3652"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住　所　又　は　所　在　地</w:t>
            </w:r>
          </w:p>
        </w:tc>
        <w:tc>
          <w:tcPr>
            <w:tcW w:w="1902"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電　話　番　号</w:t>
            </w:r>
          </w:p>
        </w:tc>
      </w:tr>
      <w:tr w:rsidR="00F67271" w:rsidRPr="00420A03" w:rsidTr="00346381">
        <w:trPr>
          <w:cantSplit/>
          <w:trHeight w:val="867"/>
        </w:trPr>
        <w:tc>
          <w:tcPr>
            <w:tcW w:w="2649" w:type="dxa"/>
            <w:vAlign w:val="center"/>
          </w:tcPr>
          <w:p w:rsidR="00F67271" w:rsidRPr="00420A03" w:rsidRDefault="003B4809" w:rsidP="00F67271">
            <w:pPr>
              <w:autoSpaceDE w:val="0"/>
              <w:autoSpaceDN w:val="0"/>
              <w:rPr>
                <w:rFonts w:ascii="ＭＳ 明朝" w:hAnsi="ＭＳ 明朝"/>
                <w:kern w:val="0"/>
              </w:rPr>
            </w:pPr>
            <w:r w:rsidRPr="00420A03">
              <w:rPr>
                <w:rFonts w:ascii="ＭＳ 明朝" w:hAnsi="ＭＳ 明朝" w:hint="eastAsia"/>
                <w:kern w:val="0"/>
              </w:rPr>
              <w:t xml:space="preserve">　　　</w:t>
            </w:r>
            <w:r w:rsidR="00BA683C" w:rsidRPr="00420A03">
              <w:rPr>
                <w:rFonts w:ascii="ＭＳ 明朝" w:hAnsi="ＭＳ 明朝" w:hint="eastAsia"/>
                <w:color w:val="FF0000"/>
                <w:kern w:val="0"/>
              </w:rPr>
              <w:t>●●　●●</w:t>
            </w:r>
          </w:p>
        </w:tc>
        <w:tc>
          <w:tcPr>
            <w:tcW w:w="3652" w:type="dxa"/>
            <w:vAlign w:val="center"/>
          </w:tcPr>
          <w:p w:rsidR="00F67271" w:rsidRPr="00420A03" w:rsidRDefault="003B4809" w:rsidP="003B4809">
            <w:pPr>
              <w:autoSpaceDE w:val="0"/>
              <w:autoSpaceDN w:val="0"/>
              <w:rPr>
                <w:rFonts w:ascii="ＭＳ 明朝" w:hAnsi="ＭＳ 明朝"/>
                <w:kern w:val="0"/>
              </w:rPr>
            </w:pPr>
            <w:r w:rsidRPr="00420A03">
              <w:rPr>
                <w:rFonts w:ascii="ＭＳ 明朝" w:hAnsi="ＭＳ 明朝" w:hint="eastAsia"/>
                <w:kern w:val="0"/>
              </w:rPr>
              <w:t xml:space="preserve">　</w:t>
            </w:r>
            <w:r w:rsidR="00BA683C" w:rsidRPr="00420A03">
              <w:rPr>
                <w:rFonts w:ascii="ＭＳ 明朝" w:hAnsi="ＭＳ 明朝" w:hint="eastAsia"/>
                <w:color w:val="FF0000"/>
                <w:kern w:val="0"/>
              </w:rPr>
              <w:t>東京都●●区●●</w:t>
            </w:r>
            <w:r w:rsidRPr="00420A03">
              <w:rPr>
                <w:rFonts w:ascii="ＭＳ 明朝" w:hAnsi="ＭＳ 明朝" w:hint="eastAsia"/>
                <w:color w:val="FF0000"/>
                <w:kern w:val="0"/>
              </w:rPr>
              <w:t>3-2-1</w:t>
            </w:r>
          </w:p>
        </w:tc>
        <w:tc>
          <w:tcPr>
            <w:tcW w:w="1902" w:type="dxa"/>
            <w:vAlign w:val="center"/>
          </w:tcPr>
          <w:p w:rsidR="00F67271" w:rsidRPr="00420A03" w:rsidRDefault="003B4809" w:rsidP="003B4809">
            <w:pPr>
              <w:autoSpaceDE w:val="0"/>
              <w:autoSpaceDN w:val="0"/>
              <w:rPr>
                <w:rFonts w:ascii="ＭＳ 明朝" w:hAnsi="ＭＳ 明朝"/>
                <w:color w:val="FF0000"/>
                <w:kern w:val="0"/>
              </w:rPr>
            </w:pPr>
            <w:r w:rsidRPr="00420A03">
              <w:rPr>
                <w:rFonts w:ascii="ＭＳ 明朝" w:hAnsi="ＭＳ 明朝" w:hint="eastAsia"/>
                <w:kern w:val="0"/>
              </w:rPr>
              <w:t xml:space="preserve"> </w:t>
            </w:r>
            <w:r w:rsidRPr="00420A03">
              <w:rPr>
                <w:rFonts w:ascii="ＭＳ 明朝" w:hAnsi="ＭＳ 明朝" w:hint="eastAsia"/>
                <w:color w:val="FF0000"/>
                <w:kern w:val="0"/>
              </w:rPr>
              <w:t>○○－○○○○</w:t>
            </w:r>
          </w:p>
          <w:p w:rsidR="003B4809" w:rsidRPr="00420A03" w:rsidRDefault="003B4809" w:rsidP="003B4809">
            <w:pPr>
              <w:autoSpaceDE w:val="0"/>
              <w:autoSpaceDN w:val="0"/>
              <w:ind w:firstLineChars="100" w:firstLine="210"/>
              <w:rPr>
                <w:rFonts w:ascii="ＭＳ 明朝" w:hAnsi="ＭＳ 明朝"/>
                <w:kern w:val="0"/>
              </w:rPr>
            </w:pPr>
            <w:r w:rsidRPr="00420A03">
              <w:rPr>
                <w:rFonts w:ascii="ＭＳ 明朝" w:hAnsi="ＭＳ 明朝" w:hint="eastAsia"/>
                <w:color w:val="FF0000"/>
                <w:kern w:val="0"/>
              </w:rPr>
              <w:t>－○○○○</w:t>
            </w:r>
          </w:p>
        </w:tc>
      </w:tr>
    </w:tbl>
    <w:p w:rsidR="0096163F" w:rsidRPr="0096163F" w:rsidRDefault="0096163F" w:rsidP="0096163F">
      <w:pPr>
        <w:widowControl/>
        <w:rPr>
          <w:rFonts w:ascii="ＭＳ 明朝" w:hAnsi="ＭＳ 明朝" w:cs="ＭＳ Ｐゴシック"/>
          <w:kern w:val="0"/>
          <w:sz w:val="22"/>
          <w:szCs w:val="22"/>
        </w:rPr>
      </w:pPr>
      <w:r>
        <w:rPr>
          <w:rFonts w:ascii="ＭＳ 明朝" w:hAnsi="ＭＳ 明朝" w:hint="eastAsia"/>
          <w:noProof/>
          <w:color w:val="FF0000"/>
          <w:kern w:val="0"/>
          <w:szCs w:val="21"/>
        </w:rPr>
        <mc:AlternateContent>
          <mc:Choice Requires="wps">
            <w:drawing>
              <wp:anchor distT="0" distB="0" distL="114300" distR="114300" simplePos="0" relativeHeight="251770368" behindDoc="0" locked="0" layoutInCell="1" allowOverlap="1" wp14:anchorId="73BC9FDB" wp14:editId="264D8A46">
                <wp:simplePos x="0" y="0"/>
                <wp:positionH relativeFrom="margin">
                  <wp:posOffset>224791</wp:posOffset>
                </wp:positionH>
                <wp:positionV relativeFrom="paragraph">
                  <wp:posOffset>-1905</wp:posOffset>
                </wp:positionV>
                <wp:extent cx="2057400" cy="2476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057400" cy="2476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2A23" id="正方形/長方形 16" o:spid="_x0000_s1026" style="position:absolute;left:0;text-align:left;margin-left:17.7pt;margin-top:-.15pt;width:162pt;height:19.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" filled="f" strokecolor="red" strokeweight="2pt">
                <w10:wrap anchorx="margin"/>
              </v:rect>
            </w:pict>
          </mc:Fallback>
        </mc:AlternateContent>
      </w:r>
      <w:r>
        <w:rPr>
          <w:rFonts w:ascii="ＭＳ 明朝" w:hAnsi="ＭＳ 明朝" w:hint="eastAsia"/>
          <w:kern w:val="0"/>
        </w:rPr>
        <w:t xml:space="preserve">　</w:t>
      </w:r>
      <w:r w:rsidRPr="0096163F">
        <w:rPr>
          <w:rFonts w:ascii="ＭＳ 明朝" w:hAnsi="ＭＳ 明朝" w:cs="ＭＳ Ｐゴシック" w:hint="eastAsia"/>
          <w:kern w:val="0"/>
          <w:sz w:val="22"/>
          <w:szCs w:val="22"/>
        </w:rPr>
        <w:t xml:space="preserve">　④　役員の業績連動報酬の状況</w:t>
      </w:r>
    </w:p>
    <w:tbl>
      <w:tblPr>
        <w:tblStyle w:val="ac"/>
        <w:tblW w:w="0" w:type="auto"/>
        <w:tblInd w:w="210" w:type="dxa"/>
        <w:tblLook w:val="04A0" w:firstRow="1" w:lastRow="0" w:firstColumn="1" w:lastColumn="0" w:noHBand="0" w:noVBand="1"/>
      </w:tblPr>
      <w:tblGrid>
        <w:gridCol w:w="8284"/>
      </w:tblGrid>
      <w:tr w:rsidR="0096163F" w:rsidTr="0096163F">
        <w:tc>
          <w:tcPr>
            <w:tcW w:w="8494" w:type="dxa"/>
          </w:tcPr>
          <w:p w:rsidR="0096163F" w:rsidRPr="0096163F" w:rsidRDefault="0054632D" w:rsidP="0096163F">
            <w:pPr>
              <w:tabs>
                <w:tab w:val="left" w:pos="3120"/>
              </w:tabs>
              <w:autoSpaceDE w:val="0"/>
              <w:autoSpaceDN w:val="0"/>
              <w:jc w:val="center"/>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772416" behindDoc="0" locked="0" layoutInCell="1" allowOverlap="1" wp14:anchorId="6F3E6275" wp14:editId="47540D6D">
                      <wp:simplePos x="0" y="0"/>
                      <wp:positionH relativeFrom="column">
                        <wp:posOffset>3858260</wp:posOffset>
                      </wp:positionH>
                      <wp:positionV relativeFrom="paragraph">
                        <wp:posOffset>163195</wp:posOffset>
                      </wp:positionV>
                      <wp:extent cx="2152650" cy="747713"/>
                      <wp:effectExtent l="1771650" t="171450" r="19050" b="14605"/>
                      <wp:wrapNone/>
                      <wp:docPr id="22" name="線吹き出し 1 (枠付き) 81"/>
                      <wp:cNvGraphicFramePr/>
                      <a:graphic xmlns:a="http://schemas.openxmlformats.org/drawingml/2006/main">
                        <a:graphicData uri="http://schemas.microsoft.com/office/word/2010/wordprocessingShape">
                          <wps:wsp>
                            <wps:cNvSpPr/>
                            <wps:spPr>
                              <a:xfrm>
                                <a:off x="0" y="0"/>
                                <a:ext cx="2152650" cy="747713"/>
                              </a:xfrm>
                              <a:prstGeom prst="borderCallout1">
                                <a:avLst>
                                  <a:gd name="adj1" fmla="val 10653"/>
                                  <a:gd name="adj2" fmla="val -884"/>
                                  <a:gd name="adj3" fmla="val -20621"/>
                                  <a:gd name="adj4" fmla="val -81922"/>
                                </a:avLst>
                              </a:prstGeom>
                              <a:solidFill>
                                <a:sysClr val="window" lastClr="FFFFFF"/>
                              </a:solidFill>
                              <a:ln w="25400" cap="flat" cmpd="sng" algn="ctr">
                                <a:solidFill>
                                  <a:srgbClr val="FF0000"/>
                                </a:solidFill>
                                <a:prstDash val="solid"/>
                              </a:ln>
                              <a:effectLst/>
                            </wps:spPr>
                            <wps:txbx>
                              <w:txbxContent>
                                <w:p w:rsidR="00891CDB" w:rsidRDefault="00891CDB" w:rsidP="005669FD">
                                  <w:pPr>
                                    <w:spacing w:line="22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役員の報酬等に業績連動報酬が含まれる場合は記載すること。</w:t>
                                  </w:r>
                                </w:p>
                                <w:p w:rsidR="00891CDB" w:rsidRPr="0054632D" w:rsidRDefault="00891CDB" w:rsidP="005669FD">
                                  <w:pPr>
                                    <w:spacing w:line="220" w:lineRule="exac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※該当がない場合は「該当なし。」と記載すること。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6275" id="_x0000_s1043" type="#_x0000_t47" style="position:absolute;left:0;text-align:left;margin-left:303.8pt;margin-top:12.85pt;width:169.5pt;height:58.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" adj="-17695,-4454,-191,2301" fillcolor="window" strokecolor="red" strokeweight="2pt">
                      <v:textbox>
                        <w:txbxContent>
                          <w:p w:rsidR="00891CDB" w:rsidRDefault="00891CDB" w:rsidP="005669FD">
                            <w:pPr>
                              <w:spacing w:line="22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役員の報酬等に業績連動報酬が含まれる場合は記載すること。</w:t>
                            </w:r>
                          </w:p>
                          <w:p w:rsidR="00891CDB" w:rsidRPr="0054632D" w:rsidRDefault="00891CDB" w:rsidP="005669FD">
                            <w:pPr>
                              <w:spacing w:line="220" w:lineRule="exac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※該当がない場合は「該当なし。」と記載すること。</w:t>
                            </w:r>
                          </w:p>
                        </w:txbxContent>
                      </v:textbox>
                    </v:shape>
                  </w:pict>
                </mc:Fallback>
              </mc:AlternateContent>
            </w:r>
            <w:r w:rsidR="0096163F">
              <w:rPr>
                <w:rFonts w:ascii="ＭＳ 明朝" w:hAnsi="ＭＳ 明朝" w:hint="eastAsia"/>
                <w:sz w:val="22"/>
                <w:szCs w:val="22"/>
              </w:rPr>
              <w:t>役員の業績連動報酬の状況</w:t>
            </w:r>
          </w:p>
        </w:tc>
      </w:tr>
      <w:tr w:rsidR="0096163F" w:rsidTr="0096163F">
        <w:tc>
          <w:tcPr>
            <w:tcW w:w="8494" w:type="dxa"/>
          </w:tcPr>
          <w:p w:rsidR="0096163F" w:rsidRDefault="0096163F" w:rsidP="00F67271">
            <w:pPr>
              <w:autoSpaceDE w:val="0"/>
              <w:autoSpaceDN w:val="0"/>
              <w:rPr>
                <w:rFonts w:ascii="ＭＳ 明朝" w:hAnsi="ＭＳ 明朝"/>
                <w:kern w:val="0"/>
              </w:rPr>
            </w:pPr>
          </w:p>
          <w:p w:rsidR="0096163F" w:rsidRDefault="0096163F" w:rsidP="00F67271">
            <w:pPr>
              <w:autoSpaceDE w:val="0"/>
              <w:autoSpaceDN w:val="0"/>
              <w:rPr>
                <w:rFonts w:ascii="ＭＳ 明朝" w:hAnsi="ＭＳ 明朝"/>
                <w:kern w:val="0"/>
              </w:rPr>
            </w:pPr>
            <w:r w:rsidRPr="0054632D">
              <w:rPr>
                <w:rFonts w:ascii="ＭＳ 明朝" w:hAnsi="ＭＳ 明朝" w:hint="eastAsia"/>
                <w:color w:val="FF0000"/>
                <w:kern w:val="0"/>
              </w:rPr>
              <w:t>※「（注意事項）(</w:t>
            </w:r>
            <w:r w:rsidRPr="0054632D">
              <w:rPr>
                <w:rFonts w:ascii="ＭＳ 明朝" w:hAnsi="ＭＳ 明朝"/>
                <w:color w:val="FF0000"/>
                <w:kern w:val="0"/>
              </w:rPr>
              <w:t>6)</w:t>
            </w:r>
            <w:r w:rsidRPr="0054632D">
              <w:rPr>
                <w:rFonts w:ascii="ＭＳ 明朝" w:hAnsi="ＭＳ 明朝" w:hint="eastAsia"/>
                <w:color w:val="FF0000"/>
                <w:kern w:val="0"/>
              </w:rPr>
              <w:t>④」にて記載された内容を網羅すること。</w:t>
            </w:r>
          </w:p>
          <w:p w:rsidR="0096163F" w:rsidRDefault="0096163F" w:rsidP="00F67271">
            <w:pPr>
              <w:autoSpaceDE w:val="0"/>
              <w:autoSpaceDN w:val="0"/>
              <w:rPr>
                <w:rFonts w:ascii="ＭＳ 明朝" w:hAnsi="ＭＳ 明朝"/>
                <w:kern w:val="0"/>
              </w:rPr>
            </w:pPr>
          </w:p>
          <w:p w:rsidR="0096163F" w:rsidRDefault="0096163F" w:rsidP="00F67271">
            <w:pPr>
              <w:autoSpaceDE w:val="0"/>
              <w:autoSpaceDN w:val="0"/>
              <w:rPr>
                <w:rFonts w:ascii="ＭＳ 明朝" w:hAnsi="ＭＳ 明朝"/>
                <w:kern w:val="0"/>
              </w:rPr>
            </w:pPr>
          </w:p>
          <w:p w:rsidR="0096163F" w:rsidRDefault="0096163F" w:rsidP="00F67271">
            <w:pPr>
              <w:autoSpaceDE w:val="0"/>
              <w:autoSpaceDN w:val="0"/>
              <w:rPr>
                <w:rFonts w:ascii="ＭＳ 明朝" w:hAnsi="ＭＳ 明朝"/>
                <w:kern w:val="0"/>
              </w:rPr>
            </w:pPr>
          </w:p>
          <w:p w:rsidR="0096163F" w:rsidRDefault="0096163F" w:rsidP="00F67271">
            <w:pPr>
              <w:autoSpaceDE w:val="0"/>
              <w:autoSpaceDN w:val="0"/>
              <w:rPr>
                <w:rFonts w:ascii="ＭＳ 明朝" w:hAnsi="ＭＳ 明朝"/>
                <w:kern w:val="0"/>
              </w:rPr>
            </w:pPr>
          </w:p>
        </w:tc>
      </w:tr>
    </w:tbl>
    <w:p w:rsidR="0096163F" w:rsidRDefault="0096163F" w:rsidP="0096163F">
      <w:pPr>
        <w:autoSpaceDE w:val="0"/>
        <w:autoSpaceDN w:val="0"/>
        <w:rPr>
          <w:rFonts w:ascii="ＭＳ 明朝" w:hAnsi="ＭＳ 明朝"/>
          <w:kern w:val="0"/>
        </w:rPr>
      </w:pPr>
    </w:p>
    <w:p w:rsidR="00F67271" w:rsidRPr="00985D02" w:rsidRDefault="00172ECA" w:rsidP="00F67271">
      <w:pPr>
        <w:autoSpaceDE w:val="0"/>
        <w:autoSpaceDN w:val="0"/>
        <w:ind w:leftChars="100" w:left="21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39296" behindDoc="0" locked="0" layoutInCell="1" allowOverlap="1" wp14:anchorId="210570A6" wp14:editId="68BF4F9E">
                <wp:simplePos x="0" y="0"/>
                <wp:positionH relativeFrom="margin">
                  <wp:posOffset>2351913</wp:posOffset>
                </wp:positionH>
                <wp:positionV relativeFrom="paragraph">
                  <wp:posOffset>1279017</wp:posOffset>
                </wp:positionV>
                <wp:extent cx="3057525" cy="581025"/>
                <wp:effectExtent l="0" t="857250" r="28575" b="28575"/>
                <wp:wrapNone/>
                <wp:docPr id="83" name="線吹き出し 1 (枠付き) 83"/>
                <wp:cNvGraphicFramePr/>
                <a:graphic xmlns:a="http://schemas.openxmlformats.org/drawingml/2006/main">
                  <a:graphicData uri="http://schemas.microsoft.com/office/word/2010/wordprocessingShape">
                    <wps:wsp>
                      <wps:cNvSpPr/>
                      <wps:spPr>
                        <a:xfrm>
                          <a:off x="0" y="0"/>
                          <a:ext cx="3057525" cy="581025"/>
                        </a:xfrm>
                        <a:prstGeom prst="borderCallout1">
                          <a:avLst>
                            <a:gd name="adj1" fmla="val 932"/>
                            <a:gd name="adj2" fmla="val 15757"/>
                            <a:gd name="adj3" fmla="val -143373"/>
                            <a:gd name="adj4" fmla="val 5269"/>
                          </a:avLst>
                        </a:prstGeom>
                        <a:noFill/>
                        <a:ln w="25400" cap="flat" cmpd="sng" algn="ctr">
                          <a:solidFill>
                            <a:srgbClr val="FF0000"/>
                          </a:solidFill>
                          <a:prstDash val="solid"/>
                        </a:ln>
                        <a:effectLst/>
                      </wps:spPr>
                      <wps:txbx>
                        <w:txbxContent>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(注意事項)営業所</w:t>
                            </w:r>
                            <w:r w:rsidRPr="00447437">
                              <w:rPr>
                                <w:rFonts w:ascii="ＭＳ ゴシック" w:eastAsia="ＭＳ ゴシック" w:hAnsi="ＭＳ ゴシック"/>
                                <w:b/>
                                <w:color w:val="FF0000"/>
                                <w:sz w:val="18"/>
                                <w:szCs w:val="18"/>
                              </w:rPr>
                              <w:t>及び事務所の全てを記載すること。</w:t>
                            </w:r>
                          </w:p>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「主たる営業所」が登記上の所在地と異なる場合は、「登記上の所在地」も併記すること。</w:t>
                            </w:r>
                          </w:p>
                          <w:p w:rsidR="00891CDB" w:rsidRPr="00447437" w:rsidRDefault="00891CDB" w:rsidP="00447437">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70A6" id="線吹き出し 1 (枠付き) 83" o:spid="_x0000_s1044" type="#_x0000_t47" style="position:absolute;left:0;text-align:left;margin-left:185.2pt;margin-top:100.7pt;width:240.75pt;height:45.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" adj="1138,-30969,3404,201" filled="f" strokecolor="red" strokeweight="2pt">
                <v:textbox>
                  <w:txbxContent>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(注意事項)営業所</w:t>
                      </w:r>
                      <w:r w:rsidRPr="00447437">
                        <w:rPr>
                          <w:rFonts w:ascii="ＭＳ ゴシック" w:eastAsia="ＭＳ ゴシック" w:hAnsi="ＭＳ ゴシック"/>
                          <w:b/>
                          <w:color w:val="FF0000"/>
                          <w:sz w:val="18"/>
                          <w:szCs w:val="18"/>
                        </w:rPr>
                        <w:t>及び事務所の全てを記載すること。</w:t>
                      </w:r>
                    </w:p>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「主たる営業所」が登記上の所在地と異なる場合は、「登記上の所在地」も併記すること。</w:t>
                      </w:r>
                    </w:p>
                    <w:p w:rsidR="00891CDB" w:rsidRPr="00447437" w:rsidRDefault="00891CDB" w:rsidP="00447437">
                      <w:pPr>
                        <w:jc w:val="center"/>
                        <w:rPr>
                          <w:rFonts w:ascii="ＭＳ ゴシック" w:eastAsia="ＭＳ ゴシック" w:hAnsi="ＭＳ ゴシック"/>
                          <w:sz w:val="18"/>
                          <w:szCs w:val="18"/>
                        </w:rPr>
                      </w:pPr>
                    </w:p>
                  </w:txbxContent>
                </v:textbox>
                <w10:wrap anchorx="margin"/>
              </v:shape>
            </w:pict>
          </mc:Fallback>
        </mc:AlternateContent>
      </w:r>
      <w:r w:rsidR="00097C9F">
        <w:rPr>
          <w:rFonts w:ascii="ＭＳ 明朝" w:hAnsi="ＭＳ 明朝" w:hint="eastAsia"/>
          <w:noProof/>
          <w:color w:val="FF0000"/>
          <w:kern w:val="0"/>
          <w:szCs w:val="21"/>
        </w:rPr>
        <mc:AlternateContent>
          <mc:Choice Requires="wps">
            <w:drawing>
              <wp:anchor distT="0" distB="0" distL="114300" distR="114300" simplePos="0" relativeHeight="251638272" behindDoc="0" locked="0" layoutInCell="1" allowOverlap="1" wp14:anchorId="43DE2254" wp14:editId="3BD7DAB1">
                <wp:simplePos x="0" y="0"/>
                <wp:positionH relativeFrom="column">
                  <wp:posOffset>-482</wp:posOffset>
                </wp:positionH>
                <wp:positionV relativeFrom="paragraph">
                  <wp:posOffset>13243</wp:posOffset>
                </wp:positionV>
                <wp:extent cx="5467350" cy="429658"/>
                <wp:effectExtent l="0" t="0" r="19050" b="27940"/>
                <wp:wrapNone/>
                <wp:docPr id="82" name="正方形/長方形 82"/>
                <wp:cNvGraphicFramePr/>
                <a:graphic xmlns:a="http://schemas.openxmlformats.org/drawingml/2006/main">
                  <a:graphicData uri="http://schemas.microsoft.com/office/word/2010/wordprocessingShape">
                    <wps:wsp>
                      <wps:cNvSpPr/>
                      <wps:spPr>
                        <a:xfrm>
                          <a:off x="0" y="0"/>
                          <a:ext cx="5467350" cy="42965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9CE0" id="正方形/長方形 82" o:spid="_x0000_s1026" style="position:absolute;left:0;text-align:left;margin-left:-.05pt;margin-top:1.05pt;width:430.5pt;height:3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" filled="f" strokecolor="red" strokeweight="2pt"/>
            </w:pict>
          </mc:Fallback>
        </mc:AlternateContent>
      </w:r>
      <w:r w:rsidR="00F67271" w:rsidRPr="00985D02">
        <w:rPr>
          <w:rFonts w:ascii="ＭＳ 明朝" w:hAnsi="ＭＳ 明朝" w:hint="eastAsia"/>
          <w:kern w:val="0"/>
        </w:rPr>
        <w:t xml:space="preserve">⑺　</w:t>
      </w:r>
      <w:r w:rsidR="00F67271" w:rsidRPr="00985D02">
        <w:rPr>
          <w:rFonts w:ascii="ＭＳ 明朝" w:hAnsi="ＭＳ 明朝" w:hint="eastAsia"/>
          <w:kern w:val="0"/>
          <w:szCs w:val="21"/>
        </w:rPr>
        <w:t>主たる</w:t>
      </w:r>
      <w:r w:rsidR="00F67271" w:rsidRPr="00985D02">
        <w:rPr>
          <w:rFonts w:ascii="ＭＳ 明朝" w:hAnsi="ＭＳ 明朝" w:hint="eastAsia"/>
          <w:kern w:val="0"/>
        </w:rPr>
        <w:t>営業所</w:t>
      </w:r>
      <w:r w:rsidR="00F67271" w:rsidRPr="00985D02">
        <w:rPr>
          <w:rFonts w:ascii="ＭＳ 明朝" w:hAnsi="ＭＳ 明朝" w:hint="eastAsia"/>
          <w:kern w:val="0"/>
          <w:szCs w:val="21"/>
        </w:rPr>
        <w:t>又は事務所及び適格機関投資家等特例業務を行う営業所又は事務所</w:t>
      </w:r>
      <w:r w:rsidR="00F67271" w:rsidRPr="00985D02">
        <w:rPr>
          <w:rFonts w:ascii="ＭＳ 明朝" w:hAnsi="ＭＳ 明朝" w:hint="eastAsia"/>
          <w:kern w:val="0"/>
        </w:rPr>
        <w:t>の状況</w:t>
      </w:r>
    </w:p>
    <w:tbl>
      <w:tblPr>
        <w:tblW w:w="82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60"/>
        <w:gridCol w:w="3719"/>
        <w:gridCol w:w="1823"/>
      </w:tblGrid>
      <w:tr w:rsidR="00F67271" w:rsidRPr="00420A03" w:rsidTr="00346381">
        <w:trPr>
          <w:cantSplit/>
          <w:trHeight w:hRule="exact" w:val="1213"/>
        </w:trPr>
        <w:tc>
          <w:tcPr>
            <w:tcW w:w="2660" w:type="dxa"/>
            <w:vAlign w:val="center"/>
          </w:tcPr>
          <w:p w:rsidR="00F67271" w:rsidRPr="00420A03" w:rsidRDefault="00F67271" w:rsidP="00F67271">
            <w:pPr>
              <w:autoSpaceDE w:val="0"/>
              <w:autoSpaceDN w:val="0"/>
              <w:jc w:val="center"/>
              <w:rPr>
                <w:rFonts w:ascii="ＭＳ 明朝" w:hAnsi="ＭＳ 明朝"/>
                <w:kern w:val="0"/>
              </w:rPr>
            </w:pPr>
            <w:r w:rsidRPr="00985D02">
              <w:rPr>
                <w:rFonts w:ascii="ＭＳ 明朝" w:hAnsi="ＭＳ 明朝" w:hint="eastAsia"/>
                <w:kern w:val="0"/>
              </w:rPr>
              <w:t>名　称</w:t>
            </w:r>
          </w:p>
        </w:tc>
        <w:tc>
          <w:tcPr>
            <w:tcW w:w="3719"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所　在　地</w:t>
            </w:r>
          </w:p>
        </w:tc>
        <w:tc>
          <w:tcPr>
            <w:tcW w:w="1823" w:type="dxa"/>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役員及び使用人</w:t>
            </w:r>
          </w:p>
        </w:tc>
      </w:tr>
      <w:tr w:rsidR="00F67271" w:rsidRPr="00420A03" w:rsidTr="00346381">
        <w:trPr>
          <w:cantSplit/>
          <w:trHeight w:val="505"/>
        </w:trPr>
        <w:tc>
          <w:tcPr>
            <w:tcW w:w="2660" w:type="dxa"/>
            <w:vAlign w:val="center"/>
          </w:tcPr>
          <w:p w:rsidR="00F67271" w:rsidRPr="00420A03" w:rsidRDefault="003B4809" w:rsidP="00F67271">
            <w:pPr>
              <w:autoSpaceDE w:val="0"/>
              <w:autoSpaceDN w:val="0"/>
              <w:rPr>
                <w:rFonts w:ascii="ＭＳ 明朝" w:hAnsi="ＭＳ 明朝"/>
                <w:kern w:val="0"/>
              </w:rPr>
            </w:pPr>
            <w:r w:rsidRPr="00420A03">
              <w:rPr>
                <w:rFonts w:ascii="ＭＳ 明朝" w:hAnsi="ＭＳ 明朝" w:hint="eastAsia"/>
                <w:kern w:val="0"/>
              </w:rPr>
              <w:lastRenderedPageBreak/>
              <w:t xml:space="preserve">　　　　　</w:t>
            </w:r>
            <w:r w:rsidRPr="00420A03">
              <w:rPr>
                <w:rFonts w:ascii="ＭＳ 明朝" w:hAnsi="ＭＳ 明朝" w:hint="eastAsia"/>
                <w:color w:val="FF0000"/>
                <w:kern w:val="0"/>
              </w:rPr>
              <w:t>本社</w:t>
            </w:r>
          </w:p>
        </w:tc>
        <w:tc>
          <w:tcPr>
            <w:tcW w:w="3719" w:type="dxa"/>
            <w:vAlign w:val="center"/>
          </w:tcPr>
          <w:p w:rsidR="00F67271" w:rsidRPr="00420A03" w:rsidRDefault="003B4809" w:rsidP="00F67271">
            <w:pPr>
              <w:autoSpaceDE w:val="0"/>
              <w:autoSpaceDN w:val="0"/>
              <w:rPr>
                <w:rFonts w:ascii="ＭＳ 明朝" w:hAnsi="ＭＳ 明朝"/>
                <w:kern w:val="0"/>
              </w:rPr>
            </w:pPr>
            <w:r w:rsidRPr="00420A03">
              <w:rPr>
                <w:rFonts w:ascii="ＭＳ 明朝" w:hAnsi="ＭＳ 明朝" w:hint="eastAsia"/>
                <w:kern w:val="0"/>
              </w:rPr>
              <w:t xml:space="preserve">　</w:t>
            </w:r>
            <w:r w:rsidR="00BA683C" w:rsidRPr="00420A03">
              <w:rPr>
                <w:rFonts w:ascii="ＭＳ 明朝" w:hAnsi="ＭＳ 明朝" w:hint="eastAsia"/>
                <w:color w:val="FF0000"/>
                <w:kern w:val="0"/>
              </w:rPr>
              <w:t>東京都●●区●●</w:t>
            </w:r>
            <w:r w:rsidRPr="00420A03">
              <w:rPr>
                <w:rFonts w:ascii="ＭＳ 明朝" w:hAnsi="ＭＳ 明朝" w:hint="eastAsia"/>
                <w:color w:val="FF0000"/>
                <w:kern w:val="0"/>
              </w:rPr>
              <w:t>3-2-1</w:t>
            </w:r>
            <w:r w:rsidR="00447437" w:rsidRPr="00A75259">
              <w:rPr>
                <w:rFonts w:ascii="ＭＳ 明朝" w:hAnsi="ＭＳ 明朝" w:hint="eastAsia"/>
                <w:color w:val="FF0000"/>
                <w:kern w:val="0"/>
              </w:rPr>
              <w:t>○○ビル○階</w:t>
            </w:r>
          </w:p>
        </w:tc>
        <w:tc>
          <w:tcPr>
            <w:tcW w:w="1823" w:type="dxa"/>
            <w:vAlign w:val="center"/>
          </w:tcPr>
          <w:p w:rsidR="00F67271" w:rsidRPr="00420A03" w:rsidRDefault="00BA683C" w:rsidP="00F67271">
            <w:pPr>
              <w:autoSpaceDE w:val="0"/>
              <w:autoSpaceDN w:val="0"/>
              <w:ind w:rightChars="93" w:right="195"/>
              <w:jc w:val="right"/>
              <w:rPr>
                <w:rFonts w:ascii="ＭＳ 明朝" w:hAnsi="ＭＳ 明朝"/>
                <w:kern w:val="0"/>
              </w:rPr>
            </w:pPr>
            <w:r w:rsidRPr="00420A03">
              <w:rPr>
                <w:rFonts w:ascii="ＭＳ 明朝" w:hAnsi="ＭＳ 明朝" w:hint="eastAsia"/>
                <w:color w:val="FF0000"/>
                <w:kern w:val="0"/>
              </w:rPr>
              <w:t>■</w:t>
            </w:r>
            <w:r w:rsidR="00F67271" w:rsidRPr="00420A03">
              <w:rPr>
                <w:rFonts w:ascii="ＭＳ 明朝" w:hAnsi="ＭＳ 明朝" w:hint="eastAsia"/>
                <w:kern w:val="0"/>
              </w:rPr>
              <w:t>名</w:t>
            </w:r>
          </w:p>
        </w:tc>
      </w:tr>
      <w:tr w:rsidR="00F67271" w:rsidRPr="00420A03" w:rsidTr="00346381">
        <w:trPr>
          <w:cantSplit/>
          <w:trHeight w:hRule="exact" w:val="543"/>
        </w:trPr>
        <w:tc>
          <w:tcPr>
            <w:tcW w:w="2660" w:type="dxa"/>
            <w:vAlign w:val="center"/>
          </w:tcPr>
          <w:p w:rsidR="00F67271" w:rsidRPr="00420A03" w:rsidRDefault="006A619C" w:rsidP="00F67271">
            <w:pPr>
              <w:autoSpaceDE w:val="0"/>
              <w:autoSpaceDN w:val="0"/>
              <w:jc w:val="center"/>
              <w:rPr>
                <w:rFonts w:ascii="ＭＳ 明朝" w:hAnsi="ＭＳ 明朝"/>
                <w:kern w:val="0"/>
              </w:rPr>
            </w:pPr>
            <w:r>
              <w:rPr>
                <w:rFonts w:ascii="ＭＳ 明朝" w:hAnsi="ＭＳ 明朝" w:hint="eastAsia"/>
                <w:noProof/>
                <w:color w:val="FF0000"/>
                <w:kern w:val="0"/>
                <w:szCs w:val="21"/>
              </w:rPr>
              <mc:AlternateContent>
                <mc:Choice Requires="wps">
                  <w:drawing>
                    <wp:anchor distT="0" distB="0" distL="114300" distR="114300" simplePos="0" relativeHeight="251644416" behindDoc="0" locked="0" layoutInCell="1" allowOverlap="1" wp14:anchorId="41BC038B" wp14:editId="64E0D0F3">
                      <wp:simplePos x="0" y="0"/>
                      <wp:positionH relativeFrom="column">
                        <wp:posOffset>438785</wp:posOffset>
                      </wp:positionH>
                      <wp:positionV relativeFrom="paragraph">
                        <wp:posOffset>11430</wp:posOffset>
                      </wp:positionV>
                      <wp:extent cx="781050" cy="190500"/>
                      <wp:effectExtent l="0" t="0" r="19050" b="19050"/>
                      <wp:wrapNone/>
                      <wp:docPr id="86" name="正方形/長方形 86"/>
                      <wp:cNvGraphicFramePr/>
                      <a:graphic xmlns:a="http://schemas.openxmlformats.org/drawingml/2006/main">
                        <a:graphicData uri="http://schemas.microsoft.com/office/word/2010/wordprocessingShape">
                          <wps:wsp>
                            <wps:cNvSpPr/>
                            <wps:spPr>
                              <a:xfrm>
                                <a:off x="0" y="0"/>
                                <a:ext cx="781050"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397C0" id="正方形/長方形 86" o:spid="_x0000_s1026" style="position:absolute;left:0;text-align:left;margin-left:34.55pt;margin-top:.9pt;width:61.5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" filled="f" strokecolor="red" strokeweight="2pt"/>
                  </w:pict>
                </mc:Fallback>
              </mc:AlternateContent>
            </w:r>
            <w:r w:rsidR="00F67271" w:rsidRPr="00420A03">
              <w:rPr>
                <w:rFonts w:ascii="ＭＳ 明朝" w:hAnsi="ＭＳ 明朝" w:hint="eastAsia"/>
                <w:kern w:val="0"/>
              </w:rPr>
              <w:t>計</w:t>
            </w:r>
            <w:r w:rsidR="00F67271" w:rsidRPr="00420A03">
              <w:rPr>
                <w:rFonts w:ascii="ＭＳ 明朝" w:hAnsi="ＭＳ 明朝" w:hint="eastAsia"/>
                <w:color w:val="FF0000"/>
                <w:kern w:val="0"/>
              </w:rPr>
              <w:t xml:space="preserve">　</w:t>
            </w:r>
            <w:r w:rsidR="003B4809" w:rsidRPr="00420A03">
              <w:rPr>
                <w:rFonts w:ascii="ＭＳ 明朝" w:hAnsi="ＭＳ 明朝" w:hint="eastAsia"/>
                <w:color w:val="FF0000"/>
                <w:kern w:val="0"/>
              </w:rPr>
              <w:t>１</w:t>
            </w:r>
            <w:r w:rsidR="00F67271" w:rsidRPr="00420A03">
              <w:rPr>
                <w:rFonts w:ascii="ＭＳ 明朝" w:hAnsi="ＭＳ 明朝" w:hint="eastAsia"/>
                <w:color w:val="FF0000"/>
                <w:kern w:val="0"/>
              </w:rPr>
              <w:t xml:space="preserve">　</w:t>
            </w:r>
            <w:r w:rsidR="00F67271" w:rsidRPr="00420A03">
              <w:rPr>
                <w:rFonts w:ascii="ＭＳ 明朝" w:hAnsi="ＭＳ 明朝" w:hint="eastAsia"/>
                <w:kern w:val="0"/>
              </w:rPr>
              <w:t>店</w:t>
            </w:r>
          </w:p>
        </w:tc>
        <w:tc>
          <w:tcPr>
            <w:tcW w:w="3719" w:type="dxa"/>
            <w:vAlign w:val="center"/>
          </w:tcPr>
          <w:p w:rsidR="00F67271" w:rsidRPr="00420A03" w:rsidRDefault="00F67271" w:rsidP="00F67271">
            <w:pPr>
              <w:autoSpaceDE w:val="0"/>
              <w:autoSpaceDN w:val="0"/>
              <w:jc w:val="center"/>
              <w:rPr>
                <w:rFonts w:ascii="ＭＳ 明朝" w:hAnsi="ＭＳ 明朝"/>
                <w:kern w:val="0"/>
              </w:rPr>
            </w:pPr>
          </w:p>
        </w:tc>
        <w:tc>
          <w:tcPr>
            <w:tcW w:w="1823" w:type="dxa"/>
            <w:vAlign w:val="center"/>
          </w:tcPr>
          <w:p w:rsidR="00F67271" w:rsidRPr="00420A03" w:rsidRDefault="00447437" w:rsidP="003B4809">
            <w:pPr>
              <w:wordWrap w:val="0"/>
              <w:autoSpaceDE w:val="0"/>
              <w:autoSpaceDN w:val="0"/>
              <w:ind w:right="210"/>
              <w:jc w:val="right"/>
              <w:rPr>
                <w:rFonts w:ascii="ＭＳ 明朝" w:hAnsi="ＭＳ 明朝"/>
                <w:kern w:val="0"/>
              </w:rPr>
            </w:pPr>
            <w:r>
              <w:rPr>
                <w:rFonts w:ascii="ＭＳ 明朝" w:hAnsi="ＭＳ 明朝" w:hint="eastAsia"/>
                <w:noProof/>
                <w:color w:val="FF0000"/>
                <w:kern w:val="0"/>
                <w:szCs w:val="21"/>
              </w:rPr>
              <mc:AlternateContent>
                <mc:Choice Requires="wps">
                  <w:drawing>
                    <wp:anchor distT="0" distB="0" distL="114300" distR="114300" simplePos="0" relativeHeight="251645440" behindDoc="0" locked="0" layoutInCell="1" allowOverlap="1" wp14:anchorId="3C2862D9" wp14:editId="7464F898">
                      <wp:simplePos x="0" y="0"/>
                      <wp:positionH relativeFrom="column">
                        <wp:posOffset>247650</wp:posOffset>
                      </wp:positionH>
                      <wp:positionV relativeFrom="paragraph">
                        <wp:posOffset>4445</wp:posOffset>
                      </wp:positionV>
                      <wp:extent cx="904875" cy="190500"/>
                      <wp:effectExtent l="0" t="0" r="28575" b="19050"/>
                      <wp:wrapNone/>
                      <wp:docPr id="87" name="正方形/長方形 87"/>
                      <wp:cNvGraphicFramePr/>
                      <a:graphic xmlns:a="http://schemas.openxmlformats.org/drawingml/2006/main">
                        <a:graphicData uri="http://schemas.microsoft.com/office/word/2010/wordprocessingShape">
                          <wps:wsp>
                            <wps:cNvSpPr/>
                            <wps:spPr>
                              <a:xfrm>
                                <a:off x="0" y="0"/>
                                <a:ext cx="904875"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507D8" id="正方形/長方形 87" o:spid="_x0000_s1026" style="position:absolute;left:0;text-align:left;margin-left:19.5pt;margin-top:.35pt;width:71.25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" filled="f" strokecolor="red" strokeweight="2pt"/>
                  </w:pict>
                </mc:Fallback>
              </mc:AlternateContent>
            </w:r>
            <w:r w:rsidR="00F67271" w:rsidRPr="00420A03">
              <w:rPr>
                <w:rFonts w:ascii="ＭＳ 明朝" w:hAnsi="ＭＳ 明朝" w:hint="eastAsia"/>
                <w:kern w:val="0"/>
              </w:rPr>
              <w:t>計</w:t>
            </w:r>
            <w:r w:rsidR="003B4809" w:rsidRPr="00420A03">
              <w:rPr>
                <w:rFonts w:ascii="ＭＳ 明朝" w:hAnsi="ＭＳ 明朝" w:hint="eastAsia"/>
                <w:kern w:val="0"/>
              </w:rPr>
              <w:t xml:space="preserve">　</w:t>
            </w:r>
            <w:r w:rsidR="00BA683C" w:rsidRPr="00420A03">
              <w:rPr>
                <w:rFonts w:ascii="ＭＳ 明朝" w:hAnsi="ＭＳ 明朝" w:hint="eastAsia"/>
                <w:bCs/>
                <w:color w:val="FF0000"/>
                <w:kern w:val="0"/>
              </w:rPr>
              <w:t>■</w:t>
            </w:r>
            <w:r w:rsidR="003B4809" w:rsidRPr="00420A03">
              <w:rPr>
                <w:rFonts w:ascii="ＭＳ 明朝" w:hAnsi="ＭＳ 明朝" w:hint="eastAsia"/>
                <w:bCs/>
                <w:kern w:val="0"/>
              </w:rPr>
              <w:t xml:space="preserve">　</w:t>
            </w:r>
            <w:r w:rsidR="00F67271" w:rsidRPr="00420A03">
              <w:rPr>
                <w:rFonts w:ascii="ＭＳ 明朝" w:hAnsi="ＭＳ 明朝" w:hint="eastAsia"/>
                <w:kern w:val="0"/>
              </w:rPr>
              <w:t>名</w:t>
            </w:r>
          </w:p>
        </w:tc>
      </w:tr>
    </w:tbl>
    <w:p w:rsidR="00E90D76" w:rsidRPr="00420A03" w:rsidRDefault="006A619C" w:rsidP="00F67271">
      <w:pPr>
        <w:autoSpaceDE w:val="0"/>
        <w:autoSpaceDN w:val="0"/>
        <w:ind w:leftChars="100" w:left="21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42368" behindDoc="0" locked="0" layoutInCell="1" allowOverlap="1" wp14:anchorId="7FF65C42" wp14:editId="293E464A">
                <wp:simplePos x="0" y="0"/>
                <wp:positionH relativeFrom="column">
                  <wp:posOffset>-186877</wp:posOffset>
                </wp:positionH>
                <wp:positionV relativeFrom="paragraph">
                  <wp:posOffset>43426</wp:posOffset>
                </wp:positionV>
                <wp:extent cx="1619250" cy="276225"/>
                <wp:effectExtent l="0" t="285750" r="19050" b="28575"/>
                <wp:wrapNone/>
                <wp:docPr id="85" name="線吹き出し 1 (枠付き) 85"/>
                <wp:cNvGraphicFramePr/>
                <a:graphic xmlns:a="http://schemas.openxmlformats.org/drawingml/2006/main">
                  <a:graphicData uri="http://schemas.microsoft.com/office/word/2010/wordprocessingShape">
                    <wps:wsp>
                      <wps:cNvSpPr/>
                      <wps:spPr>
                        <a:xfrm>
                          <a:off x="0" y="0"/>
                          <a:ext cx="1619250" cy="276225"/>
                        </a:xfrm>
                        <a:prstGeom prst="borderCallout1">
                          <a:avLst>
                            <a:gd name="adj1" fmla="val 5239"/>
                            <a:gd name="adj2" fmla="val 16661"/>
                            <a:gd name="adj3" fmla="val -98275"/>
                            <a:gd name="adj4" fmla="val 50379"/>
                          </a:avLst>
                        </a:prstGeom>
                        <a:noFill/>
                        <a:ln w="25400" cap="flat" cmpd="sng" algn="ctr">
                          <a:solidFill>
                            <a:srgbClr val="FF0000"/>
                          </a:solidFill>
                          <a:prstDash val="solid"/>
                        </a:ln>
                        <a:effectLst/>
                      </wps:spPr>
                      <wps:txbx>
                        <w:txbxContent>
                          <w:p w:rsidR="00891CDB" w:rsidRPr="00EE2293" w:rsidRDefault="00891CDB" w:rsidP="00447437">
                            <w:pPr>
                              <w:spacing w:line="0" w:lineRule="atLeast"/>
                              <w:jc w:val="left"/>
                              <w:rPr>
                                <w:rFonts w:ascii="ＭＳ ゴシック" w:eastAsia="ＭＳ ゴシック" w:hAnsi="ＭＳ ゴシック"/>
                                <w:b/>
                                <w:color w:val="FF0000"/>
                                <w:sz w:val="18"/>
                                <w:szCs w:val="18"/>
                              </w:rPr>
                            </w:pPr>
                            <w:r w:rsidRPr="00EE2293">
                              <w:rPr>
                                <w:rFonts w:ascii="ＭＳ ゴシック" w:eastAsia="ＭＳ ゴシック" w:hAnsi="ＭＳ ゴシック" w:hint="eastAsia"/>
                                <w:b/>
                                <w:color w:val="FF0000"/>
                                <w:sz w:val="18"/>
                                <w:szCs w:val="18"/>
                              </w:rPr>
                              <w:t>店数は</w:t>
                            </w:r>
                            <w:r w:rsidRPr="00EE2293">
                              <w:rPr>
                                <w:rFonts w:ascii="ＭＳ ゴシック" w:eastAsia="ＭＳ ゴシック" w:hAnsi="ＭＳ ゴシック"/>
                                <w:b/>
                                <w:color w:val="FF0000"/>
                                <w:sz w:val="18"/>
                                <w:szCs w:val="18"/>
                              </w:rPr>
                              <w:t>必ず記載</w:t>
                            </w:r>
                            <w:r w:rsidRPr="00EE2293">
                              <w:rPr>
                                <w:rFonts w:ascii="ＭＳ ゴシック" w:eastAsia="ＭＳ ゴシック" w:hAnsi="ＭＳ ゴシック" w:hint="eastAsia"/>
                                <w:b/>
                                <w:color w:val="FF0000"/>
                                <w:sz w:val="18"/>
                                <w:szCs w:val="18"/>
                              </w:rPr>
                              <w:t>すること</w:t>
                            </w:r>
                            <w:r w:rsidRPr="00EE2293">
                              <w:rPr>
                                <w:rFonts w:ascii="ＭＳ ゴシック" w:eastAsia="ＭＳ ゴシック" w:hAnsi="ＭＳ ゴシック"/>
                                <w:b/>
                                <w:color w:val="FF0000"/>
                                <w:sz w:val="18"/>
                                <w:szCs w:val="18"/>
                              </w:rPr>
                              <w:t>。</w:t>
                            </w:r>
                          </w:p>
                          <w:p w:rsidR="00891CDB" w:rsidRPr="00EE2293" w:rsidRDefault="00891CDB" w:rsidP="00447437">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5C42" id="線吹き出し 1 (枠付き) 85" o:spid="_x0000_s1045" type="#_x0000_t47" style="position:absolute;left:0;text-align:left;margin-left:-14.7pt;margin-top:3.4pt;width:127.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" adj="10882,-21227,3599,1132" filled="f" strokecolor="red" strokeweight="2pt">
                <v:textbox>
                  <w:txbxContent>
                    <w:p w:rsidR="00891CDB" w:rsidRPr="00EE2293" w:rsidRDefault="00891CDB" w:rsidP="00447437">
                      <w:pPr>
                        <w:spacing w:line="0" w:lineRule="atLeast"/>
                        <w:jc w:val="left"/>
                        <w:rPr>
                          <w:rFonts w:ascii="ＭＳ ゴシック" w:eastAsia="ＭＳ ゴシック" w:hAnsi="ＭＳ ゴシック"/>
                          <w:b/>
                          <w:color w:val="FF0000"/>
                          <w:sz w:val="18"/>
                          <w:szCs w:val="18"/>
                        </w:rPr>
                      </w:pPr>
                      <w:r w:rsidRPr="00EE2293">
                        <w:rPr>
                          <w:rFonts w:ascii="ＭＳ ゴシック" w:eastAsia="ＭＳ ゴシック" w:hAnsi="ＭＳ ゴシック" w:hint="eastAsia"/>
                          <w:b/>
                          <w:color w:val="FF0000"/>
                          <w:sz w:val="18"/>
                          <w:szCs w:val="18"/>
                        </w:rPr>
                        <w:t>店数は</w:t>
                      </w:r>
                      <w:r w:rsidRPr="00EE2293">
                        <w:rPr>
                          <w:rFonts w:ascii="ＭＳ ゴシック" w:eastAsia="ＭＳ ゴシック" w:hAnsi="ＭＳ ゴシック"/>
                          <w:b/>
                          <w:color w:val="FF0000"/>
                          <w:sz w:val="18"/>
                          <w:szCs w:val="18"/>
                        </w:rPr>
                        <w:t>必ず記載</w:t>
                      </w:r>
                      <w:r w:rsidRPr="00EE2293">
                        <w:rPr>
                          <w:rFonts w:ascii="ＭＳ ゴシック" w:eastAsia="ＭＳ ゴシック" w:hAnsi="ＭＳ ゴシック" w:hint="eastAsia"/>
                          <w:b/>
                          <w:color w:val="FF0000"/>
                          <w:sz w:val="18"/>
                          <w:szCs w:val="18"/>
                        </w:rPr>
                        <w:t>すること</w:t>
                      </w:r>
                      <w:r w:rsidRPr="00EE2293">
                        <w:rPr>
                          <w:rFonts w:ascii="ＭＳ ゴシック" w:eastAsia="ＭＳ ゴシック" w:hAnsi="ＭＳ ゴシック"/>
                          <w:b/>
                          <w:color w:val="FF0000"/>
                          <w:sz w:val="18"/>
                          <w:szCs w:val="18"/>
                        </w:rPr>
                        <w:t>。</w:t>
                      </w:r>
                    </w:p>
                    <w:p w:rsidR="00891CDB" w:rsidRPr="00EE2293" w:rsidRDefault="00891CDB" w:rsidP="00447437">
                      <w:pPr>
                        <w:jc w:val="center"/>
                        <w:rPr>
                          <w:rFonts w:ascii="ＭＳ ゴシック" w:eastAsia="ＭＳ ゴシック" w:hAnsi="ＭＳ ゴシック"/>
                          <w:color w:val="FF0000"/>
                          <w:sz w:val="18"/>
                          <w:szCs w:val="18"/>
                        </w:rPr>
                      </w:pPr>
                    </w:p>
                  </w:txbxContent>
                </v:textbox>
                <o:callout v:ext="edit" minusx="t"/>
              </v:shape>
            </w:pict>
          </mc:Fallback>
        </mc:AlternateContent>
      </w:r>
    </w:p>
    <w:p w:rsidR="00E90D76" w:rsidRPr="00985D02" w:rsidRDefault="00E90D76" w:rsidP="00F67271">
      <w:pPr>
        <w:autoSpaceDE w:val="0"/>
        <w:autoSpaceDN w:val="0"/>
        <w:ind w:leftChars="100" w:left="210"/>
        <w:rPr>
          <w:rFonts w:ascii="ＭＳ 明朝" w:hAnsi="ＭＳ 明朝"/>
          <w:kern w:val="0"/>
        </w:rPr>
      </w:pPr>
    </w:p>
    <w:p w:rsidR="00E90D76" w:rsidRPr="00985D02" w:rsidRDefault="006A619C" w:rsidP="00F67271">
      <w:pPr>
        <w:autoSpaceDE w:val="0"/>
        <w:autoSpaceDN w:val="0"/>
        <w:ind w:leftChars="100" w:left="21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46464" behindDoc="0" locked="0" layoutInCell="1" allowOverlap="1" wp14:anchorId="79AB3F62" wp14:editId="39AB87CA">
                <wp:simplePos x="0" y="0"/>
                <wp:positionH relativeFrom="column">
                  <wp:posOffset>3968115</wp:posOffset>
                </wp:positionH>
                <wp:positionV relativeFrom="paragraph">
                  <wp:posOffset>42545</wp:posOffset>
                </wp:positionV>
                <wp:extent cx="1905000" cy="419100"/>
                <wp:effectExtent l="0" t="609600" r="19050" b="19050"/>
                <wp:wrapNone/>
                <wp:docPr id="89" name="線吹き出し 1 (枠付き) 89"/>
                <wp:cNvGraphicFramePr/>
                <a:graphic xmlns:a="http://schemas.openxmlformats.org/drawingml/2006/main">
                  <a:graphicData uri="http://schemas.microsoft.com/office/word/2010/wordprocessingShape">
                    <wps:wsp>
                      <wps:cNvSpPr/>
                      <wps:spPr>
                        <a:xfrm>
                          <a:off x="0" y="0"/>
                          <a:ext cx="1905000" cy="419100"/>
                        </a:xfrm>
                        <a:prstGeom prst="borderCallout1">
                          <a:avLst>
                            <a:gd name="adj1" fmla="val 1666"/>
                            <a:gd name="adj2" fmla="val 55116"/>
                            <a:gd name="adj3" fmla="val -143034"/>
                            <a:gd name="adj4" fmla="val 50053"/>
                          </a:avLst>
                        </a:prstGeom>
                        <a:noFill/>
                        <a:ln w="25400" cap="flat" cmpd="sng" algn="ctr">
                          <a:solidFill>
                            <a:srgbClr val="FF0000"/>
                          </a:solidFill>
                          <a:prstDash val="solid"/>
                        </a:ln>
                        <a:effectLst/>
                      </wps:spPr>
                      <wps:txbx>
                        <w:txbxContent>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(6)①の合計人数と一致しない場合は理由を欄外に付記する。</w:t>
                            </w:r>
                          </w:p>
                          <w:p w:rsidR="00891CDB" w:rsidRPr="00447437" w:rsidRDefault="00891CDB" w:rsidP="00447437">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3F62" id="線吹き出し 1 (枠付き) 89" o:spid="_x0000_s1046" type="#_x0000_t47" style="position:absolute;left:0;text-align:left;margin-left:312.45pt;margin-top:3.35pt;width:150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" adj="10811,-30895,11905,360" filled="f" strokecolor="red" strokeweight="2pt">
                <v:textbox>
                  <w:txbxContent>
                    <w:p w:rsidR="00891CDB" w:rsidRPr="00447437" w:rsidRDefault="00891CDB" w:rsidP="00447437">
                      <w:pPr>
                        <w:spacing w:line="0" w:lineRule="atLeast"/>
                        <w:jc w:val="left"/>
                        <w:rPr>
                          <w:rFonts w:ascii="ＭＳ ゴシック" w:eastAsia="ＭＳ ゴシック" w:hAnsi="ＭＳ ゴシック"/>
                          <w:b/>
                          <w:color w:val="FF0000"/>
                          <w:sz w:val="18"/>
                          <w:szCs w:val="18"/>
                        </w:rPr>
                      </w:pPr>
                      <w:r w:rsidRPr="00447437">
                        <w:rPr>
                          <w:rFonts w:ascii="ＭＳ ゴシック" w:eastAsia="ＭＳ ゴシック" w:hAnsi="ＭＳ ゴシック" w:hint="eastAsia"/>
                          <w:b/>
                          <w:color w:val="FF0000"/>
                          <w:sz w:val="18"/>
                          <w:szCs w:val="18"/>
                        </w:rPr>
                        <w:t>(6)①の合計人数と一致しない場合は理由を欄外に付記する。</w:t>
                      </w:r>
                    </w:p>
                    <w:p w:rsidR="00891CDB" w:rsidRPr="00447437" w:rsidRDefault="00891CDB" w:rsidP="00447437">
                      <w:pPr>
                        <w:jc w:val="center"/>
                        <w:rPr>
                          <w:rFonts w:ascii="ＭＳ ゴシック" w:eastAsia="ＭＳ ゴシック" w:hAnsi="ＭＳ ゴシック"/>
                          <w:sz w:val="18"/>
                          <w:szCs w:val="18"/>
                        </w:rPr>
                      </w:pPr>
                    </w:p>
                  </w:txbxContent>
                </v:textbox>
              </v:shape>
            </w:pict>
          </mc:Fallback>
        </mc:AlternateContent>
      </w:r>
    </w:p>
    <w:p w:rsidR="00E90D76" w:rsidRPr="00420A03" w:rsidRDefault="00E90D76" w:rsidP="00F67271">
      <w:pPr>
        <w:autoSpaceDE w:val="0"/>
        <w:autoSpaceDN w:val="0"/>
        <w:ind w:leftChars="100" w:left="210"/>
        <w:rPr>
          <w:rFonts w:ascii="ＭＳ 明朝" w:hAnsi="ＭＳ 明朝"/>
          <w:kern w:val="0"/>
        </w:rPr>
      </w:pPr>
    </w:p>
    <w:p w:rsidR="00E90D76" w:rsidRPr="00420A03" w:rsidRDefault="00E90D76" w:rsidP="00F67271">
      <w:pPr>
        <w:autoSpaceDE w:val="0"/>
        <w:autoSpaceDN w:val="0"/>
        <w:ind w:leftChars="100" w:left="210"/>
        <w:rPr>
          <w:rFonts w:ascii="ＭＳ 明朝" w:hAnsi="ＭＳ 明朝"/>
          <w:kern w:val="0"/>
        </w:rPr>
      </w:pPr>
    </w:p>
    <w:p w:rsidR="002D6FB9" w:rsidRPr="00420A03" w:rsidRDefault="002D6FB9" w:rsidP="00F67271">
      <w:pPr>
        <w:autoSpaceDE w:val="0"/>
        <w:autoSpaceDN w:val="0"/>
        <w:ind w:leftChars="100" w:left="210"/>
        <w:rPr>
          <w:rFonts w:ascii="ＭＳ 明朝" w:hAnsi="ＭＳ 明朝"/>
          <w:kern w:val="0"/>
        </w:rPr>
      </w:pPr>
    </w:p>
    <w:p w:rsidR="00F67271" w:rsidRPr="00985D02" w:rsidRDefault="00B272B2" w:rsidP="00F67271">
      <w:pPr>
        <w:autoSpaceDE w:val="0"/>
        <w:autoSpaceDN w:val="0"/>
        <w:ind w:leftChars="100" w:left="21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43392" behindDoc="0" locked="0" layoutInCell="1" allowOverlap="1" wp14:anchorId="476EFB35" wp14:editId="07A7F7B3">
                <wp:simplePos x="0" y="0"/>
                <wp:positionH relativeFrom="column">
                  <wp:posOffset>5714</wp:posOffset>
                </wp:positionH>
                <wp:positionV relativeFrom="paragraph">
                  <wp:posOffset>-1003300</wp:posOffset>
                </wp:positionV>
                <wp:extent cx="3667125" cy="554355"/>
                <wp:effectExtent l="0" t="0" r="28575" b="474345"/>
                <wp:wrapNone/>
                <wp:docPr id="91" name="線吹き出し 1 (枠付き) 91"/>
                <wp:cNvGraphicFramePr/>
                <a:graphic xmlns:a="http://schemas.openxmlformats.org/drawingml/2006/main">
                  <a:graphicData uri="http://schemas.microsoft.com/office/word/2010/wordprocessingShape">
                    <wps:wsp>
                      <wps:cNvSpPr/>
                      <wps:spPr>
                        <a:xfrm>
                          <a:off x="0" y="0"/>
                          <a:ext cx="3667125" cy="554355"/>
                        </a:xfrm>
                        <a:prstGeom prst="borderCallout1">
                          <a:avLst>
                            <a:gd name="adj1" fmla="val 100112"/>
                            <a:gd name="adj2" fmla="val 20994"/>
                            <a:gd name="adj3" fmla="val 179509"/>
                            <a:gd name="adj4" fmla="val 21019"/>
                          </a:avLst>
                        </a:prstGeom>
                        <a:noFill/>
                        <a:ln w="25400" cap="flat" cmpd="sng" algn="ctr">
                          <a:solidFill>
                            <a:srgbClr val="FF0000"/>
                          </a:solidFill>
                          <a:prstDash val="solid"/>
                        </a:ln>
                        <a:effectLst/>
                      </wps:spPr>
                      <wps:txbx>
                        <w:txbxContent>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(注意事項) (8)参照</w:t>
                            </w:r>
                          </w:p>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届出者が株式会社（</w:t>
                            </w:r>
                            <w:r w:rsidRPr="006A1714">
                              <w:rPr>
                                <w:rFonts w:ascii="ＭＳ ゴシック" w:eastAsia="ＭＳ ゴシック" w:hAnsi="ＭＳ ゴシック"/>
                                <w:b/>
                                <w:color w:val="FF0000"/>
                                <w:sz w:val="18"/>
                                <w:szCs w:val="18"/>
                              </w:rPr>
                              <w:t>日本国の</w:t>
                            </w:r>
                            <w:r w:rsidRPr="006A1714">
                              <w:rPr>
                                <w:rFonts w:ascii="ＭＳ ゴシック" w:eastAsia="ＭＳ ゴシック" w:hAnsi="ＭＳ ゴシック" w:hint="eastAsia"/>
                                <w:b/>
                                <w:color w:val="FF0000"/>
                                <w:sz w:val="18"/>
                                <w:szCs w:val="18"/>
                              </w:rPr>
                              <w:t>会社法</w:t>
                            </w:r>
                            <w:r w:rsidRPr="006A1714">
                              <w:rPr>
                                <w:rFonts w:ascii="ＭＳ ゴシック" w:eastAsia="ＭＳ ゴシック" w:hAnsi="ＭＳ ゴシック"/>
                                <w:b/>
                                <w:color w:val="FF0000"/>
                                <w:sz w:val="18"/>
                                <w:szCs w:val="18"/>
                              </w:rPr>
                              <w:t>で定める株式会社又は株式会社と同種、最も類似する外国会社）</w:t>
                            </w:r>
                            <w:r w:rsidRPr="006A1714">
                              <w:rPr>
                                <w:rFonts w:ascii="ＭＳ ゴシック" w:eastAsia="ＭＳ ゴシック" w:hAnsi="ＭＳ ゴシック" w:hint="eastAsia"/>
                                <w:b/>
                                <w:color w:val="FF0000"/>
                                <w:sz w:val="18"/>
                                <w:szCs w:val="18"/>
                              </w:rPr>
                              <w:t>以外の場合は記載不要。</w:t>
                            </w:r>
                          </w:p>
                          <w:p w:rsidR="00891CDB" w:rsidRPr="006A1714" w:rsidRDefault="00891CDB" w:rsidP="00B23ECF">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FB35" id="線吹き出し 1 (枠付き) 91" o:spid="_x0000_s1047" type="#_x0000_t47" style="position:absolute;left:0;text-align:left;margin-left:.45pt;margin-top:-79pt;width:288.75pt;height:43.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" adj="4540,38774,4535,21624" filled="f" strokecolor="red" strokeweight="2pt">
                <v:textbox>
                  <w:txbxContent>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(注意事項) (8)参照</w:t>
                      </w:r>
                    </w:p>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届出者が株式会社（</w:t>
                      </w:r>
                      <w:r w:rsidRPr="006A1714">
                        <w:rPr>
                          <w:rFonts w:ascii="ＭＳ ゴシック" w:eastAsia="ＭＳ ゴシック" w:hAnsi="ＭＳ ゴシック"/>
                          <w:b/>
                          <w:color w:val="FF0000"/>
                          <w:sz w:val="18"/>
                          <w:szCs w:val="18"/>
                        </w:rPr>
                        <w:t>日本国の</w:t>
                      </w:r>
                      <w:r w:rsidRPr="006A1714">
                        <w:rPr>
                          <w:rFonts w:ascii="ＭＳ ゴシック" w:eastAsia="ＭＳ ゴシック" w:hAnsi="ＭＳ ゴシック" w:hint="eastAsia"/>
                          <w:b/>
                          <w:color w:val="FF0000"/>
                          <w:sz w:val="18"/>
                          <w:szCs w:val="18"/>
                        </w:rPr>
                        <w:t>会社法</w:t>
                      </w:r>
                      <w:r w:rsidRPr="006A1714">
                        <w:rPr>
                          <w:rFonts w:ascii="ＭＳ ゴシック" w:eastAsia="ＭＳ ゴシック" w:hAnsi="ＭＳ ゴシック"/>
                          <w:b/>
                          <w:color w:val="FF0000"/>
                          <w:sz w:val="18"/>
                          <w:szCs w:val="18"/>
                        </w:rPr>
                        <w:t>で定める株式会社又は株式会社と同種、最も類似する外国会社）</w:t>
                      </w:r>
                      <w:r w:rsidRPr="006A1714">
                        <w:rPr>
                          <w:rFonts w:ascii="ＭＳ ゴシック" w:eastAsia="ＭＳ ゴシック" w:hAnsi="ＭＳ ゴシック" w:hint="eastAsia"/>
                          <w:b/>
                          <w:color w:val="FF0000"/>
                          <w:sz w:val="18"/>
                          <w:szCs w:val="18"/>
                        </w:rPr>
                        <w:t>以外の場合は記載不要。</w:t>
                      </w:r>
                    </w:p>
                    <w:p w:rsidR="00891CDB" w:rsidRPr="006A1714" w:rsidRDefault="00891CDB" w:rsidP="00B23ECF">
                      <w:pPr>
                        <w:jc w:val="center"/>
                        <w:rPr>
                          <w:rFonts w:ascii="ＭＳ ゴシック" w:eastAsia="ＭＳ ゴシック" w:hAnsi="ＭＳ ゴシック"/>
                          <w:color w:val="FF0000"/>
                          <w:sz w:val="18"/>
                          <w:szCs w:val="18"/>
                        </w:rPr>
                      </w:pPr>
                    </w:p>
                  </w:txbxContent>
                </v:textbox>
                <o:callout v:ext="edit" minusx="t" minusy="t"/>
              </v:shape>
            </w:pict>
          </mc:Fallback>
        </mc:AlternateContent>
      </w:r>
      <w:r w:rsidR="006810AA">
        <w:rPr>
          <w:rFonts w:ascii="ＭＳ 明朝" w:hAnsi="ＭＳ 明朝" w:hint="eastAsia"/>
          <w:noProof/>
          <w:color w:val="FF0000"/>
          <w:kern w:val="0"/>
          <w:szCs w:val="21"/>
        </w:rPr>
        <mc:AlternateContent>
          <mc:Choice Requires="wps">
            <w:drawing>
              <wp:anchor distT="0" distB="0" distL="114300" distR="114300" simplePos="0" relativeHeight="251640320" behindDoc="0" locked="0" layoutInCell="1" allowOverlap="1" wp14:anchorId="6E47A14B" wp14:editId="4D03A4A5">
                <wp:simplePos x="0" y="0"/>
                <wp:positionH relativeFrom="column">
                  <wp:posOffset>-6985</wp:posOffset>
                </wp:positionH>
                <wp:positionV relativeFrom="paragraph">
                  <wp:posOffset>-15875</wp:posOffset>
                </wp:positionV>
                <wp:extent cx="1095375" cy="215900"/>
                <wp:effectExtent l="0" t="0" r="28575" b="12700"/>
                <wp:wrapNone/>
                <wp:docPr id="90" name="正方形/長方形 90"/>
                <wp:cNvGraphicFramePr/>
                <a:graphic xmlns:a="http://schemas.openxmlformats.org/drawingml/2006/main">
                  <a:graphicData uri="http://schemas.microsoft.com/office/word/2010/wordprocessingShape">
                    <wps:wsp>
                      <wps:cNvSpPr/>
                      <wps:spPr>
                        <a:xfrm>
                          <a:off x="0" y="0"/>
                          <a:ext cx="1095375" cy="215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E1D38" id="正方形/長方形 90" o:spid="_x0000_s1026" style="position:absolute;left:0;text-align:left;margin-left:-.55pt;margin-top:-1.25pt;width:86.2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" filled="f" strokecolor="red" strokeweight="2pt"/>
            </w:pict>
          </mc:Fallback>
        </mc:AlternateContent>
      </w:r>
      <w:r w:rsidR="006810AA">
        <w:rPr>
          <w:rFonts w:ascii="ＭＳ 明朝" w:hAnsi="ＭＳ 明朝" w:hint="eastAsia"/>
          <w:noProof/>
          <w:kern w:val="0"/>
          <w:szCs w:val="21"/>
        </w:rPr>
        <mc:AlternateContent>
          <mc:Choice Requires="wps">
            <w:drawing>
              <wp:anchor distT="0" distB="0" distL="114300" distR="114300" simplePos="0" relativeHeight="251647488" behindDoc="0" locked="0" layoutInCell="1" allowOverlap="1" wp14:anchorId="45B8D693" wp14:editId="5F0C8DC8">
                <wp:simplePos x="0" y="0"/>
                <wp:positionH relativeFrom="column">
                  <wp:posOffset>2274110</wp:posOffset>
                </wp:positionH>
                <wp:positionV relativeFrom="paragraph">
                  <wp:posOffset>-354742</wp:posOffset>
                </wp:positionV>
                <wp:extent cx="3213735" cy="545465"/>
                <wp:effectExtent l="819150" t="0" r="24765" b="102235"/>
                <wp:wrapNone/>
                <wp:docPr id="93" name="線吹き出し 1 (枠付き) 93"/>
                <wp:cNvGraphicFramePr/>
                <a:graphic xmlns:a="http://schemas.openxmlformats.org/drawingml/2006/main">
                  <a:graphicData uri="http://schemas.microsoft.com/office/word/2010/wordprocessingShape">
                    <wps:wsp>
                      <wps:cNvSpPr/>
                      <wps:spPr>
                        <a:xfrm>
                          <a:off x="0" y="0"/>
                          <a:ext cx="3213735" cy="545465"/>
                        </a:xfrm>
                        <a:prstGeom prst="borderCallout1">
                          <a:avLst>
                            <a:gd name="adj1" fmla="val 55127"/>
                            <a:gd name="adj2" fmla="val 1"/>
                            <a:gd name="adj3" fmla="val 111164"/>
                            <a:gd name="adj4" fmla="val -24931"/>
                          </a:avLst>
                        </a:prstGeom>
                        <a:solidFill>
                          <a:sysClr val="window" lastClr="FFFFFF"/>
                        </a:solidFill>
                        <a:ln w="25400" cap="flat" cmpd="sng" algn="ctr">
                          <a:solidFill>
                            <a:srgbClr val="FF0000"/>
                          </a:solidFill>
                          <a:prstDash val="solid"/>
                        </a:ln>
                        <a:effectLst/>
                      </wps:spPr>
                      <wps:txbx>
                        <w:txbxContent>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(注意事項) (</w:t>
                            </w:r>
                            <w:r w:rsidRPr="006A1714">
                              <w:rPr>
                                <w:rFonts w:ascii="ＭＳ ゴシック" w:eastAsia="ＭＳ ゴシック" w:hAnsi="ＭＳ ゴシック"/>
                                <w:b/>
                                <w:color w:val="FF0000"/>
                                <w:sz w:val="18"/>
                                <w:szCs w:val="18"/>
                              </w:rPr>
                              <w:t>8</w:t>
                            </w:r>
                            <w:r w:rsidRPr="006A1714">
                              <w:rPr>
                                <w:rFonts w:ascii="ＭＳ ゴシック" w:eastAsia="ＭＳ ゴシック" w:hAnsi="ＭＳ ゴシック" w:hint="eastAsia"/>
                                <w:b/>
                                <w:color w:val="FF0000"/>
                                <w:sz w:val="18"/>
                                <w:szCs w:val="18"/>
                              </w:rPr>
                              <w:t>)参照</w:t>
                            </w:r>
                          </w:p>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当期末</w:t>
                            </w:r>
                            <w:r w:rsidRPr="006A1714">
                              <w:rPr>
                                <w:rFonts w:ascii="ＭＳ ゴシック" w:eastAsia="ＭＳ ゴシック" w:hAnsi="ＭＳ ゴシック"/>
                                <w:b/>
                                <w:color w:val="FF0000"/>
                                <w:sz w:val="18"/>
                                <w:szCs w:val="18"/>
                              </w:rPr>
                              <w:t>現在における上位10位までの株主</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氏名又は名称</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及びその他</w:t>
                            </w:r>
                            <w:r w:rsidRPr="006A1714">
                              <w:rPr>
                                <w:rFonts w:ascii="ＭＳ ゴシック" w:eastAsia="ＭＳ ゴシック" w:hAnsi="ＭＳ ゴシック" w:hint="eastAsia"/>
                                <w:b/>
                                <w:color w:val="FF0000"/>
                                <w:sz w:val="18"/>
                                <w:szCs w:val="18"/>
                              </w:rPr>
                              <w:t>の</w:t>
                            </w:r>
                            <w:r w:rsidRPr="006A1714">
                              <w:rPr>
                                <w:rFonts w:ascii="ＭＳ ゴシック" w:eastAsia="ＭＳ ゴシック" w:hAnsi="ＭＳ ゴシック"/>
                                <w:b/>
                                <w:color w:val="FF0000"/>
                                <w:sz w:val="18"/>
                                <w:szCs w:val="18"/>
                              </w:rPr>
                              <w:t>株主</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人数</w:t>
                            </w:r>
                            <w:r w:rsidRPr="006A1714">
                              <w:rPr>
                                <w:rFonts w:ascii="ＭＳ ゴシック" w:eastAsia="ＭＳ ゴシック" w:hAnsi="ＭＳ ゴシック" w:hint="eastAsia"/>
                                <w:b/>
                                <w:color w:val="FF0000"/>
                                <w:sz w:val="18"/>
                                <w:szCs w:val="18"/>
                              </w:rPr>
                              <w:t>）について</w:t>
                            </w:r>
                            <w:r w:rsidRPr="006A1714">
                              <w:rPr>
                                <w:rFonts w:ascii="ＭＳ ゴシック" w:eastAsia="ＭＳ ゴシック" w:hAnsi="ＭＳ ゴシック"/>
                                <w:b/>
                                <w:color w:val="FF0000"/>
                                <w:sz w:val="18"/>
                                <w:szCs w:val="18"/>
                              </w:rPr>
                              <w:t>記載</w:t>
                            </w:r>
                            <w:r w:rsidRPr="006A1714">
                              <w:rPr>
                                <w:rFonts w:ascii="ＭＳ ゴシック" w:eastAsia="ＭＳ ゴシック" w:hAnsi="ＭＳ ゴシック" w:hint="eastAsia"/>
                                <w:b/>
                                <w:color w:val="FF0000"/>
                                <w:sz w:val="18"/>
                                <w:szCs w:val="18"/>
                              </w:rPr>
                              <w:t>すること</w:t>
                            </w:r>
                            <w:r w:rsidRPr="006A1714">
                              <w:rPr>
                                <w:rFonts w:ascii="ＭＳ ゴシック" w:eastAsia="ＭＳ ゴシック" w:hAnsi="ＭＳ ゴシック"/>
                                <w:b/>
                                <w:color w:val="FF0000"/>
                                <w:sz w:val="18"/>
                                <w:szCs w:val="18"/>
                              </w:rPr>
                              <w:t>。</w:t>
                            </w:r>
                          </w:p>
                          <w:p w:rsidR="00891CDB" w:rsidRPr="006A1714" w:rsidRDefault="00891CDB" w:rsidP="00B23ECF">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D693" id="線吹き出し 1 (枠付き) 93" o:spid="_x0000_s1048" type="#_x0000_t47" style="position:absolute;left:0;text-align:left;margin-left:179.05pt;margin-top:-27.95pt;width:253.05pt;height:4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" adj="-5385,24011,0,11907" fillcolor="window" strokecolor="red" strokeweight="2pt">
                <v:textbox>
                  <w:txbxContent>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(注意事項) (</w:t>
                      </w:r>
                      <w:r w:rsidRPr="006A1714">
                        <w:rPr>
                          <w:rFonts w:ascii="ＭＳ ゴシック" w:eastAsia="ＭＳ ゴシック" w:hAnsi="ＭＳ ゴシック"/>
                          <w:b/>
                          <w:color w:val="FF0000"/>
                          <w:sz w:val="18"/>
                          <w:szCs w:val="18"/>
                        </w:rPr>
                        <w:t>8</w:t>
                      </w:r>
                      <w:r w:rsidRPr="006A1714">
                        <w:rPr>
                          <w:rFonts w:ascii="ＭＳ ゴシック" w:eastAsia="ＭＳ ゴシック" w:hAnsi="ＭＳ ゴシック" w:hint="eastAsia"/>
                          <w:b/>
                          <w:color w:val="FF0000"/>
                          <w:sz w:val="18"/>
                          <w:szCs w:val="18"/>
                        </w:rPr>
                        <w:t>)参照</w:t>
                      </w:r>
                    </w:p>
                    <w:p w:rsidR="00891CDB" w:rsidRPr="006A1714" w:rsidRDefault="00891CDB" w:rsidP="00B23ECF">
                      <w:pPr>
                        <w:spacing w:line="0" w:lineRule="atLeast"/>
                        <w:jc w:val="left"/>
                        <w:rPr>
                          <w:rFonts w:ascii="ＭＳ ゴシック" w:eastAsia="ＭＳ ゴシック" w:hAnsi="ＭＳ ゴシック"/>
                          <w:b/>
                          <w:color w:val="FF0000"/>
                          <w:sz w:val="18"/>
                          <w:szCs w:val="18"/>
                        </w:rPr>
                      </w:pPr>
                      <w:r w:rsidRPr="006A1714">
                        <w:rPr>
                          <w:rFonts w:ascii="ＭＳ ゴシック" w:eastAsia="ＭＳ ゴシック" w:hAnsi="ＭＳ ゴシック" w:hint="eastAsia"/>
                          <w:b/>
                          <w:color w:val="FF0000"/>
                          <w:sz w:val="18"/>
                          <w:szCs w:val="18"/>
                        </w:rPr>
                        <w:t>当期末</w:t>
                      </w:r>
                      <w:r w:rsidRPr="006A1714">
                        <w:rPr>
                          <w:rFonts w:ascii="ＭＳ ゴシック" w:eastAsia="ＭＳ ゴシック" w:hAnsi="ＭＳ ゴシック"/>
                          <w:b/>
                          <w:color w:val="FF0000"/>
                          <w:sz w:val="18"/>
                          <w:szCs w:val="18"/>
                        </w:rPr>
                        <w:t>現在における上位10位までの株主</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氏名又は名称</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及びその他</w:t>
                      </w:r>
                      <w:r w:rsidRPr="006A1714">
                        <w:rPr>
                          <w:rFonts w:ascii="ＭＳ ゴシック" w:eastAsia="ＭＳ ゴシック" w:hAnsi="ＭＳ ゴシック" w:hint="eastAsia"/>
                          <w:b/>
                          <w:color w:val="FF0000"/>
                          <w:sz w:val="18"/>
                          <w:szCs w:val="18"/>
                        </w:rPr>
                        <w:t>の</w:t>
                      </w:r>
                      <w:r w:rsidRPr="006A1714">
                        <w:rPr>
                          <w:rFonts w:ascii="ＭＳ ゴシック" w:eastAsia="ＭＳ ゴシック" w:hAnsi="ＭＳ ゴシック"/>
                          <w:b/>
                          <w:color w:val="FF0000"/>
                          <w:sz w:val="18"/>
                          <w:szCs w:val="18"/>
                        </w:rPr>
                        <w:t>株主</w:t>
                      </w:r>
                      <w:r w:rsidRPr="006A1714">
                        <w:rPr>
                          <w:rFonts w:ascii="ＭＳ ゴシック" w:eastAsia="ＭＳ ゴシック" w:hAnsi="ＭＳ ゴシック" w:hint="eastAsia"/>
                          <w:b/>
                          <w:color w:val="FF0000"/>
                          <w:sz w:val="18"/>
                          <w:szCs w:val="18"/>
                        </w:rPr>
                        <w:t>（</w:t>
                      </w:r>
                      <w:r w:rsidRPr="006A1714">
                        <w:rPr>
                          <w:rFonts w:ascii="ＭＳ ゴシック" w:eastAsia="ＭＳ ゴシック" w:hAnsi="ＭＳ ゴシック"/>
                          <w:b/>
                          <w:color w:val="FF0000"/>
                          <w:sz w:val="18"/>
                          <w:szCs w:val="18"/>
                        </w:rPr>
                        <w:t>人数</w:t>
                      </w:r>
                      <w:r w:rsidRPr="006A1714">
                        <w:rPr>
                          <w:rFonts w:ascii="ＭＳ ゴシック" w:eastAsia="ＭＳ ゴシック" w:hAnsi="ＭＳ ゴシック" w:hint="eastAsia"/>
                          <w:b/>
                          <w:color w:val="FF0000"/>
                          <w:sz w:val="18"/>
                          <w:szCs w:val="18"/>
                        </w:rPr>
                        <w:t>）について</w:t>
                      </w:r>
                      <w:r w:rsidRPr="006A1714">
                        <w:rPr>
                          <w:rFonts w:ascii="ＭＳ ゴシック" w:eastAsia="ＭＳ ゴシック" w:hAnsi="ＭＳ ゴシック"/>
                          <w:b/>
                          <w:color w:val="FF0000"/>
                          <w:sz w:val="18"/>
                          <w:szCs w:val="18"/>
                        </w:rPr>
                        <w:t>記載</w:t>
                      </w:r>
                      <w:r w:rsidRPr="006A1714">
                        <w:rPr>
                          <w:rFonts w:ascii="ＭＳ ゴシック" w:eastAsia="ＭＳ ゴシック" w:hAnsi="ＭＳ ゴシック" w:hint="eastAsia"/>
                          <w:b/>
                          <w:color w:val="FF0000"/>
                          <w:sz w:val="18"/>
                          <w:szCs w:val="18"/>
                        </w:rPr>
                        <w:t>すること</w:t>
                      </w:r>
                      <w:r w:rsidRPr="006A1714">
                        <w:rPr>
                          <w:rFonts w:ascii="ＭＳ ゴシック" w:eastAsia="ＭＳ ゴシック" w:hAnsi="ＭＳ ゴシック"/>
                          <w:b/>
                          <w:color w:val="FF0000"/>
                          <w:sz w:val="18"/>
                          <w:szCs w:val="18"/>
                        </w:rPr>
                        <w:t>。</w:t>
                      </w:r>
                    </w:p>
                    <w:p w:rsidR="00891CDB" w:rsidRPr="006A1714" w:rsidRDefault="00891CDB" w:rsidP="00B23ECF">
                      <w:pPr>
                        <w:rPr>
                          <w:color w:val="FF0000"/>
                        </w:rPr>
                      </w:pPr>
                    </w:p>
                  </w:txbxContent>
                </v:textbox>
                <o:callout v:ext="edit" minusy="t"/>
              </v:shape>
            </w:pict>
          </mc:Fallback>
        </mc:AlternateContent>
      </w:r>
      <w:r w:rsidR="00F67271" w:rsidRPr="00985D02">
        <w:rPr>
          <w:rFonts w:ascii="ＭＳ 明朝" w:hAnsi="ＭＳ 明朝" w:hint="eastAsia"/>
          <w:kern w:val="0"/>
        </w:rPr>
        <w:t>⑻　株主の状況</w:t>
      </w:r>
    </w:p>
    <w:tbl>
      <w:tblPr>
        <w:tblW w:w="8235" w:type="dxa"/>
        <w:tblInd w:w="297" w:type="dxa"/>
        <w:tblLayout w:type="fixed"/>
        <w:tblCellMar>
          <w:left w:w="13" w:type="dxa"/>
          <w:right w:w="13" w:type="dxa"/>
        </w:tblCellMar>
        <w:tblLook w:val="0000" w:firstRow="0" w:lastRow="0" w:firstColumn="0" w:lastColumn="0" w:noHBand="0" w:noVBand="0"/>
      </w:tblPr>
      <w:tblGrid>
        <w:gridCol w:w="2977"/>
        <w:gridCol w:w="3969"/>
        <w:gridCol w:w="1289"/>
      </w:tblGrid>
      <w:tr w:rsidR="00F67271" w:rsidRPr="00420A03" w:rsidTr="00346381">
        <w:trPr>
          <w:cantSplit/>
          <w:trHeight w:hRule="exact" w:val="484"/>
        </w:trPr>
        <w:tc>
          <w:tcPr>
            <w:tcW w:w="2977" w:type="dxa"/>
            <w:tcBorders>
              <w:top w:val="single" w:sz="4" w:space="0" w:color="auto"/>
              <w:left w:val="single" w:sz="4" w:space="0" w:color="auto"/>
              <w:bottom w:val="single" w:sz="4" w:space="0" w:color="auto"/>
              <w:right w:val="single" w:sz="4" w:space="0" w:color="auto"/>
            </w:tcBorders>
            <w:vAlign w:val="center"/>
          </w:tcPr>
          <w:p w:rsidR="00F67271" w:rsidRPr="00420A03" w:rsidRDefault="00B23ECF" w:rsidP="00F67271">
            <w:pPr>
              <w:autoSpaceDE w:val="0"/>
              <w:autoSpaceDN w:val="0"/>
              <w:jc w:val="center"/>
              <w:rPr>
                <w:rFonts w:ascii="ＭＳ 明朝" w:hAnsi="ＭＳ 明朝"/>
                <w:kern w:val="0"/>
              </w:rPr>
            </w:pPr>
            <w:r>
              <w:rPr>
                <w:rFonts w:ascii="ＭＳ 明朝" w:hAnsi="ＭＳ 明朝" w:hint="eastAsia"/>
                <w:noProof/>
                <w:color w:val="FF0000"/>
                <w:kern w:val="0"/>
                <w:szCs w:val="21"/>
              </w:rPr>
              <mc:AlternateContent>
                <mc:Choice Requires="wps">
                  <w:drawing>
                    <wp:anchor distT="0" distB="0" distL="114300" distR="114300" simplePos="0" relativeHeight="251648512" behindDoc="0" locked="0" layoutInCell="1" allowOverlap="1" wp14:anchorId="0CD58C3A" wp14:editId="7771493C">
                      <wp:simplePos x="0" y="0"/>
                      <wp:positionH relativeFrom="column">
                        <wp:posOffset>48260</wp:posOffset>
                      </wp:positionH>
                      <wp:positionV relativeFrom="paragraph">
                        <wp:posOffset>4445</wp:posOffset>
                      </wp:positionV>
                      <wp:extent cx="1733550" cy="23812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1733550" cy="2381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7F445" id="正方形/長方形 92" o:spid="_x0000_s1026" style="position:absolute;left:0;text-align:left;margin-left:3.8pt;margin-top:.35pt;width:136.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" filled="f" strokecolor="red" strokeweight="2pt"/>
                  </w:pict>
                </mc:Fallback>
              </mc:AlternateContent>
            </w:r>
            <w:r w:rsidR="00F67271" w:rsidRPr="00985D02">
              <w:rPr>
                <w:rFonts w:ascii="ＭＳ 明朝" w:hAnsi="ＭＳ 明朝" w:hint="eastAsia"/>
                <w:kern w:val="0"/>
              </w:rPr>
              <w:t>氏　名　又　は　名　称</w:t>
            </w:r>
          </w:p>
        </w:tc>
        <w:tc>
          <w:tcPr>
            <w:tcW w:w="3969" w:type="dxa"/>
            <w:tcBorders>
              <w:top w:val="single" w:sz="4" w:space="0" w:color="auto"/>
              <w:left w:val="nil"/>
              <w:bottom w:val="single" w:sz="4" w:space="0" w:color="auto"/>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住　所　又　は　所　在　地</w:t>
            </w:r>
          </w:p>
        </w:tc>
        <w:tc>
          <w:tcPr>
            <w:tcW w:w="1289" w:type="dxa"/>
            <w:tcBorders>
              <w:top w:val="single" w:sz="4" w:space="0" w:color="auto"/>
              <w:left w:val="nil"/>
              <w:bottom w:val="single" w:sz="4" w:space="0" w:color="auto"/>
              <w:right w:val="single" w:sz="4" w:space="0" w:color="auto"/>
            </w:tcBorders>
            <w:vAlign w:val="center"/>
          </w:tcPr>
          <w:p w:rsidR="00F67271" w:rsidRPr="00420A03" w:rsidRDefault="00F67271" w:rsidP="00F67271">
            <w:pPr>
              <w:autoSpaceDE w:val="0"/>
              <w:autoSpaceDN w:val="0"/>
              <w:jc w:val="center"/>
              <w:rPr>
                <w:rFonts w:ascii="ＭＳ 明朝" w:hAnsi="ＭＳ 明朝"/>
                <w:kern w:val="0"/>
              </w:rPr>
            </w:pPr>
            <w:r w:rsidRPr="00420A03">
              <w:rPr>
                <w:rFonts w:ascii="ＭＳ 明朝" w:hAnsi="ＭＳ 明朝" w:hint="eastAsia"/>
                <w:kern w:val="0"/>
              </w:rPr>
              <w:t>割　合</w:t>
            </w:r>
          </w:p>
        </w:tc>
      </w:tr>
      <w:tr w:rsidR="00F67271" w:rsidRPr="00420A03" w:rsidTr="00346381">
        <w:trPr>
          <w:cantSplit/>
          <w:trHeight w:hRule="exact" w:val="1079"/>
        </w:trPr>
        <w:tc>
          <w:tcPr>
            <w:tcW w:w="2977" w:type="dxa"/>
            <w:tcBorders>
              <w:top w:val="single" w:sz="4" w:space="0" w:color="auto"/>
              <w:left w:val="single" w:sz="4" w:space="0" w:color="auto"/>
              <w:bottom w:val="single" w:sz="4" w:space="0" w:color="auto"/>
              <w:right w:val="single" w:sz="4" w:space="0" w:color="auto"/>
            </w:tcBorders>
            <w:vAlign w:val="center"/>
          </w:tcPr>
          <w:p w:rsidR="003B4809" w:rsidRPr="00420A03" w:rsidRDefault="00BA683C" w:rsidP="00BE34DC">
            <w:pPr>
              <w:autoSpaceDE w:val="0"/>
              <w:autoSpaceDN w:val="0"/>
              <w:adjustRightInd w:val="0"/>
              <w:spacing w:line="226" w:lineRule="exact"/>
              <w:ind w:firstLineChars="300" w:firstLine="630"/>
              <w:rPr>
                <w:rFonts w:ascii="ＭＳ 明朝" w:hAnsi="ＭＳ 明朝"/>
                <w:color w:val="FF0000"/>
                <w:kern w:val="0"/>
                <w:szCs w:val="21"/>
              </w:rPr>
            </w:pPr>
            <w:r w:rsidRPr="00420A03">
              <w:rPr>
                <w:rFonts w:ascii="ＭＳ 明朝" w:hAnsi="ＭＳ 明朝" w:hint="eastAsia"/>
                <w:color w:val="FF0000"/>
                <w:kern w:val="0"/>
                <w:szCs w:val="21"/>
              </w:rPr>
              <w:t>●●　●●</w:t>
            </w:r>
          </w:p>
          <w:p w:rsidR="003B4809" w:rsidRPr="00420A03" w:rsidRDefault="00AD0A8D" w:rsidP="00BE34DC">
            <w:pPr>
              <w:autoSpaceDE w:val="0"/>
              <w:autoSpaceDN w:val="0"/>
              <w:adjustRightInd w:val="0"/>
              <w:spacing w:line="226" w:lineRule="exact"/>
              <w:rPr>
                <w:rFonts w:ascii="ＭＳ 明朝" w:hAnsi="ＭＳ 明朝"/>
                <w:color w:val="FF0000"/>
                <w:kern w:val="0"/>
                <w:szCs w:val="21"/>
              </w:rPr>
            </w:pPr>
            <w:r w:rsidRPr="00420A03">
              <w:rPr>
                <w:rFonts w:ascii="ＭＳ 明朝" w:hAnsi="ＭＳ 明朝" w:hint="eastAsia"/>
                <w:color w:val="FF0000"/>
                <w:kern w:val="0"/>
                <w:szCs w:val="21"/>
              </w:rPr>
              <w:t xml:space="preserve">　</w:t>
            </w:r>
            <w:r w:rsidR="00BE34DC" w:rsidRPr="00420A03">
              <w:rPr>
                <w:rFonts w:ascii="ＭＳ 明朝" w:hAnsi="ＭＳ 明朝" w:hint="eastAsia"/>
                <w:color w:val="FF0000"/>
                <w:kern w:val="0"/>
                <w:szCs w:val="21"/>
              </w:rPr>
              <w:t xml:space="preserve">　　　</w:t>
            </w:r>
            <w:r w:rsidRPr="00420A03">
              <w:rPr>
                <w:rFonts w:ascii="ＭＳ 明朝" w:hAnsi="ＭＳ 明朝" w:hint="eastAsia"/>
                <w:color w:val="FF0000"/>
                <w:kern w:val="0"/>
                <w:szCs w:val="21"/>
              </w:rPr>
              <w:t>・</w:t>
            </w:r>
          </w:p>
          <w:p w:rsidR="00AD0A8D" w:rsidRPr="00420A03" w:rsidRDefault="00AD0A8D" w:rsidP="00BE34DC">
            <w:pPr>
              <w:autoSpaceDE w:val="0"/>
              <w:autoSpaceDN w:val="0"/>
              <w:adjustRightInd w:val="0"/>
              <w:spacing w:line="226" w:lineRule="exact"/>
              <w:rPr>
                <w:rFonts w:ascii="ＭＳ 明朝" w:hAnsi="ＭＳ 明朝"/>
                <w:color w:val="FF0000"/>
                <w:kern w:val="0"/>
                <w:szCs w:val="21"/>
              </w:rPr>
            </w:pPr>
            <w:r w:rsidRPr="00420A03">
              <w:rPr>
                <w:rFonts w:ascii="ＭＳ 明朝" w:hAnsi="ＭＳ 明朝" w:hint="eastAsia"/>
                <w:color w:val="FF0000"/>
                <w:kern w:val="0"/>
                <w:szCs w:val="21"/>
              </w:rPr>
              <w:t xml:space="preserve">　　　　・</w:t>
            </w:r>
          </w:p>
          <w:p w:rsidR="00F67271" w:rsidRPr="00420A03" w:rsidRDefault="00AD0A8D" w:rsidP="00BE34DC">
            <w:pPr>
              <w:autoSpaceDE w:val="0"/>
              <w:autoSpaceDN w:val="0"/>
              <w:adjustRightInd w:val="0"/>
              <w:spacing w:line="226" w:lineRule="exact"/>
              <w:ind w:firstLineChars="100" w:firstLine="210"/>
              <w:rPr>
                <w:rFonts w:ascii="ＭＳ 明朝" w:hAnsi="ＭＳ 明朝"/>
                <w:kern w:val="0"/>
                <w:szCs w:val="21"/>
              </w:rPr>
            </w:pPr>
            <w:r w:rsidRPr="00420A03">
              <w:rPr>
                <w:rFonts w:ascii="ＭＳ 明朝" w:hAnsi="ＭＳ 明朝" w:hint="eastAsia"/>
                <w:kern w:val="0"/>
                <w:szCs w:val="21"/>
              </w:rPr>
              <w:t xml:space="preserve">そ　</w:t>
            </w:r>
            <w:r w:rsidR="00F67271" w:rsidRPr="00420A03">
              <w:rPr>
                <w:rFonts w:ascii="ＭＳ 明朝" w:hAnsi="ＭＳ 明朝" w:hint="eastAsia"/>
                <w:kern w:val="0"/>
                <w:szCs w:val="21"/>
              </w:rPr>
              <w:t>の</w:t>
            </w:r>
            <w:r w:rsidR="003B4809" w:rsidRPr="00420A03">
              <w:rPr>
                <w:rFonts w:ascii="ＭＳ 明朝" w:hAnsi="ＭＳ 明朝" w:hint="eastAsia"/>
                <w:kern w:val="0"/>
                <w:szCs w:val="21"/>
              </w:rPr>
              <w:t xml:space="preserve">　</w:t>
            </w:r>
            <w:r w:rsidR="00F67271" w:rsidRPr="00420A03">
              <w:rPr>
                <w:rFonts w:ascii="ＭＳ 明朝" w:hAnsi="ＭＳ 明朝" w:hint="eastAsia"/>
                <w:kern w:val="0"/>
                <w:szCs w:val="21"/>
              </w:rPr>
              <w:t>他（</w:t>
            </w:r>
            <w:r w:rsidRPr="00420A03">
              <w:rPr>
                <w:rFonts w:ascii="ＭＳ 明朝" w:hAnsi="ＭＳ 明朝" w:hint="eastAsia"/>
                <w:color w:val="FF0000"/>
                <w:kern w:val="0"/>
                <w:szCs w:val="21"/>
              </w:rPr>
              <w:t xml:space="preserve">２　</w:t>
            </w:r>
            <w:r w:rsidR="00F67271" w:rsidRPr="00420A03">
              <w:rPr>
                <w:rFonts w:ascii="ＭＳ 明朝" w:hAnsi="ＭＳ 明朝" w:hint="eastAsia"/>
                <w:kern w:val="0"/>
                <w:szCs w:val="21"/>
              </w:rPr>
              <w:t>名）</w:t>
            </w:r>
          </w:p>
        </w:tc>
        <w:tc>
          <w:tcPr>
            <w:tcW w:w="3969" w:type="dxa"/>
            <w:tcBorders>
              <w:top w:val="single" w:sz="4" w:space="0" w:color="auto"/>
              <w:left w:val="nil"/>
              <w:bottom w:val="single" w:sz="4" w:space="0" w:color="auto"/>
              <w:right w:val="single" w:sz="4" w:space="0" w:color="auto"/>
            </w:tcBorders>
            <w:vAlign w:val="center"/>
          </w:tcPr>
          <w:p w:rsidR="00F67271" w:rsidRPr="00420A03" w:rsidRDefault="00BA683C" w:rsidP="00C06B20">
            <w:pPr>
              <w:autoSpaceDE w:val="0"/>
              <w:autoSpaceDN w:val="0"/>
              <w:adjustRightInd w:val="0"/>
              <w:spacing w:line="226" w:lineRule="exact"/>
              <w:ind w:firstLineChars="100" w:firstLine="210"/>
              <w:rPr>
                <w:rFonts w:ascii="ＭＳ 明朝" w:hAnsi="ＭＳ 明朝"/>
                <w:color w:val="FF0000"/>
                <w:kern w:val="0"/>
                <w:szCs w:val="21"/>
              </w:rPr>
            </w:pPr>
            <w:r w:rsidRPr="00420A03">
              <w:rPr>
                <w:rFonts w:ascii="ＭＳ 明朝" w:hAnsi="ＭＳ 明朝" w:hint="eastAsia"/>
                <w:color w:val="FF0000"/>
                <w:kern w:val="0"/>
                <w:szCs w:val="21"/>
              </w:rPr>
              <w:t>東京都●●区●●</w:t>
            </w:r>
            <w:r w:rsidR="00AD0A8D" w:rsidRPr="00420A03">
              <w:rPr>
                <w:rFonts w:ascii="ＭＳ 明朝" w:hAnsi="ＭＳ 明朝" w:hint="eastAsia"/>
                <w:color w:val="FF0000"/>
                <w:kern w:val="0"/>
                <w:szCs w:val="21"/>
              </w:rPr>
              <w:t>6-5-4</w:t>
            </w:r>
          </w:p>
          <w:p w:rsidR="00AD0A8D" w:rsidRPr="00420A03" w:rsidRDefault="00AD0A8D" w:rsidP="00BC5AAB">
            <w:pPr>
              <w:autoSpaceDE w:val="0"/>
              <w:autoSpaceDN w:val="0"/>
              <w:adjustRightInd w:val="0"/>
              <w:spacing w:line="226" w:lineRule="exact"/>
              <w:rPr>
                <w:rFonts w:ascii="ＭＳ 明朝" w:hAnsi="ＭＳ 明朝"/>
                <w:color w:val="FF0000"/>
                <w:kern w:val="0"/>
                <w:szCs w:val="21"/>
              </w:rPr>
            </w:pPr>
            <w:r w:rsidRPr="00420A03">
              <w:rPr>
                <w:rFonts w:ascii="ＭＳ 明朝" w:hAnsi="ＭＳ 明朝" w:hint="eastAsia"/>
                <w:color w:val="FF0000"/>
                <w:kern w:val="0"/>
                <w:szCs w:val="21"/>
              </w:rPr>
              <w:t xml:space="preserve">　　　　</w:t>
            </w:r>
            <w:r w:rsidR="00FE5818" w:rsidRPr="00420A03">
              <w:rPr>
                <w:rFonts w:ascii="ＭＳ 明朝" w:hAnsi="ＭＳ 明朝" w:hint="eastAsia"/>
                <w:color w:val="FF0000"/>
                <w:kern w:val="0"/>
                <w:szCs w:val="21"/>
              </w:rPr>
              <w:t xml:space="preserve">     </w:t>
            </w:r>
            <w:r w:rsidRPr="00420A03">
              <w:rPr>
                <w:rFonts w:ascii="ＭＳ 明朝" w:hAnsi="ＭＳ 明朝" w:hint="eastAsia"/>
                <w:color w:val="FF0000"/>
                <w:kern w:val="0"/>
                <w:szCs w:val="21"/>
              </w:rPr>
              <w:t>・</w:t>
            </w:r>
          </w:p>
          <w:p w:rsidR="00AD0A8D" w:rsidRPr="00420A03" w:rsidRDefault="00AD0A8D" w:rsidP="00BC5AAB">
            <w:pPr>
              <w:autoSpaceDE w:val="0"/>
              <w:autoSpaceDN w:val="0"/>
              <w:adjustRightInd w:val="0"/>
              <w:spacing w:line="226" w:lineRule="exact"/>
              <w:rPr>
                <w:rFonts w:ascii="ＭＳ 明朝" w:hAnsi="ＭＳ 明朝"/>
                <w:color w:val="FF0000"/>
                <w:kern w:val="0"/>
                <w:szCs w:val="21"/>
              </w:rPr>
            </w:pPr>
            <w:r w:rsidRPr="00420A03">
              <w:rPr>
                <w:rFonts w:ascii="ＭＳ 明朝" w:hAnsi="ＭＳ 明朝" w:hint="eastAsia"/>
                <w:color w:val="FF0000"/>
                <w:kern w:val="0"/>
                <w:szCs w:val="21"/>
              </w:rPr>
              <w:t xml:space="preserve">　　　</w:t>
            </w:r>
            <w:r w:rsidR="00FE5818" w:rsidRPr="00420A03">
              <w:rPr>
                <w:rFonts w:ascii="ＭＳ 明朝" w:hAnsi="ＭＳ 明朝" w:hint="eastAsia"/>
                <w:color w:val="FF0000"/>
                <w:kern w:val="0"/>
                <w:szCs w:val="21"/>
              </w:rPr>
              <w:t xml:space="preserve">  </w:t>
            </w:r>
            <w:r w:rsidRPr="00420A03">
              <w:rPr>
                <w:rFonts w:ascii="ＭＳ 明朝" w:hAnsi="ＭＳ 明朝" w:hint="eastAsia"/>
                <w:color w:val="FF0000"/>
                <w:kern w:val="0"/>
                <w:szCs w:val="21"/>
              </w:rPr>
              <w:t xml:space="preserve">　</w:t>
            </w:r>
            <w:r w:rsidR="00FE5818" w:rsidRPr="00420A03">
              <w:rPr>
                <w:rFonts w:ascii="ＭＳ 明朝" w:hAnsi="ＭＳ 明朝" w:hint="eastAsia"/>
                <w:color w:val="FF0000"/>
                <w:kern w:val="0"/>
                <w:szCs w:val="21"/>
              </w:rPr>
              <w:t xml:space="preserve">   </w:t>
            </w:r>
            <w:r w:rsidRPr="00420A03">
              <w:rPr>
                <w:rFonts w:ascii="ＭＳ 明朝" w:hAnsi="ＭＳ 明朝" w:hint="eastAsia"/>
                <w:color w:val="FF0000"/>
                <w:kern w:val="0"/>
                <w:szCs w:val="21"/>
              </w:rPr>
              <w:t>・</w:t>
            </w:r>
          </w:p>
          <w:p w:rsidR="00BC5AAB" w:rsidRPr="00420A03" w:rsidRDefault="00F175F2" w:rsidP="00BC5AAB">
            <w:pPr>
              <w:autoSpaceDE w:val="0"/>
              <w:autoSpaceDN w:val="0"/>
              <w:adjustRightInd w:val="0"/>
              <w:spacing w:line="226" w:lineRule="exact"/>
              <w:rPr>
                <w:rFonts w:ascii="ＭＳ 明朝" w:hAnsi="ＭＳ 明朝"/>
                <w:color w:val="FF0000"/>
                <w:kern w:val="0"/>
                <w:szCs w:val="21"/>
              </w:rPr>
            </w:pPr>
            <w:r w:rsidRPr="00420A03">
              <w:rPr>
                <w:rFonts w:ascii="ＭＳ 明朝" w:hAnsi="ＭＳ 明朝" w:hint="eastAsia"/>
                <w:color w:val="FF0000"/>
                <w:kern w:val="0"/>
                <w:szCs w:val="21"/>
              </w:rPr>
              <w:t xml:space="preserve">              </w:t>
            </w:r>
          </w:p>
        </w:tc>
        <w:tc>
          <w:tcPr>
            <w:tcW w:w="1289" w:type="dxa"/>
            <w:tcBorders>
              <w:top w:val="single" w:sz="4" w:space="0" w:color="auto"/>
              <w:left w:val="nil"/>
              <w:bottom w:val="single" w:sz="4" w:space="0" w:color="auto"/>
              <w:right w:val="single" w:sz="4" w:space="0" w:color="auto"/>
            </w:tcBorders>
            <w:vAlign w:val="center"/>
          </w:tcPr>
          <w:p w:rsidR="00F67271" w:rsidRPr="00420A03" w:rsidRDefault="00AD0A8D" w:rsidP="00BC5AAB">
            <w:pPr>
              <w:autoSpaceDE w:val="0"/>
              <w:autoSpaceDN w:val="0"/>
              <w:adjustRightInd w:val="0"/>
              <w:spacing w:line="226" w:lineRule="exact"/>
              <w:ind w:rightChars="92" w:right="193"/>
              <w:jc w:val="right"/>
              <w:rPr>
                <w:rFonts w:ascii="ＭＳ 明朝" w:hAnsi="ＭＳ 明朝"/>
                <w:kern w:val="0"/>
                <w:szCs w:val="21"/>
              </w:rPr>
            </w:pPr>
            <w:r w:rsidRPr="00420A03">
              <w:rPr>
                <w:rFonts w:ascii="ＭＳ 明朝" w:hAnsi="ＭＳ 明朝" w:hint="eastAsia"/>
                <w:color w:val="FF0000"/>
                <w:kern w:val="0"/>
                <w:szCs w:val="21"/>
              </w:rPr>
              <w:t>○</w:t>
            </w:r>
            <w:r w:rsidR="00F67271" w:rsidRPr="00420A03">
              <w:rPr>
                <w:rFonts w:ascii="ＭＳ 明朝" w:hAnsi="ＭＳ 明朝" w:hint="eastAsia"/>
                <w:kern w:val="0"/>
                <w:szCs w:val="21"/>
              </w:rPr>
              <w:t>％</w:t>
            </w:r>
          </w:p>
          <w:p w:rsidR="00AD0A8D" w:rsidRPr="00420A03" w:rsidRDefault="00AD0A8D" w:rsidP="00BC5AAB">
            <w:pPr>
              <w:autoSpaceDE w:val="0"/>
              <w:autoSpaceDN w:val="0"/>
              <w:adjustRightInd w:val="0"/>
              <w:spacing w:line="226" w:lineRule="exact"/>
              <w:ind w:rightChars="92" w:right="193"/>
              <w:jc w:val="right"/>
              <w:rPr>
                <w:rFonts w:ascii="ＭＳ 明朝" w:hAnsi="ＭＳ 明朝"/>
                <w:color w:val="FF0000"/>
                <w:kern w:val="0"/>
                <w:szCs w:val="21"/>
              </w:rPr>
            </w:pPr>
            <w:r w:rsidRPr="00420A03">
              <w:rPr>
                <w:rFonts w:ascii="ＭＳ 明朝" w:hAnsi="ＭＳ 明朝" w:hint="eastAsia"/>
                <w:kern w:val="0"/>
                <w:szCs w:val="21"/>
              </w:rPr>
              <w:t xml:space="preserve">　　</w:t>
            </w:r>
            <w:r w:rsidRPr="00420A03">
              <w:rPr>
                <w:rFonts w:ascii="ＭＳ 明朝" w:hAnsi="ＭＳ 明朝" w:hint="eastAsia"/>
                <w:color w:val="FF0000"/>
                <w:kern w:val="0"/>
                <w:szCs w:val="21"/>
              </w:rPr>
              <w:t>・</w:t>
            </w:r>
          </w:p>
          <w:p w:rsidR="00AD0A8D" w:rsidRPr="00420A03" w:rsidRDefault="00AD0A8D" w:rsidP="00BC5AAB">
            <w:pPr>
              <w:autoSpaceDE w:val="0"/>
              <w:autoSpaceDN w:val="0"/>
              <w:adjustRightInd w:val="0"/>
              <w:spacing w:line="226" w:lineRule="exact"/>
              <w:ind w:rightChars="92" w:right="193"/>
              <w:jc w:val="right"/>
              <w:rPr>
                <w:rFonts w:ascii="ＭＳ 明朝" w:hAnsi="ＭＳ 明朝"/>
                <w:color w:val="FF0000"/>
                <w:kern w:val="0"/>
                <w:szCs w:val="21"/>
              </w:rPr>
            </w:pPr>
            <w:r w:rsidRPr="00420A03">
              <w:rPr>
                <w:rFonts w:ascii="ＭＳ 明朝" w:hAnsi="ＭＳ 明朝" w:hint="eastAsia"/>
                <w:color w:val="FF0000"/>
                <w:kern w:val="0"/>
                <w:szCs w:val="21"/>
              </w:rPr>
              <w:t xml:space="preserve">　　・</w:t>
            </w:r>
          </w:p>
          <w:p w:rsidR="00BC5AAB" w:rsidRPr="00420A03" w:rsidRDefault="00AD0A8D" w:rsidP="00BC5AAB">
            <w:pPr>
              <w:autoSpaceDE w:val="0"/>
              <w:autoSpaceDN w:val="0"/>
              <w:adjustRightInd w:val="0"/>
              <w:spacing w:line="226" w:lineRule="exact"/>
              <w:ind w:rightChars="92" w:right="193"/>
              <w:jc w:val="right"/>
              <w:rPr>
                <w:rFonts w:ascii="ＭＳ 明朝" w:hAnsi="ＭＳ 明朝"/>
                <w:color w:val="FF0000"/>
                <w:kern w:val="0"/>
                <w:szCs w:val="21"/>
              </w:rPr>
            </w:pPr>
            <w:r w:rsidRPr="00420A03">
              <w:rPr>
                <w:rFonts w:ascii="ＭＳ 明朝" w:hAnsi="ＭＳ 明朝" w:hint="eastAsia"/>
                <w:color w:val="FF0000"/>
                <w:kern w:val="0"/>
                <w:szCs w:val="21"/>
              </w:rPr>
              <w:t xml:space="preserve">　　・</w:t>
            </w:r>
          </w:p>
        </w:tc>
      </w:tr>
      <w:tr w:rsidR="003B4809" w:rsidRPr="00420A03" w:rsidTr="00346381">
        <w:trPr>
          <w:cantSplit/>
          <w:trHeight w:hRule="exact" w:val="484"/>
        </w:trPr>
        <w:tc>
          <w:tcPr>
            <w:tcW w:w="2977" w:type="dxa"/>
            <w:tcBorders>
              <w:top w:val="single" w:sz="4" w:space="0" w:color="auto"/>
              <w:left w:val="single" w:sz="4" w:space="0" w:color="auto"/>
              <w:bottom w:val="single" w:sz="4" w:space="0" w:color="auto"/>
              <w:right w:val="single" w:sz="4" w:space="0" w:color="auto"/>
            </w:tcBorders>
            <w:vAlign w:val="center"/>
          </w:tcPr>
          <w:p w:rsidR="003B4809" w:rsidRPr="00420A03" w:rsidRDefault="00AD0A8D" w:rsidP="00AD0A8D">
            <w:pPr>
              <w:autoSpaceDE w:val="0"/>
              <w:autoSpaceDN w:val="0"/>
              <w:jc w:val="center"/>
              <w:rPr>
                <w:rFonts w:ascii="ＭＳ 明朝" w:hAnsi="ＭＳ 明朝"/>
                <w:kern w:val="0"/>
              </w:rPr>
            </w:pPr>
            <w:r w:rsidRPr="00420A03">
              <w:rPr>
                <w:rFonts w:ascii="ＭＳ 明朝" w:hAnsi="ＭＳ 明朝" w:hint="eastAsia"/>
                <w:kern w:val="0"/>
              </w:rPr>
              <w:t xml:space="preserve">計　</w:t>
            </w:r>
            <w:r w:rsidR="00B23ECF" w:rsidRPr="00A93A31">
              <w:rPr>
                <w:rFonts w:ascii="ＭＳ 明朝" w:hAnsi="ＭＳ 明朝" w:hint="eastAsia"/>
                <w:color w:val="FF0000"/>
                <w:kern w:val="0"/>
              </w:rPr>
              <w:t>１２</w:t>
            </w:r>
            <w:r w:rsidRPr="00420A03">
              <w:rPr>
                <w:rFonts w:ascii="ＭＳ 明朝" w:hAnsi="ＭＳ 明朝" w:hint="eastAsia"/>
                <w:kern w:val="0"/>
              </w:rPr>
              <w:t xml:space="preserve">　名</w:t>
            </w:r>
          </w:p>
        </w:tc>
        <w:tc>
          <w:tcPr>
            <w:tcW w:w="3969" w:type="dxa"/>
            <w:tcBorders>
              <w:top w:val="single" w:sz="4" w:space="0" w:color="auto"/>
              <w:left w:val="nil"/>
              <w:bottom w:val="single" w:sz="4" w:space="0" w:color="auto"/>
              <w:right w:val="single" w:sz="4" w:space="0" w:color="auto"/>
            </w:tcBorders>
            <w:vAlign w:val="center"/>
          </w:tcPr>
          <w:p w:rsidR="003B4809" w:rsidRPr="00420A03" w:rsidRDefault="003B4809" w:rsidP="00C90271">
            <w:pPr>
              <w:autoSpaceDE w:val="0"/>
              <w:autoSpaceDN w:val="0"/>
              <w:jc w:val="center"/>
              <w:rPr>
                <w:rFonts w:ascii="ＭＳ 明朝" w:hAnsi="ＭＳ 明朝"/>
                <w:kern w:val="0"/>
              </w:rPr>
            </w:pPr>
          </w:p>
        </w:tc>
        <w:tc>
          <w:tcPr>
            <w:tcW w:w="1289" w:type="dxa"/>
            <w:tcBorders>
              <w:top w:val="single" w:sz="4" w:space="0" w:color="auto"/>
              <w:left w:val="nil"/>
              <w:bottom w:val="single" w:sz="4" w:space="0" w:color="auto"/>
              <w:right w:val="single" w:sz="4" w:space="0" w:color="auto"/>
            </w:tcBorders>
            <w:vAlign w:val="center"/>
          </w:tcPr>
          <w:p w:rsidR="003B4809" w:rsidRPr="00420A03" w:rsidRDefault="003B4809" w:rsidP="00F67271">
            <w:pPr>
              <w:autoSpaceDE w:val="0"/>
              <w:autoSpaceDN w:val="0"/>
              <w:adjustRightInd w:val="0"/>
              <w:spacing w:line="226" w:lineRule="exact"/>
              <w:jc w:val="center"/>
              <w:rPr>
                <w:rFonts w:ascii="ＭＳ 明朝" w:hAnsi="ＭＳ 明朝"/>
                <w:kern w:val="0"/>
                <w:szCs w:val="21"/>
              </w:rPr>
            </w:pPr>
            <w:r w:rsidRPr="00420A03">
              <w:rPr>
                <w:rFonts w:ascii="ＭＳ 明朝" w:hAnsi="ＭＳ 明朝"/>
                <w:kern w:val="0"/>
                <w:szCs w:val="21"/>
              </w:rPr>
              <w:t>100.00</w:t>
            </w:r>
            <w:r w:rsidRPr="00420A03">
              <w:rPr>
                <w:rFonts w:ascii="ＭＳ 明朝" w:hAnsi="ＭＳ 明朝" w:hint="eastAsia"/>
                <w:kern w:val="0"/>
                <w:szCs w:val="21"/>
              </w:rPr>
              <w:t>％</w:t>
            </w:r>
          </w:p>
        </w:tc>
      </w:tr>
    </w:tbl>
    <w:p w:rsidR="00F67271" w:rsidRPr="00420A03" w:rsidRDefault="00B23ECF" w:rsidP="00F67271">
      <w:pPr>
        <w:autoSpaceDE w:val="0"/>
        <w:autoSpaceDN w:val="0"/>
        <w:ind w:right="808" w:firstLineChars="100" w:firstLine="210"/>
        <w:rPr>
          <w:rFonts w:ascii="ＭＳ 明朝" w:hAnsi="ＭＳ 明朝"/>
          <w:kern w:val="0"/>
        </w:rPr>
      </w:pPr>
      <w:r>
        <w:rPr>
          <w:rFonts w:ascii="ＭＳ 明朝" w:hAnsi="ＭＳ 明朝" w:hint="eastAsia"/>
          <w:noProof/>
          <w:color w:val="FF0000"/>
          <w:kern w:val="0"/>
          <w:szCs w:val="21"/>
        </w:rPr>
        <mc:AlternateContent>
          <mc:Choice Requires="wps">
            <w:drawing>
              <wp:anchor distT="0" distB="0" distL="114300" distR="114300" simplePos="0" relativeHeight="251649536" behindDoc="0" locked="0" layoutInCell="1" allowOverlap="1" wp14:anchorId="602A3A66" wp14:editId="4F0F363E">
                <wp:simplePos x="0" y="0"/>
                <wp:positionH relativeFrom="column">
                  <wp:posOffset>-3810</wp:posOffset>
                </wp:positionH>
                <wp:positionV relativeFrom="paragraph">
                  <wp:posOffset>-4445</wp:posOffset>
                </wp:positionV>
                <wp:extent cx="1400175" cy="219075"/>
                <wp:effectExtent l="0" t="0" r="28575" b="28575"/>
                <wp:wrapNone/>
                <wp:docPr id="94" name="正方形/長方形 94"/>
                <wp:cNvGraphicFramePr/>
                <a:graphic xmlns:a="http://schemas.openxmlformats.org/drawingml/2006/main">
                  <a:graphicData uri="http://schemas.microsoft.com/office/word/2010/wordprocessingShape">
                    <wps:wsp>
                      <wps:cNvSpPr/>
                      <wps:spPr>
                        <a:xfrm>
                          <a:off x="0" y="0"/>
                          <a:ext cx="140017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E77F6" id="正方形/長方形 94" o:spid="_x0000_s1026" style="position:absolute;left:0;text-align:left;margin-left:-.3pt;margin-top:-.35pt;width:110.2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" filled="f" strokecolor="red" strokeweight="2pt"/>
            </w:pict>
          </mc:Fallback>
        </mc:AlternateContent>
      </w:r>
      <w:r w:rsidR="00F67271" w:rsidRPr="00420A03">
        <w:rPr>
          <w:rFonts w:ascii="ＭＳ 明朝" w:hAnsi="ＭＳ 明朝" w:hint="eastAsia"/>
          <w:kern w:val="0"/>
        </w:rPr>
        <w:t>⑼　外部監査の状況</w:t>
      </w:r>
    </w:p>
    <w:tbl>
      <w:tblPr>
        <w:tblW w:w="82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3965"/>
      </w:tblGrid>
      <w:tr w:rsidR="00F67271" w:rsidRPr="00420A03" w:rsidTr="008973C4">
        <w:trPr>
          <w:trHeight w:val="469"/>
        </w:trPr>
        <w:tc>
          <w:tcPr>
            <w:tcW w:w="4252" w:type="dxa"/>
            <w:shd w:val="clear" w:color="auto" w:fill="auto"/>
            <w:vAlign w:val="center"/>
          </w:tcPr>
          <w:p w:rsidR="00F67271" w:rsidRPr="00420A03" w:rsidRDefault="00F67271" w:rsidP="00F67271">
            <w:pPr>
              <w:kinsoku w:val="0"/>
              <w:overflowPunct w:val="0"/>
              <w:autoSpaceDE w:val="0"/>
              <w:autoSpaceDN w:val="0"/>
              <w:jc w:val="center"/>
              <w:rPr>
                <w:rFonts w:ascii="ＭＳ 明朝" w:hAnsi="ＭＳ 明朝"/>
                <w:kern w:val="0"/>
                <w:szCs w:val="21"/>
              </w:rPr>
            </w:pPr>
            <w:r w:rsidRPr="00420A03">
              <w:rPr>
                <w:rFonts w:ascii="ＭＳ 明朝" w:hAnsi="ＭＳ 明朝" w:hint="eastAsia"/>
              </w:rPr>
              <w:t>公認会計士又は監査法人の氏名又は名称</w:t>
            </w:r>
          </w:p>
        </w:tc>
        <w:tc>
          <w:tcPr>
            <w:tcW w:w="3965" w:type="dxa"/>
            <w:shd w:val="clear" w:color="auto" w:fill="auto"/>
            <w:vAlign w:val="center"/>
          </w:tcPr>
          <w:p w:rsidR="00F67271" w:rsidRPr="00420A03" w:rsidRDefault="00F67271" w:rsidP="00F67271">
            <w:pPr>
              <w:kinsoku w:val="0"/>
              <w:overflowPunct w:val="0"/>
              <w:autoSpaceDE w:val="0"/>
              <w:autoSpaceDN w:val="0"/>
              <w:jc w:val="center"/>
              <w:rPr>
                <w:rFonts w:ascii="ＭＳ 明朝" w:hAnsi="ＭＳ 明朝"/>
                <w:kern w:val="0"/>
                <w:szCs w:val="21"/>
              </w:rPr>
            </w:pPr>
            <w:r w:rsidRPr="00420A03">
              <w:rPr>
                <w:rFonts w:ascii="ＭＳ 明朝" w:hAnsi="ＭＳ 明朝" w:hint="eastAsia"/>
                <w:kern w:val="0"/>
                <w:szCs w:val="21"/>
              </w:rPr>
              <w:t>監　査　の　内　容</w:t>
            </w:r>
          </w:p>
        </w:tc>
      </w:tr>
      <w:tr w:rsidR="00F67271" w:rsidRPr="00420A03" w:rsidTr="0076301B">
        <w:trPr>
          <w:trHeight w:val="1712"/>
        </w:trPr>
        <w:tc>
          <w:tcPr>
            <w:tcW w:w="4252" w:type="dxa"/>
            <w:shd w:val="clear" w:color="auto" w:fill="auto"/>
            <w:vAlign w:val="center"/>
          </w:tcPr>
          <w:p w:rsidR="00F67271" w:rsidRPr="00420A03" w:rsidRDefault="00BA683C" w:rsidP="004D1D24">
            <w:pPr>
              <w:kinsoku w:val="0"/>
              <w:overflowPunct w:val="0"/>
              <w:autoSpaceDE w:val="0"/>
              <w:autoSpaceDN w:val="0"/>
              <w:rPr>
                <w:rFonts w:ascii="ＭＳ 明朝" w:hAnsi="ＭＳ 明朝"/>
                <w:color w:val="FF0000"/>
                <w:kern w:val="0"/>
                <w:szCs w:val="21"/>
              </w:rPr>
            </w:pPr>
            <w:r w:rsidRPr="00420A03">
              <w:rPr>
                <w:rFonts w:ascii="ＭＳ 明朝" w:hAnsi="ＭＳ 明朝" w:hint="eastAsia"/>
                <w:color w:val="FF0000"/>
                <w:kern w:val="0"/>
                <w:szCs w:val="21"/>
              </w:rPr>
              <w:t xml:space="preserve">　　●●　●●</w:t>
            </w:r>
          </w:p>
        </w:tc>
        <w:tc>
          <w:tcPr>
            <w:tcW w:w="3965" w:type="dxa"/>
            <w:shd w:val="clear" w:color="auto" w:fill="auto"/>
            <w:vAlign w:val="center"/>
          </w:tcPr>
          <w:p w:rsidR="00F67271" w:rsidRPr="006D16BC" w:rsidRDefault="00C407CD" w:rsidP="004D1D24">
            <w:pPr>
              <w:kinsoku w:val="0"/>
              <w:overflowPunct w:val="0"/>
              <w:autoSpaceDE w:val="0"/>
              <w:autoSpaceDN w:val="0"/>
              <w:rPr>
                <w:rFonts w:ascii="ＭＳ 明朝" w:hAnsi="ＭＳ 明朝"/>
                <w:color w:val="FF0000"/>
                <w:kern w:val="0"/>
                <w:szCs w:val="21"/>
              </w:rPr>
            </w:pPr>
            <w:r w:rsidRPr="006D16BC">
              <w:rPr>
                <w:rFonts w:ascii="ＭＳ 明朝" w:hAnsi="ＭＳ 明朝" w:hint="eastAsia"/>
                <w:color w:val="FF0000"/>
                <w:kern w:val="0"/>
                <w:szCs w:val="21"/>
              </w:rPr>
              <w:t>法定監査</w:t>
            </w:r>
            <w:r w:rsidR="009E6D38" w:rsidRPr="006D16BC">
              <w:rPr>
                <w:rFonts w:ascii="ＭＳ 明朝" w:hAnsi="ＭＳ 明朝" w:hint="eastAsia"/>
                <w:color w:val="FF0000"/>
                <w:kern w:val="0"/>
                <w:szCs w:val="21"/>
              </w:rPr>
              <w:t xml:space="preserve"> or 任意監査</w:t>
            </w:r>
          </w:p>
          <w:p w:rsidR="008E1ABA" w:rsidRPr="006D16BC" w:rsidRDefault="009729CA" w:rsidP="004D1D24">
            <w:pPr>
              <w:kinsoku w:val="0"/>
              <w:overflowPunct w:val="0"/>
              <w:autoSpaceDE w:val="0"/>
              <w:autoSpaceDN w:val="0"/>
              <w:rPr>
                <w:rFonts w:ascii="ＭＳ 明朝" w:hAnsi="ＭＳ 明朝"/>
                <w:color w:val="FF0000"/>
                <w:kern w:val="0"/>
                <w:szCs w:val="21"/>
              </w:rPr>
            </w:pPr>
            <w:r w:rsidRPr="006D16BC">
              <w:rPr>
                <w:rFonts w:ascii="ＭＳ 明朝" w:hAnsi="ＭＳ 明朝" w:hint="eastAsia"/>
                <w:color w:val="FF0000"/>
                <w:kern w:val="0"/>
                <w:szCs w:val="21"/>
              </w:rPr>
              <w:t>＜</w:t>
            </w:r>
            <w:r w:rsidR="008E1ABA" w:rsidRPr="006D16BC">
              <w:rPr>
                <w:rFonts w:ascii="ＭＳ 明朝" w:hAnsi="ＭＳ 明朝" w:hint="eastAsia"/>
                <w:color w:val="FF0000"/>
                <w:kern w:val="0"/>
                <w:szCs w:val="21"/>
              </w:rPr>
              <w:t>以下、監査結果の概要</w:t>
            </w:r>
            <w:r w:rsidRPr="006D16BC">
              <w:rPr>
                <w:rFonts w:ascii="ＭＳ 明朝" w:hAnsi="ＭＳ 明朝" w:hint="eastAsia"/>
                <w:color w:val="FF0000"/>
                <w:kern w:val="0"/>
                <w:szCs w:val="21"/>
              </w:rPr>
              <w:t>を記載＞</w:t>
            </w:r>
          </w:p>
          <w:p w:rsidR="008E1ABA" w:rsidRPr="0076301B" w:rsidRDefault="0076301B" w:rsidP="004D1D24">
            <w:pPr>
              <w:kinsoku w:val="0"/>
              <w:overflowPunct w:val="0"/>
              <w:autoSpaceDE w:val="0"/>
              <w:autoSpaceDN w:val="0"/>
              <w:rPr>
                <w:rFonts w:ascii="ＭＳ 明朝" w:hAnsi="ＭＳ 明朝"/>
                <w:color w:val="FFC000"/>
                <w:kern w:val="0"/>
                <w:szCs w:val="21"/>
              </w:rPr>
            </w:pPr>
            <w:r w:rsidRPr="006D16BC">
              <w:rPr>
                <w:rFonts w:ascii="ＭＳ 明朝" w:hAnsi="ＭＳ 明朝" w:hint="eastAsia"/>
                <w:color w:val="FF0000"/>
                <w:kern w:val="0"/>
                <w:szCs w:val="21"/>
              </w:rPr>
              <w:t>※監査結果の概要に加え、「無限定適正意見」、「限定付適正意見」、「</w:t>
            </w:r>
            <w:r w:rsidR="008973C4" w:rsidRPr="006D16BC">
              <w:rPr>
                <w:rFonts w:ascii="ＭＳ 明朝" w:hAnsi="ＭＳ 明朝" w:hint="eastAsia"/>
                <w:color w:val="FF0000"/>
                <w:kern w:val="0"/>
                <w:szCs w:val="21"/>
              </w:rPr>
              <w:t>不適正意見</w:t>
            </w:r>
            <w:r w:rsidRPr="006D16BC">
              <w:rPr>
                <w:rFonts w:ascii="ＭＳ 明朝" w:hAnsi="ＭＳ 明朝" w:hint="eastAsia"/>
                <w:color w:val="FF0000"/>
                <w:kern w:val="0"/>
                <w:szCs w:val="21"/>
              </w:rPr>
              <w:t>」</w:t>
            </w:r>
            <w:r w:rsidR="008973C4" w:rsidRPr="006D16BC">
              <w:rPr>
                <w:rFonts w:ascii="ＭＳ 明朝" w:hAnsi="ＭＳ 明朝" w:hint="eastAsia"/>
                <w:color w:val="FF0000"/>
                <w:kern w:val="0"/>
                <w:szCs w:val="21"/>
              </w:rPr>
              <w:t>、「意見不表明」</w:t>
            </w:r>
            <w:r w:rsidRPr="006D16BC">
              <w:rPr>
                <w:rFonts w:ascii="ＭＳ 明朝" w:hAnsi="ＭＳ 明朝" w:hint="eastAsia"/>
                <w:color w:val="FF0000"/>
                <w:kern w:val="0"/>
                <w:szCs w:val="21"/>
              </w:rPr>
              <w:t>等の別を記載すること。</w:t>
            </w:r>
          </w:p>
        </w:tc>
      </w:tr>
    </w:tbl>
    <w:p w:rsidR="00833038" w:rsidRPr="00420A03" w:rsidRDefault="00B23ECF" w:rsidP="00833038">
      <w:pPr>
        <w:autoSpaceDE w:val="0"/>
        <w:autoSpaceDN w:val="0"/>
        <w:ind w:firstLineChars="200" w:firstLine="420"/>
        <w:rPr>
          <w:rFonts w:ascii="ＭＳ 明朝" w:hAnsi="ＭＳ 明朝"/>
          <w:kern w:val="0"/>
        </w:rPr>
      </w:pPr>
      <w:r>
        <w:rPr>
          <w:rFonts w:ascii="ＭＳ 明朝" w:hAnsi="ＭＳ 明朝" w:hint="eastAsia"/>
          <w:noProof/>
          <w:kern w:val="0"/>
          <w:szCs w:val="21"/>
        </w:rPr>
        <mc:AlternateContent>
          <mc:Choice Requires="wps">
            <w:drawing>
              <wp:anchor distT="0" distB="0" distL="114300" distR="114300" simplePos="0" relativeHeight="251650560" behindDoc="0" locked="0" layoutInCell="1" allowOverlap="1" wp14:anchorId="54C60326" wp14:editId="4B73B29A">
                <wp:simplePos x="0" y="0"/>
                <wp:positionH relativeFrom="column">
                  <wp:posOffset>2148840</wp:posOffset>
                </wp:positionH>
                <wp:positionV relativeFrom="paragraph">
                  <wp:posOffset>635</wp:posOffset>
                </wp:positionV>
                <wp:extent cx="4143375" cy="800100"/>
                <wp:effectExtent l="1447800" t="1714500" r="28575" b="19050"/>
                <wp:wrapNone/>
                <wp:docPr id="95" name="線吹き出し 1 (枠付き) 95"/>
                <wp:cNvGraphicFramePr/>
                <a:graphic xmlns:a="http://schemas.openxmlformats.org/drawingml/2006/main">
                  <a:graphicData uri="http://schemas.microsoft.com/office/word/2010/wordprocessingShape">
                    <wps:wsp>
                      <wps:cNvSpPr/>
                      <wps:spPr>
                        <a:xfrm>
                          <a:off x="0" y="0"/>
                          <a:ext cx="4143375" cy="800100"/>
                        </a:xfrm>
                        <a:prstGeom prst="borderCallout1">
                          <a:avLst>
                            <a:gd name="adj1" fmla="val -495"/>
                            <a:gd name="adj2" fmla="val 14921"/>
                            <a:gd name="adj3" fmla="val -212153"/>
                            <a:gd name="adj4" fmla="val -34609"/>
                          </a:avLst>
                        </a:prstGeom>
                        <a:solidFill>
                          <a:schemeClr val="bg1"/>
                        </a:solidFill>
                        <a:ln w="25400" cap="flat" cmpd="sng" algn="ctr">
                          <a:solidFill>
                            <a:srgbClr val="FF0000"/>
                          </a:solidFill>
                          <a:prstDash val="solid"/>
                        </a:ln>
                        <a:effectLst/>
                      </wps:spPr>
                      <wps:txbx>
                        <w:txbxContent>
                          <w:p w:rsidR="00891CDB" w:rsidRPr="006D16BC" w:rsidRDefault="00891CDB" w:rsidP="00B23ECF">
                            <w:pPr>
                              <w:spacing w:line="0" w:lineRule="atLeast"/>
                              <w:jc w:val="left"/>
                              <w:rPr>
                                <w:rFonts w:ascii="ＭＳ ゴシック" w:eastAsia="ＭＳ ゴシック" w:hAnsi="ＭＳ ゴシック"/>
                                <w:b/>
                                <w:color w:val="FF0000"/>
                                <w:sz w:val="18"/>
                                <w:szCs w:val="18"/>
                              </w:rPr>
                            </w:pPr>
                            <w:r w:rsidRPr="006D16BC">
                              <w:rPr>
                                <w:rFonts w:ascii="ＭＳ ゴシック" w:eastAsia="ＭＳ ゴシック" w:hAnsi="ＭＳ ゴシック" w:hint="eastAsia"/>
                                <w:b/>
                                <w:color w:val="FF0000"/>
                                <w:sz w:val="18"/>
                                <w:szCs w:val="18"/>
                              </w:rPr>
                              <w:t>届出者</w:t>
                            </w:r>
                            <w:r w:rsidRPr="006D16BC">
                              <w:rPr>
                                <w:rFonts w:ascii="ＭＳ ゴシック" w:eastAsia="ＭＳ ゴシック" w:hAnsi="ＭＳ ゴシック"/>
                                <w:b/>
                                <w:color w:val="FF0000"/>
                                <w:sz w:val="18"/>
                                <w:szCs w:val="18"/>
                              </w:rPr>
                              <w:t>が監査を</w:t>
                            </w:r>
                            <w:r w:rsidRPr="006D16BC">
                              <w:rPr>
                                <w:rFonts w:ascii="ＭＳ ゴシック" w:eastAsia="ＭＳ ゴシック" w:hAnsi="ＭＳ ゴシック" w:hint="eastAsia"/>
                                <w:b/>
                                <w:color w:val="FF0000"/>
                                <w:sz w:val="18"/>
                                <w:szCs w:val="18"/>
                              </w:rPr>
                              <w:t>受けた場合に</w:t>
                            </w:r>
                            <w:r w:rsidRPr="006D16BC">
                              <w:rPr>
                                <w:rFonts w:ascii="ＭＳ ゴシック" w:eastAsia="ＭＳ ゴシック" w:hAnsi="ＭＳ ゴシック"/>
                                <w:b/>
                                <w:color w:val="FF0000"/>
                                <w:sz w:val="18"/>
                                <w:szCs w:val="18"/>
                              </w:rPr>
                              <w:t>記載</w:t>
                            </w:r>
                            <w:r w:rsidRPr="006D16BC">
                              <w:rPr>
                                <w:rFonts w:ascii="ＭＳ ゴシック" w:eastAsia="ＭＳ ゴシック" w:hAnsi="ＭＳ ゴシック" w:hint="eastAsia"/>
                                <w:b/>
                                <w:color w:val="FF0000"/>
                                <w:sz w:val="18"/>
                                <w:szCs w:val="18"/>
                              </w:rPr>
                              <w:t>すること</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なお</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ファンドの</w:t>
                            </w:r>
                            <w:r w:rsidRPr="006D16BC">
                              <w:rPr>
                                <w:rFonts w:ascii="ＭＳ ゴシック" w:eastAsia="ＭＳ ゴシック" w:hAnsi="ＭＳ ゴシック"/>
                                <w:b/>
                                <w:color w:val="FF0000"/>
                                <w:sz w:val="18"/>
                                <w:szCs w:val="18"/>
                              </w:rPr>
                              <w:t>監査については</w:t>
                            </w:r>
                            <w:r w:rsidRPr="006D16BC">
                              <w:rPr>
                                <w:rFonts w:ascii="ＭＳ ゴシック" w:eastAsia="ＭＳ ゴシック" w:hAnsi="ＭＳ ゴシック" w:hint="eastAsia"/>
                                <w:b/>
                                <w:color w:val="FF0000"/>
                                <w:sz w:val="18"/>
                                <w:szCs w:val="18"/>
                              </w:rPr>
                              <w:t>原則として</w:t>
                            </w:r>
                            <w:r w:rsidRPr="006D16BC">
                              <w:rPr>
                                <w:rFonts w:ascii="ＭＳ ゴシック" w:eastAsia="ＭＳ ゴシック" w:hAnsi="ＭＳ ゴシック"/>
                                <w:b/>
                                <w:color w:val="FF0000"/>
                                <w:sz w:val="18"/>
                                <w:szCs w:val="18"/>
                              </w:rPr>
                              <w:t>記載</w:t>
                            </w:r>
                            <w:r w:rsidRPr="006D16BC">
                              <w:rPr>
                                <w:rFonts w:ascii="ＭＳ ゴシック" w:eastAsia="ＭＳ ゴシック" w:hAnsi="ＭＳ ゴシック" w:hint="eastAsia"/>
                                <w:b/>
                                <w:color w:val="FF0000"/>
                                <w:sz w:val="18"/>
                                <w:szCs w:val="18"/>
                              </w:rPr>
                              <w:t>不要。</w:t>
                            </w:r>
                          </w:p>
                          <w:p w:rsidR="00891CDB" w:rsidRPr="00BC1CAB" w:rsidRDefault="00891CDB" w:rsidP="00BC1CAB">
                            <w:pPr>
                              <w:spacing w:line="0" w:lineRule="atLeast"/>
                              <w:jc w:val="left"/>
                              <w:rPr>
                                <w:rFonts w:ascii="ＭＳ 明朝" w:hAnsi="ＭＳ 明朝"/>
                                <w:b/>
                                <w:color w:val="FF0000"/>
                                <w:sz w:val="16"/>
                                <w:szCs w:val="16"/>
                              </w:rPr>
                            </w:pP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ベンチャー</w:t>
                            </w: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ファンド</w:t>
                            </w:r>
                            <w:r w:rsidRPr="006D16BC">
                              <w:rPr>
                                <w:rFonts w:ascii="ＭＳ ゴシック" w:eastAsia="ＭＳ ゴシック" w:hAnsi="ＭＳ ゴシック" w:hint="eastAsia"/>
                                <w:b/>
                                <w:color w:val="FF0000"/>
                                <w:sz w:val="18"/>
                                <w:szCs w:val="18"/>
                              </w:rPr>
                              <w:t>特例</w:t>
                            </w:r>
                            <w:r w:rsidRPr="006D16BC">
                              <w:rPr>
                                <w:rFonts w:ascii="ＭＳ ゴシック" w:eastAsia="ＭＳ ゴシック" w:hAnsi="ＭＳ ゴシック"/>
                                <w:b/>
                                <w:color w:val="FF0000"/>
                                <w:sz w:val="18"/>
                                <w:szCs w:val="18"/>
                              </w:rPr>
                              <w:t>を利用している</w:t>
                            </w:r>
                            <w:r w:rsidRPr="006D16BC">
                              <w:rPr>
                                <w:rFonts w:ascii="ＭＳ ゴシック" w:eastAsia="ＭＳ ゴシック" w:hAnsi="ＭＳ ゴシック" w:hint="eastAsia"/>
                                <w:b/>
                                <w:color w:val="FF0000"/>
                                <w:sz w:val="18"/>
                                <w:szCs w:val="18"/>
                              </w:rPr>
                              <w:t>場合には</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12）</w:t>
                            </w:r>
                            <w:r w:rsidRPr="006D16BC">
                              <w:rPr>
                                <w:rFonts w:ascii="ＭＳ ゴシック" w:eastAsia="ＭＳ ゴシック" w:hAnsi="ＭＳ ゴシック" w:hint="eastAsia"/>
                                <w:b/>
                                <w:color w:val="FF0000"/>
                                <w:sz w:val="18"/>
                                <w:szCs w:val="18"/>
                              </w:rPr>
                              <w:t>の</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第233条の３各号に掲げる者を相手方とする場合」に監査</w:t>
                            </w:r>
                            <w:r w:rsidRPr="006D16BC">
                              <w:rPr>
                                <w:rFonts w:ascii="ＭＳ ゴシック" w:eastAsia="ＭＳ ゴシック" w:hAnsi="ＭＳ ゴシック"/>
                                <w:b/>
                                <w:color w:val="FF0000"/>
                                <w:sz w:val="18"/>
                                <w:szCs w:val="18"/>
                              </w:rPr>
                              <w:t>の状況等の記載が必要。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0326" id="線吹き出し 1 (枠付き) 95" o:spid="_x0000_s1049" type="#_x0000_t47" style="position:absolute;left:0;text-align:left;margin-left:169.2pt;margin-top:.05pt;width:326.25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" adj="-7476,-45825,3223,-107" fillcolor="white [3212]" strokecolor="red" strokeweight="2pt">
                <v:textbox>
                  <w:txbxContent>
                    <w:p w:rsidR="00891CDB" w:rsidRPr="006D16BC" w:rsidRDefault="00891CDB" w:rsidP="00B23ECF">
                      <w:pPr>
                        <w:spacing w:line="0" w:lineRule="atLeast"/>
                        <w:jc w:val="left"/>
                        <w:rPr>
                          <w:rFonts w:ascii="ＭＳ ゴシック" w:eastAsia="ＭＳ ゴシック" w:hAnsi="ＭＳ ゴシック"/>
                          <w:b/>
                          <w:color w:val="FF0000"/>
                          <w:sz w:val="18"/>
                          <w:szCs w:val="18"/>
                        </w:rPr>
                      </w:pPr>
                      <w:r w:rsidRPr="006D16BC">
                        <w:rPr>
                          <w:rFonts w:ascii="ＭＳ ゴシック" w:eastAsia="ＭＳ ゴシック" w:hAnsi="ＭＳ ゴシック" w:hint="eastAsia"/>
                          <w:b/>
                          <w:color w:val="FF0000"/>
                          <w:sz w:val="18"/>
                          <w:szCs w:val="18"/>
                        </w:rPr>
                        <w:t>届出者</w:t>
                      </w:r>
                      <w:r w:rsidRPr="006D16BC">
                        <w:rPr>
                          <w:rFonts w:ascii="ＭＳ ゴシック" w:eastAsia="ＭＳ ゴシック" w:hAnsi="ＭＳ ゴシック"/>
                          <w:b/>
                          <w:color w:val="FF0000"/>
                          <w:sz w:val="18"/>
                          <w:szCs w:val="18"/>
                        </w:rPr>
                        <w:t>が監査を</w:t>
                      </w:r>
                      <w:r w:rsidRPr="006D16BC">
                        <w:rPr>
                          <w:rFonts w:ascii="ＭＳ ゴシック" w:eastAsia="ＭＳ ゴシック" w:hAnsi="ＭＳ ゴシック" w:hint="eastAsia"/>
                          <w:b/>
                          <w:color w:val="FF0000"/>
                          <w:sz w:val="18"/>
                          <w:szCs w:val="18"/>
                        </w:rPr>
                        <w:t>受けた場合に</w:t>
                      </w:r>
                      <w:r w:rsidRPr="006D16BC">
                        <w:rPr>
                          <w:rFonts w:ascii="ＭＳ ゴシック" w:eastAsia="ＭＳ ゴシック" w:hAnsi="ＭＳ ゴシック"/>
                          <w:b/>
                          <w:color w:val="FF0000"/>
                          <w:sz w:val="18"/>
                          <w:szCs w:val="18"/>
                        </w:rPr>
                        <w:t>記載</w:t>
                      </w:r>
                      <w:r w:rsidRPr="006D16BC">
                        <w:rPr>
                          <w:rFonts w:ascii="ＭＳ ゴシック" w:eastAsia="ＭＳ ゴシック" w:hAnsi="ＭＳ ゴシック" w:hint="eastAsia"/>
                          <w:b/>
                          <w:color w:val="FF0000"/>
                          <w:sz w:val="18"/>
                          <w:szCs w:val="18"/>
                        </w:rPr>
                        <w:t>すること</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なお</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ファンドの</w:t>
                      </w:r>
                      <w:r w:rsidRPr="006D16BC">
                        <w:rPr>
                          <w:rFonts w:ascii="ＭＳ ゴシック" w:eastAsia="ＭＳ ゴシック" w:hAnsi="ＭＳ ゴシック"/>
                          <w:b/>
                          <w:color w:val="FF0000"/>
                          <w:sz w:val="18"/>
                          <w:szCs w:val="18"/>
                        </w:rPr>
                        <w:t>監査については</w:t>
                      </w:r>
                      <w:r w:rsidRPr="006D16BC">
                        <w:rPr>
                          <w:rFonts w:ascii="ＭＳ ゴシック" w:eastAsia="ＭＳ ゴシック" w:hAnsi="ＭＳ ゴシック" w:hint="eastAsia"/>
                          <w:b/>
                          <w:color w:val="FF0000"/>
                          <w:sz w:val="18"/>
                          <w:szCs w:val="18"/>
                        </w:rPr>
                        <w:t>原則として</w:t>
                      </w:r>
                      <w:r w:rsidRPr="006D16BC">
                        <w:rPr>
                          <w:rFonts w:ascii="ＭＳ ゴシック" w:eastAsia="ＭＳ ゴシック" w:hAnsi="ＭＳ ゴシック"/>
                          <w:b/>
                          <w:color w:val="FF0000"/>
                          <w:sz w:val="18"/>
                          <w:szCs w:val="18"/>
                        </w:rPr>
                        <w:t>記載</w:t>
                      </w:r>
                      <w:r w:rsidRPr="006D16BC">
                        <w:rPr>
                          <w:rFonts w:ascii="ＭＳ ゴシック" w:eastAsia="ＭＳ ゴシック" w:hAnsi="ＭＳ ゴシック" w:hint="eastAsia"/>
                          <w:b/>
                          <w:color w:val="FF0000"/>
                          <w:sz w:val="18"/>
                          <w:szCs w:val="18"/>
                        </w:rPr>
                        <w:t>不要。</w:t>
                      </w:r>
                    </w:p>
                    <w:p w:rsidR="00891CDB" w:rsidRPr="00BC1CAB" w:rsidRDefault="00891CDB" w:rsidP="00BC1CAB">
                      <w:pPr>
                        <w:spacing w:line="0" w:lineRule="atLeast"/>
                        <w:jc w:val="left"/>
                        <w:rPr>
                          <w:rFonts w:ascii="ＭＳ 明朝" w:hAnsi="ＭＳ 明朝"/>
                          <w:b/>
                          <w:color w:val="FF0000"/>
                          <w:sz w:val="16"/>
                          <w:szCs w:val="16"/>
                        </w:rPr>
                      </w:pP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ベンチャー</w:t>
                      </w: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ファンド</w:t>
                      </w:r>
                      <w:r w:rsidRPr="006D16BC">
                        <w:rPr>
                          <w:rFonts w:ascii="ＭＳ ゴシック" w:eastAsia="ＭＳ ゴシック" w:hAnsi="ＭＳ ゴシック" w:hint="eastAsia"/>
                          <w:b/>
                          <w:color w:val="FF0000"/>
                          <w:sz w:val="18"/>
                          <w:szCs w:val="18"/>
                        </w:rPr>
                        <w:t>特例</w:t>
                      </w:r>
                      <w:r w:rsidRPr="006D16BC">
                        <w:rPr>
                          <w:rFonts w:ascii="ＭＳ ゴシック" w:eastAsia="ＭＳ ゴシック" w:hAnsi="ＭＳ ゴシック"/>
                          <w:b/>
                          <w:color w:val="FF0000"/>
                          <w:sz w:val="18"/>
                          <w:szCs w:val="18"/>
                        </w:rPr>
                        <w:t>を利用している</w:t>
                      </w:r>
                      <w:r w:rsidRPr="006D16BC">
                        <w:rPr>
                          <w:rFonts w:ascii="ＭＳ ゴシック" w:eastAsia="ＭＳ ゴシック" w:hAnsi="ＭＳ ゴシック" w:hint="eastAsia"/>
                          <w:b/>
                          <w:color w:val="FF0000"/>
                          <w:sz w:val="18"/>
                          <w:szCs w:val="18"/>
                        </w:rPr>
                        <w:t>場合には</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w:t>
                      </w:r>
                      <w:r w:rsidRPr="006D16BC">
                        <w:rPr>
                          <w:rFonts w:ascii="ＭＳ ゴシック" w:eastAsia="ＭＳ ゴシック" w:hAnsi="ＭＳ ゴシック"/>
                          <w:b/>
                          <w:color w:val="FF0000"/>
                          <w:sz w:val="18"/>
                          <w:szCs w:val="18"/>
                        </w:rPr>
                        <w:t>12）</w:t>
                      </w:r>
                      <w:r w:rsidRPr="006D16BC">
                        <w:rPr>
                          <w:rFonts w:ascii="ＭＳ ゴシック" w:eastAsia="ＭＳ ゴシック" w:hAnsi="ＭＳ ゴシック" w:hint="eastAsia"/>
                          <w:b/>
                          <w:color w:val="FF0000"/>
                          <w:sz w:val="18"/>
                          <w:szCs w:val="18"/>
                        </w:rPr>
                        <w:t>の</w:t>
                      </w:r>
                      <w:r w:rsidRPr="006D16BC">
                        <w:rPr>
                          <w:rFonts w:ascii="ＭＳ ゴシック" w:eastAsia="ＭＳ ゴシック" w:hAnsi="ＭＳ ゴシック"/>
                          <w:b/>
                          <w:color w:val="FF0000"/>
                          <w:sz w:val="18"/>
                          <w:szCs w:val="18"/>
                        </w:rPr>
                        <w:t>「</w:t>
                      </w:r>
                      <w:r w:rsidRPr="006D16BC">
                        <w:rPr>
                          <w:rFonts w:ascii="ＭＳ ゴシック" w:eastAsia="ＭＳ ゴシック" w:hAnsi="ＭＳ ゴシック" w:hint="eastAsia"/>
                          <w:b/>
                          <w:color w:val="FF0000"/>
                          <w:sz w:val="18"/>
                          <w:szCs w:val="18"/>
                        </w:rPr>
                        <w:t>第233条の３各号に掲げる者を相手方とする場合」に監査</w:t>
                      </w:r>
                      <w:r w:rsidRPr="006D16BC">
                        <w:rPr>
                          <w:rFonts w:ascii="ＭＳ ゴシック" w:eastAsia="ＭＳ ゴシック" w:hAnsi="ＭＳ ゴシック"/>
                          <w:b/>
                          <w:color w:val="FF0000"/>
                          <w:sz w:val="18"/>
                          <w:szCs w:val="18"/>
                        </w:rPr>
                        <w:t>の状況等の記載が必要。</w:t>
                      </w:r>
                    </w:p>
                  </w:txbxContent>
                </v:textbox>
              </v:shape>
            </w:pict>
          </mc:Fallback>
        </mc:AlternateContent>
      </w:r>
      <w:r w:rsidR="00833038" w:rsidRPr="00420A03">
        <w:rPr>
          <w:rFonts w:ascii="ＭＳ 明朝" w:hAnsi="ＭＳ 明朝" w:hint="eastAsia"/>
          <w:kern w:val="0"/>
        </w:rPr>
        <w:t>（注意事項）</w:t>
      </w:r>
    </w:p>
    <w:p w:rsidR="00833038" w:rsidRPr="00420A03" w:rsidRDefault="00833038" w:rsidP="00833038">
      <w:pPr>
        <w:autoSpaceDE w:val="0"/>
        <w:autoSpaceDN w:val="0"/>
        <w:ind w:firstLineChars="300" w:firstLine="630"/>
        <w:rPr>
          <w:rFonts w:ascii="ＭＳ 明朝" w:hAnsi="ＭＳ 明朝"/>
          <w:kern w:val="0"/>
        </w:rPr>
      </w:pPr>
      <w:r w:rsidRPr="00420A03">
        <w:rPr>
          <w:rFonts w:ascii="ＭＳ 明朝" w:hAnsi="ＭＳ 明朝" w:hint="eastAsia"/>
          <w:kern w:val="0"/>
        </w:rPr>
        <w:t>１　業務の状況</w:t>
      </w:r>
    </w:p>
    <w:p w:rsidR="00833038" w:rsidRPr="00420A03" w:rsidRDefault="00833038" w:rsidP="00833038">
      <w:pPr>
        <w:autoSpaceDE w:val="0"/>
        <w:autoSpaceDN w:val="0"/>
        <w:ind w:leftChars="300" w:left="630" w:firstLineChars="100" w:firstLine="210"/>
        <w:rPr>
          <w:rFonts w:ascii="ＭＳ 明朝" w:hAnsi="ＭＳ 明朝"/>
          <w:kern w:val="0"/>
        </w:rPr>
      </w:pPr>
      <w:r w:rsidRPr="00420A03">
        <w:rPr>
          <w:rFonts w:ascii="ＭＳ 明朝" w:hAnsi="ＭＳ 明朝" w:hint="eastAsia"/>
          <w:kern w:val="0"/>
        </w:rPr>
        <w:t>⑵　行っている業務の種類</w:t>
      </w:r>
    </w:p>
    <w:p w:rsidR="00833038" w:rsidRPr="00420A03" w:rsidRDefault="00833038" w:rsidP="00833038">
      <w:pPr>
        <w:autoSpaceDE w:val="0"/>
        <w:autoSpaceDN w:val="0"/>
        <w:ind w:leftChars="500" w:left="1050" w:firstLineChars="95" w:firstLine="199"/>
        <w:rPr>
          <w:rFonts w:ascii="ＭＳ 明朝" w:hAnsi="ＭＳ 明朝"/>
          <w:kern w:val="0"/>
        </w:rPr>
      </w:pPr>
      <w:r w:rsidRPr="00420A03">
        <w:rPr>
          <w:rFonts w:ascii="ＭＳ 明朝" w:hAnsi="ＭＳ 明朝" w:hint="eastAsia"/>
          <w:kern w:val="0"/>
        </w:rPr>
        <w:t>当期末現在において行っている業務について、法第63条第１項第１号に掲げる行為に係る業務を行っている場合は「私募」と、同項第２号に掲げる行為に係る業務を行っている場合は「運用」と記載し、同条第９項に規定する適格機関投資家等特例業務のうち投資家の保護を図ることが特に必要なものとして令第17条の13の２に規定する業務を行う場合はその旨を、他に行っている事業がある場合は当該事業の種類を記載すること。なお、当期中において変更があった場合には、その旨を注記すること。</w:t>
      </w:r>
    </w:p>
    <w:p w:rsidR="00833038" w:rsidRPr="00420A03" w:rsidRDefault="00833038" w:rsidP="00833038">
      <w:pPr>
        <w:autoSpaceDE w:val="0"/>
        <w:autoSpaceDN w:val="0"/>
        <w:rPr>
          <w:rFonts w:ascii="ＭＳ 明朝" w:hAnsi="ＭＳ 明朝"/>
          <w:kern w:val="0"/>
        </w:rPr>
      </w:pPr>
      <w:r w:rsidRPr="00420A03">
        <w:rPr>
          <w:rFonts w:ascii="ＭＳ 明朝" w:hAnsi="ＭＳ 明朝" w:hint="eastAsia"/>
          <w:kern w:val="0"/>
        </w:rPr>
        <w:t xml:space="preserve">　　　　⑶　当期の業務概要</w:t>
      </w:r>
    </w:p>
    <w:p w:rsidR="00833038" w:rsidRPr="00420A03" w:rsidRDefault="00833038" w:rsidP="00833038">
      <w:pPr>
        <w:autoSpaceDE w:val="0"/>
        <w:autoSpaceDN w:val="0"/>
        <w:ind w:leftChars="500" w:left="1050" w:firstLineChars="95" w:firstLine="199"/>
        <w:rPr>
          <w:rFonts w:ascii="ＭＳ 明朝" w:hAnsi="ＭＳ 明朝"/>
          <w:kern w:val="0"/>
        </w:rPr>
      </w:pPr>
      <w:r w:rsidRPr="00420A03">
        <w:rPr>
          <w:rFonts w:ascii="ＭＳ 明朝" w:hAnsi="ＭＳ 明朝" w:hint="eastAsia"/>
          <w:kern w:val="0"/>
        </w:rPr>
        <w:t>当期における事業活動に関する概況、事業成績の概況その他営業成績に影響を</w:t>
      </w:r>
      <w:r w:rsidRPr="00420A03">
        <w:rPr>
          <w:rFonts w:ascii="ＭＳ 明朝" w:hAnsi="ＭＳ 明朝" w:hint="eastAsia"/>
          <w:kern w:val="0"/>
        </w:rPr>
        <w:lastRenderedPageBreak/>
        <w:t>及ぼした重要事項の概要を記載すること。</w:t>
      </w:r>
    </w:p>
    <w:p w:rsidR="00833038" w:rsidRPr="00420A03" w:rsidRDefault="00833038" w:rsidP="00833038">
      <w:pPr>
        <w:autoSpaceDE w:val="0"/>
        <w:autoSpaceDN w:val="0"/>
        <w:jc w:val="left"/>
        <w:rPr>
          <w:rFonts w:ascii="ＭＳ 明朝" w:hAnsi="ＭＳ 明朝"/>
          <w:kern w:val="0"/>
          <w:szCs w:val="21"/>
        </w:rPr>
      </w:pPr>
      <w:r w:rsidRPr="00420A03">
        <w:rPr>
          <w:rFonts w:ascii="ＭＳ 明朝" w:hAnsi="ＭＳ 明朝" w:hint="eastAsia"/>
          <w:kern w:val="0"/>
        </w:rPr>
        <w:t xml:space="preserve">　　　　⑷　</w:t>
      </w:r>
      <w:r w:rsidRPr="00420A03">
        <w:rPr>
          <w:rFonts w:ascii="ＭＳ 明朝" w:hAnsi="ＭＳ 明朝" w:hint="eastAsia"/>
          <w:kern w:val="0"/>
          <w:szCs w:val="21"/>
        </w:rPr>
        <w:t>説明書類に記載する事項</w:t>
      </w:r>
    </w:p>
    <w:p w:rsidR="00833038" w:rsidRPr="00420A03" w:rsidRDefault="00833038" w:rsidP="00833038">
      <w:pPr>
        <w:autoSpaceDE w:val="0"/>
        <w:autoSpaceDN w:val="0"/>
        <w:ind w:leftChars="500" w:left="1050" w:firstLineChars="98" w:firstLine="206"/>
        <w:rPr>
          <w:rFonts w:ascii="ＭＳ 明朝" w:hAnsi="ＭＳ 明朝"/>
          <w:kern w:val="0"/>
          <w:szCs w:val="21"/>
        </w:rPr>
      </w:pPr>
      <w:r w:rsidRPr="00420A03">
        <w:rPr>
          <w:rFonts w:ascii="ＭＳ 明朝" w:hAnsi="ＭＳ 明朝" w:hint="eastAsia"/>
          <w:kern w:val="0"/>
          <w:szCs w:val="21"/>
        </w:rPr>
        <w:t>法第63</w:t>
      </w:r>
      <w:r w:rsidRPr="00420A03">
        <w:rPr>
          <w:rFonts w:ascii="ＭＳ 明朝" w:hAnsi="ＭＳ 明朝"/>
          <w:kern w:val="0"/>
          <w:szCs w:val="21"/>
        </w:rPr>
        <w:t>条</w:t>
      </w:r>
      <w:r w:rsidRPr="00420A03">
        <w:rPr>
          <w:rFonts w:ascii="ＭＳ 明朝" w:hAnsi="ＭＳ 明朝" w:hint="eastAsia"/>
          <w:kern w:val="0"/>
          <w:szCs w:val="21"/>
        </w:rPr>
        <w:t>の４第３項</w:t>
      </w:r>
      <w:r w:rsidRPr="00420A03">
        <w:rPr>
          <w:rFonts w:ascii="ＭＳ 明朝" w:hAnsi="ＭＳ 明朝"/>
          <w:kern w:val="0"/>
          <w:szCs w:val="21"/>
        </w:rPr>
        <w:t>の規定に基づき作成する説明書類に記載する</w:t>
      </w:r>
      <w:r w:rsidRPr="00420A03">
        <w:rPr>
          <w:rFonts w:ascii="ＭＳ 明朝" w:hAnsi="ＭＳ 明朝" w:hint="eastAsia"/>
          <w:kern w:val="0"/>
          <w:szCs w:val="21"/>
        </w:rPr>
        <w:t>事項が</w:t>
      </w:r>
      <w:r w:rsidRPr="00420A03">
        <w:rPr>
          <w:rFonts w:ascii="ＭＳ 明朝" w:hAnsi="ＭＳ 明朝"/>
          <w:kern w:val="0"/>
          <w:szCs w:val="21"/>
        </w:rPr>
        <w:t>、別紙様式第</w:t>
      </w:r>
      <w:r w:rsidRPr="00420A03">
        <w:rPr>
          <w:rFonts w:ascii="ＭＳ 明朝" w:hAnsi="ＭＳ 明朝" w:hint="eastAsia"/>
          <w:kern w:val="0"/>
          <w:szCs w:val="21"/>
        </w:rPr>
        <w:t>二十一</w:t>
      </w:r>
      <w:r w:rsidRPr="00420A03">
        <w:rPr>
          <w:rFonts w:ascii="ＭＳ 明朝" w:hAnsi="ＭＳ 明朝"/>
          <w:kern w:val="0"/>
          <w:szCs w:val="21"/>
        </w:rPr>
        <w:t>号</w:t>
      </w:r>
      <w:r w:rsidRPr="00420A03">
        <w:rPr>
          <w:rFonts w:ascii="ＭＳ 明朝" w:hAnsi="ＭＳ 明朝" w:hint="eastAsia"/>
          <w:kern w:val="0"/>
          <w:szCs w:val="21"/>
        </w:rPr>
        <w:t>の三</w:t>
      </w:r>
      <w:r w:rsidRPr="00420A03">
        <w:rPr>
          <w:rFonts w:ascii="ＭＳ 明朝" w:hAnsi="ＭＳ 明朝"/>
          <w:kern w:val="0"/>
          <w:szCs w:val="21"/>
        </w:rPr>
        <w:t>に</w:t>
      </w:r>
      <w:r w:rsidRPr="00420A03">
        <w:rPr>
          <w:rFonts w:ascii="ＭＳ 明朝" w:hAnsi="ＭＳ 明朝" w:hint="eastAsia"/>
          <w:kern w:val="0"/>
          <w:szCs w:val="21"/>
        </w:rPr>
        <w:t>記載されている事項か、</w:t>
      </w:r>
      <w:r w:rsidRPr="00420A03">
        <w:rPr>
          <w:rFonts w:ascii="ＭＳ 明朝" w:hAnsi="ＭＳ 明朝"/>
          <w:kern w:val="0"/>
          <w:szCs w:val="21"/>
        </w:rPr>
        <w:t>事業報告書に</w:t>
      </w:r>
      <w:r w:rsidRPr="00420A03">
        <w:rPr>
          <w:rFonts w:ascii="ＭＳ 明朝" w:hAnsi="ＭＳ 明朝" w:hint="eastAsia"/>
          <w:kern w:val="0"/>
          <w:szCs w:val="21"/>
        </w:rPr>
        <w:t>記載されている事項かの別について、該当する番号を○で囲むこと</w:t>
      </w:r>
      <w:r w:rsidRPr="00420A03">
        <w:rPr>
          <w:rFonts w:ascii="ＭＳ 明朝" w:hAnsi="ＭＳ 明朝"/>
          <w:kern w:val="0"/>
          <w:szCs w:val="21"/>
        </w:rPr>
        <w:t>。</w:t>
      </w:r>
    </w:p>
    <w:p w:rsidR="00833038" w:rsidRPr="00420A03" w:rsidRDefault="00833038" w:rsidP="00833038">
      <w:pPr>
        <w:autoSpaceDE w:val="0"/>
        <w:autoSpaceDN w:val="0"/>
        <w:ind w:leftChars="200" w:left="420" w:firstLineChars="200" w:firstLine="420"/>
        <w:rPr>
          <w:rFonts w:ascii="ＭＳ 明朝" w:hAnsi="ＭＳ 明朝"/>
          <w:kern w:val="0"/>
        </w:rPr>
      </w:pPr>
      <w:r w:rsidRPr="00420A03">
        <w:rPr>
          <w:rFonts w:ascii="ＭＳ 明朝" w:hAnsi="ＭＳ 明朝" w:hint="eastAsia"/>
          <w:kern w:val="0"/>
        </w:rPr>
        <w:t>⑸　株主総会決議事項の要旨</w:t>
      </w:r>
    </w:p>
    <w:p w:rsidR="00833038" w:rsidRPr="00420A03" w:rsidRDefault="00833038" w:rsidP="00833038">
      <w:pPr>
        <w:autoSpaceDE w:val="0"/>
        <w:autoSpaceDN w:val="0"/>
        <w:ind w:leftChars="500" w:left="1050" w:firstLineChars="100" w:firstLine="210"/>
        <w:rPr>
          <w:rFonts w:ascii="ＭＳ 明朝" w:hAnsi="ＭＳ 明朝"/>
          <w:kern w:val="0"/>
        </w:rPr>
      </w:pPr>
      <w:r w:rsidRPr="00420A03">
        <w:rPr>
          <w:rFonts w:ascii="ＭＳ 明朝" w:hAnsi="ＭＳ 明朝" w:hint="eastAsia"/>
          <w:kern w:val="0"/>
        </w:rPr>
        <w:t>届出者が株式会社である場合には、当期に係る定時及び臨時株主総会の開催年月日及び決議事項の要旨を簡潔に記載すること。ただし、適格機関投資家等特例業務に関連しない決議事項にあっては、記載を要しない。</w:t>
      </w:r>
    </w:p>
    <w:p w:rsidR="00833038" w:rsidRPr="00420A03" w:rsidRDefault="00833038" w:rsidP="00833038">
      <w:pPr>
        <w:autoSpaceDE w:val="0"/>
        <w:autoSpaceDN w:val="0"/>
        <w:ind w:leftChars="200" w:left="420" w:firstLineChars="200" w:firstLine="420"/>
        <w:rPr>
          <w:rFonts w:ascii="ＭＳ 明朝" w:hAnsi="ＭＳ 明朝"/>
          <w:kern w:val="0"/>
        </w:rPr>
      </w:pPr>
      <w:r w:rsidRPr="00420A03">
        <w:rPr>
          <w:rFonts w:ascii="ＭＳ 明朝" w:hAnsi="ＭＳ 明朝" w:hint="eastAsia"/>
          <w:kern w:val="0"/>
        </w:rPr>
        <w:t>⑹　役員及び使用人の状況</w:t>
      </w:r>
    </w:p>
    <w:p w:rsidR="00833038" w:rsidRPr="00420A03" w:rsidRDefault="00833038" w:rsidP="00833038">
      <w:pPr>
        <w:autoSpaceDE w:val="0"/>
        <w:autoSpaceDN w:val="0"/>
        <w:ind w:firstLineChars="499" w:firstLine="1048"/>
        <w:rPr>
          <w:rFonts w:ascii="ＭＳ 明朝" w:hAnsi="ＭＳ 明朝"/>
          <w:kern w:val="0"/>
        </w:rPr>
      </w:pPr>
      <w:r w:rsidRPr="00420A03">
        <w:rPr>
          <w:rFonts w:ascii="ＭＳ 明朝" w:hAnsi="ＭＳ 明朝" w:hint="eastAsia"/>
          <w:kern w:val="0"/>
        </w:rPr>
        <w:t>①　役員及び使用人の総数</w:t>
      </w:r>
    </w:p>
    <w:p w:rsidR="00833038" w:rsidRPr="00420A03" w:rsidRDefault="00833038" w:rsidP="00833038">
      <w:pPr>
        <w:autoSpaceDE w:val="0"/>
        <w:autoSpaceDN w:val="0"/>
        <w:ind w:leftChars="600" w:left="1260" w:firstLineChars="90" w:firstLine="189"/>
        <w:rPr>
          <w:rFonts w:ascii="ＭＳ 明朝" w:hAnsi="ＭＳ 明朝"/>
          <w:kern w:val="0"/>
        </w:rPr>
      </w:pPr>
      <w:r w:rsidRPr="00420A03">
        <w:rPr>
          <w:rFonts w:ascii="ＭＳ 明朝" w:hAnsi="ＭＳ 明朝" w:hint="eastAsia"/>
          <w:kern w:val="0"/>
        </w:rPr>
        <w:t>当期末現在における役員及び使用人（適格機関投資家等特例業務に従事する役員及び使用人に限る。②において同じ。）について記載すること。</w:t>
      </w:r>
    </w:p>
    <w:p w:rsidR="00833038" w:rsidRPr="00420A03" w:rsidRDefault="00833038" w:rsidP="00833038">
      <w:pPr>
        <w:autoSpaceDE w:val="0"/>
        <w:autoSpaceDN w:val="0"/>
        <w:ind w:firstLineChars="500" w:firstLine="1050"/>
        <w:rPr>
          <w:rFonts w:ascii="ＭＳ 明朝" w:hAnsi="ＭＳ 明朝"/>
          <w:kern w:val="0"/>
        </w:rPr>
      </w:pPr>
      <w:r w:rsidRPr="00420A03">
        <w:rPr>
          <w:rFonts w:ascii="ＭＳ 明朝" w:hAnsi="ＭＳ 明朝" w:hint="eastAsia"/>
          <w:kern w:val="0"/>
        </w:rPr>
        <w:t>②　役員の状況</w:t>
      </w:r>
    </w:p>
    <w:p w:rsidR="00833038" w:rsidRPr="00420A03" w:rsidRDefault="00833038" w:rsidP="00833038">
      <w:pPr>
        <w:autoSpaceDE w:val="0"/>
        <w:autoSpaceDN w:val="0"/>
        <w:ind w:leftChars="600" w:left="1260" w:firstLineChars="90" w:firstLine="189"/>
        <w:rPr>
          <w:rFonts w:ascii="ＭＳ 明朝" w:hAnsi="ＭＳ 明朝"/>
          <w:kern w:val="0"/>
        </w:rPr>
      </w:pPr>
      <w:r w:rsidRPr="00420A03">
        <w:rPr>
          <w:rFonts w:ascii="ＭＳ 明朝" w:hAnsi="ＭＳ 明朝" w:hint="eastAsia"/>
          <w:kern w:val="0"/>
        </w:rPr>
        <w:t>当期末現在における役員の状況について記載すること。ただし、</w:t>
      </w:r>
      <w:r w:rsidRPr="00420A03">
        <w:rPr>
          <w:rFonts w:ascii="ＭＳ 明朝" w:hAnsi="ＭＳ 明朝" w:hint="eastAsia"/>
          <w:kern w:val="0"/>
          <w:szCs w:val="21"/>
        </w:rPr>
        <w:t>外国法人にあっては、国内における代表者（法第63条第７項第１号ニに規定する者をいう。③において同じ。）について③に記載すれば足りる。</w:t>
      </w:r>
    </w:p>
    <w:p w:rsidR="00833038" w:rsidRPr="00420A03" w:rsidRDefault="00833038" w:rsidP="00833038">
      <w:pPr>
        <w:autoSpaceDE w:val="0"/>
        <w:autoSpaceDN w:val="0"/>
        <w:ind w:leftChars="100" w:left="210" w:firstLineChars="400" w:firstLine="840"/>
        <w:rPr>
          <w:rFonts w:ascii="ＭＳ 明朝" w:hAnsi="ＭＳ 明朝"/>
          <w:kern w:val="0"/>
        </w:rPr>
      </w:pPr>
      <w:r w:rsidRPr="00420A03">
        <w:rPr>
          <w:rFonts w:ascii="ＭＳ 明朝" w:hAnsi="ＭＳ 明朝" w:hint="eastAsia"/>
          <w:kern w:val="0"/>
        </w:rPr>
        <w:t>③　国内における代表者又は国内における代理人の状況</w:t>
      </w:r>
    </w:p>
    <w:p w:rsidR="00833038" w:rsidRDefault="00833038" w:rsidP="00833038">
      <w:pPr>
        <w:autoSpaceDE w:val="0"/>
        <w:autoSpaceDN w:val="0"/>
        <w:ind w:leftChars="600" w:left="1260" w:firstLineChars="100" w:firstLine="210"/>
        <w:rPr>
          <w:rFonts w:ascii="ＭＳ 明朝" w:hAnsi="ＭＳ 明朝"/>
          <w:kern w:val="0"/>
        </w:rPr>
      </w:pPr>
      <w:r w:rsidRPr="00420A03">
        <w:rPr>
          <w:rFonts w:ascii="ＭＳ 明朝" w:hAnsi="ＭＳ 明朝" w:hint="eastAsia"/>
          <w:kern w:val="0"/>
        </w:rPr>
        <w:t>届出者が外国法人である場合には国内における代表者について、外国に住所を有する個人である場合には国内における代理人（法第63条第７項第２号ニに規定する者をいう。）について記載し、それ以外の場合は記載を要しない。</w:t>
      </w:r>
    </w:p>
    <w:p w:rsidR="00BA32E9" w:rsidRDefault="00BA32E9" w:rsidP="00BA32E9">
      <w:pPr>
        <w:autoSpaceDE w:val="0"/>
        <w:autoSpaceDN w:val="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④　役員の業績連動報酬の状況</w:t>
      </w:r>
    </w:p>
    <w:p w:rsidR="00BA32E9" w:rsidRDefault="00BA32E9" w:rsidP="00BA32E9">
      <w:pPr>
        <w:autoSpaceDE w:val="0"/>
        <w:autoSpaceDN w:val="0"/>
        <w:ind w:left="1260" w:hangingChars="600" w:hanging="126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役員の報酬等（報酬、賞与その他その職務執行の対価としてその会社から受ける財産上の利益であって、直近事業年度に係るもの及び直近事業年度において受け、又は受ける見込みの額が明らかとなったもの（直近事業年度前のいずれかの事業年度に係る事業報告書に記載したものを除く。）をいう。以下④において同じ。）に業績連動報酬（その運用財産の運用として行った取引により生ずる利益に関する指標を基礎として算定される報酬等をいう。以下④において同じ。）が含まれる場合においては、以下を記載すること。</w:t>
      </w:r>
    </w:p>
    <w:p w:rsidR="00BA32E9" w:rsidRDefault="00BA32E9" w:rsidP="00BA32E9">
      <w:pPr>
        <w:autoSpaceDE w:val="0"/>
        <w:autoSpaceDN w:val="0"/>
        <w:ind w:left="1260" w:hangingChars="600" w:hanging="126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イ　業績連動報酬と業績連動報酬以外の報酬等の支給割合の決定に関する方針を定めているときは、当該方針の内容を記載すること。</w:t>
      </w:r>
    </w:p>
    <w:p w:rsidR="00BA32E9" w:rsidRDefault="00BA32E9" w:rsidP="00BA32E9">
      <w:pPr>
        <w:autoSpaceDE w:val="0"/>
        <w:autoSpaceDN w:val="0"/>
        <w:ind w:left="1260" w:hangingChars="600" w:hanging="126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ロ　当該業績連動報酬に係る指標、当該指標を選択した理由及び当該業績連動報酬の額の決定方法を記載すること。</w:t>
      </w:r>
    </w:p>
    <w:p w:rsidR="00BA32E9" w:rsidRDefault="00BA32E9" w:rsidP="00BA32E9">
      <w:pPr>
        <w:autoSpaceDE w:val="0"/>
        <w:autoSpaceDN w:val="0"/>
        <w:ind w:left="1260" w:hangingChars="600" w:hanging="126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ハ　取締役（監査等委員及び社外取締役を除く。）、監査等委員（社外取締役を除く。）、監査役（社外監査役を除く。）、執行役及び社外役員の区分ごとに、業績連動報酬の総額及び役員報酬に占める比率並びに対象となる役員の</w:t>
      </w:r>
      <w:r w:rsidRPr="00BA32E9">
        <w:rPr>
          <w:rFonts w:ascii="ＭＳ 明朝" w:hAnsi="ＭＳ 明朝" w:hint="eastAsia"/>
          <w:kern w:val="0"/>
        </w:rPr>
        <w:lastRenderedPageBreak/>
        <w:t>員数を記載すること。</w:t>
      </w:r>
    </w:p>
    <w:p w:rsidR="00BA32E9" w:rsidRPr="00BA32E9" w:rsidRDefault="00BA32E9" w:rsidP="00BA32E9">
      <w:pPr>
        <w:autoSpaceDE w:val="0"/>
        <w:autoSpaceDN w:val="0"/>
        <w:ind w:left="1260" w:hangingChars="600" w:hanging="1260"/>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ニ　直近事業年度における当該業績連動報酬に係る指標の目標及び実績について記載すること。また、当該報酬等の全部又は一部が非金銭報酬等であるときは、その内容を記載すること。</w:t>
      </w:r>
    </w:p>
    <w:p w:rsidR="00833038" w:rsidRPr="00420A03" w:rsidRDefault="00833038" w:rsidP="00833038">
      <w:pPr>
        <w:autoSpaceDE w:val="0"/>
        <w:autoSpaceDN w:val="0"/>
        <w:ind w:leftChars="400" w:left="1050" w:hangingChars="100" w:hanging="210"/>
        <w:rPr>
          <w:rFonts w:ascii="ＭＳ 明朝" w:hAnsi="ＭＳ 明朝"/>
          <w:kern w:val="0"/>
        </w:rPr>
      </w:pPr>
      <w:r w:rsidRPr="00420A03">
        <w:rPr>
          <w:rFonts w:ascii="ＭＳ 明朝" w:hAnsi="ＭＳ 明朝" w:hint="eastAsia"/>
          <w:kern w:val="0"/>
        </w:rPr>
        <w:t xml:space="preserve">⑺　</w:t>
      </w:r>
      <w:r w:rsidRPr="00420A03">
        <w:rPr>
          <w:rFonts w:ascii="ＭＳ 明朝" w:hAnsi="ＭＳ 明朝" w:hint="eastAsia"/>
          <w:kern w:val="0"/>
          <w:szCs w:val="21"/>
        </w:rPr>
        <w:t>主たる営業所又は事務所及び適格機関投資家等特例業務を行う営業所又は事務所</w:t>
      </w:r>
      <w:r w:rsidRPr="00420A03">
        <w:rPr>
          <w:rFonts w:ascii="ＭＳ 明朝" w:hAnsi="ＭＳ 明朝" w:hint="eastAsia"/>
          <w:kern w:val="0"/>
        </w:rPr>
        <w:t>の状況</w:t>
      </w:r>
    </w:p>
    <w:p w:rsidR="00833038" w:rsidRPr="00420A03" w:rsidRDefault="00833038" w:rsidP="00833038">
      <w:pPr>
        <w:autoSpaceDE w:val="0"/>
        <w:autoSpaceDN w:val="0"/>
        <w:ind w:leftChars="500" w:left="1050" w:firstLineChars="95" w:firstLine="199"/>
        <w:rPr>
          <w:rFonts w:ascii="ＭＳ 明朝" w:hAnsi="ＭＳ 明朝"/>
          <w:kern w:val="0"/>
        </w:rPr>
      </w:pPr>
      <w:r w:rsidRPr="00420A03">
        <w:rPr>
          <w:rFonts w:ascii="ＭＳ 明朝" w:hAnsi="ＭＳ 明朝" w:hint="eastAsia"/>
          <w:kern w:val="0"/>
        </w:rPr>
        <w:t>当期末現在における</w:t>
      </w:r>
      <w:r w:rsidRPr="00420A03">
        <w:rPr>
          <w:rFonts w:ascii="ＭＳ 明朝" w:hAnsi="ＭＳ 明朝" w:hint="eastAsia"/>
          <w:kern w:val="0"/>
          <w:szCs w:val="21"/>
        </w:rPr>
        <w:t>主たる営業所又は事務所及び適格機関投資家等特例業務を行う営業所又は事務所（以下⑺において「営業所等」という。）</w:t>
      </w:r>
      <w:r w:rsidRPr="00420A03">
        <w:rPr>
          <w:rFonts w:ascii="ＭＳ 明朝" w:hAnsi="ＭＳ 明朝" w:hint="eastAsia"/>
          <w:kern w:val="0"/>
        </w:rPr>
        <w:t>について記載すること。なお、当期中において、営業所等の設置若しくは廃止があった場合又は営業所等の名称若しくは所在地に変更があった場合には、その旨を注記すること。</w:t>
      </w:r>
    </w:p>
    <w:p w:rsidR="00833038" w:rsidRPr="00420A03" w:rsidRDefault="00833038" w:rsidP="00833038">
      <w:pPr>
        <w:autoSpaceDE w:val="0"/>
        <w:autoSpaceDN w:val="0"/>
        <w:ind w:leftChars="300" w:left="630" w:firstLineChars="100" w:firstLine="210"/>
        <w:rPr>
          <w:rFonts w:ascii="ＭＳ 明朝" w:hAnsi="ＭＳ 明朝"/>
          <w:kern w:val="0"/>
        </w:rPr>
      </w:pPr>
      <w:r w:rsidRPr="00420A03">
        <w:rPr>
          <w:rFonts w:ascii="ＭＳ 明朝" w:hAnsi="ＭＳ 明朝" w:hint="eastAsia"/>
          <w:kern w:val="0"/>
        </w:rPr>
        <w:t>⑻　株主の状況</w:t>
      </w:r>
    </w:p>
    <w:p w:rsidR="00833038" w:rsidRPr="00420A03" w:rsidRDefault="00833038" w:rsidP="00833038">
      <w:pPr>
        <w:autoSpaceDE w:val="0"/>
        <w:autoSpaceDN w:val="0"/>
        <w:ind w:leftChars="500" w:left="1050" w:firstLineChars="95" w:firstLine="199"/>
        <w:rPr>
          <w:rFonts w:ascii="ＭＳ 明朝" w:hAnsi="ＭＳ 明朝"/>
          <w:kern w:val="0"/>
        </w:rPr>
      </w:pPr>
      <w:r w:rsidRPr="00420A03">
        <w:rPr>
          <w:rFonts w:ascii="ＭＳ 明朝" w:hAnsi="ＭＳ 明朝" w:hint="eastAsia"/>
          <w:kern w:val="0"/>
        </w:rPr>
        <w:t>届出者が株式会社である場合には、当期末現在における上位10位までの株主及びその他の株主について記載すること。なお、「割合」の欄には、総株主等の議決権に占める当該株主が保有する株式に係る議決権の割合を、小数点以下第３位以下を切り捨て、小数点以下第２位まで記載すること。</w:t>
      </w:r>
    </w:p>
    <w:p w:rsidR="00833038" w:rsidRPr="00420A03" w:rsidRDefault="00833038" w:rsidP="00833038">
      <w:pPr>
        <w:autoSpaceDE w:val="0"/>
        <w:autoSpaceDN w:val="0"/>
        <w:ind w:leftChars="400" w:left="840"/>
        <w:rPr>
          <w:rFonts w:ascii="ＭＳ 明朝" w:hAnsi="ＭＳ 明朝"/>
          <w:kern w:val="0"/>
        </w:rPr>
      </w:pPr>
      <w:r w:rsidRPr="00420A03">
        <w:rPr>
          <w:rFonts w:ascii="ＭＳ 明朝" w:hAnsi="ＭＳ 明朝" w:hint="eastAsia"/>
          <w:kern w:val="0"/>
        </w:rPr>
        <w:t>⑼　外部監査の状況</w:t>
      </w:r>
    </w:p>
    <w:p w:rsidR="00833038" w:rsidRPr="00420A03" w:rsidRDefault="00833038" w:rsidP="00833038">
      <w:pPr>
        <w:kinsoku w:val="0"/>
        <w:overflowPunct w:val="0"/>
        <w:autoSpaceDE w:val="0"/>
        <w:autoSpaceDN w:val="0"/>
        <w:ind w:leftChars="500" w:left="1050" w:firstLineChars="100" w:firstLine="210"/>
        <w:rPr>
          <w:rFonts w:ascii="ＭＳ 明朝" w:hAnsi="ＭＳ 明朝"/>
          <w:kern w:val="0"/>
          <w:szCs w:val="21"/>
        </w:rPr>
      </w:pPr>
      <w:r w:rsidRPr="00420A03">
        <w:rPr>
          <w:rFonts w:ascii="ＭＳ 明朝" w:hAnsi="ＭＳ 明朝" w:hint="eastAsia"/>
          <w:kern w:val="0"/>
          <w:szCs w:val="21"/>
        </w:rPr>
        <w:t>財務諸表について、公認会計士又は監査法人による外部監査を、年１回以上の頻度で受けている場合に記載すること。</w:t>
      </w:r>
    </w:p>
    <w:p w:rsidR="00833038" w:rsidRPr="00420A03" w:rsidRDefault="00833038" w:rsidP="00833038">
      <w:pPr>
        <w:kinsoku w:val="0"/>
        <w:overflowPunct w:val="0"/>
        <w:autoSpaceDE w:val="0"/>
        <w:autoSpaceDN w:val="0"/>
        <w:ind w:leftChars="500" w:left="1050" w:firstLineChars="100" w:firstLine="210"/>
        <w:rPr>
          <w:rFonts w:ascii="ＭＳ 明朝" w:hAnsi="ＭＳ 明朝"/>
          <w:kern w:val="0"/>
          <w:szCs w:val="21"/>
        </w:rPr>
      </w:pPr>
      <w:r w:rsidRPr="00420A03">
        <w:rPr>
          <w:rFonts w:ascii="ＭＳ 明朝" w:hAnsi="ＭＳ 明朝" w:hint="eastAsia"/>
          <w:kern w:val="0"/>
          <w:szCs w:val="21"/>
        </w:rPr>
        <w:t>「監査の内容」の欄には、当該外部監査の内容について、法定監査又は任意監査の別及び結果の概要を具体的かつ簡潔に記載すること。</w:t>
      </w:r>
    </w:p>
    <w:p w:rsidR="00E87CD8" w:rsidRPr="00985D02" w:rsidRDefault="00221436" w:rsidP="002F4123">
      <w:pPr>
        <w:kinsoku w:val="0"/>
        <w:overflowPunct w:val="0"/>
        <w:autoSpaceDE w:val="0"/>
        <w:autoSpaceDN w:val="0"/>
        <w:rPr>
          <w:rFonts w:ascii="ＭＳ 明朝" w:hAnsi="ＭＳ 明朝"/>
          <w:kern w:val="0"/>
          <w:szCs w:val="21"/>
        </w:rPr>
      </w:pPr>
      <w:r w:rsidRPr="00985D02">
        <w:rPr>
          <w:rFonts w:ascii="ＭＳ 明朝" w:hAnsi="ＭＳ 明朝"/>
          <w:noProof/>
          <w:kern w:val="0"/>
          <w:szCs w:val="21"/>
        </w:rPr>
        <mc:AlternateContent>
          <mc:Choice Requires="wps">
            <w:drawing>
              <wp:anchor distT="0" distB="0" distL="114300" distR="114300" simplePos="0" relativeHeight="251651584" behindDoc="0" locked="0" layoutInCell="1" allowOverlap="1" wp14:anchorId="31DDB7BF" wp14:editId="21DEDE93">
                <wp:simplePos x="0" y="0"/>
                <wp:positionH relativeFrom="column">
                  <wp:posOffset>-290676</wp:posOffset>
                </wp:positionH>
                <wp:positionV relativeFrom="paragraph">
                  <wp:posOffset>50234</wp:posOffset>
                </wp:positionV>
                <wp:extent cx="5975350" cy="2181225"/>
                <wp:effectExtent l="38100" t="38100" r="44450" b="4762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2181225"/>
                        </a:xfrm>
                        <a:prstGeom prst="wedgeRectCallout">
                          <a:avLst>
                            <a:gd name="adj1" fmla="val -25146"/>
                            <a:gd name="adj2" fmla="val 34289"/>
                          </a:avLst>
                        </a:prstGeom>
                        <a:solidFill>
                          <a:srgbClr val="FFFFFF"/>
                        </a:solidFill>
                        <a:ln w="76200" cmpd="dbl">
                          <a:solidFill>
                            <a:srgbClr val="FF0000"/>
                          </a:solidFill>
                          <a:miter lim="800000"/>
                          <a:headEnd/>
                          <a:tailEnd/>
                        </a:ln>
                      </wps:spPr>
                      <wps:txbx>
                        <w:txbxContent>
                          <w:p w:rsidR="00891CDB" w:rsidRPr="00965003" w:rsidRDefault="00891CDB" w:rsidP="00965003">
                            <w:pPr>
                              <w:rPr>
                                <w:rFonts w:ascii="ＭＳ ゴシック" w:eastAsia="ＭＳ ゴシック" w:hAnsi="ＭＳ ゴシック"/>
                                <w:b/>
                                <w:color w:val="FF0000"/>
                                <w:szCs w:val="18"/>
                              </w:rPr>
                            </w:pPr>
                            <w:r>
                              <w:rPr>
                                <w:rFonts w:ascii="ＭＳ ゴシック" w:eastAsia="ＭＳ ゴシック" w:hAnsi="ＭＳ ゴシック" w:hint="eastAsia"/>
                                <w:b/>
                                <w:color w:val="FF0000"/>
                                <w:szCs w:val="18"/>
                              </w:rPr>
                              <w:t>※⑽～⑿における</w:t>
                            </w:r>
                            <w:r w:rsidRPr="00965003">
                              <w:rPr>
                                <w:rFonts w:ascii="ＭＳ ゴシック" w:eastAsia="ＭＳ ゴシック" w:hAnsi="ＭＳ ゴシック" w:hint="eastAsia"/>
                                <w:b/>
                                <w:color w:val="FF0000"/>
                                <w:szCs w:val="18"/>
                              </w:rPr>
                              <w:t>記載上の注意</w:t>
                            </w:r>
                          </w:p>
                          <w:p w:rsidR="00891CDB" w:rsidRPr="00420A03" w:rsidRDefault="00891CDB" w:rsidP="00E90D76">
                            <w:pPr>
                              <w:ind w:leftChars="100" w:left="421" w:hangingChars="100" w:hanging="211"/>
                              <w:rPr>
                                <w:rFonts w:ascii="ＭＳ ゴシック" w:eastAsia="ＭＳ ゴシック" w:hAnsi="ＭＳ ゴシック"/>
                                <w:b/>
                                <w:color w:val="FF0000"/>
                                <w:szCs w:val="18"/>
                              </w:rPr>
                            </w:pPr>
                            <w:r>
                              <w:rPr>
                                <w:rFonts w:ascii="ＭＳ ゴシック" w:eastAsia="ＭＳ ゴシック" w:hAnsi="ＭＳ ゴシック" w:hint="eastAsia"/>
                                <w:b/>
                                <w:color w:val="FF0000"/>
                                <w:szCs w:val="18"/>
                              </w:rPr>
                              <w:t>・　原則として、</w:t>
                            </w:r>
                            <w:r w:rsidRPr="000E6875">
                              <w:rPr>
                                <w:rFonts w:ascii="ＭＳ ゴシック" w:eastAsia="ＭＳ ゴシック" w:hAnsi="ＭＳ ゴシック" w:hint="eastAsia"/>
                                <w:b/>
                                <w:color w:val="FF0000"/>
                                <w:szCs w:val="18"/>
                                <w:u w:val="wave"/>
                              </w:rPr>
                              <w:t>海外業者による海</w:t>
                            </w:r>
                            <w:r w:rsidRPr="00985D02">
                              <w:rPr>
                                <w:rFonts w:ascii="ＭＳ ゴシック" w:eastAsia="ＭＳ ゴシック" w:hAnsi="ＭＳ ゴシック" w:hint="eastAsia"/>
                                <w:b/>
                                <w:color w:val="FF0000"/>
                                <w:szCs w:val="18"/>
                                <w:u w:val="wave"/>
                              </w:rPr>
                              <w:t>外の投資家に対する私募又は運用行為</w:t>
                            </w:r>
                            <w:r w:rsidRPr="00985D02">
                              <w:rPr>
                                <w:rFonts w:ascii="ＭＳ ゴシック" w:eastAsia="ＭＳ ゴシック" w:hAnsi="ＭＳ ゴシック" w:hint="eastAsia"/>
                                <w:b/>
                                <w:color w:val="FF0000"/>
                                <w:szCs w:val="18"/>
                              </w:rPr>
                              <w:t>（いわゆる外－外取引）については</w:t>
                            </w:r>
                            <w:r w:rsidRPr="00985D02">
                              <w:rPr>
                                <w:rFonts w:ascii="ＭＳ ゴシック" w:eastAsia="ＭＳ ゴシック" w:hAnsi="ＭＳ ゴシック" w:hint="eastAsia"/>
                                <w:b/>
                                <w:color w:val="FF0000"/>
                                <w:szCs w:val="18"/>
                                <w:u w:val="wave"/>
                              </w:rPr>
                              <w:t>記載の対象外</w:t>
                            </w:r>
                            <w:r w:rsidRPr="00985D02">
                              <w:rPr>
                                <w:rFonts w:ascii="ＭＳ ゴシック" w:eastAsia="ＭＳ ゴシック" w:hAnsi="ＭＳ ゴシック" w:hint="eastAsia"/>
                                <w:b/>
                                <w:color w:val="FF0000"/>
                                <w:szCs w:val="18"/>
                              </w:rPr>
                              <w:t>（ただし、</w:t>
                            </w:r>
                            <w:r w:rsidRPr="00420A03">
                              <w:rPr>
                                <w:rFonts w:ascii="ＭＳ ゴシック" w:eastAsia="ＭＳ ゴシック" w:hAnsi="ＭＳ ゴシック" w:hint="eastAsia"/>
                                <w:b/>
                                <w:color w:val="FF0000"/>
                                <w:szCs w:val="18"/>
                              </w:rPr>
                              <w:t>海外</w:t>
                            </w:r>
                            <w:r w:rsidRPr="00420A03">
                              <w:rPr>
                                <w:rFonts w:ascii="ＭＳ ゴシック" w:eastAsia="ＭＳ ゴシック" w:hAnsi="ＭＳ ゴシック"/>
                                <w:b/>
                                <w:color w:val="FF0000"/>
                                <w:szCs w:val="18"/>
                              </w:rPr>
                              <w:t>業者による</w:t>
                            </w:r>
                            <w:r w:rsidRPr="00985D02">
                              <w:rPr>
                                <w:rFonts w:ascii="ＭＳ ゴシック" w:eastAsia="ＭＳ ゴシック" w:hAnsi="ＭＳ ゴシック" w:hint="eastAsia"/>
                                <w:b/>
                                <w:color w:val="FF0000"/>
                                <w:szCs w:val="18"/>
                                <w:u w:val="wave"/>
                              </w:rPr>
                              <w:t>海外の適格機関投資家に対する私募又は運用行為</w:t>
                            </w:r>
                            <w:r w:rsidRPr="00985D02">
                              <w:rPr>
                                <w:rFonts w:ascii="ＭＳ ゴシック" w:eastAsia="ＭＳ ゴシック" w:hAnsi="ＭＳ ゴシック" w:hint="eastAsia"/>
                                <w:b/>
                                <w:color w:val="FF0000"/>
                                <w:szCs w:val="18"/>
                              </w:rPr>
                              <w:t>については、</w:t>
                            </w:r>
                            <w:r w:rsidRPr="00420A03">
                              <w:rPr>
                                <w:rFonts w:ascii="ＭＳ ゴシック" w:eastAsia="ＭＳ ゴシック" w:hAnsi="ＭＳ ゴシック" w:hint="eastAsia"/>
                                <w:b/>
                                <w:color w:val="FF0000"/>
                                <w:szCs w:val="18"/>
                                <w:u w:val="wave"/>
                              </w:rPr>
                              <w:t>記載する必要</w:t>
                            </w:r>
                            <w:r w:rsidRPr="00420A03">
                              <w:rPr>
                                <w:rFonts w:ascii="ＭＳ ゴシック" w:eastAsia="ＭＳ ゴシック" w:hAnsi="ＭＳ ゴシック" w:hint="eastAsia"/>
                                <w:b/>
                                <w:color w:val="FF0000"/>
                                <w:szCs w:val="18"/>
                              </w:rPr>
                              <w:t>がある。）。</w:t>
                            </w:r>
                          </w:p>
                          <w:p w:rsidR="00891CDB" w:rsidRPr="00985D02" w:rsidRDefault="00891CDB" w:rsidP="00141D59">
                            <w:pPr>
                              <w:ind w:leftChars="100" w:left="421" w:hangingChars="100" w:hanging="211"/>
                              <w:rPr>
                                <w:rFonts w:ascii="ＭＳ ゴシック" w:eastAsia="ＭＳ ゴシック" w:hAnsi="ＭＳ ゴシック"/>
                                <w:b/>
                                <w:color w:val="FF0000"/>
                                <w:szCs w:val="18"/>
                              </w:rPr>
                            </w:pPr>
                            <w:r w:rsidRPr="00420A03">
                              <w:rPr>
                                <w:rFonts w:ascii="ＭＳ ゴシック" w:eastAsia="ＭＳ ゴシック" w:hAnsi="ＭＳ ゴシック" w:hint="eastAsia"/>
                                <w:b/>
                                <w:color w:val="FF0000"/>
                                <w:szCs w:val="18"/>
                              </w:rPr>
                              <w:t>・　金額の記載は原則として円貨とすること（外貨</w:t>
                            </w:r>
                            <w:r w:rsidRPr="00420A03">
                              <w:rPr>
                                <w:rFonts w:ascii="ＭＳ ゴシック" w:eastAsia="ＭＳ ゴシック" w:hAnsi="ＭＳ ゴシック"/>
                                <w:b/>
                                <w:color w:val="FF0000"/>
                                <w:szCs w:val="18"/>
                              </w:rPr>
                              <w:t>の場合、</w:t>
                            </w:r>
                            <w:r w:rsidRPr="00420A03">
                              <w:rPr>
                                <w:rFonts w:ascii="ＭＳ ゴシック" w:eastAsia="ＭＳ ゴシック" w:hAnsi="ＭＳ ゴシック" w:hint="eastAsia"/>
                                <w:b/>
                                <w:color w:val="FF0000"/>
                                <w:szCs w:val="18"/>
                              </w:rPr>
                              <w:t>当期末現在</w:t>
                            </w:r>
                            <w:r w:rsidRPr="00420A03">
                              <w:rPr>
                                <w:rFonts w:ascii="ＭＳ ゴシック" w:eastAsia="ＭＳ ゴシック" w:hAnsi="ＭＳ ゴシック"/>
                                <w:b/>
                                <w:color w:val="FF0000"/>
                                <w:szCs w:val="18"/>
                              </w:rPr>
                              <w:t>の為替レートで換算すること</w:t>
                            </w:r>
                            <w:r w:rsidRPr="00420A03">
                              <w:rPr>
                                <w:rFonts w:ascii="ＭＳ ゴシック" w:eastAsia="ＭＳ ゴシック" w:hAnsi="ＭＳ ゴシック" w:hint="eastAsia"/>
                                <w:b/>
                                <w:color w:val="FF0000"/>
                                <w:szCs w:val="18"/>
                              </w:rPr>
                              <w:t>。）</w:t>
                            </w:r>
                            <w:r w:rsidRPr="00985D02">
                              <w:rPr>
                                <w:rFonts w:ascii="ＭＳ ゴシック" w:eastAsia="ＭＳ ゴシック" w:hAnsi="ＭＳ ゴシック" w:hint="eastAsia"/>
                                <w:b/>
                                <w:color w:val="FF0000"/>
                                <w:szCs w:val="18"/>
                              </w:rPr>
                              <w:t>。</w:t>
                            </w:r>
                          </w:p>
                          <w:p w:rsidR="00891CDB" w:rsidRPr="00B23ECF" w:rsidRDefault="00891CDB" w:rsidP="00625909">
                            <w:pPr>
                              <w:ind w:leftChars="100" w:left="421" w:hangingChars="100" w:hanging="211"/>
                              <w:rPr>
                                <w:rFonts w:ascii="ＭＳ ゴシック" w:eastAsia="ＭＳ ゴシック" w:hAnsi="ＭＳ ゴシック"/>
                                <w:b/>
                                <w:color w:val="FF0000"/>
                                <w:szCs w:val="18"/>
                              </w:rPr>
                            </w:pPr>
                            <w:r w:rsidRPr="00985D02">
                              <w:rPr>
                                <w:rFonts w:ascii="ＭＳ ゴシック" w:eastAsia="ＭＳ ゴシック" w:hAnsi="ＭＳ ゴシック" w:hint="eastAsia"/>
                                <w:b/>
                                <w:color w:val="FF0000"/>
                                <w:szCs w:val="18"/>
                              </w:rPr>
                              <w:t>・</w:t>
                            </w:r>
                            <w:r w:rsidRPr="00420A03">
                              <w:rPr>
                                <w:rFonts w:ascii="ＭＳ ゴシック" w:eastAsia="ＭＳ ゴシック" w:hAnsi="ＭＳ ゴシック" w:hint="eastAsia"/>
                                <w:b/>
                                <w:color w:val="FF0000"/>
                                <w:szCs w:val="18"/>
                              </w:rPr>
                              <w:t xml:space="preserve">　記載単位が「百万円」と指定している項目については、百万円単位未満の数値は切り捨てること。</w:t>
                            </w:r>
                            <w:r w:rsidRPr="00AE05A7">
                              <w:rPr>
                                <w:rFonts w:ascii="ＭＳ ゴシック" w:eastAsia="ＭＳ ゴシック" w:hAnsi="ＭＳ ゴシック" w:hint="eastAsia"/>
                                <w:b/>
                                <w:color w:val="FF0000"/>
                                <w:szCs w:val="18"/>
                              </w:rPr>
                              <w:t>（該当</w:t>
                            </w:r>
                            <w:r w:rsidRPr="00AE05A7">
                              <w:rPr>
                                <w:rFonts w:ascii="ＭＳ ゴシック" w:eastAsia="ＭＳ ゴシック" w:hAnsi="ＭＳ ゴシック"/>
                                <w:b/>
                                <w:color w:val="FF0000"/>
                                <w:szCs w:val="18"/>
                              </w:rPr>
                              <w:t>なしの場合は空欄とし、</w:t>
                            </w:r>
                            <w:r w:rsidRPr="00AE05A7">
                              <w:rPr>
                                <w:rFonts w:ascii="ＭＳ ゴシック" w:eastAsia="ＭＳ ゴシック" w:hAnsi="ＭＳ ゴシック" w:hint="eastAsia"/>
                                <w:b/>
                                <w:color w:val="FF0000"/>
                                <w:szCs w:val="18"/>
                              </w:rPr>
                              <w:t>金額</w:t>
                            </w:r>
                            <w:r w:rsidRPr="00AE05A7">
                              <w:rPr>
                                <w:rFonts w:ascii="ＭＳ ゴシック" w:eastAsia="ＭＳ ゴシック" w:hAnsi="ＭＳ ゴシック"/>
                                <w:b/>
                                <w:color w:val="FF0000"/>
                                <w:szCs w:val="18"/>
                              </w:rPr>
                              <w:t>が</w:t>
                            </w:r>
                            <w:r w:rsidRPr="00AE05A7">
                              <w:rPr>
                                <w:rFonts w:ascii="ＭＳ ゴシック" w:eastAsia="ＭＳ ゴシック" w:hAnsi="ＭＳ ゴシック" w:hint="eastAsia"/>
                                <w:b/>
                                <w:color w:val="FF0000"/>
                                <w:szCs w:val="18"/>
                              </w:rPr>
                              <w:t>百万円</w:t>
                            </w:r>
                            <w:r w:rsidRPr="00AE05A7">
                              <w:rPr>
                                <w:rFonts w:ascii="ＭＳ ゴシック" w:eastAsia="ＭＳ ゴシック" w:hAnsi="ＭＳ ゴシック"/>
                                <w:b/>
                                <w:color w:val="FF0000"/>
                                <w:szCs w:val="18"/>
                              </w:rPr>
                              <w:t>未満の場合は</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0</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を入力</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なお</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（12</w:t>
                            </w:r>
                            <w:r w:rsidRPr="00AE05A7">
                              <w:rPr>
                                <w:rFonts w:ascii="ＭＳ ゴシック" w:eastAsia="ＭＳ ゴシック" w:hAnsi="ＭＳ ゴシック" w:hint="eastAsia"/>
                                <w:b/>
                                <w:color w:val="FF0000"/>
                                <w:szCs w:val="18"/>
                              </w:rPr>
                              <w:t>）で記載単位が「円」と指定</w:t>
                            </w:r>
                            <w:r w:rsidRPr="00AE05A7">
                              <w:rPr>
                                <w:rFonts w:ascii="ＭＳ ゴシック" w:eastAsia="ＭＳ ゴシック" w:hAnsi="ＭＳ ゴシック"/>
                                <w:b/>
                                <w:color w:val="FF0000"/>
                                <w:szCs w:val="18"/>
                              </w:rPr>
                              <w:t>している</w:t>
                            </w:r>
                            <w:r w:rsidRPr="00AE05A7">
                              <w:rPr>
                                <w:rFonts w:ascii="ＭＳ ゴシック" w:eastAsia="ＭＳ ゴシック" w:hAnsi="ＭＳ ゴシック" w:hint="eastAsia"/>
                                <w:b/>
                                <w:color w:val="FF0000"/>
                                <w:szCs w:val="18"/>
                              </w:rPr>
                              <w:t>項目</w:t>
                            </w:r>
                            <w:r w:rsidRPr="00AE05A7">
                              <w:rPr>
                                <w:rFonts w:ascii="ＭＳ ゴシック" w:eastAsia="ＭＳ ゴシック" w:hAnsi="ＭＳ ゴシック"/>
                                <w:b/>
                                <w:color w:val="FF0000"/>
                                <w:szCs w:val="18"/>
                              </w:rPr>
                              <w:t>については</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本</w:t>
                            </w:r>
                            <w:r w:rsidRPr="00AE05A7">
                              <w:rPr>
                                <w:rFonts w:ascii="ＭＳ ゴシック" w:eastAsia="ＭＳ ゴシック" w:hAnsi="ＭＳ ゴシック" w:hint="eastAsia"/>
                                <w:b/>
                                <w:color w:val="FF0000"/>
                                <w:szCs w:val="18"/>
                              </w:rPr>
                              <w:t>注記が</w:t>
                            </w:r>
                            <w:r w:rsidRPr="00AE05A7">
                              <w:rPr>
                                <w:rFonts w:ascii="ＭＳ ゴシック" w:eastAsia="ＭＳ ゴシック" w:hAnsi="ＭＳ ゴシック"/>
                                <w:b/>
                                <w:color w:val="FF0000"/>
                                <w:szCs w:val="18"/>
                              </w:rPr>
                              <w:t>該当しないことに留意）</w:t>
                            </w:r>
                            <w:r w:rsidRPr="00AE05A7">
                              <w:rPr>
                                <w:rFonts w:ascii="ＭＳ ゴシック" w:eastAsia="ＭＳ ゴシック" w:hAnsi="ＭＳ ゴシック" w:hint="eastAsia"/>
                                <w:b/>
                                <w:color w:val="FF0000"/>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DB7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50" type="#_x0000_t61" style="position:absolute;left:0;text-align:left;margin-left:-22.9pt;margin-top:3.95pt;width:470.5pt;height:17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" adj="5368,18206" strokecolor="red" strokeweight="6pt">
                <v:stroke linestyle="thinThin"/>
                <v:textbox inset="5.85pt,.7pt,5.85pt,.7pt">
                  <w:txbxContent>
                    <w:p w:rsidR="00891CDB" w:rsidRPr="00965003" w:rsidRDefault="00891CDB" w:rsidP="00965003">
                      <w:pPr>
                        <w:rPr>
                          <w:rFonts w:ascii="ＭＳ ゴシック" w:eastAsia="ＭＳ ゴシック" w:hAnsi="ＭＳ ゴシック"/>
                          <w:b/>
                          <w:color w:val="FF0000"/>
                          <w:szCs w:val="18"/>
                        </w:rPr>
                      </w:pPr>
                      <w:r>
                        <w:rPr>
                          <w:rFonts w:ascii="ＭＳ ゴシック" w:eastAsia="ＭＳ ゴシック" w:hAnsi="ＭＳ ゴシック" w:hint="eastAsia"/>
                          <w:b/>
                          <w:color w:val="FF0000"/>
                          <w:szCs w:val="18"/>
                        </w:rPr>
                        <w:t>※⑽～⑿における</w:t>
                      </w:r>
                      <w:r w:rsidRPr="00965003">
                        <w:rPr>
                          <w:rFonts w:ascii="ＭＳ ゴシック" w:eastAsia="ＭＳ ゴシック" w:hAnsi="ＭＳ ゴシック" w:hint="eastAsia"/>
                          <w:b/>
                          <w:color w:val="FF0000"/>
                          <w:szCs w:val="18"/>
                        </w:rPr>
                        <w:t>記載上の注意</w:t>
                      </w:r>
                    </w:p>
                    <w:p w:rsidR="00891CDB" w:rsidRPr="00420A03" w:rsidRDefault="00891CDB" w:rsidP="00E90D76">
                      <w:pPr>
                        <w:ind w:leftChars="100" w:left="421" w:hangingChars="100" w:hanging="211"/>
                        <w:rPr>
                          <w:rFonts w:ascii="ＭＳ ゴシック" w:eastAsia="ＭＳ ゴシック" w:hAnsi="ＭＳ ゴシック"/>
                          <w:b/>
                          <w:color w:val="FF0000"/>
                          <w:szCs w:val="18"/>
                        </w:rPr>
                      </w:pPr>
                      <w:r>
                        <w:rPr>
                          <w:rFonts w:ascii="ＭＳ ゴシック" w:eastAsia="ＭＳ ゴシック" w:hAnsi="ＭＳ ゴシック" w:hint="eastAsia"/>
                          <w:b/>
                          <w:color w:val="FF0000"/>
                          <w:szCs w:val="18"/>
                        </w:rPr>
                        <w:t>・　原則として、</w:t>
                      </w:r>
                      <w:r w:rsidRPr="000E6875">
                        <w:rPr>
                          <w:rFonts w:ascii="ＭＳ ゴシック" w:eastAsia="ＭＳ ゴシック" w:hAnsi="ＭＳ ゴシック" w:hint="eastAsia"/>
                          <w:b/>
                          <w:color w:val="FF0000"/>
                          <w:szCs w:val="18"/>
                          <w:u w:val="wave"/>
                        </w:rPr>
                        <w:t>海外業者による海</w:t>
                      </w:r>
                      <w:r w:rsidRPr="00985D02">
                        <w:rPr>
                          <w:rFonts w:ascii="ＭＳ ゴシック" w:eastAsia="ＭＳ ゴシック" w:hAnsi="ＭＳ ゴシック" w:hint="eastAsia"/>
                          <w:b/>
                          <w:color w:val="FF0000"/>
                          <w:szCs w:val="18"/>
                          <w:u w:val="wave"/>
                        </w:rPr>
                        <w:t>外の投資家に対する私募又は運用行為</w:t>
                      </w:r>
                      <w:r w:rsidRPr="00985D02">
                        <w:rPr>
                          <w:rFonts w:ascii="ＭＳ ゴシック" w:eastAsia="ＭＳ ゴシック" w:hAnsi="ＭＳ ゴシック" w:hint="eastAsia"/>
                          <w:b/>
                          <w:color w:val="FF0000"/>
                          <w:szCs w:val="18"/>
                        </w:rPr>
                        <w:t>（いわゆる外－外取引）については</w:t>
                      </w:r>
                      <w:r w:rsidRPr="00985D02">
                        <w:rPr>
                          <w:rFonts w:ascii="ＭＳ ゴシック" w:eastAsia="ＭＳ ゴシック" w:hAnsi="ＭＳ ゴシック" w:hint="eastAsia"/>
                          <w:b/>
                          <w:color w:val="FF0000"/>
                          <w:szCs w:val="18"/>
                          <w:u w:val="wave"/>
                        </w:rPr>
                        <w:t>記載の対象外</w:t>
                      </w:r>
                      <w:r w:rsidRPr="00985D02">
                        <w:rPr>
                          <w:rFonts w:ascii="ＭＳ ゴシック" w:eastAsia="ＭＳ ゴシック" w:hAnsi="ＭＳ ゴシック" w:hint="eastAsia"/>
                          <w:b/>
                          <w:color w:val="FF0000"/>
                          <w:szCs w:val="18"/>
                        </w:rPr>
                        <w:t>（ただし、</w:t>
                      </w:r>
                      <w:r w:rsidRPr="00420A03">
                        <w:rPr>
                          <w:rFonts w:ascii="ＭＳ ゴシック" w:eastAsia="ＭＳ ゴシック" w:hAnsi="ＭＳ ゴシック" w:hint="eastAsia"/>
                          <w:b/>
                          <w:color w:val="FF0000"/>
                          <w:szCs w:val="18"/>
                        </w:rPr>
                        <w:t>海外</w:t>
                      </w:r>
                      <w:r w:rsidRPr="00420A03">
                        <w:rPr>
                          <w:rFonts w:ascii="ＭＳ ゴシック" w:eastAsia="ＭＳ ゴシック" w:hAnsi="ＭＳ ゴシック"/>
                          <w:b/>
                          <w:color w:val="FF0000"/>
                          <w:szCs w:val="18"/>
                        </w:rPr>
                        <w:t>業者による</w:t>
                      </w:r>
                      <w:r w:rsidRPr="00985D02">
                        <w:rPr>
                          <w:rFonts w:ascii="ＭＳ ゴシック" w:eastAsia="ＭＳ ゴシック" w:hAnsi="ＭＳ ゴシック" w:hint="eastAsia"/>
                          <w:b/>
                          <w:color w:val="FF0000"/>
                          <w:szCs w:val="18"/>
                          <w:u w:val="wave"/>
                        </w:rPr>
                        <w:t>海外の適格機関投資家に対する私募又は運用行為</w:t>
                      </w:r>
                      <w:r w:rsidRPr="00985D02">
                        <w:rPr>
                          <w:rFonts w:ascii="ＭＳ ゴシック" w:eastAsia="ＭＳ ゴシック" w:hAnsi="ＭＳ ゴシック" w:hint="eastAsia"/>
                          <w:b/>
                          <w:color w:val="FF0000"/>
                          <w:szCs w:val="18"/>
                        </w:rPr>
                        <w:t>については、</w:t>
                      </w:r>
                      <w:r w:rsidRPr="00420A03">
                        <w:rPr>
                          <w:rFonts w:ascii="ＭＳ ゴシック" w:eastAsia="ＭＳ ゴシック" w:hAnsi="ＭＳ ゴシック" w:hint="eastAsia"/>
                          <w:b/>
                          <w:color w:val="FF0000"/>
                          <w:szCs w:val="18"/>
                          <w:u w:val="wave"/>
                        </w:rPr>
                        <w:t>記載する必要</w:t>
                      </w:r>
                      <w:r w:rsidRPr="00420A03">
                        <w:rPr>
                          <w:rFonts w:ascii="ＭＳ ゴシック" w:eastAsia="ＭＳ ゴシック" w:hAnsi="ＭＳ ゴシック" w:hint="eastAsia"/>
                          <w:b/>
                          <w:color w:val="FF0000"/>
                          <w:szCs w:val="18"/>
                        </w:rPr>
                        <w:t>がある。）。</w:t>
                      </w:r>
                    </w:p>
                    <w:p w:rsidR="00891CDB" w:rsidRPr="00985D02" w:rsidRDefault="00891CDB" w:rsidP="00141D59">
                      <w:pPr>
                        <w:ind w:leftChars="100" w:left="421" w:hangingChars="100" w:hanging="211"/>
                        <w:rPr>
                          <w:rFonts w:ascii="ＭＳ ゴシック" w:eastAsia="ＭＳ ゴシック" w:hAnsi="ＭＳ ゴシック"/>
                          <w:b/>
                          <w:color w:val="FF0000"/>
                          <w:szCs w:val="18"/>
                        </w:rPr>
                      </w:pPr>
                      <w:r w:rsidRPr="00420A03">
                        <w:rPr>
                          <w:rFonts w:ascii="ＭＳ ゴシック" w:eastAsia="ＭＳ ゴシック" w:hAnsi="ＭＳ ゴシック" w:hint="eastAsia"/>
                          <w:b/>
                          <w:color w:val="FF0000"/>
                          <w:szCs w:val="18"/>
                        </w:rPr>
                        <w:t>・　金額の記載は原則として円貨とすること（外貨</w:t>
                      </w:r>
                      <w:r w:rsidRPr="00420A03">
                        <w:rPr>
                          <w:rFonts w:ascii="ＭＳ ゴシック" w:eastAsia="ＭＳ ゴシック" w:hAnsi="ＭＳ ゴシック"/>
                          <w:b/>
                          <w:color w:val="FF0000"/>
                          <w:szCs w:val="18"/>
                        </w:rPr>
                        <w:t>の場合、</w:t>
                      </w:r>
                      <w:r w:rsidRPr="00420A03">
                        <w:rPr>
                          <w:rFonts w:ascii="ＭＳ ゴシック" w:eastAsia="ＭＳ ゴシック" w:hAnsi="ＭＳ ゴシック" w:hint="eastAsia"/>
                          <w:b/>
                          <w:color w:val="FF0000"/>
                          <w:szCs w:val="18"/>
                        </w:rPr>
                        <w:t>当期末現在</w:t>
                      </w:r>
                      <w:r w:rsidRPr="00420A03">
                        <w:rPr>
                          <w:rFonts w:ascii="ＭＳ ゴシック" w:eastAsia="ＭＳ ゴシック" w:hAnsi="ＭＳ ゴシック"/>
                          <w:b/>
                          <w:color w:val="FF0000"/>
                          <w:szCs w:val="18"/>
                        </w:rPr>
                        <w:t>の為替レートで換算すること</w:t>
                      </w:r>
                      <w:r w:rsidRPr="00420A03">
                        <w:rPr>
                          <w:rFonts w:ascii="ＭＳ ゴシック" w:eastAsia="ＭＳ ゴシック" w:hAnsi="ＭＳ ゴシック" w:hint="eastAsia"/>
                          <w:b/>
                          <w:color w:val="FF0000"/>
                          <w:szCs w:val="18"/>
                        </w:rPr>
                        <w:t>。）</w:t>
                      </w:r>
                      <w:r w:rsidRPr="00985D02">
                        <w:rPr>
                          <w:rFonts w:ascii="ＭＳ ゴシック" w:eastAsia="ＭＳ ゴシック" w:hAnsi="ＭＳ ゴシック" w:hint="eastAsia"/>
                          <w:b/>
                          <w:color w:val="FF0000"/>
                          <w:szCs w:val="18"/>
                        </w:rPr>
                        <w:t>。</w:t>
                      </w:r>
                    </w:p>
                    <w:p w:rsidR="00891CDB" w:rsidRPr="00B23ECF" w:rsidRDefault="00891CDB" w:rsidP="00625909">
                      <w:pPr>
                        <w:ind w:leftChars="100" w:left="421" w:hangingChars="100" w:hanging="211"/>
                        <w:rPr>
                          <w:rFonts w:ascii="ＭＳ ゴシック" w:eastAsia="ＭＳ ゴシック" w:hAnsi="ＭＳ ゴシック"/>
                          <w:b/>
                          <w:color w:val="FF0000"/>
                          <w:szCs w:val="18"/>
                        </w:rPr>
                      </w:pPr>
                      <w:r w:rsidRPr="00985D02">
                        <w:rPr>
                          <w:rFonts w:ascii="ＭＳ ゴシック" w:eastAsia="ＭＳ ゴシック" w:hAnsi="ＭＳ ゴシック" w:hint="eastAsia"/>
                          <w:b/>
                          <w:color w:val="FF0000"/>
                          <w:szCs w:val="18"/>
                        </w:rPr>
                        <w:t>・</w:t>
                      </w:r>
                      <w:r w:rsidRPr="00420A03">
                        <w:rPr>
                          <w:rFonts w:ascii="ＭＳ ゴシック" w:eastAsia="ＭＳ ゴシック" w:hAnsi="ＭＳ ゴシック" w:hint="eastAsia"/>
                          <w:b/>
                          <w:color w:val="FF0000"/>
                          <w:szCs w:val="18"/>
                        </w:rPr>
                        <w:t xml:space="preserve">　記載単位が「百万円」と指定している項目については、百万円単位未満の数値は切り捨てること。</w:t>
                      </w:r>
                      <w:r w:rsidRPr="00AE05A7">
                        <w:rPr>
                          <w:rFonts w:ascii="ＭＳ ゴシック" w:eastAsia="ＭＳ ゴシック" w:hAnsi="ＭＳ ゴシック" w:hint="eastAsia"/>
                          <w:b/>
                          <w:color w:val="FF0000"/>
                          <w:szCs w:val="18"/>
                        </w:rPr>
                        <w:t>（該当</w:t>
                      </w:r>
                      <w:r w:rsidRPr="00AE05A7">
                        <w:rPr>
                          <w:rFonts w:ascii="ＭＳ ゴシック" w:eastAsia="ＭＳ ゴシック" w:hAnsi="ＭＳ ゴシック"/>
                          <w:b/>
                          <w:color w:val="FF0000"/>
                          <w:szCs w:val="18"/>
                        </w:rPr>
                        <w:t>なしの場合は空欄とし、</w:t>
                      </w:r>
                      <w:r w:rsidRPr="00AE05A7">
                        <w:rPr>
                          <w:rFonts w:ascii="ＭＳ ゴシック" w:eastAsia="ＭＳ ゴシック" w:hAnsi="ＭＳ ゴシック" w:hint="eastAsia"/>
                          <w:b/>
                          <w:color w:val="FF0000"/>
                          <w:szCs w:val="18"/>
                        </w:rPr>
                        <w:t>金額</w:t>
                      </w:r>
                      <w:r w:rsidRPr="00AE05A7">
                        <w:rPr>
                          <w:rFonts w:ascii="ＭＳ ゴシック" w:eastAsia="ＭＳ ゴシック" w:hAnsi="ＭＳ ゴシック"/>
                          <w:b/>
                          <w:color w:val="FF0000"/>
                          <w:szCs w:val="18"/>
                        </w:rPr>
                        <w:t>が</w:t>
                      </w:r>
                      <w:r w:rsidRPr="00AE05A7">
                        <w:rPr>
                          <w:rFonts w:ascii="ＭＳ ゴシック" w:eastAsia="ＭＳ ゴシック" w:hAnsi="ＭＳ ゴシック" w:hint="eastAsia"/>
                          <w:b/>
                          <w:color w:val="FF0000"/>
                          <w:szCs w:val="18"/>
                        </w:rPr>
                        <w:t>百万円</w:t>
                      </w:r>
                      <w:r w:rsidRPr="00AE05A7">
                        <w:rPr>
                          <w:rFonts w:ascii="ＭＳ ゴシック" w:eastAsia="ＭＳ ゴシック" w:hAnsi="ＭＳ ゴシック"/>
                          <w:b/>
                          <w:color w:val="FF0000"/>
                          <w:szCs w:val="18"/>
                        </w:rPr>
                        <w:t>未満の場合は</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0</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を入力</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なお</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（12</w:t>
                      </w:r>
                      <w:r w:rsidRPr="00AE05A7">
                        <w:rPr>
                          <w:rFonts w:ascii="ＭＳ ゴシック" w:eastAsia="ＭＳ ゴシック" w:hAnsi="ＭＳ ゴシック" w:hint="eastAsia"/>
                          <w:b/>
                          <w:color w:val="FF0000"/>
                          <w:szCs w:val="18"/>
                        </w:rPr>
                        <w:t>）で記載単位が「円」と指定</w:t>
                      </w:r>
                      <w:r w:rsidRPr="00AE05A7">
                        <w:rPr>
                          <w:rFonts w:ascii="ＭＳ ゴシック" w:eastAsia="ＭＳ ゴシック" w:hAnsi="ＭＳ ゴシック"/>
                          <w:b/>
                          <w:color w:val="FF0000"/>
                          <w:szCs w:val="18"/>
                        </w:rPr>
                        <w:t>している</w:t>
                      </w:r>
                      <w:r w:rsidRPr="00AE05A7">
                        <w:rPr>
                          <w:rFonts w:ascii="ＭＳ ゴシック" w:eastAsia="ＭＳ ゴシック" w:hAnsi="ＭＳ ゴシック" w:hint="eastAsia"/>
                          <w:b/>
                          <w:color w:val="FF0000"/>
                          <w:szCs w:val="18"/>
                        </w:rPr>
                        <w:t>項目</w:t>
                      </w:r>
                      <w:r w:rsidRPr="00AE05A7">
                        <w:rPr>
                          <w:rFonts w:ascii="ＭＳ ゴシック" w:eastAsia="ＭＳ ゴシック" w:hAnsi="ＭＳ ゴシック"/>
                          <w:b/>
                          <w:color w:val="FF0000"/>
                          <w:szCs w:val="18"/>
                        </w:rPr>
                        <w:t>については</w:t>
                      </w:r>
                      <w:r w:rsidRPr="00AE05A7">
                        <w:rPr>
                          <w:rFonts w:ascii="ＭＳ ゴシック" w:eastAsia="ＭＳ ゴシック" w:hAnsi="ＭＳ ゴシック" w:hint="eastAsia"/>
                          <w:b/>
                          <w:color w:val="FF0000"/>
                          <w:szCs w:val="18"/>
                        </w:rPr>
                        <w:t>、</w:t>
                      </w:r>
                      <w:r w:rsidRPr="00AE05A7">
                        <w:rPr>
                          <w:rFonts w:ascii="ＭＳ ゴシック" w:eastAsia="ＭＳ ゴシック" w:hAnsi="ＭＳ ゴシック"/>
                          <w:b/>
                          <w:color w:val="FF0000"/>
                          <w:szCs w:val="18"/>
                        </w:rPr>
                        <w:t>本</w:t>
                      </w:r>
                      <w:r w:rsidRPr="00AE05A7">
                        <w:rPr>
                          <w:rFonts w:ascii="ＭＳ ゴシック" w:eastAsia="ＭＳ ゴシック" w:hAnsi="ＭＳ ゴシック" w:hint="eastAsia"/>
                          <w:b/>
                          <w:color w:val="FF0000"/>
                          <w:szCs w:val="18"/>
                        </w:rPr>
                        <w:t>注記が</w:t>
                      </w:r>
                      <w:r w:rsidRPr="00AE05A7">
                        <w:rPr>
                          <w:rFonts w:ascii="ＭＳ ゴシック" w:eastAsia="ＭＳ ゴシック" w:hAnsi="ＭＳ ゴシック"/>
                          <w:b/>
                          <w:color w:val="FF0000"/>
                          <w:szCs w:val="18"/>
                        </w:rPr>
                        <w:t>該当しないことに留意）</w:t>
                      </w:r>
                      <w:r w:rsidRPr="00AE05A7">
                        <w:rPr>
                          <w:rFonts w:ascii="ＭＳ ゴシック" w:eastAsia="ＭＳ ゴシック" w:hAnsi="ＭＳ ゴシック" w:hint="eastAsia"/>
                          <w:b/>
                          <w:color w:val="FF0000"/>
                          <w:szCs w:val="18"/>
                        </w:rPr>
                        <w:t>。</w:t>
                      </w:r>
                    </w:p>
                  </w:txbxContent>
                </v:textbox>
              </v:shape>
            </w:pict>
          </mc:Fallback>
        </mc:AlternateContent>
      </w:r>
    </w:p>
    <w:p w:rsidR="00F518F9" w:rsidRPr="00985D02" w:rsidRDefault="00F518F9" w:rsidP="002F4123">
      <w:pPr>
        <w:kinsoku w:val="0"/>
        <w:overflowPunct w:val="0"/>
        <w:autoSpaceDE w:val="0"/>
        <w:autoSpaceDN w:val="0"/>
        <w:rPr>
          <w:rFonts w:ascii="ＭＳ 明朝" w:hAnsi="ＭＳ 明朝"/>
          <w:kern w:val="0"/>
          <w:szCs w:val="21"/>
        </w:rPr>
      </w:pPr>
    </w:p>
    <w:p w:rsidR="00F518F9" w:rsidRPr="00420A03" w:rsidRDefault="00F518F9" w:rsidP="002F4123">
      <w:pPr>
        <w:kinsoku w:val="0"/>
        <w:overflowPunct w:val="0"/>
        <w:autoSpaceDE w:val="0"/>
        <w:autoSpaceDN w:val="0"/>
        <w:rPr>
          <w:rFonts w:ascii="ＭＳ 明朝" w:hAnsi="ＭＳ 明朝"/>
          <w:kern w:val="0"/>
          <w:szCs w:val="21"/>
        </w:rPr>
      </w:pPr>
    </w:p>
    <w:p w:rsidR="00F518F9" w:rsidRPr="00420A03" w:rsidRDefault="00F518F9" w:rsidP="002F4123">
      <w:pPr>
        <w:kinsoku w:val="0"/>
        <w:overflowPunct w:val="0"/>
        <w:autoSpaceDE w:val="0"/>
        <w:autoSpaceDN w:val="0"/>
        <w:rPr>
          <w:rFonts w:ascii="ＭＳ 明朝" w:hAnsi="ＭＳ 明朝"/>
          <w:kern w:val="0"/>
          <w:szCs w:val="21"/>
        </w:rPr>
      </w:pPr>
    </w:p>
    <w:p w:rsidR="00E87CD8" w:rsidRPr="00420A03" w:rsidRDefault="00E87CD8" w:rsidP="00F67271">
      <w:pPr>
        <w:kinsoku w:val="0"/>
        <w:overflowPunct w:val="0"/>
        <w:autoSpaceDE w:val="0"/>
        <w:autoSpaceDN w:val="0"/>
        <w:ind w:leftChars="500" w:left="1050" w:firstLineChars="100" w:firstLine="210"/>
        <w:rPr>
          <w:rFonts w:ascii="ＭＳ 明朝" w:hAnsi="ＭＳ 明朝"/>
          <w:kern w:val="0"/>
          <w:szCs w:val="21"/>
        </w:rPr>
      </w:pPr>
    </w:p>
    <w:p w:rsidR="008A1ABF" w:rsidRPr="00420A03" w:rsidRDefault="008A1ABF" w:rsidP="00F67271">
      <w:pPr>
        <w:kinsoku w:val="0"/>
        <w:overflowPunct w:val="0"/>
        <w:autoSpaceDE w:val="0"/>
        <w:autoSpaceDN w:val="0"/>
        <w:ind w:leftChars="500" w:left="1050" w:firstLineChars="100" w:firstLine="210"/>
        <w:rPr>
          <w:rFonts w:ascii="ＭＳ 明朝" w:hAnsi="ＭＳ 明朝"/>
          <w:kern w:val="0"/>
          <w:szCs w:val="21"/>
        </w:rPr>
      </w:pPr>
    </w:p>
    <w:p w:rsidR="00141D59" w:rsidRPr="00420A03" w:rsidRDefault="00221436" w:rsidP="00F67271">
      <w:pPr>
        <w:kinsoku w:val="0"/>
        <w:overflowPunct w:val="0"/>
        <w:autoSpaceDE w:val="0"/>
        <w:autoSpaceDN w:val="0"/>
        <w:ind w:leftChars="500" w:left="1050" w:firstLineChars="100" w:firstLine="21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41344" behindDoc="0" locked="0" layoutInCell="1" allowOverlap="1" wp14:anchorId="1521D754" wp14:editId="4E4E78FF">
                <wp:simplePos x="0" y="0"/>
                <wp:positionH relativeFrom="column">
                  <wp:posOffset>149225</wp:posOffset>
                </wp:positionH>
                <wp:positionV relativeFrom="paragraph">
                  <wp:posOffset>-436245</wp:posOffset>
                </wp:positionV>
                <wp:extent cx="5086350" cy="990600"/>
                <wp:effectExtent l="0" t="0" r="19050" b="133350"/>
                <wp:wrapNone/>
                <wp:docPr id="98" name="線吹き出し 1 (枠付き) 98"/>
                <wp:cNvGraphicFramePr/>
                <a:graphic xmlns:a="http://schemas.openxmlformats.org/drawingml/2006/main">
                  <a:graphicData uri="http://schemas.microsoft.com/office/word/2010/wordprocessingShape">
                    <wps:wsp>
                      <wps:cNvSpPr/>
                      <wps:spPr>
                        <a:xfrm>
                          <a:off x="0" y="0"/>
                          <a:ext cx="5086350" cy="990600"/>
                        </a:xfrm>
                        <a:prstGeom prst="borderCallout1">
                          <a:avLst>
                            <a:gd name="adj1" fmla="val 99255"/>
                            <a:gd name="adj2" fmla="val 42933"/>
                            <a:gd name="adj3" fmla="val 110842"/>
                            <a:gd name="adj4" fmla="val 42924"/>
                          </a:avLst>
                        </a:prstGeom>
                        <a:noFill/>
                        <a:ln w="25400" cap="flat" cmpd="sng" algn="ctr">
                          <a:solidFill>
                            <a:srgbClr val="FF0000"/>
                          </a:solidFill>
                          <a:prstDash val="solid"/>
                        </a:ln>
                        <a:effectLst/>
                      </wps:spPr>
                      <wps:txbx>
                        <w:txbxContent>
                          <w:p w:rsidR="00891CDB" w:rsidRPr="00420A03" w:rsidRDefault="00891CDB" w:rsidP="0056094F">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実際に契約したものを</w:t>
                            </w:r>
                            <w:r w:rsidRPr="00420A03">
                              <w:rPr>
                                <w:rFonts w:ascii="ＭＳ ゴシック" w:eastAsia="ＭＳ ゴシック" w:hAnsi="ＭＳ ゴシック"/>
                                <w:b/>
                                <w:color w:val="FF0000"/>
                                <w:sz w:val="18"/>
                                <w:szCs w:val="18"/>
                              </w:rPr>
                              <w:t>記載し、</w:t>
                            </w:r>
                            <w:r w:rsidRPr="00420A03">
                              <w:rPr>
                                <w:rFonts w:ascii="ＭＳ ゴシック" w:eastAsia="ＭＳ ゴシック" w:hAnsi="ＭＳ ゴシック" w:hint="eastAsia"/>
                                <w:b/>
                                <w:color w:val="FF0000"/>
                                <w:sz w:val="18"/>
                                <w:szCs w:val="18"/>
                              </w:rPr>
                              <w:t>キャピタル</w:t>
                            </w:r>
                            <w:r w:rsidRPr="00420A03">
                              <w:rPr>
                                <w:rFonts w:ascii="ＭＳ ゴシック" w:eastAsia="ＭＳ ゴシック" w:hAnsi="ＭＳ ゴシック"/>
                                <w:b/>
                                <w:color w:val="FF0000"/>
                                <w:sz w:val="18"/>
                                <w:szCs w:val="18"/>
                              </w:rPr>
                              <w:t>・コール</w:t>
                            </w:r>
                            <w:r w:rsidRPr="00420A03">
                              <w:rPr>
                                <w:rFonts w:ascii="ＭＳ ゴシック" w:eastAsia="ＭＳ ゴシック" w:hAnsi="ＭＳ ゴシック" w:hint="eastAsia"/>
                                <w:b/>
                                <w:color w:val="FF0000"/>
                                <w:sz w:val="18"/>
                                <w:szCs w:val="18"/>
                              </w:rPr>
                              <w:t>方式の</w:t>
                            </w:r>
                            <w:r w:rsidRPr="00420A03">
                              <w:rPr>
                                <w:rFonts w:ascii="ＭＳ ゴシック" w:eastAsia="ＭＳ ゴシック" w:hAnsi="ＭＳ ゴシック"/>
                                <w:b/>
                                <w:color w:val="FF0000"/>
                                <w:sz w:val="18"/>
                                <w:szCs w:val="18"/>
                              </w:rPr>
                              <w:t>場合には、出資約束金額を</w:t>
                            </w:r>
                            <w:r w:rsidRPr="00420A03">
                              <w:rPr>
                                <w:rFonts w:ascii="ＭＳ ゴシック" w:eastAsia="ＭＳ ゴシック" w:hAnsi="ＭＳ ゴシック" w:hint="eastAsia"/>
                                <w:b/>
                                <w:color w:val="FF0000"/>
                                <w:sz w:val="18"/>
                                <w:szCs w:val="18"/>
                              </w:rPr>
                              <w:t>記載すること。</w:t>
                            </w:r>
                          </w:p>
                          <w:p w:rsidR="00891CDB" w:rsidRDefault="00891CDB" w:rsidP="0056094F">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に対する私募についても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p w:rsidR="00891CDB" w:rsidRPr="00C563F3" w:rsidRDefault="00891CDB" w:rsidP="0056094F">
                            <w:pPr>
                              <w:spacing w:line="0" w:lineRule="atLeast"/>
                              <w:jc w:val="left"/>
                              <w:rPr>
                                <w:rFonts w:ascii="ＭＳ ゴシック" w:eastAsia="ＭＳ ゴシック" w:hAnsi="ＭＳ ゴシック"/>
                                <w:b/>
                                <w:color w:val="FF0000"/>
                                <w:sz w:val="18"/>
                                <w:szCs w:val="18"/>
                              </w:rPr>
                            </w:pP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なお、</w:t>
                            </w:r>
                            <w:r w:rsidRPr="00C563F3">
                              <w:rPr>
                                <w:rFonts w:ascii="ＭＳ ゴシック" w:eastAsia="ＭＳ ゴシック" w:hAnsi="ＭＳ ゴシック" w:hint="eastAsia"/>
                                <w:b/>
                                <w:color w:val="FF0000"/>
                                <w:sz w:val="18"/>
                                <w:szCs w:val="18"/>
                              </w:rPr>
                              <w:t>①当期以前</w:t>
                            </w:r>
                            <w:r w:rsidRPr="00C563F3">
                              <w:rPr>
                                <w:rFonts w:ascii="ＭＳ ゴシック" w:eastAsia="ＭＳ ゴシック" w:hAnsi="ＭＳ ゴシック"/>
                                <w:b/>
                                <w:color w:val="FF0000"/>
                                <w:sz w:val="18"/>
                                <w:szCs w:val="18"/>
                              </w:rPr>
                              <w:t>に</w:t>
                            </w:r>
                            <w:r w:rsidRPr="00C563F3">
                              <w:rPr>
                                <w:rFonts w:ascii="ＭＳ ゴシック" w:eastAsia="ＭＳ ゴシック" w:hAnsi="ＭＳ ゴシック" w:hint="eastAsia"/>
                                <w:b/>
                                <w:color w:val="FF0000"/>
                                <w:sz w:val="18"/>
                                <w:szCs w:val="18"/>
                              </w:rPr>
                              <w:t>行った</w:t>
                            </w:r>
                            <w:r w:rsidRPr="00C563F3">
                              <w:rPr>
                                <w:rFonts w:ascii="ＭＳ ゴシック" w:eastAsia="ＭＳ ゴシック" w:hAnsi="ＭＳ ゴシック"/>
                                <w:b/>
                                <w:color w:val="FF0000"/>
                                <w:sz w:val="18"/>
                                <w:szCs w:val="18"/>
                              </w:rPr>
                              <w:t>私募に</w:t>
                            </w:r>
                            <w:r w:rsidRPr="00C563F3">
                              <w:rPr>
                                <w:rFonts w:ascii="ＭＳ ゴシック" w:eastAsia="ＭＳ ゴシック" w:hAnsi="ＭＳ ゴシック" w:hint="eastAsia"/>
                                <w:b/>
                                <w:color w:val="FF0000"/>
                                <w:sz w:val="18"/>
                                <w:szCs w:val="18"/>
                              </w:rPr>
                              <w:t>係る</w:t>
                            </w:r>
                            <w:r w:rsidRPr="00C563F3">
                              <w:rPr>
                                <w:rFonts w:ascii="ＭＳ ゴシック" w:eastAsia="ＭＳ ゴシック" w:hAnsi="ＭＳ ゴシック"/>
                                <w:b/>
                                <w:color w:val="FF0000"/>
                                <w:sz w:val="18"/>
                                <w:szCs w:val="18"/>
                              </w:rPr>
                              <w:t>キャピタル</w:t>
                            </w: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コール出資</w:t>
                            </w:r>
                            <w:r w:rsidRPr="00C563F3">
                              <w:rPr>
                                <w:rFonts w:ascii="ＭＳ ゴシック" w:eastAsia="ＭＳ ゴシック" w:hAnsi="ＭＳ ゴシック" w:hint="eastAsia"/>
                                <w:b/>
                                <w:color w:val="FF0000"/>
                                <w:sz w:val="18"/>
                                <w:szCs w:val="18"/>
                              </w:rPr>
                              <w:t>や</w:t>
                            </w:r>
                            <w:r w:rsidRPr="00C563F3">
                              <w:rPr>
                                <w:rFonts w:ascii="ＭＳ ゴシック" w:eastAsia="ＭＳ ゴシック" w:hAnsi="ＭＳ ゴシック"/>
                                <w:b/>
                                <w:color w:val="FF0000"/>
                                <w:sz w:val="18"/>
                                <w:szCs w:val="18"/>
                              </w:rPr>
                              <w:t>、</w:t>
                            </w:r>
                            <w:r w:rsidRPr="00C563F3">
                              <w:rPr>
                                <w:rFonts w:ascii="ＭＳ ゴシック" w:eastAsia="ＭＳ ゴシック" w:hAnsi="ＭＳ ゴシック" w:hint="eastAsia"/>
                                <w:b/>
                                <w:color w:val="FF0000"/>
                                <w:sz w:val="18"/>
                                <w:szCs w:val="18"/>
                              </w:rPr>
                              <w:t>②</w:t>
                            </w:r>
                            <w:r w:rsidRPr="00C563F3">
                              <w:rPr>
                                <w:rFonts w:ascii="ＭＳ ゴシック" w:eastAsia="ＭＳ ゴシック" w:hAnsi="ＭＳ ゴシック"/>
                                <w:b/>
                                <w:color w:val="FF0000"/>
                                <w:sz w:val="18"/>
                                <w:szCs w:val="18"/>
                              </w:rPr>
                              <w:t>私募の取扱い</w:t>
                            </w:r>
                            <w:r w:rsidRPr="00C563F3">
                              <w:rPr>
                                <w:rFonts w:ascii="ＭＳ ゴシック" w:eastAsia="ＭＳ ゴシック" w:hAnsi="ＭＳ ゴシック" w:hint="eastAsia"/>
                                <w:b/>
                                <w:color w:val="FF0000"/>
                                <w:sz w:val="18"/>
                                <w:szCs w:val="18"/>
                              </w:rPr>
                              <w:t>を金融商品</w:t>
                            </w:r>
                            <w:r w:rsidRPr="00C563F3">
                              <w:rPr>
                                <w:rFonts w:ascii="ＭＳ ゴシック" w:eastAsia="ＭＳ ゴシック" w:hAnsi="ＭＳ ゴシック"/>
                                <w:b/>
                                <w:color w:val="FF0000"/>
                                <w:sz w:val="18"/>
                                <w:szCs w:val="18"/>
                              </w:rPr>
                              <w:t>取引業者に委託したこと</w:t>
                            </w:r>
                            <w:r w:rsidRPr="00C563F3">
                              <w:rPr>
                                <w:rFonts w:ascii="ＭＳ ゴシック" w:eastAsia="ＭＳ ゴシック" w:hAnsi="ＭＳ ゴシック" w:hint="eastAsia"/>
                                <w:b/>
                                <w:color w:val="FF0000"/>
                                <w:sz w:val="18"/>
                                <w:szCs w:val="18"/>
                              </w:rPr>
                              <w:t>による</w:t>
                            </w:r>
                            <w:r w:rsidRPr="00C563F3">
                              <w:rPr>
                                <w:rFonts w:ascii="ＭＳ ゴシック" w:eastAsia="ＭＳ ゴシック" w:hAnsi="ＭＳ ゴシック"/>
                                <w:b/>
                                <w:color w:val="FF0000"/>
                                <w:sz w:val="18"/>
                                <w:szCs w:val="18"/>
                              </w:rPr>
                              <w:t>出資</w:t>
                            </w:r>
                            <w:r w:rsidRPr="00C563F3">
                              <w:rPr>
                                <w:rFonts w:ascii="ＭＳ ゴシック" w:eastAsia="ＭＳ ゴシック" w:hAnsi="ＭＳ ゴシック" w:hint="eastAsia"/>
                                <w:b/>
                                <w:color w:val="FF0000"/>
                                <w:sz w:val="18"/>
                                <w:szCs w:val="18"/>
                              </w:rPr>
                              <w:t>については</w:t>
                            </w:r>
                            <w:r w:rsidRPr="00C563F3">
                              <w:rPr>
                                <w:rFonts w:ascii="ＭＳ ゴシック" w:eastAsia="ＭＳ ゴシック" w:hAnsi="ＭＳ ゴシック"/>
                                <w:b/>
                                <w:color w:val="FF0000"/>
                                <w:sz w:val="18"/>
                                <w:szCs w:val="18"/>
                              </w:rPr>
                              <w:t>記載不要。</w:t>
                            </w:r>
                          </w:p>
                          <w:p w:rsidR="00891CDB" w:rsidRPr="0056094F" w:rsidRDefault="00891CDB" w:rsidP="0056094F">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D754" id="線吹き出し 1 (枠付き) 98" o:spid="_x0000_s1051" type="#_x0000_t47" style="position:absolute;left:0;text-align:left;margin-left:11.75pt;margin-top:-34.35pt;width:400.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" adj="9272,23942,9274,21439" filled="f" strokecolor="red" strokeweight="2pt">
                <v:textbox>
                  <w:txbxContent>
                    <w:p w:rsidR="00891CDB" w:rsidRPr="00420A03" w:rsidRDefault="00891CDB" w:rsidP="0056094F">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実際に契約したものを</w:t>
                      </w:r>
                      <w:r w:rsidRPr="00420A03">
                        <w:rPr>
                          <w:rFonts w:ascii="ＭＳ ゴシック" w:eastAsia="ＭＳ ゴシック" w:hAnsi="ＭＳ ゴシック"/>
                          <w:b/>
                          <w:color w:val="FF0000"/>
                          <w:sz w:val="18"/>
                          <w:szCs w:val="18"/>
                        </w:rPr>
                        <w:t>記載し、</w:t>
                      </w:r>
                      <w:r w:rsidRPr="00420A03">
                        <w:rPr>
                          <w:rFonts w:ascii="ＭＳ ゴシック" w:eastAsia="ＭＳ ゴシック" w:hAnsi="ＭＳ ゴシック" w:hint="eastAsia"/>
                          <w:b/>
                          <w:color w:val="FF0000"/>
                          <w:sz w:val="18"/>
                          <w:szCs w:val="18"/>
                        </w:rPr>
                        <w:t>キャピタル</w:t>
                      </w:r>
                      <w:r w:rsidRPr="00420A03">
                        <w:rPr>
                          <w:rFonts w:ascii="ＭＳ ゴシック" w:eastAsia="ＭＳ ゴシック" w:hAnsi="ＭＳ ゴシック"/>
                          <w:b/>
                          <w:color w:val="FF0000"/>
                          <w:sz w:val="18"/>
                          <w:szCs w:val="18"/>
                        </w:rPr>
                        <w:t>・コール</w:t>
                      </w:r>
                      <w:r w:rsidRPr="00420A03">
                        <w:rPr>
                          <w:rFonts w:ascii="ＭＳ ゴシック" w:eastAsia="ＭＳ ゴシック" w:hAnsi="ＭＳ ゴシック" w:hint="eastAsia"/>
                          <w:b/>
                          <w:color w:val="FF0000"/>
                          <w:sz w:val="18"/>
                          <w:szCs w:val="18"/>
                        </w:rPr>
                        <w:t>方式の</w:t>
                      </w:r>
                      <w:r w:rsidRPr="00420A03">
                        <w:rPr>
                          <w:rFonts w:ascii="ＭＳ ゴシック" w:eastAsia="ＭＳ ゴシック" w:hAnsi="ＭＳ ゴシック"/>
                          <w:b/>
                          <w:color w:val="FF0000"/>
                          <w:sz w:val="18"/>
                          <w:szCs w:val="18"/>
                        </w:rPr>
                        <w:t>場合には、出資約束金額を</w:t>
                      </w:r>
                      <w:r w:rsidRPr="00420A03">
                        <w:rPr>
                          <w:rFonts w:ascii="ＭＳ ゴシック" w:eastAsia="ＭＳ ゴシック" w:hAnsi="ＭＳ ゴシック" w:hint="eastAsia"/>
                          <w:b/>
                          <w:color w:val="FF0000"/>
                          <w:sz w:val="18"/>
                          <w:szCs w:val="18"/>
                        </w:rPr>
                        <w:t>記載すること。</w:t>
                      </w:r>
                    </w:p>
                    <w:p w:rsidR="00891CDB" w:rsidRDefault="00891CDB" w:rsidP="0056094F">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に対する私募についても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p w:rsidR="00891CDB" w:rsidRPr="00C563F3" w:rsidRDefault="00891CDB" w:rsidP="0056094F">
                      <w:pPr>
                        <w:spacing w:line="0" w:lineRule="atLeast"/>
                        <w:jc w:val="left"/>
                        <w:rPr>
                          <w:rFonts w:ascii="ＭＳ ゴシック" w:eastAsia="ＭＳ ゴシック" w:hAnsi="ＭＳ ゴシック"/>
                          <w:b/>
                          <w:color w:val="FF0000"/>
                          <w:sz w:val="18"/>
                          <w:szCs w:val="18"/>
                        </w:rPr>
                      </w:pP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なお、</w:t>
                      </w:r>
                      <w:r w:rsidRPr="00C563F3">
                        <w:rPr>
                          <w:rFonts w:ascii="ＭＳ ゴシック" w:eastAsia="ＭＳ ゴシック" w:hAnsi="ＭＳ ゴシック" w:hint="eastAsia"/>
                          <w:b/>
                          <w:color w:val="FF0000"/>
                          <w:sz w:val="18"/>
                          <w:szCs w:val="18"/>
                        </w:rPr>
                        <w:t>①当期以前</w:t>
                      </w:r>
                      <w:r w:rsidRPr="00C563F3">
                        <w:rPr>
                          <w:rFonts w:ascii="ＭＳ ゴシック" w:eastAsia="ＭＳ ゴシック" w:hAnsi="ＭＳ ゴシック"/>
                          <w:b/>
                          <w:color w:val="FF0000"/>
                          <w:sz w:val="18"/>
                          <w:szCs w:val="18"/>
                        </w:rPr>
                        <w:t>に</w:t>
                      </w:r>
                      <w:r w:rsidRPr="00C563F3">
                        <w:rPr>
                          <w:rFonts w:ascii="ＭＳ ゴシック" w:eastAsia="ＭＳ ゴシック" w:hAnsi="ＭＳ ゴシック" w:hint="eastAsia"/>
                          <w:b/>
                          <w:color w:val="FF0000"/>
                          <w:sz w:val="18"/>
                          <w:szCs w:val="18"/>
                        </w:rPr>
                        <w:t>行った</w:t>
                      </w:r>
                      <w:r w:rsidRPr="00C563F3">
                        <w:rPr>
                          <w:rFonts w:ascii="ＭＳ ゴシック" w:eastAsia="ＭＳ ゴシック" w:hAnsi="ＭＳ ゴシック"/>
                          <w:b/>
                          <w:color w:val="FF0000"/>
                          <w:sz w:val="18"/>
                          <w:szCs w:val="18"/>
                        </w:rPr>
                        <w:t>私募に</w:t>
                      </w:r>
                      <w:r w:rsidRPr="00C563F3">
                        <w:rPr>
                          <w:rFonts w:ascii="ＭＳ ゴシック" w:eastAsia="ＭＳ ゴシック" w:hAnsi="ＭＳ ゴシック" w:hint="eastAsia"/>
                          <w:b/>
                          <w:color w:val="FF0000"/>
                          <w:sz w:val="18"/>
                          <w:szCs w:val="18"/>
                        </w:rPr>
                        <w:t>係る</w:t>
                      </w:r>
                      <w:r w:rsidRPr="00C563F3">
                        <w:rPr>
                          <w:rFonts w:ascii="ＭＳ ゴシック" w:eastAsia="ＭＳ ゴシック" w:hAnsi="ＭＳ ゴシック"/>
                          <w:b/>
                          <w:color w:val="FF0000"/>
                          <w:sz w:val="18"/>
                          <w:szCs w:val="18"/>
                        </w:rPr>
                        <w:t>キャピタル</w:t>
                      </w: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コール出資</w:t>
                      </w:r>
                      <w:r w:rsidRPr="00C563F3">
                        <w:rPr>
                          <w:rFonts w:ascii="ＭＳ ゴシック" w:eastAsia="ＭＳ ゴシック" w:hAnsi="ＭＳ ゴシック" w:hint="eastAsia"/>
                          <w:b/>
                          <w:color w:val="FF0000"/>
                          <w:sz w:val="18"/>
                          <w:szCs w:val="18"/>
                        </w:rPr>
                        <w:t>や</w:t>
                      </w:r>
                      <w:r w:rsidRPr="00C563F3">
                        <w:rPr>
                          <w:rFonts w:ascii="ＭＳ ゴシック" w:eastAsia="ＭＳ ゴシック" w:hAnsi="ＭＳ ゴシック"/>
                          <w:b/>
                          <w:color w:val="FF0000"/>
                          <w:sz w:val="18"/>
                          <w:szCs w:val="18"/>
                        </w:rPr>
                        <w:t>、</w:t>
                      </w:r>
                      <w:r w:rsidRPr="00C563F3">
                        <w:rPr>
                          <w:rFonts w:ascii="ＭＳ ゴシック" w:eastAsia="ＭＳ ゴシック" w:hAnsi="ＭＳ ゴシック" w:hint="eastAsia"/>
                          <w:b/>
                          <w:color w:val="FF0000"/>
                          <w:sz w:val="18"/>
                          <w:szCs w:val="18"/>
                        </w:rPr>
                        <w:t>②</w:t>
                      </w:r>
                      <w:r w:rsidRPr="00C563F3">
                        <w:rPr>
                          <w:rFonts w:ascii="ＭＳ ゴシック" w:eastAsia="ＭＳ ゴシック" w:hAnsi="ＭＳ ゴシック"/>
                          <w:b/>
                          <w:color w:val="FF0000"/>
                          <w:sz w:val="18"/>
                          <w:szCs w:val="18"/>
                        </w:rPr>
                        <w:t>私募の取扱い</w:t>
                      </w:r>
                      <w:r w:rsidRPr="00C563F3">
                        <w:rPr>
                          <w:rFonts w:ascii="ＭＳ ゴシック" w:eastAsia="ＭＳ ゴシック" w:hAnsi="ＭＳ ゴシック" w:hint="eastAsia"/>
                          <w:b/>
                          <w:color w:val="FF0000"/>
                          <w:sz w:val="18"/>
                          <w:szCs w:val="18"/>
                        </w:rPr>
                        <w:t>を金融商品</w:t>
                      </w:r>
                      <w:r w:rsidRPr="00C563F3">
                        <w:rPr>
                          <w:rFonts w:ascii="ＭＳ ゴシック" w:eastAsia="ＭＳ ゴシック" w:hAnsi="ＭＳ ゴシック"/>
                          <w:b/>
                          <w:color w:val="FF0000"/>
                          <w:sz w:val="18"/>
                          <w:szCs w:val="18"/>
                        </w:rPr>
                        <w:t>取引業者に委託したこと</w:t>
                      </w:r>
                      <w:r w:rsidRPr="00C563F3">
                        <w:rPr>
                          <w:rFonts w:ascii="ＭＳ ゴシック" w:eastAsia="ＭＳ ゴシック" w:hAnsi="ＭＳ ゴシック" w:hint="eastAsia"/>
                          <w:b/>
                          <w:color w:val="FF0000"/>
                          <w:sz w:val="18"/>
                          <w:szCs w:val="18"/>
                        </w:rPr>
                        <w:t>による</w:t>
                      </w:r>
                      <w:r w:rsidRPr="00C563F3">
                        <w:rPr>
                          <w:rFonts w:ascii="ＭＳ ゴシック" w:eastAsia="ＭＳ ゴシック" w:hAnsi="ＭＳ ゴシック"/>
                          <w:b/>
                          <w:color w:val="FF0000"/>
                          <w:sz w:val="18"/>
                          <w:szCs w:val="18"/>
                        </w:rPr>
                        <w:t>出資</w:t>
                      </w:r>
                      <w:r w:rsidRPr="00C563F3">
                        <w:rPr>
                          <w:rFonts w:ascii="ＭＳ ゴシック" w:eastAsia="ＭＳ ゴシック" w:hAnsi="ＭＳ ゴシック" w:hint="eastAsia"/>
                          <w:b/>
                          <w:color w:val="FF0000"/>
                          <w:sz w:val="18"/>
                          <w:szCs w:val="18"/>
                        </w:rPr>
                        <w:t>については</w:t>
                      </w:r>
                      <w:r w:rsidRPr="00C563F3">
                        <w:rPr>
                          <w:rFonts w:ascii="ＭＳ ゴシック" w:eastAsia="ＭＳ ゴシック" w:hAnsi="ＭＳ ゴシック"/>
                          <w:b/>
                          <w:color w:val="FF0000"/>
                          <w:sz w:val="18"/>
                          <w:szCs w:val="18"/>
                        </w:rPr>
                        <w:t>記載不要。</w:t>
                      </w:r>
                    </w:p>
                    <w:p w:rsidR="00891CDB" w:rsidRPr="0056094F" w:rsidRDefault="00891CDB" w:rsidP="0056094F">
                      <w:pPr>
                        <w:jc w:val="center"/>
                        <w:rPr>
                          <w:rFonts w:ascii="ＭＳ ゴシック" w:eastAsia="ＭＳ ゴシック" w:hAnsi="ＭＳ ゴシック"/>
                          <w:sz w:val="18"/>
                          <w:szCs w:val="18"/>
                        </w:rPr>
                      </w:pPr>
                    </w:p>
                  </w:txbxContent>
                </v:textbox>
                <o:callout v:ext="edit" minusy="t"/>
              </v:shape>
            </w:pict>
          </mc:Fallback>
        </mc:AlternateContent>
      </w:r>
    </w:p>
    <w:p w:rsidR="00500C2F" w:rsidRDefault="00500C2F" w:rsidP="00500C2F">
      <w:pPr>
        <w:rPr>
          <w:rFonts w:ascii="ＭＳ 明朝" w:hAnsi="ＭＳ 明朝"/>
        </w:rPr>
        <w:sectPr w:rsidR="00500C2F" w:rsidSect="004307DA">
          <w:pgSz w:w="11906" w:h="16838"/>
          <w:pgMar w:top="1985" w:right="1701" w:bottom="1701" w:left="1701" w:header="851" w:footer="567" w:gutter="0"/>
          <w:cols w:space="425"/>
          <w:docGrid w:type="lines" w:linePitch="360"/>
        </w:sectPr>
      </w:pPr>
    </w:p>
    <w:p w:rsidR="00291E3D" w:rsidRDefault="00291E3D" w:rsidP="00777C62">
      <w:pPr>
        <w:autoSpaceDE w:val="0"/>
        <w:autoSpaceDN w:val="0"/>
        <w:ind w:leftChars="100" w:left="404" w:hangingChars="100" w:hanging="202"/>
        <w:rPr>
          <w:rFonts w:ascii="ＭＳ 明朝" w:hAnsi="ＭＳ 明朝"/>
          <w:kern w:val="0"/>
          <w:szCs w:val="22"/>
        </w:rPr>
      </w:pPr>
      <w:r>
        <w:rPr>
          <w:rFonts w:ascii="ＭＳ 明朝" w:hAnsi="ＭＳ 明朝" w:hint="eastAsia"/>
          <w:noProof/>
          <w:kern w:val="0"/>
          <w:szCs w:val="21"/>
        </w:rPr>
        <w:lastRenderedPageBreak/>
        <mc:AlternateContent>
          <mc:Choice Requires="wps">
            <w:drawing>
              <wp:anchor distT="0" distB="0" distL="114300" distR="114300" simplePos="0" relativeHeight="251672064" behindDoc="0" locked="0" layoutInCell="1" allowOverlap="1" wp14:anchorId="0EEF2160" wp14:editId="06E01620">
                <wp:simplePos x="0" y="0"/>
                <wp:positionH relativeFrom="column">
                  <wp:posOffset>-347980</wp:posOffset>
                </wp:positionH>
                <wp:positionV relativeFrom="page">
                  <wp:posOffset>1085850</wp:posOffset>
                </wp:positionV>
                <wp:extent cx="5990590" cy="609600"/>
                <wp:effectExtent l="0" t="0" r="10160" b="1371600"/>
                <wp:wrapNone/>
                <wp:docPr id="43" name="線吹き出し 1 (枠付き) 97"/>
                <wp:cNvGraphicFramePr/>
                <a:graphic xmlns:a="http://schemas.openxmlformats.org/drawingml/2006/main">
                  <a:graphicData uri="http://schemas.microsoft.com/office/word/2010/wordprocessingShape">
                    <wps:wsp>
                      <wps:cNvSpPr/>
                      <wps:spPr>
                        <a:xfrm>
                          <a:off x="0" y="0"/>
                          <a:ext cx="5990590" cy="609600"/>
                        </a:xfrm>
                        <a:prstGeom prst="borderCallout1">
                          <a:avLst>
                            <a:gd name="adj1" fmla="val 102501"/>
                            <a:gd name="adj2" fmla="val 8437"/>
                            <a:gd name="adj3" fmla="val 320188"/>
                            <a:gd name="adj4" fmla="val 8334"/>
                          </a:avLst>
                        </a:prstGeom>
                        <a:noFill/>
                        <a:ln w="25400" cap="flat" cmpd="sng" algn="ctr">
                          <a:solidFill>
                            <a:srgbClr val="FF0000"/>
                          </a:solidFill>
                          <a:prstDash val="solid"/>
                        </a:ln>
                        <a:effectLst/>
                      </wps:spPr>
                      <wps:txbx>
                        <w:txbxContent>
                          <w:p w:rsidR="00891CDB" w:rsidRPr="00420A03" w:rsidRDefault="00891CDB" w:rsidP="00291E3D">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・法第２条第２項第５号に係るものとは、民法上の組合契約、匿名組合契約、投資事業有限責任組合契約、有限責任事業組合契約に基づく権利、社団法人の社員権その他の権利をいう。</w:t>
                            </w:r>
                          </w:p>
                          <w:p w:rsidR="00891CDB" w:rsidRPr="00C47831" w:rsidRDefault="00891CDB" w:rsidP="00291E3D">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・法第２条第２項第６号に係るものとは、外国の法令に基づく権利であって、上記の権利に類するものをいう。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2160" id="線吹き出し 1 (枠付き) 97" o:spid="_x0000_s1052" type="#_x0000_t47" style="position:absolute;left:0;text-align:left;margin-left:-27.4pt;margin-top:85.5pt;width:471.7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" adj="1800,69161,1822,22140" filled="f" strokecolor="red" strokeweight="2pt">
                <v:textbox>
                  <w:txbxContent>
                    <w:p w:rsidR="00891CDB" w:rsidRPr="00420A03" w:rsidRDefault="00891CDB" w:rsidP="00291E3D">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・法第２条第２項第５号に係るものとは、民法上の組合契約、匿名組合契約、投資事業有限責任組合契約、有限責任事業組合契約に基づく権利、社団法人の社員権その他の権利をいう。</w:t>
                      </w:r>
                    </w:p>
                    <w:p w:rsidR="00891CDB" w:rsidRPr="00C47831" w:rsidRDefault="00891CDB" w:rsidP="00291E3D">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・法第２条第２項第６号に係るものとは、外国の法令に基づく権利であって、上記の権利に類するものをいう。</w:t>
                      </w:r>
                    </w:p>
                  </w:txbxContent>
                </v:textbox>
                <o:callout v:ext="edit" minusy="t"/>
                <w10:wrap anchory="page"/>
              </v:shape>
            </w:pict>
          </mc:Fallback>
        </mc:AlternateContent>
      </w: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r>
        <w:rPr>
          <w:rFonts w:ascii="ＭＳ 明朝" w:hAnsi="ＭＳ 明朝" w:hint="eastAsia"/>
          <w:noProof/>
          <w:kern w:val="0"/>
          <w:szCs w:val="21"/>
        </w:rPr>
        <mc:AlternateContent>
          <mc:Choice Requires="wps">
            <w:drawing>
              <wp:anchor distT="0" distB="0" distL="114300" distR="114300" simplePos="0" relativeHeight="251673088" behindDoc="0" locked="0" layoutInCell="1" allowOverlap="1" wp14:anchorId="08AB0BF4" wp14:editId="24F65361">
                <wp:simplePos x="0" y="0"/>
                <wp:positionH relativeFrom="column">
                  <wp:posOffset>547370</wp:posOffset>
                </wp:positionH>
                <wp:positionV relativeFrom="paragraph">
                  <wp:posOffset>13970</wp:posOffset>
                </wp:positionV>
                <wp:extent cx="5086350" cy="990600"/>
                <wp:effectExtent l="0" t="0" r="19050" b="247650"/>
                <wp:wrapNone/>
                <wp:docPr id="45" name="線吹き出し 1 (枠付き) 98"/>
                <wp:cNvGraphicFramePr/>
                <a:graphic xmlns:a="http://schemas.openxmlformats.org/drawingml/2006/main">
                  <a:graphicData uri="http://schemas.microsoft.com/office/word/2010/wordprocessingShape">
                    <wps:wsp>
                      <wps:cNvSpPr/>
                      <wps:spPr>
                        <a:xfrm>
                          <a:off x="0" y="0"/>
                          <a:ext cx="5086350" cy="990600"/>
                        </a:xfrm>
                        <a:prstGeom prst="borderCallout1">
                          <a:avLst>
                            <a:gd name="adj1" fmla="val 99255"/>
                            <a:gd name="adj2" fmla="val 42933"/>
                            <a:gd name="adj3" fmla="val 121419"/>
                            <a:gd name="adj4" fmla="val 42924"/>
                          </a:avLst>
                        </a:prstGeom>
                        <a:noFill/>
                        <a:ln w="25400" cap="flat" cmpd="sng" algn="ctr">
                          <a:solidFill>
                            <a:srgbClr val="FF0000"/>
                          </a:solidFill>
                          <a:prstDash val="solid"/>
                        </a:ln>
                        <a:effectLst/>
                      </wps:spPr>
                      <wps:txbx>
                        <w:txbxContent>
                          <w:p w:rsidR="00891CDB" w:rsidRPr="00420A03" w:rsidRDefault="00891CDB" w:rsidP="00291E3D">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実際に契約したものを</w:t>
                            </w:r>
                            <w:r w:rsidRPr="00420A03">
                              <w:rPr>
                                <w:rFonts w:ascii="ＭＳ ゴシック" w:eastAsia="ＭＳ ゴシック" w:hAnsi="ＭＳ ゴシック"/>
                                <w:b/>
                                <w:color w:val="FF0000"/>
                                <w:sz w:val="18"/>
                                <w:szCs w:val="18"/>
                              </w:rPr>
                              <w:t>記載し、</w:t>
                            </w:r>
                            <w:r w:rsidRPr="00420A03">
                              <w:rPr>
                                <w:rFonts w:ascii="ＭＳ ゴシック" w:eastAsia="ＭＳ ゴシック" w:hAnsi="ＭＳ ゴシック" w:hint="eastAsia"/>
                                <w:b/>
                                <w:color w:val="FF0000"/>
                                <w:sz w:val="18"/>
                                <w:szCs w:val="18"/>
                              </w:rPr>
                              <w:t>キャピタル</w:t>
                            </w:r>
                            <w:r w:rsidRPr="00420A03">
                              <w:rPr>
                                <w:rFonts w:ascii="ＭＳ ゴシック" w:eastAsia="ＭＳ ゴシック" w:hAnsi="ＭＳ ゴシック"/>
                                <w:b/>
                                <w:color w:val="FF0000"/>
                                <w:sz w:val="18"/>
                                <w:szCs w:val="18"/>
                              </w:rPr>
                              <w:t>・コール</w:t>
                            </w:r>
                            <w:r w:rsidRPr="00420A03">
                              <w:rPr>
                                <w:rFonts w:ascii="ＭＳ ゴシック" w:eastAsia="ＭＳ ゴシック" w:hAnsi="ＭＳ ゴシック" w:hint="eastAsia"/>
                                <w:b/>
                                <w:color w:val="FF0000"/>
                                <w:sz w:val="18"/>
                                <w:szCs w:val="18"/>
                              </w:rPr>
                              <w:t>方式の</w:t>
                            </w:r>
                            <w:r w:rsidRPr="00420A03">
                              <w:rPr>
                                <w:rFonts w:ascii="ＭＳ ゴシック" w:eastAsia="ＭＳ ゴシック" w:hAnsi="ＭＳ ゴシック"/>
                                <w:b/>
                                <w:color w:val="FF0000"/>
                                <w:sz w:val="18"/>
                                <w:szCs w:val="18"/>
                              </w:rPr>
                              <w:t>場合には、出資約束金額を</w:t>
                            </w:r>
                            <w:r w:rsidRPr="00420A03">
                              <w:rPr>
                                <w:rFonts w:ascii="ＭＳ ゴシック" w:eastAsia="ＭＳ ゴシック" w:hAnsi="ＭＳ ゴシック" w:hint="eastAsia"/>
                                <w:b/>
                                <w:color w:val="FF0000"/>
                                <w:sz w:val="18"/>
                                <w:szCs w:val="18"/>
                              </w:rPr>
                              <w:t>記載すること。</w:t>
                            </w:r>
                          </w:p>
                          <w:p w:rsidR="00891CDB" w:rsidRDefault="00891CDB" w:rsidP="00291E3D">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に対する私募についても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p w:rsidR="00891CDB" w:rsidRPr="00C563F3" w:rsidRDefault="00891CDB" w:rsidP="00291E3D">
                            <w:pPr>
                              <w:spacing w:line="0" w:lineRule="atLeast"/>
                              <w:jc w:val="left"/>
                              <w:rPr>
                                <w:rFonts w:ascii="ＭＳ ゴシック" w:eastAsia="ＭＳ ゴシック" w:hAnsi="ＭＳ ゴシック"/>
                                <w:b/>
                                <w:color w:val="FF0000"/>
                                <w:sz w:val="18"/>
                                <w:szCs w:val="18"/>
                              </w:rPr>
                            </w:pP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なお、</w:t>
                            </w:r>
                            <w:r w:rsidRPr="00C563F3">
                              <w:rPr>
                                <w:rFonts w:ascii="ＭＳ ゴシック" w:eastAsia="ＭＳ ゴシック" w:hAnsi="ＭＳ ゴシック" w:hint="eastAsia"/>
                                <w:b/>
                                <w:color w:val="FF0000"/>
                                <w:sz w:val="18"/>
                                <w:szCs w:val="18"/>
                              </w:rPr>
                              <w:t>①当期以前</w:t>
                            </w:r>
                            <w:r w:rsidRPr="00C563F3">
                              <w:rPr>
                                <w:rFonts w:ascii="ＭＳ ゴシック" w:eastAsia="ＭＳ ゴシック" w:hAnsi="ＭＳ ゴシック"/>
                                <w:b/>
                                <w:color w:val="FF0000"/>
                                <w:sz w:val="18"/>
                                <w:szCs w:val="18"/>
                              </w:rPr>
                              <w:t>に</w:t>
                            </w:r>
                            <w:r w:rsidRPr="00C563F3">
                              <w:rPr>
                                <w:rFonts w:ascii="ＭＳ ゴシック" w:eastAsia="ＭＳ ゴシック" w:hAnsi="ＭＳ ゴシック" w:hint="eastAsia"/>
                                <w:b/>
                                <w:color w:val="FF0000"/>
                                <w:sz w:val="18"/>
                                <w:szCs w:val="18"/>
                              </w:rPr>
                              <w:t>行った</w:t>
                            </w:r>
                            <w:r w:rsidRPr="00C563F3">
                              <w:rPr>
                                <w:rFonts w:ascii="ＭＳ ゴシック" w:eastAsia="ＭＳ ゴシック" w:hAnsi="ＭＳ ゴシック"/>
                                <w:b/>
                                <w:color w:val="FF0000"/>
                                <w:sz w:val="18"/>
                                <w:szCs w:val="18"/>
                              </w:rPr>
                              <w:t>私募に</w:t>
                            </w:r>
                            <w:r w:rsidRPr="00C563F3">
                              <w:rPr>
                                <w:rFonts w:ascii="ＭＳ ゴシック" w:eastAsia="ＭＳ ゴシック" w:hAnsi="ＭＳ ゴシック" w:hint="eastAsia"/>
                                <w:b/>
                                <w:color w:val="FF0000"/>
                                <w:sz w:val="18"/>
                                <w:szCs w:val="18"/>
                              </w:rPr>
                              <w:t>係る</w:t>
                            </w:r>
                            <w:r w:rsidRPr="00C563F3">
                              <w:rPr>
                                <w:rFonts w:ascii="ＭＳ ゴシック" w:eastAsia="ＭＳ ゴシック" w:hAnsi="ＭＳ ゴシック"/>
                                <w:b/>
                                <w:color w:val="FF0000"/>
                                <w:sz w:val="18"/>
                                <w:szCs w:val="18"/>
                              </w:rPr>
                              <w:t>キャピタル</w:t>
                            </w: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コール出資</w:t>
                            </w:r>
                            <w:r w:rsidRPr="00C563F3">
                              <w:rPr>
                                <w:rFonts w:ascii="ＭＳ ゴシック" w:eastAsia="ＭＳ ゴシック" w:hAnsi="ＭＳ ゴシック" w:hint="eastAsia"/>
                                <w:b/>
                                <w:color w:val="FF0000"/>
                                <w:sz w:val="18"/>
                                <w:szCs w:val="18"/>
                              </w:rPr>
                              <w:t>や</w:t>
                            </w:r>
                            <w:r w:rsidRPr="00C563F3">
                              <w:rPr>
                                <w:rFonts w:ascii="ＭＳ ゴシック" w:eastAsia="ＭＳ ゴシック" w:hAnsi="ＭＳ ゴシック"/>
                                <w:b/>
                                <w:color w:val="FF0000"/>
                                <w:sz w:val="18"/>
                                <w:szCs w:val="18"/>
                              </w:rPr>
                              <w:t>、</w:t>
                            </w:r>
                            <w:r w:rsidRPr="00C563F3">
                              <w:rPr>
                                <w:rFonts w:ascii="ＭＳ ゴシック" w:eastAsia="ＭＳ ゴシック" w:hAnsi="ＭＳ ゴシック" w:hint="eastAsia"/>
                                <w:b/>
                                <w:color w:val="FF0000"/>
                                <w:sz w:val="18"/>
                                <w:szCs w:val="18"/>
                              </w:rPr>
                              <w:t>②</w:t>
                            </w:r>
                            <w:r w:rsidRPr="00C563F3">
                              <w:rPr>
                                <w:rFonts w:ascii="ＭＳ ゴシック" w:eastAsia="ＭＳ ゴシック" w:hAnsi="ＭＳ ゴシック"/>
                                <w:b/>
                                <w:color w:val="FF0000"/>
                                <w:sz w:val="18"/>
                                <w:szCs w:val="18"/>
                              </w:rPr>
                              <w:t>私募の取扱い</w:t>
                            </w:r>
                            <w:r w:rsidRPr="00C563F3">
                              <w:rPr>
                                <w:rFonts w:ascii="ＭＳ ゴシック" w:eastAsia="ＭＳ ゴシック" w:hAnsi="ＭＳ ゴシック" w:hint="eastAsia"/>
                                <w:b/>
                                <w:color w:val="FF0000"/>
                                <w:sz w:val="18"/>
                                <w:szCs w:val="18"/>
                              </w:rPr>
                              <w:t>を金融商品</w:t>
                            </w:r>
                            <w:r w:rsidRPr="00C563F3">
                              <w:rPr>
                                <w:rFonts w:ascii="ＭＳ ゴシック" w:eastAsia="ＭＳ ゴシック" w:hAnsi="ＭＳ ゴシック"/>
                                <w:b/>
                                <w:color w:val="FF0000"/>
                                <w:sz w:val="18"/>
                                <w:szCs w:val="18"/>
                              </w:rPr>
                              <w:t>取引業者に委託したこと</w:t>
                            </w:r>
                            <w:r w:rsidRPr="00C563F3">
                              <w:rPr>
                                <w:rFonts w:ascii="ＭＳ ゴシック" w:eastAsia="ＭＳ ゴシック" w:hAnsi="ＭＳ ゴシック" w:hint="eastAsia"/>
                                <w:b/>
                                <w:color w:val="FF0000"/>
                                <w:sz w:val="18"/>
                                <w:szCs w:val="18"/>
                              </w:rPr>
                              <w:t>による</w:t>
                            </w:r>
                            <w:r w:rsidRPr="00C563F3">
                              <w:rPr>
                                <w:rFonts w:ascii="ＭＳ ゴシック" w:eastAsia="ＭＳ ゴシック" w:hAnsi="ＭＳ ゴシック"/>
                                <w:b/>
                                <w:color w:val="FF0000"/>
                                <w:sz w:val="18"/>
                                <w:szCs w:val="18"/>
                              </w:rPr>
                              <w:t>出資</w:t>
                            </w:r>
                            <w:r w:rsidRPr="00C563F3">
                              <w:rPr>
                                <w:rFonts w:ascii="ＭＳ ゴシック" w:eastAsia="ＭＳ ゴシック" w:hAnsi="ＭＳ ゴシック" w:hint="eastAsia"/>
                                <w:b/>
                                <w:color w:val="FF0000"/>
                                <w:sz w:val="18"/>
                                <w:szCs w:val="18"/>
                              </w:rPr>
                              <w:t>については</w:t>
                            </w:r>
                            <w:r w:rsidRPr="00C563F3">
                              <w:rPr>
                                <w:rFonts w:ascii="ＭＳ ゴシック" w:eastAsia="ＭＳ ゴシック" w:hAnsi="ＭＳ ゴシック"/>
                                <w:b/>
                                <w:color w:val="FF0000"/>
                                <w:sz w:val="18"/>
                                <w:szCs w:val="18"/>
                              </w:rPr>
                              <w:t>記載不要。</w:t>
                            </w:r>
                          </w:p>
                          <w:p w:rsidR="00891CDB" w:rsidRPr="0056094F" w:rsidRDefault="00891CDB" w:rsidP="00291E3D">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0BF4" id="_x0000_s1053" type="#_x0000_t47" style="position:absolute;left:0;text-align:left;margin-left:43.1pt;margin-top:1.1pt;width:400.5pt;height:7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" adj="9272,26227,9274,21439" filled="f" strokecolor="red" strokeweight="2pt">
                <v:textbox>
                  <w:txbxContent>
                    <w:p w:rsidR="00891CDB" w:rsidRPr="00420A03" w:rsidRDefault="00891CDB" w:rsidP="00291E3D">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実際に契約したものを</w:t>
                      </w:r>
                      <w:r w:rsidRPr="00420A03">
                        <w:rPr>
                          <w:rFonts w:ascii="ＭＳ ゴシック" w:eastAsia="ＭＳ ゴシック" w:hAnsi="ＭＳ ゴシック"/>
                          <w:b/>
                          <w:color w:val="FF0000"/>
                          <w:sz w:val="18"/>
                          <w:szCs w:val="18"/>
                        </w:rPr>
                        <w:t>記載し、</w:t>
                      </w:r>
                      <w:r w:rsidRPr="00420A03">
                        <w:rPr>
                          <w:rFonts w:ascii="ＭＳ ゴシック" w:eastAsia="ＭＳ ゴシック" w:hAnsi="ＭＳ ゴシック" w:hint="eastAsia"/>
                          <w:b/>
                          <w:color w:val="FF0000"/>
                          <w:sz w:val="18"/>
                          <w:szCs w:val="18"/>
                        </w:rPr>
                        <w:t>キャピタル</w:t>
                      </w:r>
                      <w:r w:rsidRPr="00420A03">
                        <w:rPr>
                          <w:rFonts w:ascii="ＭＳ ゴシック" w:eastAsia="ＭＳ ゴシック" w:hAnsi="ＭＳ ゴシック"/>
                          <w:b/>
                          <w:color w:val="FF0000"/>
                          <w:sz w:val="18"/>
                          <w:szCs w:val="18"/>
                        </w:rPr>
                        <w:t>・コール</w:t>
                      </w:r>
                      <w:r w:rsidRPr="00420A03">
                        <w:rPr>
                          <w:rFonts w:ascii="ＭＳ ゴシック" w:eastAsia="ＭＳ ゴシック" w:hAnsi="ＭＳ ゴシック" w:hint="eastAsia"/>
                          <w:b/>
                          <w:color w:val="FF0000"/>
                          <w:sz w:val="18"/>
                          <w:szCs w:val="18"/>
                        </w:rPr>
                        <w:t>方式の</w:t>
                      </w:r>
                      <w:r w:rsidRPr="00420A03">
                        <w:rPr>
                          <w:rFonts w:ascii="ＭＳ ゴシック" w:eastAsia="ＭＳ ゴシック" w:hAnsi="ＭＳ ゴシック"/>
                          <w:b/>
                          <w:color w:val="FF0000"/>
                          <w:sz w:val="18"/>
                          <w:szCs w:val="18"/>
                        </w:rPr>
                        <w:t>場合には、出資約束金額を</w:t>
                      </w:r>
                      <w:r w:rsidRPr="00420A03">
                        <w:rPr>
                          <w:rFonts w:ascii="ＭＳ ゴシック" w:eastAsia="ＭＳ ゴシック" w:hAnsi="ＭＳ ゴシック" w:hint="eastAsia"/>
                          <w:b/>
                          <w:color w:val="FF0000"/>
                          <w:sz w:val="18"/>
                          <w:szCs w:val="18"/>
                        </w:rPr>
                        <w:t>記載すること。</w:t>
                      </w:r>
                    </w:p>
                    <w:p w:rsidR="00891CDB" w:rsidRDefault="00891CDB" w:rsidP="00291E3D">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に対する私募についても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p w:rsidR="00891CDB" w:rsidRPr="00C563F3" w:rsidRDefault="00891CDB" w:rsidP="00291E3D">
                      <w:pPr>
                        <w:spacing w:line="0" w:lineRule="atLeast"/>
                        <w:jc w:val="left"/>
                        <w:rPr>
                          <w:rFonts w:ascii="ＭＳ ゴシック" w:eastAsia="ＭＳ ゴシック" w:hAnsi="ＭＳ ゴシック"/>
                          <w:b/>
                          <w:color w:val="FF0000"/>
                          <w:sz w:val="18"/>
                          <w:szCs w:val="18"/>
                        </w:rPr>
                      </w:pP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なお、</w:t>
                      </w:r>
                      <w:r w:rsidRPr="00C563F3">
                        <w:rPr>
                          <w:rFonts w:ascii="ＭＳ ゴシック" w:eastAsia="ＭＳ ゴシック" w:hAnsi="ＭＳ ゴシック" w:hint="eastAsia"/>
                          <w:b/>
                          <w:color w:val="FF0000"/>
                          <w:sz w:val="18"/>
                          <w:szCs w:val="18"/>
                        </w:rPr>
                        <w:t>①当期以前</w:t>
                      </w:r>
                      <w:r w:rsidRPr="00C563F3">
                        <w:rPr>
                          <w:rFonts w:ascii="ＭＳ ゴシック" w:eastAsia="ＭＳ ゴシック" w:hAnsi="ＭＳ ゴシック"/>
                          <w:b/>
                          <w:color w:val="FF0000"/>
                          <w:sz w:val="18"/>
                          <w:szCs w:val="18"/>
                        </w:rPr>
                        <w:t>に</w:t>
                      </w:r>
                      <w:r w:rsidRPr="00C563F3">
                        <w:rPr>
                          <w:rFonts w:ascii="ＭＳ ゴシック" w:eastAsia="ＭＳ ゴシック" w:hAnsi="ＭＳ ゴシック" w:hint="eastAsia"/>
                          <w:b/>
                          <w:color w:val="FF0000"/>
                          <w:sz w:val="18"/>
                          <w:szCs w:val="18"/>
                        </w:rPr>
                        <w:t>行った</w:t>
                      </w:r>
                      <w:r w:rsidRPr="00C563F3">
                        <w:rPr>
                          <w:rFonts w:ascii="ＭＳ ゴシック" w:eastAsia="ＭＳ ゴシック" w:hAnsi="ＭＳ ゴシック"/>
                          <w:b/>
                          <w:color w:val="FF0000"/>
                          <w:sz w:val="18"/>
                          <w:szCs w:val="18"/>
                        </w:rPr>
                        <w:t>私募に</w:t>
                      </w:r>
                      <w:r w:rsidRPr="00C563F3">
                        <w:rPr>
                          <w:rFonts w:ascii="ＭＳ ゴシック" w:eastAsia="ＭＳ ゴシック" w:hAnsi="ＭＳ ゴシック" w:hint="eastAsia"/>
                          <w:b/>
                          <w:color w:val="FF0000"/>
                          <w:sz w:val="18"/>
                          <w:szCs w:val="18"/>
                        </w:rPr>
                        <w:t>係る</w:t>
                      </w:r>
                      <w:r w:rsidRPr="00C563F3">
                        <w:rPr>
                          <w:rFonts w:ascii="ＭＳ ゴシック" w:eastAsia="ＭＳ ゴシック" w:hAnsi="ＭＳ ゴシック"/>
                          <w:b/>
                          <w:color w:val="FF0000"/>
                          <w:sz w:val="18"/>
                          <w:szCs w:val="18"/>
                        </w:rPr>
                        <w:t>キャピタル</w:t>
                      </w:r>
                      <w:r w:rsidRPr="00C563F3">
                        <w:rPr>
                          <w:rFonts w:ascii="ＭＳ ゴシック" w:eastAsia="ＭＳ ゴシック" w:hAnsi="ＭＳ ゴシック" w:hint="eastAsia"/>
                          <w:b/>
                          <w:color w:val="FF0000"/>
                          <w:sz w:val="18"/>
                          <w:szCs w:val="18"/>
                        </w:rPr>
                        <w:t>・</w:t>
                      </w:r>
                      <w:r w:rsidRPr="00C563F3">
                        <w:rPr>
                          <w:rFonts w:ascii="ＭＳ ゴシック" w:eastAsia="ＭＳ ゴシック" w:hAnsi="ＭＳ ゴシック"/>
                          <w:b/>
                          <w:color w:val="FF0000"/>
                          <w:sz w:val="18"/>
                          <w:szCs w:val="18"/>
                        </w:rPr>
                        <w:t>コール出資</w:t>
                      </w:r>
                      <w:r w:rsidRPr="00C563F3">
                        <w:rPr>
                          <w:rFonts w:ascii="ＭＳ ゴシック" w:eastAsia="ＭＳ ゴシック" w:hAnsi="ＭＳ ゴシック" w:hint="eastAsia"/>
                          <w:b/>
                          <w:color w:val="FF0000"/>
                          <w:sz w:val="18"/>
                          <w:szCs w:val="18"/>
                        </w:rPr>
                        <w:t>や</w:t>
                      </w:r>
                      <w:r w:rsidRPr="00C563F3">
                        <w:rPr>
                          <w:rFonts w:ascii="ＭＳ ゴシック" w:eastAsia="ＭＳ ゴシック" w:hAnsi="ＭＳ ゴシック"/>
                          <w:b/>
                          <w:color w:val="FF0000"/>
                          <w:sz w:val="18"/>
                          <w:szCs w:val="18"/>
                        </w:rPr>
                        <w:t>、</w:t>
                      </w:r>
                      <w:r w:rsidRPr="00C563F3">
                        <w:rPr>
                          <w:rFonts w:ascii="ＭＳ ゴシック" w:eastAsia="ＭＳ ゴシック" w:hAnsi="ＭＳ ゴシック" w:hint="eastAsia"/>
                          <w:b/>
                          <w:color w:val="FF0000"/>
                          <w:sz w:val="18"/>
                          <w:szCs w:val="18"/>
                        </w:rPr>
                        <w:t>②</w:t>
                      </w:r>
                      <w:r w:rsidRPr="00C563F3">
                        <w:rPr>
                          <w:rFonts w:ascii="ＭＳ ゴシック" w:eastAsia="ＭＳ ゴシック" w:hAnsi="ＭＳ ゴシック"/>
                          <w:b/>
                          <w:color w:val="FF0000"/>
                          <w:sz w:val="18"/>
                          <w:szCs w:val="18"/>
                        </w:rPr>
                        <w:t>私募の取扱い</w:t>
                      </w:r>
                      <w:r w:rsidRPr="00C563F3">
                        <w:rPr>
                          <w:rFonts w:ascii="ＭＳ ゴシック" w:eastAsia="ＭＳ ゴシック" w:hAnsi="ＭＳ ゴシック" w:hint="eastAsia"/>
                          <w:b/>
                          <w:color w:val="FF0000"/>
                          <w:sz w:val="18"/>
                          <w:szCs w:val="18"/>
                        </w:rPr>
                        <w:t>を金融商品</w:t>
                      </w:r>
                      <w:r w:rsidRPr="00C563F3">
                        <w:rPr>
                          <w:rFonts w:ascii="ＭＳ ゴシック" w:eastAsia="ＭＳ ゴシック" w:hAnsi="ＭＳ ゴシック"/>
                          <w:b/>
                          <w:color w:val="FF0000"/>
                          <w:sz w:val="18"/>
                          <w:szCs w:val="18"/>
                        </w:rPr>
                        <w:t>取引業者に委託したこと</w:t>
                      </w:r>
                      <w:r w:rsidRPr="00C563F3">
                        <w:rPr>
                          <w:rFonts w:ascii="ＭＳ ゴシック" w:eastAsia="ＭＳ ゴシック" w:hAnsi="ＭＳ ゴシック" w:hint="eastAsia"/>
                          <w:b/>
                          <w:color w:val="FF0000"/>
                          <w:sz w:val="18"/>
                          <w:szCs w:val="18"/>
                        </w:rPr>
                        <w:t>による</w:t>
                      </w:r>
                      <w:r w:rsidRPr="00C563F3">
                        <w:rPr>
                          <w:rFonts w:ascii="ＭＳ ゴシック" w:eastAsia="ＭＳ ゴシック" w:hAnsi="ＭＳ ゴシック"/>
                          <w:b/>
                          <w:color w:val="FF0000"/>
                          <w:sz w:val="18"/>
                          <w:szCs w:val="18"/>
                        </w:rPr>
                        <w:t>出資</w:t>
                      </w:r>
                      <w:r w:rsidRPr="00C563F3">
                        <w:rPr>
                          <w:rFonts w:ascii="ＭＳ ゴシック" w:eastAsia="ＭＳ ゴシック" w:hAnsi="ＭＳ ゴシック" w:hint="eastAsia"/>
                          <w:b/>
                          <w:color w:val="FF0000"/>
                          <w:sz w:val="18"/>
                          <w:szCs w:val="18"/>
                        </w:rPr>
                        <w:t>については</w:t>
                      </w:r>
                      <w:r w:rsidRPr="00C563F3">
                        <w:rPr>
                          <w:rFonts w:ascii="ＭＳ ゴシック" w:eastAsia="ＭＳ ゴシック" w:hAnsi="ＭＳ ゴシック"/>
                          <w:b/>
                          <w:color w:val="FF0000"/>
                          <w:sz w:val="18"/>
                          <w:szCs w:val="18"/>
                        </w:rPr>
                        <w:t>記載不要。</w:t>
                      </w:r>
                    </w:p>
                    <w:p w:rsidR="00891CDB" w:rsidRPr="0056094F" w:rsidRDefault="00891CDB" w:rsidP="00291E3D">
                      <w:pPr>
                        <w:jc w:val="center"/>
                        <w:rPr>
                          <w:rFonts w:ascii="ＭＳ ゴシック" w:eastAsia="ＭＳ ゴシック" w:hAnsi="ＭＳ ゴシック"/>
                          <w:sz w:val="18"/>
                          <w:szCs w:val="18"/>
                        </w:rPr>
                      </w:pPr>
                    </w:p>
                  </w:txbxContent>
                </v:textbox>
                <o:callout v:ext="edit" minusy="t"/>
              </v:shape>
            </w:pict>
          </mc:Fallback>
        </mc:AlternateContent>
      </w: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p>
    <w:p w:rsidR="00291E3D" w:rsidRDefault="00291E3D" w:rsidP="00291E3D">
      <w:pPr>
        <w:autoSpaceDE w:val="0"/>
        <w:autoSpaceDN w:val="0"/>
        <w:rPr>
          <w:rFonts w:ascii="ＭＳ 明朝" w:hAnsi="ＭＳ 明朝"/>
          <w:kern w:val="0"/>
          <w:szCs w:val="22"/>
        </w:rPr>
      </w:pPr>
    </w:p>
    <w:p w:rsidR="00291E3D" w:rsidRDefault="00291E3D" w:rsidP="00291E3D">
      <w:pPr>
        <w:autoSpaceDE w:val="0"/>
        <w:autoSpaceDN w:val="0"/>
        <w:rPr>
          <w:rFonts w:ascii="ＭＳ 明朝" w:hAnsi="ＭＳ 明朝"/>
          <w:kern w:val="0"/>
          <w:szCs w:val="22"/>
        </w:rPr>
      </w:pPr>
    </w:p>
    <w:p w:rsidR="00291E3D" w:rsidRDefault="00291E3D" w:rsidP="00777C62">
      <w:pPr>
        <w:autoSpaceDE w:val="0"/>
        <w:autoSpaceDN w:val="0"/>
        <w:ind w:leftChars="100" w:left="404" w:hangingChars="100" w:hanging="202"/>
        <w:rPr>
          <w:rFonts w:ascii="ＭＳ 明朝" w:hAnsi="ＭＳ 明朝"/>
          <w:kern w:val="0"/>
          <w:szCs w:val="22"/>
        </w:rPr>
      </w:pPr>
      <w:r>
        <w:rPr>
          <w:rFonts w:ascii="ＭＳ 明朝" w:hAnsi="ＭＳ 明朝" w:hint="eastAsia"/>
          <w:noProof/>
          <w:color w:val="FF0000"/>
          <w:kern w:val="0"/>
          <w:szCs w:val="21"/>
        </w:rPr>
        <mc:AlternateContent>
          <mc:Choice Requires="wps">
            <w:drawing>
              <wp:anchor distT="0" distB="0" distL="114300" distR="114300" simplePos="0" relativeHeight="251657728" behindDoc="0" locked="0" layoutInCell="1" allowOverlap="1" wp14:anchorId="30C87A9C" wp14:editId="1614797B">
                <wp:simplePos x="0" y="0"/>
                <wp:positionH relativeFrom="margin">
                  <wp:align>left</wp:align>
                </wp:positionH>
                <wp:positionV relativeFrom="margin">
                  <wp:posOffset>1967865</wp:posOffset>
                </wp:positionV>
                <wp:extent cx="6191250" cy="45720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6191250" cy="4572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7F664" id="正方形/長方形 96" o:spid="_x0000_s1026" style="position:absolute;left:0;text-align:left;margin-left:0;margin-top:154.95pt;width:487.5pt;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" filled="f" strokecolor="red" strokeweight="2pt">
                <w10:wrap anchorx="margin" anchory="margin"/>
              </v:rect>
            </w:pict>
          </mc:Fallback>
        </mc:AlternateContent>
      </w:r>
    </w:p>
    <w:p w:rsidR="00777C62" w:rsidRPr="008C3931" w:rsidRDefault="00777C62" w:rsidP="00777C62">
      <w:pPr>
        <w:autoSpaceDE w:val="0"/>
        <w:autoSpaceDN w:val="0"/>
        <w:ind w:leftChars="100" w:left="404" w:hangingChars="100" w:hanging="202"/>
        <w:rPr>
          <w:rFonts w:ascii="ＭＳ 明朝" w:hAnsi="ＭＳ 明朝"/>
          <w:kern w:val="0"/>
          <w:szCs w:val="22"/>
        </w:rPr>
      </w:pPr>
      <w:r w:rsidRPr="008C3931">
        <w:rPr>
          <w:rFonts w:ascii="ＭＳ 明朝" w:hAnsi="ＭＳ 明朝" w:hint="eastAsia"/>
          <w:kern w:val="0"/>
          <w:szCs w:val="22"/>
        </w:rPr>
        <w:t>⑽　法第２条第２項第５号又は第６号に係るみなし有価証券の私募の</w:t>
      </w:r>
      <w:r w:rsidRPr="00956D19">
        <w:rPr>
          <w:rFonts w:ascii="ＭＳ 明朝" w:hAnsi="ＭＳ 明朝" w:hint="eastAsia"/>
          <w:kern w:val="0"/>
          <w:szCs w:val="22"/>
        </w:rPr>
        <w:t>状況（電子記録移転有価証券表示権利等に関する業務に係るものを除く。）</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559"/>
        <w:gridCol w:w="1701"/>
        <w:gridCol w:w="1559"/>
        <w:gridCol w:w="1701"/>
      </w:tblGrid>
      <w:tr w:rsidR="00777C62" w:rsidRPr="008C3931" w:rsidTr="00671710">
        <w:trPr>
          <w:trHeight w:val="509"/>
        </w:trPr>
        <w:tc>
          <w:tcPr>
            <w:tcW w:w="2126" w:type="dxa"/>
            <w:vMerge w:val="restart"/>
            <w:tcBorders>
              <w:top w:val="single" w:sz="4" w:space="0" w:color="auto"/>
              <w:left w:val="single" w:sz="4" w:space="0" w:color="auto"/>
              <w:right w:val="single" w:sz="4" w:space="0" w:color="auto"/>
            </w:tcBorders>
            <w:shd w:val="clear" w:color="auto" w:fill="auto"/>
            <w:vAlign w:val="center"/>
          </w:tcPr>
          <w:p w:rsidR="00777C62" w:rsidRPr="008C3931" w:rsidRDefault="00777C62" w:rsidP="00671710">
            <w:pPr>
              <w:jc w:val="center"/>
              <w:rPr>
                <w:rFonts w:ascii="ＭＳ 明朝" w:hAnsi="ＭＳ 明朝"/>
                <w:szCs w:val="22"/>
              </w:rPr>
            </w:pPr>
            <w:r w:rsidRPr="008C3931">
              <w:rPr>
                <w:rFonts w:ascii="ＭＳ 明朝" w:hAnsi="ＭＳ 明朝" w:hint="eastAsia"/>
                <w:szCs w:val="22"/>
              </w:rPr>
              <w:t>区分</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rsidR="00777C62" w:rsidRPr="008C3931" w:rsidRDefault="00777C62" w:rsidP="00671710">
            <w:pPr>
              <w:jc w:val="center"/>
              <w:rPr>
                <w:rFonts w:ascii="ＭＳ 明朝" w:hAnsi="ＭＳ 明朝"/>
                <w:szCs w:val="22"/>
              </w:rPr>
            </w:pPr>
            <w:r w:rsidRPr="008C3931">
              <w:rPr>
                <w:rFonts w:ascii="ＭＳ 明朝" w:hAnsi="ＭＳ 明朝" w:hint="eastAsia"/>
                <w:szCs w:val="22"/>
              </w:rPr>
              <w:t>ファンド数</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rsidR="00777C62" w:rsidRPr="008C3931" w:rsidRDefault="00777C62" w:rsidP="00671710">
            <w:pPr>
              <w:jc w:val="center"/>
              <w:rPr>
                <w:rFonts w:ascii="ＭＳ 明朝" w:hAnsi="ＭＳ 明朝"/>
                <w:szCs w:val="22"/>
              </w:rPr>
            </w:pPr>
            <w:r w:rsidRPr="008C3931">
              <w:rPr>
                <w:rFonts w:ascii="ＭＳ 明朝" w:hAnsi="ＭＳ 明朝" w:hint="eastAsia"/>
                <w:szCs w:val="22"/>
              </w:rPr>
              <w:t>契約額</w:t>
            </w:r>
          </w:p>
        </w:tc>
      </w:tr>
      <w:tr w:rsidR="00777C62" w:rsidRPr="008C3931" w:rsidTr="00671710">
        <w:trPr>
          <w:trHeight w:val="509"/>
        </w:trPr>
        <w:tc>
          <w:tcPr>
            <w:tcW w:w="2126" w:type="dxa"/>
            <w:vMerge/>
            <w:tcBorders>
              <w:left w:val="single" w:sz="4" w:space="0" w:color="auto"/>
              <w:bottom w:val="single" w:sz="4" w:space="0" w:color="auto"/>
              <w:right w:val="single" w:sz="4" w:space="0" w:color="auto"/>
            </w:tcBorders>
            <w:shd w:val="clear" w:color="auto" w:fill="auto"/>
            <w:vAlign w:val="center"/>
          </w:tcPr>
          <w:p w:rsidR="00777C62" w:rsidRPr="008C3931" w:rsidRDefault="00777C62" w:rsidP="00671710">
            <w:pPr>
              <w:jc w:val="center"/>
              <w:rPr>
                <w:rFonts w:ascii="ＭＳ 明朝" w:hAnsi="ＭＳ 明朝"/>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77C62" w:rsidRPr="008C3931" w:rsidRDefault="00777C62" w:rsidP="00671710">
            <w:pPr>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rPr>
                <w:rFonts w:ascii="ＭＳ 明朝" w:hAnsi="ＭＳ 明朝"/>
                <w:szCs w:val="22"/>
              </w:rPr>
            </w:pPr>
            <w:r w:rsidRPr="008C3931">
              <w:rPr>
                <w:rFonts w:ascii="ＭＳ 明朝" w:hAnsi="ＭＳ 明朝" w:hint="eastAsia"/>
                <w:szCs w:val="22"/>
              </w:rPr>
              <w:t>うち出資者が適格機関投資家のみ</w:t>
            </w:r>
          </w:p>
        </w:tc>
        <w:tc>
          <w:tcPr>
            <w:tcW w:w="1559" w:type="dxa"/>
            <w:tcBorders>
              <w:top w:val="nil"/>
              <w:left w:val="single" w:sz="4" w:space="0" w:color="auto"/>
              <w:bottom w:val="single" w:sz="4" w:space="0" w:color="auto"/>
              <w:right w:val="single" w:sz="4" w:space="0" w:color="auto"/>
            </w:tcBorders>
            <w:shd w:val="clear" w:color="auto" w:fill="auto"/>
            <w:vAlign w:val="center"/>
          </w:tcPr>
          <w:p w:rsidR="00777C62" w:rsidRPr="008C3931" w:rsidRDefault="00777C62" w:rsidP="00671710">
            <w:pPr>
              <w:jc w:val="center"/>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jc w:val="left"/>
              <w:rPr>
                <w:rFonts w:ascii="ＭＳ 明朝" w:hAnsi="ＭＳ 明朝"/>
                <w:szCs w:val="22"/>
              </w:rPr>
            </w:pPr>
            <w:r w:rsidRPr="008C3931">
              <w:rPr>
                <w:rFonts w:ascii="ＭＳ 明朝" w:hAnsi="ＭＳ 明朝" w:hint="eastAsia"/>
                <w:szCs w:val="22"/>
              </w:rPr>
              <w:t>うち出資者が適格機関投資家のみ</w:t>
            </w:r>
          </w:p>
        </w:tc>
        <w:bookmarkStart w:id="0" w:name="_GoBack"/>
        <w:bookmarkEnd w:id="0"/>
      </w:tr>
      <w:tr w:rsidR="00777C62" w:rsidRPr="008C3931" w:rsidTr="00671710">
        <w:trPr>
          <w:trHeight w:val="44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rPr>
                <w:rFonts w:ascii="ＭＳ 明朝" w:hAnsi="ＭＳ 明朝"/>
                <w:szCs w:val="22"/>
              </w:rPr>
            </w:pPr>
            <w:r w:rsidRPr="008C3931">
              <w:rPr>
                <w:rFonts w:ascii="ＭＳ 明朝" w:hAnsi="ＭＳ 明朝" w:hint="eastAsia"/>
                <w:szCs w:val="22"/>
              </w:rPr>
              <w:t>法第２条第２項第５号に係るもの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901B6"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901B6"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77C62" w:rsidRPr="0088241F" w:rsidRDefault="00777C62" w:rsidP="00671710">
            <w:pPr>
              <w:autoSpaceDE w:val="0"/>
              <w:autoSpaceDN w:val="0"/>
              <w:spacing w:line="240" w:lineRule="exact"/>
              <w:jc w:val="right"/>
              <w:rPr>
                <w:rFonts w:ascii="ＭＳ 明朝" w:hAnsi="ＭＳ 明朝"/>
                <w:kern w:val="0"/>
                <w:szCs w:val="22"/>
              </w:rPr>
            </w:pPr>
            <w:r w:rsidRPr="0088241F">
              <w:rPr>
                <w:rFonts w:ascii="ＭＳ 明朝" w:hAnsi="ＭＳ 明朝" w:hint="eastAsia"/>
                <w:kern w:val="0"/>
                <w:szCs w:val="22"/>
              </w:rPr>
              <w:t>百万円</w:t>
            </w:r>
          </w:p>
          <w:p w:rsidR="008901B6" w:rsidRPr="0088241F" w:rsidRDefault="008901B6" w:rsidP="00671710">
            <w:pPr>
              <w:autoSpaceDE w:val="0"/>
              <w:autoSpaceDN w:val="0"/>
              <w:spacing w:line="240" w:lineRule="exact"/>
              <w:jc w:val="right"/>
              <w:rPr>
                <w:rFonts w:ascii="ＭＳ 明朝" w:hAnsi="ＭＳ 明朝"/>
                <w:color w:val="FF0000"/>
                <w:kern w:val="0"/>
                <w:szCs w:val="22"/>
              </w:rPr>
            </w:pPr>
            <w:r w:rsidRPr="0088241F">
              <w:rPr>
                <w:rFonts w:ascii="ＭＳ 明朝" w:hAnsi="ＭＳ 明朝" w:hint="eastAsia"/>
                <w:color w:val="FF0000"/>
                <w:kern w:val="0"/>
                <w:szCs w:val="22"/>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7C62" w:rsidRPr="0088241F" w:rsidRDefault="00777C62" w:rsidP="00671710">
            <w:pPr>
              <w:autoSpaceDE w:val="0"/>
              <w:autoSpaceDN w:val="0"/>
              <w:spacing w:line="240" w:lineRule="exact"/>
              <w:jc w:val="right"/>
              <w:rPr>
                <w:rFonts w:ascii="ＭＳ 明朝" w:hAnsi="ＭＳ 明朝"/>
                <w:kern w:val="0"/>
                <w:szCs w:val="22"/>
              </w:rPr>
            </w:pPr>
            <w:r w:rsidRPr="0088241F">
              <w:rPr>
                <w:rFonts w:ascii="ＭＳ 明朝" w:hAnsi="ＭＳ 明朝" w:hint="eastAsia"/>
                <w:kern w:val="0"/>
                <w:szCs w:val="22"/>
              </w:rPr>
              <w:t>百万円</w:t>
            </w:r>
          </w:p>
          <w:p w:rsidR="008901B6" w:rsidRPr="0088241F" w:rsidRDefault="008901B6" w:rsidP="00671710">
            <w:pPr>
              <w:autoSpaceDE w:val="0"/>
              <w:autoSpaceDN w:val="0"/>
              <w:spacing w:line="240" w:lineRule="exact"/>
              <w:jc w:val="right"/>
              <w:rPr>
                <w:rFonts w:ascii="ＭＳ 明朝" w:hAnsi="ＭＳ 明朝"/>
                <w:color w:val="FF0000"/>
                <w:kern w:val="0"/>
                <w:szCs w:val="22"/>
              </w:rPr>
            </w:pPr>
            <w:r w:rsidRPr="0088241F">
              <w:rPr>
                <w:rFonts w:ascii="ＭＳ 明朝" w:hAnsi="ＭＳ 明朝" w:hint="eastAsia"/>
                <w:color w:val="FF0000"/>
                <w:kern w:val="0"/>
                <w:szCs w:val="22"/>
              </w:rPr>
              <w:t>60</w:t>
            </w:r>
          </w:p>
        </w:tc>
      </w:tr>
      <w:tr w:rsidR="00777C62" w:rsidRPr="008C3931" w:rsidTr="00671710">
        <w:trPr>
          <w:trHeight w:val="392"/>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rPr>
                <w:rFonts w:ascii="ＭＳ 明朝" w:hAnsi="ＭＳ 明朝"/>
                <w:szCs w:val="22"/>
              </w:rPr>
            </w:pPr>
            <w:r w:rsidRPr="008C3931">
              <w:rPr>
                <w:rFonts w:ascii="ＭＳ 明朝" w:hAnsi="ＭＳ 明朝" w:hint="eastAsia"/>
                <w:szCs w:val="22"/>
              </w:rPr>
              <w:t>法第２条第２項第６号に係るもの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677" w:hanging="270"/>
              <w:jc w:val="center"/>
              <w:rPr>
                <w:rFonts w:ascii="ＭＳ 明朝" w:hAnsi="ＭＳ 明朝"/>
                <w:kern w:val="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677" w:hanging="270"/>
              <w:jc w:val="center"/>
              <w:rPr>
                <w:rFonts w:ascii="ＭＳ 明朝" w:hAnsi="ＭＳ 明朝"/>
                <w:kern w:val="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677" w:hanging="270"/>
              <w:jc w:val="center"/>
              <w:rPr>
                <w:rFonts w:ascii="ＭＳ 明朝" w:hAnsi="ＭＳ 明朝"/>
                <w:kern w:val="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677" w:hanging="270"/>
              <w:jc w:val="center"/>
              <w:rPr>
                <w:rFonts w:ascii="ＭＳ 明朝" w:hAnsi="ＭＳ 明朝"/>
                <w:kern w:val="0"/>
                <w:szCs w:val="22"/>
              </w:rPr>
            </w:pPr>
          </w:p>
        </w:tc>
      </w:tr>
      <w:tr w:rsidR="00777C62" w:rsidRPr="008C3931" w:rsidTr="00671710">
        <w:trPr>
          <w:trHeight w:val="389"/>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合計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8241F"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8241F"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8241F"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8241F" w:rsidRDefault="0088241F" w:rsidP="00671710">
            <w:pPr>
              <w:autoSpaceDE w:val="0"/>
              <w:autoSpaceDN w:val="0"/>
              <w:spacing w:line="240" w:lineRule="exact"/>
              <w:ind w:left="677" w:hanging="270"/>
              <w:jc w:val="center"/>
              <w:rPr>
                <w:rFonts w:ascii="ＭＳ 明朝" w:hAnsi="ＭＳ 明朝"/>
                <w:color w:val="FF0000"/>
                <w:kern w:val="0"/>
                <w:szCs w:val="22"/>
              </w:rPr>
            </w:pPr>
            <w:r w:rsidRPr="0088241F">
              <w:rPr>
                <w:rFonts w:ascii="ＭＳ 明朝" w:hAnsi="ＭＳ 明朝" w:hint="eastAsia"/>
                <w:color w:val="FF0000"/>
                <w:kern w:val="0"/>
                <w:szCs w:val="22"/>
              </w:rPr>
              <w:t>60</w:t>
            </w:r>
          </w:p>
        </w:tc>
      </w:tr>
    </w:tbl>
    <w:p w:rsidR="00777C62" w:rsidRDefault="00777C62" w:rsidP="00777C62">
      <w:pPr>
        <w:autoSpaceDE w:val="0"/>
        <w:autoSpaceDN w:val="0"/>
        <w:ind w:leftChars="100" w:left="404" w:hangingChars="100" w:hanging="202"/>
        <w:rPr>
          <w:rFonts w:ascii="ＭＳ 明朝" w:hAnsi="ＭＳ 明朝"/>
          <w:kern w:val="0"/>
          <w:szCs w:val="22"/>
        </w:rPr>
      </w:pPr>
      <w:r w:rsidRPr="001B0482">
        <w:rPr>
          <w:rFonts w:ascii="ＭＳ 明朝" w:hAnsi="ＭＳ 明朝" w:hint="eastAsia"/>
          <w:kern w:val="0"/>
          <w:szCs w:val="22"/>
        </w:rPr>
        <w:t>(10―2)　法第２条第２項第５号又は第６号に係るみなし有価証券の私募の状況（電子記録移転有価証券表示権利等に関する業務に係るものに限る。）</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599"/>
        <w:gridCol w:w="1701"/>
        <w:gridCol w:w="1559"/>
        <w:gridCol w:w="1701"/>
      </w:tblGrid>
      <w:tr w:rsidR="00777C62" w:rsidRPr="001B0482" w:rsidTr="00671710">
        <w:trPr>
          <w:trHeight w:val="509"/>
        </w:trPr>
        <w:tc>
          <w:tcPr>
            <w:tcW w:w="2086" w:type="dxa"/>
            <w:vMerge w:val="restart"/>
            <w:tcBorders>
              <w:top w:val="single" w:sz="4" w:space="0" w:color="auto"/>
              <w:left w:val="single" w:sz="4" w:space="0" w:color="auto"/>
              <w:right w:val="single" w:sz="4" w:space="0" w:color="auto"/>
            </w:tcBorders>
            <w:shd w:val="clear" w:color="auto" w:fill="auto"/>
            <w:vAlign w:val="center"/>
          </w:tcPr>
          <w:p w:rsidR="00777C62" w:rsidRPr="001B0482" w:rsidRDefault="00777C62" w:rsidP="00671710">
            <w:pPr>
              <w:jc w:val="center"/>
              <w:rPr>
                <w:rFonts w:ascii="ＭＳ 明朝" w:hAnsi="ＭＳ 明朝"/>
                <w:szCs w:val="22"/>
              </w:rPr>
            </w:pPr>
            <w:r w:rsidRPr="001B0482">
              <w:rPr>
                <w:rFonts w:ascii="ＭＳ 明朝" w:hAnsi="ＭＳ 明朝" w:hint="eastAsia"/>
                <w:szCs w:val="22"/>
              </w:rPr>
              <w:t>区分</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rsidR="00777C62" w:rsidRPr="001B0482" w:rsidRDefault="00777C62" w:rsidP="00671710">
            <w:pPr>
              <w:jc w:val="center"/>
              <w:rPr>
                <w:rFonts w:ascii="ＭＳ 明朝" w:hAnsi="ＭＳ 明朝"/>
                <w:szCs w:val="22"/>
              </w:rPr>
            </w:pPr>
            <w:r w:rsidRPr="001B0482">
              <w:rPr>
                <w:rFonts w:ascii="ＭＳ 明朝" w:hAnsi="ＭＳ 明朝" w:hint="eastAsia"/>
                <w:szCs w:val="22"/>
              </w:rPr>
              <w:t>ファンド数</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rsidR="00777C62" w:rsidRPr="001B0482" w:rsidRDefault="00777C62" w:rsidP="00671710">
            <w:pPr>
              <w:jc w:val="center"/>
              <w:rPr>
                <w:rFonts w:ascii="ＭＳ 明朝" w:hAnsi="ＭＳ 明朝"/>
                <w:szCs w:val="22"/>
              </w:rPr>
            </w:pPr>
            <w:r w:rsidRPr="001B0482">
              <w:rPr>
                <w:rFonts w:ascii="ＭＳ 明朝" w:hAnsi="ＭＳ 明朝" w:hint="eastAsia"/>
                <w:szCs w:val="22"/>
              </w:rPr>
              <w:t>契約額</w:t>
            </w:r>
          </w:p>
        </w:tc>
      </w:tr>
      <w:tr w:rsidR="00777C62" w:rsidRPr="001B0482" w:rsidTr="00671710">
        <w:trPr>
          <w:trHeight w:val="509"/>
        </w:trPr>
        <w:tc>
          <w:tcPr>
            <w:tcW w:w="2086" w:type="dxa"/>
            <w:vMerge/>
            <w:tcBorders>
              <w:left w:val="single" w:sz="4" w:space="0" w:color="auto"/>
              <w:bottom w:val="single" w:sz="4" w:space="0" w:color="auto"/>
              <w:right w:val="single" w:sz="4" w:space="0" w:color="auto"/>
            </w:tcBorders>
            <w:shd w:val="clear" w:color="auto" w:fill="auto"/>
            <w:vAlign w:val="center"/>
          </w:tcPr>
          <w:p w:rsidR="00777C62" w:rsidRPr="001B0482" w:rsidRDefault="00777C62" w:rsidP="00671710">
            <w:pPr>
              <w:jc w:val="center"/>
              <w:rPr>
                <w:rFonts w:ascii="ＭＳ 明朝" w:hAnsi="ＭＳ 明朝"/>
                <w:szCs w:val="22"/>
              </w:rPr>
            </w:pPr>
          </w:p>
        </w:tc>
        <w:tc>
          <w:tcPr>
            <w:tcW w:w="1599" w:type="dxa"/>
            <w:tcBorders>
              <w:top w:val="nil"/>
              <w:left w:val="single" w:sz="4" w:space="0" w:color="auto"/>
              <w:bottom w:val="single" w:sz="4" w:space="0" w:color="auto"/>
              <w:right w:val="single" w:sz="4" w:space="0" w:color="auto"/>
            </w:tcBorders>
            <w:shd w:val="clear" w:color="auto" w:fill="auto"/>
            <w:vAlign w:val="center"/>
          </w:tcPr>
          <w:p w:rsidR="00777C62" w:rsidRPr="001B0482" w:rsidRDefault="00777C62" w:rsidP="00671710">
            <w:pPr>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rPr>
                <w:rFonts w:ascii="ＭＳ 明朝" w:hAnsi="ＭＳ 明朝"/>
                <w:szCs w:val="22"/>
              </w:rPr>
            </w:pPr>
            <w:r w:rsidRPr="001B0482">
              <w:rPr>
                <w:rFonts w:ascii="ＭＳ 明朝" w:hAnsi="ＭＳ 明朝" w:hint="eastAsia"/>
                <w:szCs w:val="22"/>
              </w:rPr>
              <w:t>うち出資者が適格機関投資家のみ</w:t>
            </w:r>
          </w:p>
        </w:tc>
        <w:tc>
          <w:tcPr>
            <w:tcW w:w="1559" w:type="dxa"/>
            <w:tcBorders>
              <w:top w:val="nil"/>
              <w:left w:val="single" w:sz="4" w:space="0" w:color="auto"/>
              <w:bottom w:val="single" w:sz="4" w:space="0" w:color="auto"/>
              <w:right w:val="single" w:sz="4" w:space="0" w:color="auto"/>
            </w:tcBorders>
            <w:shd w:val="clear" w:color="auto" w:fill="auto"/>
            <w:vAlign w:val="center"/>
          </w:tcPr>
          <w:p w:rsidR="00777C62" w:rsidRPr="001B0482" w:rsidRDefault="00777C62" w:rsidP="00671710">
            <w:pPr>
              <w:jc w:val="center"/>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jc w:val="left"/>
              <w:rPr>
                <w:rFonts w:ascii="ＭＳ 明朝" w:hAnsi="ＭＳ 明朝"/>
                <w:szCs w:val="22"/>
              </w:rPr>
            </w:pPr>
            <w:r w:rsidRPr="001B0482">
              <w:rPr>
                <w:rFonts w:ascii="ＭＳ 明朝" w:hAnsi="ＭＳ 明朝" w:hint="eastAsia"/>
                <w:szCs w:val="22"/>
              </w:rPr>
              <w:t>うち出資者が適格機関投資家のみ</w:t>
            </w:r>
          </w:p>
        </w:tc>
      </w:tr>
      <w:tr w:rsidR="00777C62" w:rsidRPr="001B0482" w:rsidTr="00671710">
        <w:trPr>
          <w:trHeight w:val="440"/>
        </w:trPr>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rPr>
                <w:rFonts w:ascii="ＭＳ 明朝" w:hAnsi="ＭＳ 明朝"/>
                <w:szCs w:val="22"/>
              </w:rPr>
            </w:pPr>
            <w:r w:rsidRPr="001B0482">
              <w:rPr>
                <w:rFonts w:ascii="ＭＳ 明朝" w:hAnsi="ＭＳ 明朝" w:hint="eastAsia"/>
                <w:szCs w:val="22"/>
              </w:rPr>
              <w:t>法第２条第２項第５号に係るもの</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604647" w:rsidRDefault="00604647" w:rsidP="00671710">
            <w:pPr>
              <w:autoSpaceDE w:val="0"/>
              <w:autoSpaceDN w:val="0"/>
              <w:spacing w:line="240" w:lineRule="exact"/>
              <w:ind w:left="677" w:hanging="270"/>
              <w:jc w:val="center"/>
              <w:rPr>
                <w:rFonts w:ascii="ＭＳ 明朝" w:hAnsi="ＭＳ 明朝"/>
                <w:color w:val="FF0000"/>
                <w:kern w:val="0"/>
                <w:szCs w:val="22"/>
              </w:rPr>
            </w:pPr>
            <w:r w:rsidRPr="00604647">
              <w:rPr>
                <w:rFonts w:ascii="ＭＳ 明朝" w:hAnsi="ＭＳ 明朝" w:hint="eastAsia"/>
                <w:color w:val="FF0000"/>
                <w:kern w:val="0"/>
                <w:szCs w:val="22"/>
              </w:rPr>
              <w:t>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604647" w:rsidRDefault="00604647" w:rsidP="00671710">
            <w:pPr>
              <w:autoSpaceDE w:val="0"/>
              <w:autoSpaceDN w:val="0"/>
              <w:spacing w:line="240" w:lineRule="exact"/>
              <w:ind w:left="677" w:hanging="270"/>
              <w:jc w:val="center"/>
              <w:rPr>
                <w:rFonts w:ascii="ＭＳ 明朝" w:hAnsi="ＭＳ 明朝"/>
                <w:color w:val="FF0000"/>
                <w:kern w:val="0"/>
                <w:szCs w:val="22"/>
              </w:rPr>
            </w:pPr>
            <w:r w:rsidRPr="00604647">
              <w:rPr>
                <w:rFonts w:ascii="ＭＳ 明朝" w:hAnsi="ＭＳ 明朝" w:hint="eastAsia"/>
                <w:color w:val="FF0000"/>
                <w:kern w:val="0"/>
                <w:szCs w:val="22"/>
              </w:rPr>
              <w:t>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04647" w:rsidRDefault="00777C62" w:rsidP="00671710">
            <w:pPr>
              <w:autoSpaceDE w:val="0"/>
              <w:autoSpaceDN w:val="0"/>
              <w:spacing w:line="240" w:lineRule="exact"/>
              <w:jc w:val="right"/>
              <w:rPr>
                <w:rFonts w:ascii="ＭＳ 明朝" w:hAnsi="ＭＳ 明朝"/>
                <w:kern w:val="0"/>
                <w:szCs w:val="22"/>
              </w:rPr>
            </w:pPr>
            <w:r w:rsidRPr="001B0482">
              <w:rPr>
                <w:rFonts w:ascii="ＭＳ 明朝" w:hAnsi="ＭＳ 明朝" w:hint="eastAsia"/>
                <w:kern w:val="0"/>
                <w:szCs w:val="22"/>
              </w:rPr>
              <w:t>百万円</w:t>
            </w:r>
          </w:p>
          <w:p w:rsidR="00604647" w:rsidRPr="00604647" w:rsidRDefault="00604647" w:rsidP="00604647">
            <w:pPr>
              <w:rPr>
                <w:rFonts w:ascii="ＭＳ 明朝" w:hAnsi="ＭＳ 明朝"/>
                <w:szCs w:val="22"/>
              </w:rPr>
            </w:pPr>
            <w:r>
              <w:rPr>
                <w:rFonts w:ascii="ＭＳ 明朝" w:hAnsi="ＭＳ 明朝" w:hint="eastAsia"/>
                <w:szCs w:val="22"/>
              </w:rPr>
              <w:t xml:space="preserve">　　　　　</w:t>
            </w:r>
            <w:r w:rsidRPr="00604647">
              <w:rPr>
                <w:rFonts w:ascii="ＭＳ 明朝" w:hAnsi="ＭＳ 明朝" w:hint="eastAsia"/>
                <w:color w:val="FF0000"/>
                <w:szCs w:val="22"/>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4647" w:rsidRDefault="00777C62" w:rsidP="00671710">
            <w:pPr>
              <w:autoSpaceDE w:val="0"/>
              <w:autoSpaceDN w:val="0"/>
              <w:spacing w:line="240" w:lineRule="exact"/>
              <w:jc w:val="right"/>
              <w:rPr>
                <w:rFonts w:ascii="ＭＳ 明朝" w:hAnsi="ＭＳ 明朝"/>
                <w:kern w:val="0"/>
                <w:szCs w:val="22"/>
              </w:rPr>
            </w:pPr>
            <w:r w:rsidRPr="001B0482">
              <w:rPr>
                <w:rFonts w:ascii="ＭＳ 明朝" w:hAnsi="ＭＳ 明朝" w:hint="eastAsia"/>
                <w:kern w:val="0"/>
                <w:szCs w:val="22"/>
              </w:rPr>
              <w:t>百万円</w:t>
            </w:r>
          </w:p>
          <w:p w:rsidR="00777C62" w:rsidRPr="00604647" w:rsidRDefault="00604647" w:rsidP="00604647">
            <w:pPr>
              <w:rPr>
                <w:rFonts w:ascii="ＭＳ 明朝" w:hAnsi="ＭＳ 明朝"/>
                <w:szCs w:val="22"/>
              </w:rPr>
            </w:pPr>
            <w:r>
              <w:rPr>
                <w:rFonts w:ascii="ＭＳ 明朝" w:hAnsi="ＭＳ 明朝" w:hint="eastAsia"/>
                <w:szCs w:val="22"/>
              </w:rPr>
              <w:t xml:space="preserve">　　　　　</w:t>
            </w:r>
            <w:r w:rsidRPr="00604647">
              <w:rPr>
                <w:rFonts w:ascii="ＭＳ 明朝" w:hAnsi="ＭＳ 明朝" w:hint="eastAsia"/>
                <w:color w:val="FF0000"/>
                <w:szCs w:val="22"/>
              </w:rPr>
              <w:t xml:space="preserve">　60</w:t>
            </w:r>
          </w:p>
        </w:tc>
      </w:tr>
      <w:tr w:rsidR="00777C62" w:rsidRPr="001B0482" w:rsidTr="00671710">
        <w:trPr>
          <w:trHeight w:val="392"/>
        </w:trPr>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rPr>
                <w:rFonts w:ascii="ＭＳ 明朝" w:hAnsi="ＭＳ 明朝"/>
                <w:szCs w:val="22"/>
              </w:rPr>
            </w:pPr>
            <w:r w:rsidRPr="001B0482">
              <w:rPr>
                <w:rFonts w:ascii="ＭＳ 明朝" w:hAnsi="ＭＳ 明朝" w:hint="eastAsia"/>
                <w:szCs w:val="22"/>
              </w:rPr>
              <w:t>法第２条第２項第６号に係るもの</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autoSpaceDE w:val="0"/>
              <w:autoSpaceDN w:val="0"/>
              <w:spacing w:line="240" w:lineRule="exact"/>
              <w:ind w:left="677" w:hanging="270"/>
              <w:jc w:val="center"/>
              <w:rPr>
                <w:rFonts w:ascii="ＭＳ 明朝" w:hAnsi="ＭＳ 明朝"/>
                <w:kern w:val="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autoSpaceDE w:val="0"/>
              <w:autoSpaceDN w:val="0"/>
              <w:spacing w:line="240" w:lineRule="exact"/>
              <w:ind w:left="677" w:hanging="270"/>
              <w:jc w:val="center"/>
              <w:rPr>
                <w:rFonts w:ascii="ＭＳ 明朝" w:hAnsi="ＭＳ 明朝"/>
                <w:kern w:val="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autoSpaceDE w:val="0"/>
              <w:autoSpaceDN w:val="0"/>
              <w:spacing w:line="240" w:lineRule="exact"/>
              <w:ind w:left="677" w:hanging="270"/>
              <w:jc w:val="center"/>
              <w:rPr>
                <w:rFonts w:ascii="ＭＳ 明朝" w:hAnsi="ＭＳ 明朝"/>
                <w:kern w:val="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1B0482" w:rsidRDefault="00777C62" w:rsidP="00671710">
            <w:pPr>
              <w:autoSpaceDE w:val="0"/>
              <w:autoSpaceDN w:val="0"/>
              <w:spacing w:line="240" w:lineRule="exact"/>
              <w:ind w:left="677" w:hanging="270"/>
              <w:jc w:val="center"/>
              <w:rPr>
                <w:rFonts w:ascii="ＭＳ 明朝" w:hAnsi="ＭＳ 明朝"/>
                <w:kern w:val="0"/>
                <w:szCs w:val="22"/>
              </w:rPr>
            </w:pPr>
          </w:p>
        </w:tc>
      </w:tr>
      <w:tr w:rsidR="00671710" w:rsidRPr="001B0482" w:rsidTr="00671710">
        <w:trPr>
          <w:trHeight w:val="389"/>
        </w:trPr>
        <w:tc>
          <w:tcPr>
            <w:tcW w:w="2086" w:type="dxa"/>
            <w:tcBorders>
              <w:top w:val="single" w:sz="4" w:space="0" w:color="auto"/>
              <w:left w:val="single" w:sz="4" w:space="0" w:color="auto"/>
              <w:bottom w:val="single" w:sz="4" w:space="0" w:color="auto"/>
              <w:right w:val="single" w:sz="4" w:space="0" w:color="auto"/>
            </w:tcBorders>
            <w:shd w:val="clear" w:color="auto" w:fill="auto"/>
          </w:tcPr>
          <w:p w:rsidR="00671710" w:rsidRDefault="00604D90" w:rsidP="00604D90">
            <w:pPr>
              <w:jc w:val="center"/>
            </w:pPr>
            <w:r>
              <w:rPr>
                <w:rFonts w:hint="eastAsia"/>
              </w:rPr>
              <w:t>合計</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671710" w:rsidRDefault="00604647" w:rsidP="00671710">
            <w:r>
              <w:rPr>
                <w:rFonts w:hint="eastAsia"/>
              </w:rPr>
              <w:t xml:space="preserve">　　　　</w:t>
            </w:r>
            <w:r w:rsidRPr="00604647">
              <w:rPr>
                <w:rFonts w:hint="eastAsia"/>
                <w:color w:val="FF0000"/>
              </w:rPr>
              <w:t>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1710" w:rsidRDefault="00604647" w:rsidP="00671710">
            <w:r>
              <w:rPr>
                <w:rFonts w:hint="eastAsia"/>
              </w:rPr>
              <w:t xml:space="preserve">　　　　</w:t>
            </w:r>
            <w:r w:rsidRPr="00604647">
              <w:rPr>
                <w:rFonts w:hint="eastAsia"/>
                <w:color w:val="FF0000"/>
              </w:rPr>
              <w:t>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1710" w:rsidRDefault="00604647" w:rsidP="00604647">
            <w:pPr>
              <w:tabs>
                <w:tab w:val="left" w:pos="451"/>
                <w:tab w:val="left" w:pos="796"/>
              </w:tabs>
            </w:pPr>
            <w:r>
              <w:rPr>
                <w:rFonts w:hint="eastAsia"/>
              </w:rPr>
              <w:t xml:space="preserve">　　　</w:t>
            </w:r>
            <w:r>
              <w:rPr>
                <w:rFonts w:hint="eastAsia"/>
              </w:rPr>
              <w:t xml:space="preserve"> </w:t>
            </w:r>
            <w:r w:rsidRPr="00604647">
              <w:rPr>
                <w:rFonts w:ascii="ＭＳ 明朝" w:hAnsi="ＭＳ 明朝" w:hint="eastAsia"/>
                <w:color w:val="FF0000"/>
                <w:szCs w:val="22"/>
              </w:rPr>
              <w:t>150</w:t>
            </w:r>
            <w:r w:rsidR="00671710" w:rsidRPr="00604647">
              <w:rPr>
                <w:rFonts w:ascii="ＭＳ 明朝" w:hAnsi="ＭＳ 明朝" w:hint="eastAsia"/>
                <w:noProof/>
                <w:color w:val="FF0000"/>
                <w:kern w:val="0"/>
              </w:rPr>
              <mc:AlternateContent>
                <mc:Choice Requires="wpg">
                  <w:drawing>
                    <wp:anchor distT="0" distB="0" distL="114300" distR="114300" simplePos="0" relativeHeight="251670016" behindDoc="0" locked="0" layoutInCell="1" allowOverlap="1" wp14:anchorId="1C3FA9A1" wp14:editId="515B500B">
                      <wp:simplePos x="0" y="0"/>
                      <wp:positionH relativeFrom="column">
                        <wp:posOffset>725170</wp:posOffset>
                      </wp:positionH>
                      <wp:positionV relativeFrom="paragraph">
                        <wp:posOffset>3981450</wp:posOffset>
                      </wp:positionV>
                      <wp:extent cx="6553200" cy="5610225"/>
                      <wp:effectExtent l="0" t="0" r="19050" b="28575"/>
                      <wp:wrapNone/>
                      <wp:docPr id="31" name="グループ化 31"/>
                      <wp:cNvGraphicFramePr/>
                      <a:graphic xmlns:a="http://schemas.openxmlformats.org/drawingml/2006/main">
                        <a:graphicData uri="http://schemas.microsoft.com/office/word/2010/wordprocessingGroup">
                          <wpg:wgp>
                            <wpg:cNvGrpSpPr/>
                            <wpg:grpSpPr>
                              <a:xfrm>
                                <a:off x="0" y="0"/>
                                <a:ext cx="6553200" cy="5610225"/>
                                <a:chOff x="0" y="0"/>
                                <a:chExt cx="6553200" cy="5610225"/>
                              </a:xfrm>
                            </wpg:grpSpPr>
                            <wps:wsp>
                              <wps:cNvPr id="32" name="線吹き出し 1 (枠付き) 108"/>
                              <wps:cNvSpPr/>
                              <wps:spPr>
                                <a:xfrm>
                                  <a:off x="0" y="4229100"/>
                                  <a:ext cx="5610225" cy="1009650"/>
                                </a:xfrm>
                                <a:prstGeom prst="borderCallout1">
                                  <a:avLst>
                                    <a:gd name="adj1" fmla="val 99358"/>
                                    <a:gd name="adj2" fmla="val 19918"/>
                                    <a:gd name="adj3" fmla="val 117780"/>
                                    <a:gd name="adj4" fmla="val 19910"/>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CC676B">
                                      <w:rPr>
                                        <w:rFonts w:ascii="ＭＳ ゴシック" w:eastAsia="ＭＳ ゴシック" w:hAnsi="ＭＳ ゴシック" w:hint="eastAsia"/>
                                        <w:b/>
                                        <w:color w:val="FFC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r w:rsidRPr="00CC676B">
                                      <w:rPr>
                                        <w:rFonts w:ascii="ＭＳ ゴシック" w:eastAsia="ＭＳ ゴシック" w:hAnsi="ＭＳ ゴシック" w:hint="eastAsia"/>
                                        <w:b/>
                                        <w:color w:val="FFC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285750" y="0"/>
                                  <a:ext cx="366712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線吹き出し 1 (枠付き) 100"/>
                              <wps:cNvSpPr/>
                              <wps:spPr>
                                <a:xfrm>
                                  <a:off x="4572000" y="9525"/>
                                  <a:ext cx="1838325" cy="428625"/>
                                </a:xfrm>
                                <a:prstGeom prst="borderCallout1">
                                  <a:avLst>
                                    <a:gd name="adj1" fmla="val 54194"/>
                                    <a:gd name="adj2" fmla="val -716"/>
                                    <a:gd name="adj3" fmla="val 23153"/>
                                    <a:gd name="adj4" fmla="val -33917"/>
                                  </a:avLst>
                                </a:prstGeom>
                                <a:noFill/>
                                <a:ln w="25400" cap="flat" cmpd="sng" algn="ctr">
                                  <a:solidFill>
                                    <a:srgbClr val="FF0000"/>
                                  </a:solidFill>
                                  <a:prstDash val="solid"/>
                                </a:ln>
                                <a:effectLst/>
                              </wps:spPr>
                              <wps:txbx>
                                <w:txbxContent>
                                  <w:p w:rsidR="00891CDB" w:rsidRPr="00BF295A" w:rsidRDefault="00891CDB" w:rsidP="00671710">
                                    <w:pPr>
                                      <w:spacing w:line="0" w:lineRule="atLeast"/>
                                      <w:jc w:val="left"/>
                                      <w:rPr>
                                        <w:rFonts w:ascii="ＭＳ 明朝" w:hAnsi="ＭＳ 明朝"/>
                                        <w:b/>
                                        <w:color w:val="FF0000"/>
                                        <w:sz w:val="16"/>
                                        <w:szCs w:val="16"/>
                                      </w:rPr>
                                    </w:pPr>
                                    <w:r w:rsidRPr="00BF295A">
                                      <w:rPr>
                                        <w:rFonts w:ascii="ＭＳ ゴシック" w:eastAsia="ＭＳ ゴシック" w:hAnsi="ＭＳ ゴシック" w:hint="eastAsia"/>
                                        <w:b/>
                                        <w:color w:val="FF0000"/>
                                        <w:sz w:val="18"/>
                                        <w:szCs w:val="18"/>
                                      </w:rPr>
                                      <w:t>私募</w:t>
                                    </w:r>
                                    <w:r w:rsidRPr="00BF295A">
                                      <w:rPr>
                                        <w:rFonts w:ascii="ＭＳ ゴシック" w:eastAsia="ＭＳ ゴシック" w:hAnsi="ＭＳ ゴシック"/>
                                        <w:b/>
                                        <w:color w:val="FF0000"/>
                                        <w:sz w:val="18"/>
                                        <w:szCs w:val="18"/>
                                      </w:rPr>
                                      <w:t>のみの届出の場合、</w:t>
                                    </w:r>
                                    <w:r w:rsidRPr="00BF295A">
                                      <w:rPr>
                                        <w:rFonts w:ascii="ＭＳ ゴシック" w:eastAsia="ＭＳ ゴシック" w:hAnsi="ＭＳ ゴシック" w:hint="eastAsia"/>
                                        <w:b/>
                                        <w:color w:val="FF0000"/>
                                        <w:sz w:val="18"/>
                                        <w:szCs w:val="18"/>
                                      </w:rPr>
                                      <w:t>(11)</w:t>
                                    </w:r>
                                    <w:r w:rsidRPr="00BF295A">
                                      <w:rPr>
                                        <w:rFonts w:ascii="ＭＳ ゴシック" w:eastAsia="ＭＳ ゴシック" w:hAnsi="ＭＳ ゴシック"/>
                                        <w:b/>
                                        <w:color w:val="FF0000"/>
                                        <w:sz w:val="18"/>
                                        <w:szCs w:val="18"/>
                                      </w:rPr>
                                      <w:t>は記載不要。</w:t>
                                    </w:r>
                                  </w:p>
                                  <w:p w:rsidR="00891CDB" w:rsidRPr="00BF295A"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2085975" y="2486025"/>
                                  <a:ext cx="1971675" cy="933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線吹き出し 1 (枠付き) 102"/>
                              <wps:cNvSpPr/>
                              <wps:spPr>
                                <a:xfrm>
                                  <a:off x="2647950" y="2019300"/>
                                  <a:ext cx="1476375" cy="428625"/>
                                </a:xfrm>
                                <a:prstGeom prst="borderCallout1">
                                  <a:avLst>
                                    <a:gd name="adj1" fmla="val 54194"/>
                                    <a:gd name="adj2" fmla="val -716"/>
                                    <a:gd name="adj3" fmla="val 107597"/>
                                    <a:gd name="adj4" fmla="val -16219"/>
                                  </a:avLst>
                                </a:prstGeom>
                                <a:noFill/>
                                <a:ln w="25400" cap="flat" cmpd="sng" algn="ctr">
                                  <a:solidFill>
                                    <a:srgbClr val="FF0000"/>
                                  </a:solidFill>
                                  <a:prstDash val="solid"/>
                                </a:ln>
                                <a:effectLst/>
                              </wps:spPr>
                              <wps:txb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285750" y="2305050"/>
                                  <a:ext cx="1771650" cy="180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線吹き出し 1 (枠付き) 109"/>
                              <wps:cNvSpPr/>
                              <wps:spPr>
                                <a:xfrm>
                                  <a:off x="4572000" y="5362575"/>
                                  <a:ext cx="1895475" cy="247650"/>
                                </a:xfrm>
                                <a:prstGeom prst="borderCallout1">
                                  <a:avLst>
                                    <a:gd name="adj1" fmla="val 65325"/>
                                    <a:gd name="adj2" fmla="val 477"/>
                                    <a:gd name="adj3" fmla="val 64756"/>
                                    <a:gd name="adj4" fmla="val -34087"/>
                                  </a:avLst>
                                </a:prstGeom>
                                <a:noFill/>
                                <a:ln w="25400" cap="flat" cmpd="sng" algn="ctr">
                                  <a:solidFill>
                                    <a:srgbClr val="FF0000"/>
                                  </a:solidFill>
                                  <a:prstDash val="solid"/>
                                </a:ln>
                                <a:effectLst/>
                              </wps:spPr>
                              <wps:txb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962525" y="2657475"/>
                                  <a:ext cx="752475" cy="7715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390525" y="5419725"/>
                                  <a:ext cx="3533775" cy="171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線吹き出し 1 (枠付き) 104"/>
                              <wps:cNvSpPr/>
                              <wps:spPr>
                                <a:xfrm>
                                  <a:off x="190500" y="4143375"/>
                                  <a:ext cx="4857750" cy="857250"/>
                                </a:xfrm>
                                <a:prstGeom prst="borderCallout1">
                                  <a:avLst>
                                    <a:gd name="adj1" fmla="val 808"/>
                                    <a:gd name="adj2" fmla="val 2794"/>
                                    <a:gd name="adj3" fmla="val -193899"/>
                                    <a:gd name="adj4" fmla="val 2800"/>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線吹き出し 1 (枠付き) 106"/>
                              <wps:cNvSpPr/>
                              <wps:spPr>
                                <a:xfrm>
                                  <a:off x="5143500" y="4152900"/>
                                  <a:ext cx="1409700" cy="990600"/>
                                </a:xfrm>
                                <a:prstGeom prst="borderCallout1">
                                  <a:avLst>
                                    <a:gd name="adj1" fmla="val -72503"/>
                                    <a:gd name="adj2" fmla="val 25090"/>
                                    <a:gd name="adj3" fmla="val -800"/>
                                    <a:gd name="adj4" fmla="val 25072"/>
                                  </a:avLst>
                                </a:prstGeom>
                                <a:noFill/>
                                <a:ln w="25400" cap="flat" cmpd="sng" algn="ctr">
                                  <a:solidFill>
                                    <a:srgbClr val="FF0000"/>
                                  </a:solidFill>
                                  <a:prstDash val="solid"/>
                                </a:ln>
                                <a:effectLst/>
                              </wps:spPr>
                              <wps:txb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3FA9A1" id="グループ化 31" o:spid="_x0000_s1054" style="position:absolute;left:0;text-align:left;margin-left:57.1pt;margin-top:313.5pt;width:516pt;height:441.75pt;z-index:251670016" coordsize="65532,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">
                      <v:shape id="_x0000_s1055" type="#_x0000_t47" style="position:absolute;top:42291;width:56102;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" adj="4301,25440,4302,21461"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CC676B">
                                <w:rPr>
                                  <w:rFonts w:ascii="ＭＳ ゴシック" w:eastAsia="ＭＳ ゴシック" w:hAnsi="ＭＳ ゴシック" w:hint="eastAsia"/>
                                  <w:b/>
                                  <w:color w:val="FFC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r w:rsidRPr="00CC676B">
                                <w:rPr>
                                  <w:rFonts w:ascii="ＭＳ ゴシック" w:eastAsia="ＭＳ ゴシック" w:hAnsi="ＭＳ ゴシック" w:hint="eastAsia"/>
                                  <w:b/>
                                  <w:color w:val="FFC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v:textbox>
                        <o:callout v:ext="edit" minusy="t"/>
                      </v:shape>
                      <v:rect id="正方形/長方形 33" o:spid="_x0000_s1056" style="position:absolute;left:2857;width:3667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" filled="f" strokecolor="red" strokeweight="2pt"/>
                      <v:shape id="線吹き出し 1 (枠付き) 100" o:spid="_x0000_s1057" type="#_x0000_t47" style="position:absolute;left:45720;top:95;width:18383;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" adj="-7326,5001,-155,11706" filled="f" strokecolor="red" strokeweight="2pt">
                        <v:textbox>
                          <w:txbxContent>
                            <w:p w:rsidR="00891CDB" w:rsidRPr="00BF295A" w:rsidRDefault="00891CDB" w:rsidP="00671710">
                              <w:pPr>
                                <w:spacing w:line="0" w:lineRule="atLeast"/>
                                <w:jc w:val="left"/>
                                <w:rPr>
                                  <w:rFonts w:ascii="ＭＳ 明朝" w:hAnsi="ＭＳ 明朝"/>
                                  <w:b/>
                                  <w:color w:val="FF0000"/>
                                  <w:sz w:val="16"/>
                                  <w:szCs w:val="16"/>
                                </w:rPr>
                              </w:pPr>
                              <w:r w:rsidRPr="00BF295A">
                                <w:rPr>
                                  <w:rFonts w:ascii="ＭＳ ゴシック" w:eastAsia="ＭＳ ゴシック" w:hAnsi="ＭＳ ゴシック" w:hint="eastAsia"/>
                                  <w:b/>
                                  <w:color w:val="FF0000"/>
                                  <w:sz w:val="18"/>
                                  <w:szCs w:val="18"/>
                                </w:rPr>
                                <w:t>私募</w:t>
                              </w:r>
                              <w:r w:rsidRPr="00BF295A">
                                <w:rPr>
                                  <w:rFonts w:ascii="ＭＳ ゴシック" w:eastAsia="ＭＳ ゴシック" w:hAnsi="ＭＳ ゴシック"/>
                                  <w:b/>
                                  <w:color w:val="FF0000"/>
                                  <w:sz w:val="18"/>
                                  <w:szCs w:val="18"/>
                                </w:rPr>
                                <w:t>のみの届出の場合、</w:t>
                              </w:r>
                              <w:r w:rsidRPr="00BF295A">
                                <w:rPr>
                                  <w:rFonts w:ascii="ＭＳ ゴシック" w:eastAsia="ＭＳ ゴシック" w:hAnsi="ＭＳ ゴシック" w:hint="eastAsia"/>
                                  <w:b/>
                                  <w:color w:val="FF0000"/>
                                  <w:sz w:val="18"/>
                                  <w:szCs w:val="18"/>
                                </w:rPr>
                                <w:t>(11)</w:t>
                              </w:r>
                              <w:r w:rsidRPr="00BF295A">
                                <w:rPr>
                                  <w:rFonts w:ascii="ＭＳ ゴシック" w:eastAsia="ＭＳ ゴシック" w:hAnsi="ＭＳ ゴシック"/>
                                  <w:b/>
                                  <w:color w:val="FF0000"/>
                                  <w:sz w:val="18"/>
                                  <w:szCs w:val="18"/>
                                </w:rPr>
                                <w:t>は記載不要。</w:t>
                              </w:r>
                            </w:p>
                            <w:p w:rsidR="00891CDB" w:rsidRPr="00BF295A" w:rsidRDefault="00891CDB" w:rsidP="00671710">
                              <w:pPr>
                                <w:jc w:val="center"/>
                                <w:rPr>
                                  <w:rFonts w:ascii="ＭＳ ゴシック" w:eastAsia="ＭＳ ゴシック" w:hAnsi="ＭＳ ゴシック"/>
                                  <w:color w:val="FF0000"/>
                                  <w:sz w:val="18"/>
                                  <w:szCs w:val="18"/>
                                </w:rPr>
                              </w:pPr>
                            </w:p>
                          </w:txbxContent>
                        </v:textbox>
                      </v:shape>
                      <v:rect id="正方形/長方形 35" o:spid="_x0000_s1058" style="position:absolute;left:20859;top:24860;width:19717;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" filled="f" strokecolor="red" strokeweight="2pt"/>
                      <v:shape id="_x0000_s1059" type="#_x0000_t47" style="position:absolute;left:26479;top:20193;width:1476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" adj="-3503,23241,-155,11706" filled="f" strokecolor="red" strokeweight="2pt">
                        <v:textbo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v:textbox>
                        <o:callout v:ext="edit" minusy="t"/>
                      </v:shape>
                      <v:rect id="正方形/長方形 37" o:spid="_x0000_s1060" style="position:absolute;left:2857;top:23050;width:1771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" filled="f" strokecolor="red" strokeweight="2pt"/>
                      <v:shape id="_x0000_s1061" type="#_x0000_t47" style="position:absolute;left:45720;top:53625;width:1895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" adj="-7363,13987,103,14110" filled="f" strokecolor="red" strokeweight="2pt">
                        <v:textbo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v:textbox>
                      </v:shape>
                      <v:rect id="正方形/長方形 39" o:spid="_x0000_s1062" style="position:absolute;left:49625;top:26574;width:7525;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" filled="f" strokecolor="red" strokeweight="2pt"/>
                      <v:rect id="正方形/長方形 40" o:spid="_x0000_s1063" style="position:absolute;left:3905;top:54197;width:35338;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" filled="f" strokecolor="red" strokeweight="2pt"/>
                      <v:shape id="_x0000_s1064" type="#_x0000_t47" style="position:absolute;left:1905;top:41433;width:48577;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" adj="605,-41882,604,175"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v:textbox>
                        <o:callout v:ext="edit" minusx="t"/>
                      </v:shape>
                      <v:shape id="_x0000_s1065" type="#_x0000_t47" style="position:absolute;left:51435;top:41529;width:14097;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" adj="5416,-173,5419,-15661" filled="f" strokecolor="red" strokeweight="2pt">
                        <v:textbo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v:textbox>
                        <o:callout v:ext="edit" minusy="t"/>
                      </v:shape>
                    </v:group>
                  </w:pict>
                </mc:Fallback>
              </mc:AlternateConten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1710" w:rsidRDefault="00671710" w:rsidP="00604647">
            <w:pPr>
              <w:tabs>
                <w:tab w:val="left" w:pos="481"/>
              </w:tabs>
            </w:pPr>
            <w:r w:rsidRPr="00F87027">
              <w:rPr>
                <w:rFonts w:ascii="ＭＳ 明朝" w:hAnsi="ＭＳ 明朝" w:hint="eastAsia"/>
                <w:noProof/>
                <w:kern w:val="0"/>
              </w:rPr>
              <mc:AlternateContent>
                <mc:Choice Requires="wpg">
                  <w:drawing>
                    <wp:anchor distT="0" distB="0" distL="114300" distR="114300" simplePos="0" relativeHeight="251671040" behindDoc="0" locked="0" layoutInCell="1" allowOverlap="1" wp14:anchorId="0190FC81" wp14:editId="32339829">
                      <wp:simplePos x="0" y="0"/>
                      <wp:positionH relativeFrom="column">
                        <wp:posOffset>725170</wp:posOffset>
                      </wp:positionH>
                      <wp:positionV relativeFrom="paragraph">
                        <wp:posOffset>3981450</wp:posOffset>
                      </wp:positionV>
                      <wp:extent cx="6553200" cy="5610225"/>
                      <wp:effectExtent l="0" t="0" r="19050" b="28575"/>
                      <wp:wrapNone/>
                      <wp:docPr id="113" name="グループ化 113"/>
                      <wp:cNvGraphicFramePr/>
                      <a:graphic xmlns:a="http://schemas.openxmlformats.org/drawingml/2006/main">
                        <a:graphicData uri="http://schemas.microsoft.com/office/word/2010/wordprocessingGroup">
                          <wpg:wgp>
                            <wpg:cNvGrpSpPr/>
                            <wpg:grpSpPr>
                              <a:xfrm>
                                <a:off x="0" y="0"/>
                                <a:ext cx="6553200" cy="5610225"/>
                                <a:chOff x="0" y="0"/>
                                <a:chExt cx="6553200" cy="5610225"/>
                              </a:xfrm>
                            </wpg:grpSpPr>
                            <wps:wsp>
                              <wps:cNvPr id="114" name="線吹き出し 1 (枠付き) 108"/>
                              <wps:cNvSpPr/>
                              <wps:spPr>
                                <a:xfrm>
                                  <a:off x="0" y="4229100"/>
                                  <a:ext cx="5610225" cy="1009650"/>
                                </a:xfrm>
                                <a:prstGeom prst="borderCallout1">
                                  <a:avLst>
                                    <a:gd name="adj1" fmla="val 99358"/>
                                    <a:gd name="adj2" fmla="val 19918"/>
                                    <a:gd name="adj3" fmla="val 117780"/>
                                    <a:gd name="adj4" fmla="val 19910"/>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CC676B">
                                      <w:rPr>
                                        <w:rFonts w:ascii="ＭＳ ゴシック" w:eastAsia="ＭＳ ゴシック" w:hAnsi="ＭＳ ゴシック" w:hint="eastAsia"/>
                                        <w:b/>
                                        <w:color w:val="FFC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r w:rsidRPr="00CC676B">
                                      <w:rPr>
                                        <w:rFonts w:ascii="ＭＳ ゴシック" w:eastAsia="ＭＳ ゴシック" w:hAnsi="ＭＳ ゴシック" w:hint="eastAsia"/>
                                        <w:b/>
                                        <w:color w:val="FFC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285750" y="0"/>
                                  <a:ext cx="366712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線吹き出し 1 (枠付き) 100"/>
                              <wps:cNvSpPr/>
                              <wps:spPr>
                                <a:xfrm>
                                  <a:off x="4572000" y="9525"/>
                                  <a:ext cx="1838325" cy="428625"/>
                                </a:xfrm>
                                <a:prstGeom prst="borderCallout1">
                                  <a:avLst>
                                    <a:gd name="adj1" fmla="val 54194"/>
                                    <a:gd name="adj2" fmla="val -716"/>
                                    <a:gd name="adj3" fmla="val 23153"/>
                                    <a:gd name="adj4" fmla="val -33917"/>
                                  </a:avLst>
                                </a:prstGeom>
                                <a:noFill/>
                                <a:ln w="25400" cap="flat" cmpd="sng" algn="ctr">
                                  <a:solidFill>
                                    <a:srgbClr val="FF0000"/>
                                  </a:solidFill>
                                  <a:prstDash val="solid"/>
                                </a:ln>
                                <a:effectLst/>
                              </wps:spPr>
                              <wps:txbx>
                                <w:txbxContent>
                                  <w:p w:rsidR="00891CDB" w:rsidRPr="00BF295A" w:rsidRDefault="00891CDB" w:rsidP="00671710">
                                    <w:pPr>
                                      <w:spacing w:line="0" w:lineRule="atLeast"/>
                                      <w:jc w:val="left"/>
                                      <w:rPr>
                                        <w:rFonts w:ascii="ＭＳ 明朝" w:hAnsi="ＭＳ 明朝"/>
                                        <w:b/>
                                        <w:color w:val="FF0000"/>
                                        <w:sz w:val="16"/>
                                        <w:szCs w:val="16"/>
                                      </w:rPr>
                                    </w:pPr>
                                    <w:r w:rsidRPr="00BF295A">
                                      <w:rPr>
                                        <w:rFonts w:ascii="ＭＳ ゴシック" w:eastAsia="ＭＳ ゴシック" w:hAnsi="ＭＳ ゴシック" w:hint="eastAsia"/>
                                        <w:b/>
                                        <w:color w:val="FF0000"/>
                                        <w:sz w:val="18"/>
                                        <w:szCs w:val="18"/>
                                      </w:rPr>
                                      <w:t>私募</w:t>
                                    </w:r>
                                    <w:r w:rsidRPr="00BF295A">
                                      <w:rPr>
                                        <w:rFonts w:ascii="ＭＳ ゴシック" w:eastAsia="ＭＳ ゴシック" w:hAnsi="ＭＳ ゴシック"/>
                                        <w:b/>
                                        <w:color w:val="FF0000"/>
                                        <w:sz w:val="18"/>
                                        <w:szCs w:val="18"/>
                                      </w:rPr>
                                      <w:t>のみの届出の場合、</w:t>
                                    </w:r>
                                    <w:r w:rsidRPr="00BF295A">
                                      <w:rPr>
                                        <w:rFonts w:ascii="ＭＳ ゴシック" w:eastAsia="ＭＳ ゴシック" w:hAnsi="ＭＳ ゴシック" w:hint="eastAsia"/>
                                        <w:b/>
                                        <w:color w:val="FF0000"/>
                                        <w:sz w:val="18"/>
                                        <w:szCs w:val="18"/>
                                      </w:rPr>
                                      <w:t>(11)</w:t>
                                    </w:r>
                                    <w:r w:rsidRPr="00BF295A">
                                      <w:rPr>
                                        <w:rFonts w:ascii="ＭＳ ゴシック" w:eastAsia="ＭＳ ゴシック" w:hAnsi="ＭＳ ゴシック"/>
                                        <w:b/>
                                        <w:color w:val="FF0000"/>
                                        <w:sz w:val="18"/>
                                        <w:szCs w:val="18"/>
                                      </w:rPr>
                                      <w:t>は記載不要。</w:t>
                                    </w:r>
                                  </w:p>
                                  <w:p w:rsidR="00891CDB" w:rsidRPr="00BF295A"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正方形/長方形 117"/>
                              <wps:cNvSpPr/>
                              <wps:spPr>
                                <a:xfrm>
                                  <a:off x="2085975" y="2486025"/>
                                  <a:ext cx="1971675" cy="933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線吹き出し 1 (枠付き) 102"/>
                              <wps:cNvSpPr/>
                              <wps:spPr>
                                <a:xfrm>
                                  <a:off x="2647950" y="2019300"/>
                                  <a:ext cx="1476375" cy="428625"/>
                                </a:xfrm>
                                <a:prstGeom prst="borderCallout1">
                                  <a:avLst>
                                    <a:gd name="adj1" fmla="val 54194"/>
                                    <a:gd name="adj2" fmla="val -716"/>
                                    <a:gd name="adj3" fmla="val 107597"/>
                                    <a:gd name="adj4" fmla="val -16219"/>
                                  </a:avLst>
                                </a:prstGeom>
                                <a:noFill/>
                                <a:ln w="25400" cap="flat" cmpd="sng" algn="ctr">
                                  <a:solidFill>
                                    <a:srgbClr val="FF0000"/>
                                  </a:solidFill>
                                  <a:prstDash val="solid"/>
                                </a:ln>
                                <a:effectLst/>
                              </wps:spPr>
                              <wps:txb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285750" y="2305050"/>
                                  <a:ext cx="1771650" cy="180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線吹き出し 1 (枠付き) 109"/>
                              <wps:cNvSpPr/>
                              <wps:spPr>
                                <a:xfrm>
                                  <a:off x="4572000" y="5362575"/>
                                  <a:ext cx="1895475" cy="247650"/>
                                </a:xfrm>
                                <a:prstGeom prst="borderCallout1">
                                  <a:avLst>
                                    <a:gd name="adj1" fmla="val 65325"/>
                                    <a:gd name="adj2" fmla="val 477"/>
                                    <a:gd name="adj3" fmla="val 64756"/>
                                    <a:gd name="adj4" fmla="val -34087"/>
                                  </a:avLst>
                                </a:prstGeom>
                                <a:noFill/>
                                <a:ln w="25400" cap="flat" cmpd="sng" algn="ctr">
                                  <a:solidFill>
                                    <a:srgbClr val="FF0000"/>
                                  </a:solidFill>
                                  <a:prstDash val="solid"/>
                                </a:ln>
                                <a:effectLst/>
                              </wps:spPr>
                              <wps:txb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4962525" y="2657475"/>
                                  <a:ext cx="752475" cy="7715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390525" y="5419725"/>
                                  <a:ext cx="3533775" cy="171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線吹き出し 1 (枠付き) 104"/>
                              <wps:cNvSpPr/>
                              <wps:spPr>
                                <a:xfrm>
                                  <a:off x="190500" y="4143375"/>
                                  <a:ext cx="4857750" cy="857250"/>
                                </a:xfrm>
                                <a:prstGeom prst="borderCallout1">
                                  <a:avLst>
                                    <a:gd name="adj1" fmla="val 808"/>
                                    <a:gd name="adj2" fmla="val 2794"/>
                                    <a:gd name="adj3" fmla="val -193899"/>
                                    <a:gd name="adj4" fmla="val 2800"/>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線吹き出し 1 (枠付き) 106"/>
                              <wps:cNvSpPr/>
                              <wps:spPr>
                                <a:xfrm>
                                  <a:off x="5143500" y="4152900"/>
                                  <a:ext cx="1409700" cy="990600"/>
                                </a:xfrm>
                                <a:prstGeom prst="borderCallout1">
                                  <a:avLst>
                                    <a:gd name="adj1" fmla="val -72503"/>
                                    <a:gd name="adj2" fmla="val 25090"/>
                                    <a:gd name="adj3" fmla="val -800"/>
                                    <a:gd name="adj4" fmla="val 25072"/>
                                  </a:avLst>
                                </a:prstGeom>
                                <a:noFill/>
                                <a:ln w="25400" cap="flat" cmpd="sng" algn="ctr">
                                  <a:solidFill>
                                    <a:srgbClr val="FF0000"/>
                                  </a:solidFill>
                                  <a:prstDash val="solid"/>
                                </a:ln>
                                <a:effectLst/>
                              </wps:spPr>
                              <wps:txb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90FC81" id="グループ化 113" o:spid="_x0000_s1067" style="position:absolute;left:0;text-align:left;margin-left:57.1pt;margin-top:313.5pt;width:516pt;height:441.75pt;z-index:251671040" coordsize="65532,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">
                      <v:shape id="_x0000_s1068" type="#_x0000_t47" style="position:absolute;top:42291;width:56102;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" adj="4301,25440,4302,21461"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CC676B">
                                <w:rPr>
                                  <w:rFonts w:ascii="ＭＳ ゴシック" w:eastAsia="ＭＳ ゴシック" w:hAnsi="ＭＳ ゴシック" w:hint="eastAsia"/>
                                  <w:b/>
                                  <w:color w:val="FFC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r w:rsidRPr="00CC676B">
                                <w:rPr>
                                  <w:rFonts w:ascii="ＭＳ ゴシック" w:eastAsia="ＭＳ ゴシック" w:hAnsi="ＭＳ ゴシック" w:hint="eastAsia"/>
                                  <w:b/>
                                  <w:color w:val="FFC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v:textbox>
                        <o:callout v:ext="edit" minusy="t"/>
                      </v:shape>
                      <v:rect id="正方形/長方形 115" o:spid="_x0000_s1069" style="position:absolute;left:2857;width:3667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" filled="f" strokecolor="red" strokeweight="2pt"/>
                      <v:shape id="_x0000_s1070" type="#_x0000_t47" style="position:absolute;left:45720;top:95;width:18383;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" adj="-7326,5001,-155,11706" filled="f" strokecolor="red" strokeweight="2pt">
                        <v:textbox>
                          <w:txbxContent>
                            <w:p w:rsidR="00891CDB" w:rsidRPr="00BF295A" w:rsidRDefault="00891CDB" w:rsidP="00671710">
                              <w:pPr>
                                <w:spacing w:line="0" w:lineRule="atLeast"/>
                                <w:jc w:val="left"/>
                                <w:rPr>
                                  <w:rFonts w:ascii="ＭＳ 明朝" w:hAnsi="ＭＳ 明朝"/>
                                  <w:b/>
                                  <w:color w:val="FF0000"/>
                                  <w:sz w:val="16"/>
                                  <w:szCs w:val="16"/>
                                </w:rPr>
                              </w:pPr>
                              <w:r w:rsidRPr="00BF295A">
                                <w:rPr>
                                  <w:rFonts w:ascii="ＭＳ ゴシック" w:eastAsia="ＭＳ ゴシック" w:hAnsi="ＭＳ ゴシック" w:hint="eastAsia"/>
                                  <w:b/>
                                  <w:color w:val="FF0000"/>
                                  <w:sz w:val="18"/>
                                  <w:szCs w:val="18"/>
                                </w:rPr>
                                <w:t>私募</w:t>
                              </w:r>
                              <w:r w:rsidRPr="00BF295A">
                                <w:rPr>
                                  <w:rFonts w:ascii="ＭＳ ゴシック" w:eastAsia="ＭＳ ゴシック" w:hAnsi="ＭＳ ゴシック"/>
                                  <w:b/>
                                  <w:color w:val="FF0000"/>
                                  <w:sz w:val="18"/>
                                  <w:szCs w:val="18"/>
                                </w:rPr>
                                <w:t>のみの届出の場合、</w:t>
                              </w:r>
                              <w:r w:rsidRPr="00BF295A">
                                <w:rPr>
                                  <w:rFonts w:ascii="ＭＳ ゴシック" w:eastAsia="ＭＳ ゴシック" w:hAnsi="ＭＳ ゴシック" w:hint="eastAsia"/>
                                  <w:b/>
                                  <w:color w:val="FF0000"/>
                                  <w:sz w:val="18"/>
                                  <w:szCs w:val="18"/>
                                </w:rPr>
                                <w:t>(11)</w:t>
                              </w:r>
                              <w:r w:rsidRPr="00BF295A">
                                <w:rPr>
                                  <w:rFonts w:ascii="ＭＳ ゴシック" w:eastAsia="ＭＳ ゴシック" w:hAnsi="ＭＳ ゴシック"/>
                                  <w:b/>
                                  <w:color w:val="FF0000"/>
                                  <w:sz w:val="18"/>
                                  <w:szCs w:val="18"/>
                                </w:rPr>
                                <w:t>は記載不要。</w:t>
                              </w:r>
                            </w:p>
                            <w:p w:rsidR="00891CDB" w:rsidRPr="00BF295A" w:rsidRDefault="00891CDB" w:rsidP="00671710">
                              <w:pPr>
                                <w:jc w:val="center"/>
                                <w:rPr>
                                  <w:rFonts w:ascii="ＭＳ ゴシック" w:eastAsia="ＭＳ ゴシック" w:hAnsi="ＭＳ ゴシック"/>
                                  <w:color w:val="FF0000"/>
                                  <w:sz w:val="18"/>
                                  <w:szCs w:val="18"/>
                                </w:rPr>
                              </w:pPr>
                            </w:p>
                          </w:txbxContent>
                        </v:textbox>
                      </v:shape>
                      <v:rect id="正方形/長方形 117" o:spid="_x0000_s1071" style="position:absolute;left:20859;top:24860;width:19717;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" filled="f" strokecolor="red" strokeweight="2pt"/>
                      <v:shape id="_x0000_s1072" type="#_x0000_t47" style="position:absolute;left:26479;top:20193;width:1476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" adj="-3503,23241,-155,11706" filled="f" strokecolor="red" strokeweight="2pt">
                        <v:textbo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v:textbox>
                        <o:callout v:ext="edit" minusy="t"/>
                      </v:shape>
                      <v:rect id="正方形/長方形 119" o:spid="_x0000_s1073" style="position:absolute;left:2857;top:23050;width:1771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" filled="f" strokecolor="red" strokeweight="2pt"/>
                      <v:shape id="_x0000_s1074" type="#_x0000_t47" style="position:absolute;left:45720;top:53625;width:1895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" adj="-7363,13987,103,14110" filled="f" strokecolor="red" strokeweight="2pt">
                        <v:textbo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v:textbox>
                      </v:shape>
                      <v:rect id="正方形/長方形 121" o:spid="_x0000_s1075" style="position:absolute;left:49625;top:26574;width:7525;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" filled="f" strokecolor="red" strokeweight="2pt"/>
                      <v:rect id="正方形/長方形 122" o:spid="_x0000_s1076" style="position:absolute;left:3905;top:54197;width:35338;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" filled="f" strokecolor="red" strokeweight="2pt"/>
                      <v:shape id="_x0000_s1077" type="#_x0000_t47" style="position:absolute;left:1905;top:41433;width:48577;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" adj="605,-41882,604,175"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v:textbox>
                        <o:callout v:ext="edit" minusx="t"/>
                      </v:shape>
                      <v:shape id="_x0000_s1078" type="#_x0000_t47" style="position:absolute;left:51435;top:41529;width:14097;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" adj="5416,-173,5419,-15661" filled="f" strokecolor="red" strokeweight="2pt">
                        <v:textbo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v:textbox>
                        <o:callout v:ext="edit" minusy="t"/>
                      </v:shape>
                    </v:group>
                  </w:pict>
                </mc:Fallback>
              </mc:AlternateContent>
            </w:r>
            <w:r w:rsidR="00604647">
              <w:rPr>
                <w:rFonts w:hint="eastAsia"/>
              </w:rPr>
              <w:t xml:space="preserve"> </w:t>
            </w:r>
            <w:r w:rsidR="00604647">
              <w:t xml:space="preserve">       </w:t>
            </w:r>
            <w:r w:rsidR="00604647" w:rsidRPr="00604647">
              <w:rPr>
                <w:color w:val="FF0000"/>
              </w:rPr>
              <w:t xml:space="preserve"> </w:t>
            </w:r>
            <w:r w:rsidR="00604647" w:rsidRPr="00604647">
              <w:rPr>
                <w:rFonts w:ascii="ＭＳ 明朝" w:hAnsi="ＭＳ 明朝" w:hint="eastAsia"/>
                <w:color w:val="FF0000"/>
                <w:szCs w:val="22"/>
              </w:rPr>
              <w:t>60</w:t>
            </w:r>
          </w:p>
        </w:tc>
      </w:tr>
    </w:tbl>
    <w:p w:rsidR="00777C62" w:rsidRPr="008C3931" w:rsidRDefault="00777C62" w:rsidP="00777C62">
      <w:pPr>
        <w:autoSpaceDE w:val="0"/>
        <w:autoSpaceDN w:val="0"/>
        <w:ind w:leftChars="100" w:left="202"/>
        <w:rPr>
          <w:rFonts w:ascii="ＭＳ 明朝" w:hAnsi="ＭＳ 明朝"/>
          <w:kern w:val="0"/>
          <w:szCs w:val="22"/>
        </w:rPr>
      </w:pPr>
      <w:r w:rsidRPr="008C3931">
        <w:rPr>
          <w:rFonts w:ascii="ＭＳ 明朝" w:hAnsi="ＭＳ 明朝" w:hint="eastAsia"/>
          <w:kern w:val="0"/>
          <w:szCs w:val="22"/>
        </w:rPr>
        <w:t>⑾　法第63条第１項第２号に掲げる行為に係る業務の状況</w:t>
      </w:r>
    </w:p>
    <w:p w:rsidR="00777C62" w:rsidRPr="008C3931" w:rsidRDefault="00777C62" w:rsidP="00777C62">
      <w:pPr>
        <w:autoSpaceDE w:val="0"/>
        <w:autoSpaceDN w:val="0"/>
        <w:rPr>
          <w:rFonts w:ascii="ＭＳ 明朝" w:hAnsi="ＭＳ 明朝"/>
          <w:kern w:val="0"/>
          <w:szCs w:val="22"/>
        </w:rPr>
      </w:pPr>
      <w:r w:rsidRPr="008C3931">
        <w:rPr>
          <w:rFonts w:ascii="ＭＳ 明朝" w:hAnsi="ＭＳ 明朝" w:hint="eastAsia"/>
          <w:kern w:val="0"/>
          <w:szCs w:val="22"/>
        </w:rPr>
        <w:t xml:space="preserve">　　①　内部管理の状況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6"/>
      </w:tblGrid>
      <w:tr w:rsidR="00777C62" w:rsidRPr="008C3931" w:rsidTr="00671710">
        <w:trPr>
          <w:trHeight w:val="1083"/>
        </w:trPr>
        <w:tc>
          <w:tcPr>
            <w:tcW w:w="8646" w:type="dxa"/>
            <w:shd w:val="clear" w:color="auto" w:fill="auto"/>
          </w:tcPr>
          <w:p w:rsidR="00291E3D" w:rsidRPr="00420A03" w:rsidRDefault="00291E3D" w:rsidP="00291E3D">
            <w:pPr>
              <w:autoSpaceDE w:val="0"/>
              <w:autoSpaceDN w:val="0"/>
              <w:rPr>
                <w:rFonts w:ascii="ＭＳ ゴシック" w:eastAsia="ＭＳ ゴシック" w:hAnsi="ＭＳ ゴシック"/>
                <w:b/>
                <w:color w:val="FF0000"/>
                <w:kern w:val="0"/>
              </w:rPr>
            </w:pPr>
            <w:r w:rsidRPr="00420A03">
              <w:rPr>
                <w:rFonts w:ascii="ＭＳ ゴシック" w:eastAsia="ＭＳ ゴシック" w:hAnsi="ＭＳ ゴシック" w:hint="eastAsia"/>
                <w:b/>
                <w:color w:val="FF0000"/>
                <w:kern w:val="0"/>
              </w:rPr>
              <w:t>＜当社の内部管理の状況を記載＞</w:t>
            </w:r>
          </w:p>
          <w:p w:rsidR="00291E3D" w:rsidRPr="00420A03" w:rsidRDefault="00291E3D" w:rsidP="00291E3D">
            <w:pPr>
              <w:autoSpaceDE w:val="0"/>
              <w:autoSpaceDN w:val="0"/>
              <w:rPr>
                <w:rFonts w:ascii="ＭＳ ゴシック" w:eastAsia="ＭＳ ゴシック" w:hAnsi="ＭＳ ゴシック"/>
                <w:b/>
                <w:color w:val="FF0000"/>
                <w:kern w:val="0"/>
              </w:rPr>
            </w:pPr>
            <w:r w:rsidRPr="00420A03">
              <w:rPr>
                <w:rFonts w:ascii="ＭＳ ゴシック" w:eastAsia="ＭＳ ゴシック" w:hAnsi="ＭＳ ゴシック" w:hint="eastAsia"/>
                <w:b/>
                <w:color w:val="FF0000"/>
                <w:kern w:val="0"/>
              </w:rPr>
              <w:t>※内部管理の状況について、どのように内部管理を行い、その実効性を担保しているかを具体的に記載すること。</w:t>
            </w:r>
          </w:p>
          <w:p w:rsidR="00777C62" w:rsidRDefault="00291E3D" w:rsidP="00291E3D">
            <w:pPr>
              <w:autoSpaceDE w:val="0"/>
              <w:autoSpaceDN w:val="0"/>
              <w:rPr>
                <w:rFonts w:ascii="ＭＳ ゴシック" w:eastAsia="ＭＳ ゴシック" w:hAnsi="ＭＳ ゴシック"/>
                <w:b/>
                <w:color w:val="FF0000"/>
                <w:kern w:val="0"/>
              </w:rPr>
            </w:pPr>
            <w:r w:rsidRPr="00420A03">
              <w:rPr>
                <w:rFonts w:ascii="ＭＳ ゴシック" w:eastAsia="ＭＳ ゴシック" w:hAnsi="ＭＳ ゴシック" w:hint="eastAsia"/>
                <w:b/>
                <w:color w:val="FF0000"/>
                <w:kern w:val="0"/>
              </w:rPr>
              <w:t>※外部に業務委託を行っている場合は、当該業務委託先の関与を含めて記載すること。</w:t>
            </w:r>
          </w:p>
          <w:p w:rsidR="00291E3D" w:rsidRPr="008C3931" w:rsidRDefault="00291E3D" w:rsidP="00291E3D">
            <w:pPr>
              <w:autoSpaceDE w:val="0"/>
              <w:autoSpaceDN w:val="0"/>
              <w:rPr>
                <w:rFonts w:ascii="ＭＳ 明朝" w:hAnsi="ＭＳ 明朝"/>
                <w:kern w:val="0"/>
                <w:szCs w:val="22"/>
              </w:rPr>
            </w:pPr>
          </w:p>
        </w:tc>
      </w:tr>
    </w:tbl>
    <w:p w:rsidR="00777C62" w:rsidRPr="008C3931" w:rsidRDefault="00777C62" w:rsidP="00777C62">
      <w:pPr>
        <w:autoSpaceDE w:val="0"/>
        <w:autoSpaceDN w:val="0"/>
        <w:ind w:leftChars="200" w:left="403" w:firstLineChars="100" w:firstLine="202"/>
        <w:rPr>
          <w:rFonts w:ascii="ＭＳ 明朝" w:hAnsi="ＭＳ 明朝"/>
          <w:kern w:val="0"/>
          <w:szCs w:val="22"/>
        </w:rPr>
      </w:pPr>
      <w:r w:rsidRPr="008C3931">
        <w:rPr>
          <w:rFonts w:ascii="ＭＳ 明朝" w:hAnsi="ＭＳ 明朝" w:hint="eastAsia"/>
          <w:kern w:val="0"/>
          <w:szCs w:val="22"/>
        </w:rPr>
        <w:t>（注意事項）</w:t>
      </w:r>
    </w:p>
    <w:p w:rsidR="00777C62" w:rsidRDefault="00777C62" w:rsidP="00777C62">
      <w:pPr>
        <w:autoSpaceDE w:val="0"/>
        <w:autoSpaceDN w:val="0"/>
        <w:ind w:leftChars="380" w:left="766" w:firstLineChars="18" w:firstLine="36"/>
        <w:rPr>
          <w:rFonts w:ascii="ＭＳ 明朝" w:hAnsi="ＭＳ 明朝"/>
          <w:kern w:val="0"/>
          <w:szCs w:val="22"/>
        </w:rPr>
      </w:pPr>
      <w:r w:rsidRPr="008C3931">
        <w:rPr>
          <w:rFonts w:ascii="ＭＳ 明朝" w:hAnsi="ＭＳ 明朝" w:hint="eastAsia"/>
          <w:kern w:val="0"/>
          <w:szCs w:val="22"/>
        </w:rPr>
        <w:t xml:space="preserve">　リスク管理を含めた運用管理、情報管理、利益相反を防止するための態勢整備の状況等について記載すること。</w:t>
      </w:r>
    </w:p>
    <w:p w:rsidR="00291E3D" w:rsidRPr="008C3931" w:rsidRDefault="00291E3D" w:rsidP="00777C62">
      <w:pPr>
        <w:autoSpaceDE w:val="0"/>
        <w:autoSpaceDN w:val="0"/>
        <w:ind w:leftChars="380" w:left="766" w:firstLineChars="18" w:firstLine="36"/>
        <w:rPr>
          <w:rFonts w:ascii="ＭＳ 明朝" w:hAnsi="ＭＳ 明朝"/>
          <w:kern w:val="0"/>
          <w:szCs w:val="22"/>
        </w:rPr>
      </w:pPr>
    </w:p>
    <w:p w:rsidR="00777C62" w:rsidRPr="008C3931" w:rsidRDefault="00291E3D" w:rsidP="00777C62">
      <w:pPr>
        <w:autoSpaceDE w:val="0"/>
        <w:autoSpaceDN w:val="0"/>
        <w:spacing w:line="300" w:lineRule="exact"/>
        <w:ind w:firstLineChars="200" w:firstLine="403"/>
        <w:rPr>
          <w:rFonts w:ascii="ＭＳ 明朝" w:hAnsi="ＭＳ 明朝"/>
          <w:kern w:val="0"/>
          <w:szCs w:val="22"/>
        </w:rPr>
      </w:pPr>
      <w:r>
        <w:rPr>
          <w:rFonts w:ascii="ＭＳ 明朝" w:hAnsi="ＭＳ 明朝"/>
          <w:noProof/>
          <w:kern w:val="0"/>
          <w:szCs w:val="22"/>
        </w:rPr>
        <w:lastRenderedPageBreak/>
        <mc:AlternateContent>
          <mc:Choice Requires="wps">
            <w:drawing>
              <wp:anchor distT="0" distB="0" distL="114300" distR="114300" simplePos="0" relativeHeight="251674112" behindDoc="0" locked="0" layoutInCell="1" allowOverlap="1" wp14:anchorId="140ADD1E" wp14:editId="7FD189D5">
                <wp:simplePos x="0" y="0"/>
                <wp:positionH relativeFrom="column">
                  <wp:posOffset>2061845</wp:posOffset>
                </wp:positionH>
                <wp:positionV relativeFrom="page">
                  <wp:posOffset>1266824</wp:posOffset>
                </wp:positionV>
                <wp:extent cx="1981200" cy="8286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1981200" cy="8286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E37A" id="正方形/長方形 47" o:spid="_x0000_s1026" style="position:absolute;left:0;text-align:left;margin-left:162.35pt;margin-top:99.75pt;width:156pt;height:65.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" filled="f" strokecolor="red" strokeweight="2pt">
                <w10:wrap anchory="page"/>
              </v:rect>
            </w:pict>
          </mc:Fallback>
        </mc:AlternateContent>
      </w:r>
      <w:r>
        <w:rPr>
          <w:rFonts w:ascii="ＭＳ 明朝" w:hAnsi="ＭＳ 明朝" w:hint="eastAsia"/>
          <w:noProof/>
          <w:kern w:val="0"/>
          <w:szCs w:val="22"/>
        </w:rPr>
        <mc:AlternateContent>
          <mc:Choice Requires="wps">
            <w:drawing>
              <wp:anchor distT="0" distB="0" distL="114300" distR="114300" simplePos="0" relativeHeight="251664896" behindDoc="0" locked="0" layoutInCell="1" allowOverlap="1">
                <wp:simplePos x="0" y="0"/>
                <wp:positionH relativeFrom="column">
                  <wp:posOffset>2644775</wp:posOffset>
                </wp:positionH>
                <wp:positionV relativeFrom="topMargin">
                  <wp:posOffset>794385</wp:posOffset>
                </wp:positionV>
                <wp:extent cx="1475740" cy="428625"/>
                <wp:effectExtent l="247650" t="0" r="10160" b="66675"/>
                <wp:wrapNone/>
                <wp:docPr id="23" name="線吹き出し 1 (枠付き) 102"/>
                <wp:cNvGraphicFramePr/>
                <a:graphic xmlns:a="http://schemas.openxmlformats.org/drawingml/2006/main">
                  <a:graphicData uri="http://schemas.microsoft.com/office/word/2010/wordprocessingShape">
                    <wps:wsp>
                      <wps:cNvSpPr/>
                      <wps:spPr>
                        <a:xfrm>
                          <a:off x="0" y="0"/>
                          <a:ext cx="1475740" cy="428625"/>
                        </a:xfrm>
                        <a:prstGeom prst="borderCallout1">
                          <a:avLst>
                            <a:gd name="adj1" fmla="val 54194"/>
                            <a:gd name="adj2" fmla="val -716"/>
                            <a:gd name="adj3" fmla="val 107597"/>
                            <a:gd name="adj4" fmla="val -16219"/>
                          </a:avLst>
                        </a:prstGeom>
                        <a:noFill/>
                        <a:ln w="25400" cap="flat" cmpd="sng" algn="ctr">
                          <a:solidFill>
                            <a:srgbClr val="FF0000"/>
                          </a:solidFill>
                          <a:prstDash val="solid"/>
                        </a:ln>
                        <a:effectLst/>
                      </wps:spPr>
                      <wps:txb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02" o:spid="_x0000_s1079" type="#_x0000_t47" style="position:absolute;left:0;text-align:left;margin-left:208.25pt;margin-top:62.55pt;width:116.2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" adj="-3503,23241,-155,11706" filled="f" strokecolor="red" strokeweight="2pt">
                <v:textbox>
                  <w:txbxContent>
                    <w:p w:rsidR="00891CDB" w:rsidRPr="005B229D" w:rsidRDefault="00891CDB" w:rsidP="00671710">
                      <w:pPr>
                        <w:spacing w:line="0" w:lineRule="atLeast"/>
                        <w:jc w:val="left"/>
                        <w:rPr>
                          <w:rFonts w:ascii="ＭＳ 明朝" w:hAnsi="ＭＳ 明朝"/>
                          <w:b/>
                          <w:color w:val="FF0000"/>
                          <w:sz w:val="16"/>
                          <w:szCs w:val="16"/>
                        </w:rPr>
                      </w:pPr>
                      <w:r w:rsidRPr="005B229D">
                        <w:rPr>
                          <w:rFonts w:ascii="ＭＳ ゴシック" w:eastAsia="ＭＳ ゴシック" w:hAnsi="ＭＳ ゴシック" w:hint="eastAsia"/>
                          <w:b/>
                          <w:color w:val="FF0000"/>
                          <w:sz w:val="18"/>
                          <w:szCs w:val="18"/>
                        </w:rPr>
                        <w:t>当期中の</w:t>
                      </w:r>
                      <w:r w:rsidRPr="005B229D">
                        <w:rPr>
                          <w:rFonts w:ascii="ＭＳ ゴシック" w:eastAsia="ＭＳ ゴシック" w:hAnsi="ＭＳ ゴシック"/>
                          <w:b/>
                          <w:color w:val="FF0000"/>
                          <w:sz w:val="18"/>
                          <w:szCs w:val="18"/>
                        </w:rPr>
                        <w:t>増減について記載</w:t>
                      </w:r>
                      <w:r w:rsidRPr="005B229D">
                        <w:rPr>
                          <w:rFonts w:ascii="ＭＳ ゴシック" w:eastAsia="ＭＳ ゴシック" w:hAnsi="ＭＳ ゴシック" w:hint="eastAsia"/>
                          <w:b/>
                          <w:color w:val="FF0000"/>
                          <w:sz w:val="18"/>
                          <w:szCs w:val="18"/>
                        </w:rPr>
                        <w:t>すること</w:t>
                      </w:r>
                      <w:r w:rsidRPr="005B229D">
                        <w:rPr>
                          <w:rFonts w:ascii="ＭＳ ゴシック" w:eastAsia="ＭＳ ゴシック" w:hAnsi="ＭＳ ゴシック"/>
                          <w:b/>
                          <w:color w:val="FF0000"/>
                          <w:sz w:val="18"/>
                          <w:szCs w:val="18"/>
                        </w:rPr>
                        <w:t>。</w:t>
                      </w:r>
                    </w:p>
                    <w:p w:rsidR="00891CDB" w:rsidRPr="005B229D" w:rsidRDefault="00891CDB" w:rsidP="00671710">
                      <w:pPr>
                        <w:jc w:val="center"/>
                        <w:rPr>
                          <w:rFonts w:ascii="ＭＳ ゴシック" w:eastAsia="ＭＳ ゴシック" w:hAnsi="ＭＳ ゴシック"/>
                          <w:color w:val="FF0000"/>
                          <w:sz w:val="18"/>
                          <w:szCs w:val="18"/>
                        </w:rPr>
                      </w:pPr>
                    </w:p>
                  </w:txbxContent>
                </v:textbox>
                <o:callout v:ext="edit" minusy="t"/>
                <w10:wrap anchory="margin"/>
              </v:shape>
            </w:pict>
          </mc:Fallback>
        </mc:AlternateContent>
      </w:r>
      <w:r>
        <w:rPr>
          <w:rFonts w:ascii="ＭＳ 明朝" w:hAnsi="ＭＳ 明朝" w:hint="eastAsia"/>
          <w:noProof/>
          <w:kern w:val="0"/>
          <w:szCs w:val="22"/>
        </w:rPr>
        <mc:AlternateContent>
          <mc:Choice Requires="wps">
            <w:drawing>
              <wp:anchor distT="0" distB="0" distL="114300" distR="114300" simplePos="0" relativeHeight="251663872" behindDoc="0" locked="0" layoutInCell="1" allowOverlap="1">
                <wp:simplePos x="0" y="0"/>
                <wp:positionH relativeFrom="column">
                  <wp:posOffset>194945</wp:posOffset>
                </wp:positionH>
                <wp:positionV relativeFrom="page">
                  <wp:posOffset>1090295</wp:posOffset>
                </wp:positionV>
                <wp:extent cx="1771650" cy="1809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1771650" cy="180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4A01" id="正方形/長方形 24" o:spid="_x0000_s1026" style="position:absolute;left:0;text-align:left;margin-left:15.35pt;margin-top:85.85pt;width:139.5pt;height:1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" filled="f" strokecolor="red" strokeweight="2pt">
                <w10:wrap anchory="page"/>
              </v:rect>
            </w:pict>
          </mc:Fallback>
        </mc:AlternateContent>
      </w:r>
      <w:r w:rsidR="00777C62" w:rsidRPr="008C3931">
        <w:rPr>
          <w:rFonts w:ascii="ＭＳ 明朝" w:hAnsi="ＭＳ 明朝" w:hint="eastAsia"/>
          <w:kern w:val="0"/>
          <w:szCs w:val="22"/>
        </w:rPr>
        <w:t>②　設定及び償還の状況</w:t>
      </w:r>
    </w:p>
    <w:tbl>
      <w:tblPr>
        <w:tblW w:w="8646"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1417"/>
        <w:gridCol w:w="1276"/>
        <w:gridCol w:w="1134"/>
        <w:gridCol w:w="992"/>
        <w:gridCol w:w="992"/>
        <w:gridCol w:w="1276"/>
        <w:gridCol w:w="1559"/>
      </w:tblGrid>
      <w:tr w:rsidR="00777C62" w:rsidRPr="008C3931" w:rsidTr="00671710">
        <w:trPr>
          <w:trHeight w:val="228"/>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前期末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Chars="-53" w:left="-107" w:rightChars="-53" w:right="-107"/>
              <w:jc w:val="left"/>
              <w:rPr>
                <w:rFonts w:ascii="ＭＳ 明朝" w:hAnsi="ＭＳ 明朝"/>
                <w:kern w:val="0"/>
                <w:szCs w:val="22"/>
              </w:rPr>
            </w:pPr>
            <w:r w:rsidRPr="008C3931">
              <w:rPr>
                <w:rFonts w:ascii="ＭＳ 明朝" w:hAnsi="ＭＳ 明朝" w:hint="eastAsia"/>
                <w:kern w:val="0"/>
                <w:szCs w:val="22"/>
              </w:rPr>
              <w:t>設定ファンド数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ind w:leftChars="-53" w:left="-107" w:rightChars="-50" w:right="-101"/>
              <w:jc w:val="left"/>
              <w:rPr>
                <w:rFonts w:ascii="ＭＳ 明朝" w:hAnsi="ＭＳ 明朝"/>
                <w:kern w:val="0"/>
                <w:szCs w:val="22"/>
              </w:rPr>
            </w:pPr>
            <w:r w:rsidRPr="008C3931">
              <w:rPr>
                <w:rFonts w:ascii="ＭＳ 明朝" w:hAnsi="ＭＳ 明朝" w:hint="eastAsia"/>
                <w:kern w:val="0"/>
                <w:szCs w:val="22"/>
              </w:rPr>
              <w:t>償還ファンド数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ind w:leftChars="-50" w:left="-101" w:rightChars="-50" w:right="-101"/>
              <w:jc w:val="center"/>
              <w:rPr>
                <w:rFonts w:ascii="ＭＳ 明朝" w:hAnsi="ＭＳ 明朝"/>
                <w:kern w:val="0"/>
                <w:szCs w:val="22"/>
              </w:rPr>
            </w:pPr>
            <w:r w:rsidRPr="008C3931">
              <w:rPr>
                <w:rFonts w:ascii="ＭＳ 明朝" w:hAnsi="ＭＳ 明朝" w:hint="eastAsia"/>
                <w:kern w:val="0"/>
                <w:szCs w:val="22"/>
              </w:rPr>
              <w:t>期中元本増減額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291E3D" w:rsidP="00671710">
            <w:pPr>
              <w:autoSpaceDE w:val="0"/>
              <w:autoSpaceDN w:val="0"/>
              <w:spacing w:line="240" w:lineRule="exact"/>
              <w:jc w:val="center"/>
              <w:rPr>
                <w:rFonts w:ascii="ＭＳ 明朝" w:hAnsi="ＭＳ 明朝"/>
                <w:kern w:val="0"/>
                <w:szCs w:val="22"/>
              </w:rPr>
            </w:pPr>
            <w:r>
              <w:rPr>
                <w:rFonts w:ascii="ＭＳ 明朝" w:hAnsi="ＭＳ 明朝"/>
                <w:noProof/>
                <w:kern w:val="0"/>
                <w:szCs w:val="22"/>
              </w:rPr>
              <mc:AlternateContent>
                <mc:Choice Requires="wps">
                  <w:drawing>
                    <wp:anchor distT="0" distB="0" distL="114300" distR="114300" simplePos="0" relativeHeight="251665920" behindDoc="0" locked="0" layoutInCell="1" allowOverlap="1">
                      <wp:simplePos x="0" y="0"/>
                      <wp:positionH relativeFrom="column">
                        <wp:posOffset>727075</wp:posOffset>
                      </wp:positionH>
                      <wp:positionV relativeFrom="page">
                        <wp:posOffset>152400</wp:posOffset>
                      </wp:positionV>
                      <wp:extent cx="971550" cy="6667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971550" cy="6667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AE23D" id="正方形/長方形 26" o:spid="_x0000_s1026" style="position:absolute;left:0;text-align:left;margin-left:57.25pt;margin-top:12pt;width:76.5pt;height: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" filled="f" strokecolor="red" strokeweight="2pt">
                      <w10:wrap anchory="page"/>
                    </v:rect>
                  </w:pict>
                </mc:Fallback>
              </mc:AlternateContent>
            </w:r>
            <w:r w:rsidR="00777C62" w:rsidRPr="008C3931">
              <w:rPr>
                <w:rFonts w:ascii="ＭＳ 明朝" w:hAnsi="ＭＳ 明朝" w:hint="eastAsia"/>
                <w:kern w:val="0"/>
                <w:szCs w:val="22"/>
              </w:rPr>
              <w:t>当期末</w:t>
            </w:r>
          </w:p>
        </w:tc>
      </w:tr>
      <w:tr w:rsidR="00777C62" w:rsidRPr="008C3931" w:rsidTr="00671710">
        <w:trPr>
          <w:trHeight w:val="45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ファンド数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元本額</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widowControl/>
              <w:autoSpaceDE w:val="0"/>
              <w:autoSpaceDN w:val="0"/>
              <w:jc w:val="left"/>
              <w:rPr>
                <w:rFonts w:ascii="ＭＳ 明朝" w:hAnsi="ＭＳ 明朝"/>
                <w:kern w:val="0"/>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widowControl/>
              <w:autoSpaceDE w:val="0"/>
              <w:autoSpaceDN w:val="0"/>
              <w:jc w:val="left"/>
              <w:rPr>
                <w:rFonts w:ascii="ＭＳ 明朝" w:hAnsi="ＭＳ 明朝"/>
                <w:kern w:val="0"/>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widowControl/>
              <w:autoSpaceDE w:val="0"/>
              <w:autoSpaceDN w:val="0"/>
              <w:jc w:val="left"/>
              <w:rPr>
                <w:rFonts w:ascii="ＭＳ 明朝" w:hAnsi="ＭＳ 明朝"/>
                <w:kern w:val="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ファンド数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7C62" w:rsidRPr="008C3931" w:rsidRDefault="00777C62" w:rsidP="00671710">
            <w:pPr>
              <w:autoSpaceDE w:val="0"/>
              <w:autoSpaceDN w:val="0"/>
              <w:spacing w:line="240" w:lineRule="exact"/>
              <w:jc w:val="center"/>
              <w:rPr>
                <w:rFonts w:ascii="ＭＳ 明朝" w:hAnsi="ＭＳ 明朝"/>
                <w:kern w:val="0"/>
                <w:szCs w:val="22"/>
              </w:rPr>
            </w:pPr>
            <w:r w:rsidRPr="008C3931">
              <w:rPr>
                <w:rFonts w:ascii="ＭＳ 明朝" w:hAnsi="ＭＳ 明朝" w:hint="eastAsia"/>
                <w:kern w:val="0"/>
                <w:szCs w:val="22"/>
              </w:rPr>
              <w:t>元本額</w:t>
            </w:r>
          </w:p>
        </w:tc>
      </w:tr>
      <w:tr w:rsidR="00291E3D" w:rsidRPr="008C3931" w:rsidTr="00671710">
        <w:trPr>
          <w:trHeight w:val="5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color w:val="FF0000"/>
                <w:kern w:val="0"/>
              </w:rPr>
              <w:t>３</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kern w:val="0"/>
              </w:rPr>
              <w:t>百万円</w:t>
            </w:r>
          </w:p>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color w:val="FF0000"/>
                <w:kern w:val="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1E3D" w:rsidRPr="00420A03" w:rsidRDefault="00291E3D" w:rsidP="00291E3D">
            <w:pPr>
              <w:autoSpaceDE w:val="0"/>
              <w:autoSpaceDN w:val="0"/>
              <w:spacing w:line="240" w:lineRule="exact"/>
              <w:jc w:val="right"/>
              <w:rPr>
                <w:rFonts w:ascii="ＭＳ 明朝" w:hAnsi="ＭＳ 明朝"/>
                <w:color w:val="FF0000"/>
                <w:kern w:val="0"/>
              </w:rPr>
            </w:pPr>
            <w:r w:rsidRPr="00420A03">
              <w:rPr>
                <w:rFonts w:ascii="ＭＳ 明朝" w:hAnsi="ＭＳ 明朝" w:hint="eastAsia"/>
                <w:color w:val="FF0000"/>
                <w:kern w:val="0"/>
              </w:rPr>
              <w:t>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E3D" w:rsidRPr="00420A03" w:rsidRDefault="00291E3D" w:rsidP="00291E3D">
            <w:pPr>
              <w:autoSpaceDE w:val="0"/>
              <w:autoSpaceDN w:val="0"/>
              <w:spacing w:line="240" w:lineRule="exact"/>
              <w:jc w:val="right"/>
              <w:rPr>
                <w:rFonts w:ascii="ＭＳ 明朝" w:hAnsi="ＭＳ 明朝"/>
                <w:color w:val="FF0000"/>
                <w:kern w:val="0"/>
              </w:rPr>
            </w:pPr>
            <w:r w:rsidRPr="00420A03">
              <w:rPr>
                <w:rFonts w:ascii="ＭＳ 明朝" w:hAnsi="ＭＳ 明朝" w:hint="eastAsia"/>
                <w:color w:val="FF0000"/>
                <w:kern w:val="0"/>
              </w:rPr>
              <w:t>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kern w:val="0"/>
              </w:rPr>
              <w:t>百万円</w:t>
            </w:r>
          </w:p>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color w:val="FF0000"/>
                <w:kern w:val="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color w:val="FF0000"/>
                <w:kern w:val="0"/>
              </w:rPr>
              <w:t>４</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kern w:val="0"/>
              </w:rPr>
              <w:t>百万円</w:t>
            </w:r>
          </w:p>
          <w:p w:rsidR="00291E3D" w:rsidRPr="00420A03" w:rsidRDefault="00291E3D" w:rsidP="00291E3D">
            <w:pPr>
              <w:autoSpaceDE w:val="0"/>
              <w:autoSpaceDN w:val="0"/>
              <w:spacing w:line="240" w:lineRule="exact"/>
              <w:jc w:val="right"/>
              <w:rPr>
                <w:rFonts w:ascii="ＭＳ 明朝" w:hAnsi="ＭＳ 明朝"/>
                <w:kern w:val="0"/>
              </w:rPr>
            </w:pPr>
            <w:r w:rsidRPr="00420A03">
              <w:rPr>
                <w:rFonts w:ascii="ＭＳ 明朝" w:hAnsi="ＭＳ 明朝" w:hint="eastAsia"/>
                <w:color w:val="FF0000"/>
                <w:kern w:val="0"/>
              </w:rPr>
              <w:t>150</w:t>
            </w:r>
          </w:p>
        </w:tc>
      </w:tr>
    </w:tbl>
    <w:p w:rsidR="00777C62" w:rsidRPr="008C3931" w:rsidRDefault="00777C62" w:rsidP="00777C62">
      <w:pPr>
        <w:kinsoku w:val="0"/>
        <w:overflowPunct w:val="0"/>
        <w:autoSpaceDE w:val="0"/>
        <w:autoSpaceDN w:val="0"/>
        <w:rPr>
          <w:rFonts w:ascii="ＭＳ 明朝" w:hAnsi="ＭＳ 明朝"/>
          <w:kern w:val="0"/>
          <w:szCs w:val="22"/>
        </w:rPr>
      </w:pPr>
      <w:r w:rsidRPr="008C3931">
        <w:rPr>
          <w:rFonts w:ascii="ＭＳ 明朝" w:hAnsi="ＭＳ 明朝" w:hint="eastAsia"/>
          <w:kern w:val="0"/>
          <w:szCs w:val="22"/>
        </w:rPr>
        <w:t xml:space="preserve">　　　（注意事項）</w:t>
      </w:r>
    </w:p>
    <w:p w:rsidR="0079775F" w:rsidRDefault="00B107B5" w:rsidP="0079775F">
      <w:pPr>
        <w:autoSpaceDE w:val="0"/>
        <w:autoSpaceDN w:val="0"/>
        <w:ind w:left="766" w:hangingChars="380" w:hanging="766"/>
        <w:rPr>
          <w:rFonts w:ascii="ＭＳ 明朝" w:hAnsi="ＭＳ 明朝"/>
          <w:kern w:val="0"/>
          <w:szCs w:val="22"/>
        </w:rPr>
      </w:pPr>
      <w:r>
        <w:rPr>
          <w:rFonts w:ascii="ＭＳ 明朝" w:hAnsi="ＭＳ 明朝"/>
          <w:noProof/>
          <w:kern w:val="0"/>
          <w:szCs w:val="22"/>
        </w:rPr>
        <mc:AlternateContent>
          <mc:Choice Requires="wps">
            <w:drawing>
              <wp:anchor distT="0" distB="0" distL="114300" distR="114300" simplePos="0" relativeHeight="251659776" behindDoc="0" locked="0" layoutInCell="1" allowOverlap="1">
                <wp:simplePos x="0" y="0"/>
                <wp:positionH relativeFrom="column">
                  <wp:posOffset>4909820</wp:posOffset>
                </wp:positionH>
                <wp:positionV relativeFrom="page">
                  <wp:posOffset>2486025</wp:posOffset>
                </wp:positionV>
                <wp:extent cx="1409700" cy="990600"/>
                <wp:effectExtent l="0" t="400050" r="19050" b="19050"/>
                <wp:wrapNone/>
                <wp:docPr id="106" name="線吹き出し 1 (枠付き) 106"/>
                <wp:cNvGraphicFramePr/>
                <a:graphic xmlns:a="http://schemas.openxmlformats.org/drawingml/2006/main">
                  <a:graphicData uri="http://schemas.microsoft.com/office/word/2010/wordprocessingShape">
                    <wps:wsp>
                      <wps:cNvSpPr/>
                      <wps:spPr>
                        <a:xfrm>
                          <a:off x="0" y="0"/>
                          <a:ext cx="1409700" cy="990600"/>
                        </a:xfrm>
                        <a:prstGeom prst="borderCallout1">
                          <a:avLst>
                            <a:gd name="adj1" fmla="val -39810"/>
                            <a:gd name="adj2" fmla="val 24414"/>
                            <a:gd name="adj3" fmla="val -800"/>
                            <a:gd name="adj4" fmla="val 25072"/>
                          </a:avLst>
                        </a:prstGeom>
                        <a:noFill/>
                        <a:ln w="25400" cap="flat" cmpd="sng" algn="ctr">
                          <a:solidFill>
                            <a:srgbClr val="FF0000"/>
                          </a:solidFill>
                          <a:prstDash val="solid"/>
                        </a:ln>
                        <a:effectLst/>
                      </wps:spPr>
                      <wps:txb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線吹き出し 1 (枠付き) 106" o:spid="_x0000_s1080" type="#_x0000_t47" style="position:absolute;left:0;text-align:left;margin-left:386.6pt;margin-top:195.75pt;width:111pt;height:78pt;z-index:2516597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" adj="5416,-173,5273,-8599" filled="f" strokecolor="red" strokeweight="2pt">
                <v:textbox>
                  <w:txbxContent>
                    <w:p w:rsidR="00891CDB" w:rsidRPr="00714841" w:rsidRDefault="00891CDB" w:rsidP="00671710">
                      <w:pPr>
                        <w:spacing w:line="0" w:lineRule="atLeast"/>
                        <w:jc w:val="left"/>
                        <w:rPr>
                          <w:rFonts w:ascii="ＭＳ ゴシック" w:eastAsia="ＭＳ ゴシック" w:hAnsi="ＭＳ ゴシック"/>
                          <w:b/>
                          <w:color w:val="FF0000"/>
                          <w:sz w:val="18"/>
                          <w:szCs w:val="18"/>
                        </w:rPr>
                      </w:pPr>
                      <w:r w:rsidRPr="00714841">
                        <w:rPr>
                          <w:rFonts w:ascii="ＭＳ ゴシック" w:eastAsia="ＭＳ ゴシック" w:hAnsi="ＭＳ ゴシック" w:hint="eastAsia"/>
                          <w:b/>
                          <w:color w:val="FF0000"/>
                          <w:sz w:val="18"/>
                          <w:szCs w:val="18"/>
                        </w:rPr>
                        <w:t>原則</w:t>
                      </w:r>
                      <w:r w:rsidRPr="00714841">
                        <w:rPr>
                          <w:rFonts w:ascii="ＭＳ ゴシック" w:eastAsia="ＭＳ ゴシック" w:hAnsi="ＭＳ ゴシック"/>
                          <w:b/>
                          <w:color w:val="FF0000"/>
                          <w:sz w:val="18"/>
                          <w:szCs w:val="18"/>
                        </w:rPr>
                        <w:t>、</w:t>
                      </w:r>
                      <w:r w:rsidRPr="00714841">
                        <w:rPr>
                          <w:rFonts w:ascii="ＭＳ ゴシック" w:eastAsia="ＭＳ ゴシック" w:hAnsi="ＭＳ ゴシック" w:hint="eastAsia"/>
                          <w:b/>
                          <w:color w:val="FF0000"/>
                          <w:sz w:val="18"/>
                          <w:szCs w:val="18"/>
                        </w:rPr>
                        <w:t>(12)の各ファンド</w:t>
                      </w:r>
                      <w:r w:rsidRPr="00714841">
                        <w:rPr>
                          <w:rFonts w:ascii="ＭＳ ゴシック" w:eastAsia="ＭＳ ゴシック" w:hAnsi="ＭＳ ゴシック"/>
                          <w:b/>
                          <w:color w:val="FF0000"/>
                          <w:sz w:val="18"/>
                          <w:szCs w:val="18"/>
                        </w:rPr>
                        <w:t>の「総出資額」</w:t>
                      </w:r>
                      <w:r w:rsidRPr="00714841">
                        <w:rPr>
                          <w:rFonts w:ascii="ＭＳ ゴシック" w:eastAsia="ＭＳ ゴシック" w:hAnsi="ＭＳ ゴシック" w:hint="eastAsia"/>
                          <w:b/>
                          <w:color w:val="FF0000"/>
                          <w:sz w:val="18"/>
                          <w:szCs w:val="18"/>
                        </w:rPr>
                        <w:t>の</w:t>
                      </w:r>
                      <w:r w:rsidRPr="00714841">
                        <w:rPr>
                          <w:rFonts w:ascii="ＭＳ ゴシック" w:eastAsia="ＭＳ ゴシック" w:hAnsi="ＭＳ ゴシック"/>
                          <w:b/>
                          <w:color w:val="FF0000"/>
                          <w:sz w:val="18"/>
                          <w:szCs w:val="18"/>
                        </w:rPr>
                        <w:t>合計と一致</w:t>
                      </w:r>
                      <w:r w:rsidRPr="00714841">
                        <w:rPr>
                          <w:rFonts w:ascii="ＭＳ ゴシック" w:eastAsia="ＭＳ ゴシック" w:hAnsi="ＭＳ ゴシック" w:hint="eastAsia"/>
                          <w:b/>
                          <w:color w:val="FF0000"/>
                          <w:sz w:val="18"/>
                          <w:szCs w:val="18"/>
                        </w:rPr>
                        <w:t>する</w:t>
                      </w:r>
                      <w:r w:rsidRPr="00714841">
                        <w:rPr>
                          <w:rFonts w:ascii="ＭＳ ゴシック" w:eastAsia="ＭＳ ゴシック" w:hAnsi="ＭＳ ゴシック"/>
                          <w:b/>
                          <w:color w:val="FF0000"/>
                          <w:sz w:val="18"/>
                          <w:szCs w:val="18"/>
                        </w:rPr>
                        <w:t>。</w:t>
                      </w:r>
                    </w:p>
                    <w:p w:rsidR="00891CDB" w:rsidRPr="00714841" w:rsidRDefault="00891CDB" w:rsidP="00671710">
                      <w:pPr>
                        <w:spacing w:line="0" w:lineRule="atLeast"/>
                        <w:jc w:val="left"/>
                        <w:rPr>
                          <w:rFonts w:ascii="ＭＳ 明朝" w:hAnsi="ＭＳ 明朝"/>
                          <w:b/>
                          <w:color w:val="FF0000"/>
                          <w:sz w:val="16"/>
                          <w:szCs w:val="16"/>
                        </w:rPr>
                      </w:pPr>
                      <w:r w:rsidRPr="00714841">
                        <w:rPr>
                          <w:rFonts w:ascii="ＭＳ ゴシック" w:eastAsia="ＭＳ ゴシック" w:hAnsi="ＭＳ ゴシック" w:hint="eastAsia"/>
                          <w:b/>
                          <w:color w:val="FF0000"/>
                          <w:sz w:val="18"/>
                          <w:szCs w:val="18"/>
                        </w:rPr>
                        <w:t>※届出者と</w:t>
                      </w:r>
                      <w:r w:rsidRPr="00714841">
                        <w:rPr>
                          <w:rFonts w:ascii="ＭＳ ゴシック" w:eastAsia="ＭＳ ゴシック" w:hAnsi="ＭＳ ゴシック"/>
                          <w:b/>
                          <w:color w:val="FF0000"/>
                          <w:sz w:val="18"/>
                          <w:szCs w:val="18"/>
                        </w:rPr>
                        <w:t>ファンドの決算期が異なる場合</w:t>
                      </w:r>
                      <w:r w:rsidRPr="00714841">
                        <w:rPr>
                          <w:rFonts w:ascii="ＭＳ ゴシック" w:eastAsia="ＭＳ ゴシック" w:hAnsi="ＭＳ ゴシック" w:hint="eastAsia"/>
                          <w:b/>
                          <w:color w:val="FF0000"/>
                          <w:sz w:val="18"/>
                          <w:szCs w:val="18"/>
                        </w:rPr>
                        <w:t>などを</w:t>
                      </w:r>
                      <w:r w:rsidRPr="00714841">
                        <w:rPr>
                          <w:rFonts w:ascii="ＭＳ ゴシック" w:eastAsia="ＭＳ ゴシック" w:hAnsi="ＭＳ ゴシック"/>
                          <w:b/>
                          <w:color w:val="FF0000"/>
                          <w:sz w:val="18"/>
                          <w:szCs w:val="18"/>
                        </w:rPr>
                        <w:t>除く。</w:t>
                      </w:r>
                    </w:p>
                    <w:p w:rsidR="00891CDB" w:rsidRPr="00714841" w:rsidRDefault="00891CDB" w:rsidP="00671710">
                      <w:pPr>
                        <w:jc w:val="center"/>
                        <w:rPr>
                          <w:rFonts w:ascii="ＭＳ ゴシック" w:eastAsia="ＭＳ ゴシック" w:hAnsi="ＭＳ ゴシック"/>
                          <w:color w:val="FF0000"/>
                          <w:sz w:val="18"/>
                          <w:szCs w:val="18"/>
                        </w:rPr>
                      </w:pPr>
                    </w:p>
                  </w:txbxContent>
                </v:textbox>
                <o:callout v:ext="edit" minusx="t" minusy="t"/>
                <w10:wrap anchory="page"/>
              </v:shape>
            </w:pict>
          </mc:Fallback>
        </mc:AlternateContent>
      </w:r>
      <w:r w:rsidR="00777C62" w:rsidRPr="008C3931">
        <w:rPr>
          <w:rFonts w:ascii="ＭＳ 明朝" w:hAnsi="ＭＳ 明朝" w:hint="eastAsia"/>
          <w:kern w:val="0"/>
          <w:szCs w:val="22"/>
        </w:rPr>
        <w:t xml:space="preserve">　　　　　運用を行うファンドに係る、前期末残高、当期中における新規設定、償還、期中増減額及び当期末残高を記載すること。</w:t>
      </w:r>
    </w:p>
    <w:p w:rsidR="0079775F" w:rsidRDefault="0088241F" w:rsidP="0079775F">
      <w:pPr>
        <w:autoSpaceDE w:val="0"/>
        <w:autoSpaceDN w:val="0"/>
        <w:ind w:left="766" w:hangingChars="380" w:hanging="766"/>
        <w:rPr>
          <w:rFonts w:ascii="ＭＳ 明朝" w:hAnsi="ＭＳ 明朝"/>
          <w:kern w:val="0"/>
          <w:szCs w:val="22"/>
        </w:rPr>
      </w:pPr>
      <w:r>
        <w:rPr>
          <w:rFonts w:ascii="ＭＳ 明朝" w:hAnsi="ＭＳ 明朝"/>
          <w:noProof/>
          <w:kern w:val="0"/>
          <w:szCs w:val="22"/>
        </w:rPr>
        <mc:AlternateContent>
          <mc:Choice Requires="wps">
            <w:drawing>
              <wp:anchor distT="0" distB="0" distL="114300" distR="114300" simplePos="0" relativeHeight="251658752" behindDoc="0" locked="0" layoutInCell="1" allowOverlap="1">
                <wp:simplePos x="0" y="0"/>
                <wp:positionH relativeFrom="column">
                  <wp:posOffset>-43180</wp:posOffset>
                </wp:positionH>
                <wp:positionV relativeFrom="page">
                  <wp:posOffset>2752725</wp:posOffset>
                </wp:positionV>
                <wp:extent cx="4857750" cy="857250"/>
                <wp:effectExtent l="0" t="1485900" r="19050" b="19050"/>
                <wp:wrapNone/>
                <wp:docPr id="104" name="線吹き出し 1 (枠付き) 104"/>
                <wp:cNvGraphicFramePr/>
                <a:graphic xmlns:a="http://schemas.openxmlformats.org/drawingml/2006/main">
                  <a:graphicData uri="http://schemas.microsoft.com/office/word/2010/wordprocessingShape">
                    <wps:wsp>
                      <wps:cNvSpPr/>
                      <wps:spPr>
                        <a:xfrm>
                          <a:off x="0" y="0"/>
                          <a:ext cx="4857750" cy="857250"/>
                        </a:xfrm>
                        <a:prstGeom prst="borderCallout1">
                          <a:avLst>
                            <a:gd name="adj1" fmla="val -2525"/>
                            <a:gd name="adj2" fmla="val 6323"/>
                            <a:gd name="adj3" fmla="val -172788"/>
                            <a:gd name="adj4" fmla="val 6329"/>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線吹き出し 1 (枠付き) 104" o:spid="_x0000_s1081" type="#_x0000_t47" style="position:absolute;left:0;text-align:left;margin-left:-3.4pt;margin-top:216.75pt;width:382.5pt;height:67.5pt;z-index:2516587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" adj="1367,-37322,1366,-545"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p>
                    <w:p w:rsidR="00891CDB" w:rsidRPr="009E77D0"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すること。</w:t>
                      </w:r>
                    </w:p>
                  </w:txbxContent>
                </v:textbox>
                <o:callout v:ext="edit" minusx="t"/>
                <w10:wrap anchory="page"/>
              </v:shape>
            </w:pict>
          </mc:Fallback>
        </mc:AlternateContent>
      </w:r>
    </w:p>
    <w:p w:rsidR="0079775F" w:rsidRDefault="0079775F" w:rsidP="0079775F">
      <w:pPr>
        <w:autoSpaceDE w:val="0"/>
        <w:autoSpaceDN w:val="0"/>
        <w:ind w:left="766" w:hangingChars="380" w:hanging="766"/>
        <w:rPr>
          <w:rFonts w:ascii="ＭＳ 明朝" w:hAnsi="ＭＳ 明朝"/>
          <w:kern w:val="0"/>
          <w:szCs w:val="22"/>
        </w:rPr>
      </w:pPr>
    </w:p>
    <w:p w:rsidR="0079775F" w:rsidRDefault="0079775F" w:rsidP="0079775F">
      <w:pPr>
        <w:autoSpaceDE w:val="0"/>
        <w:autoSpaceDN w:val="0"/>
        <w:ind w:left="766" w:hangingChars="380" w:hanging="766"/>
        <w:rPr>
          <w:rFonts w:ascii="ＭＳ 明朝" w:hAnsi="ＭＳ 明朝"/>
          <w:kern w:val="0"/>
          <w:szCs w:val="22"/>
        </w:rPr>
      </w:pPr>
    </w:p>
    <w:p w:rsidR="0079775F" w:rsidRDefault="0079775F"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r>
        <w:rPr>
          <w:rFonts w:ascii="ＭＳ 明朝" w:hAnsi="ＭＳ 明朝"/>
          <w:noProof/>
          <w:kern w:val="0"/>
          <w:szCs w:val="22"/>
        </w:rPr>
        <mc:AlternateContent>
          <mc:Choice Requires="wps">
            <w:drawing>
              <wp:anchor distT="0" distB="0" distL="114300" distR="114300" simplePos="0" relativeHeight="251660800" behindDoc="0" locked="0" layoutInCell="1" allowOverlap="1">
                <wp:simplePos x="0" y="0"/>
                <wp:positionH relativeFrom="column">
                  <wp:posOffset>233045</wp:posOffset>
                </wp:positionH>
                <wp:positionV relativeFrom="page">
                  <wp:posOffset>3771900</wp:posOffset>
                </wp:positionV>
                <wp:extent cx="5610225" cy="1009650"/>
                <wp:effectExtent l="0" t="0" r="28575" b="342900"/>
                <wp:wrapNone/>
                <wp:docPr id="108" name="線吹き出し 1 (枠付き) 108"/>
                <wp:cNvGraphicFramePr/>
                <a:graphic xmlns:a="http://schemas.openxmlformats.org/drawingml/2006/main">
                  <a:graphicData uri="http://schemas.microsoft.com/office/word/2010/wordprocessingShape">
                    <wps:wsp>
                      <wps:cNvSpPr/>
                      <wps:spPr>
                        <a:xfrm>
                          <a:off x="0" y="0"/>
                          <a:ext cx="5610225" cy="1009650"/>
                        </a:xfrm>
                        <a:prstGeom prst="borderCallout1">
                          <a:avLst>
                            <a:gd name="adj1" fmla="val 99358"/>
                            <a:gd name="adj2" fmla="val 19918"/>
                            <a:gd name="adj3" fmla="val 130988"/>
                            <a:gd name="adj4" fmla="val 19910"/>
                          </a:avLst>
                        </a:prstGeom>
                        <a:noFill/>
                        <a:ln w="25400" cap="flat" cmpd="sng" algn="ctr">
                          <a:solidFill>
                            <a:srgbClr val="FF0000"/>
                          </a:solidFill>
                          <a:prstDash val="solid"/>
                        </a:ln>
                        <a:effectLst/>
                      </wps:spPr>
                      <wps:txb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92156E">
                              <w:rPr>
                                <w:rFonts w:ascii="ＭＳ ゴシック" w:eastAsia="ＭＳ ゴシック" w:hAnsi="ＭＳ ゴシック" w:hint="eastAsia"/>
                                <w:b/>
                                <w:color w:val="FF0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w:t>
                            </w:r>
                            <w:r w:rsidRPr="00AA6AF5">
                              <w:rPr>
                                <w:rFonts w:ascii="ＭＳ ゴシック" w:eastAsia="ＭＳ ゴシック" w:hAnsi="ＭＳ ゴシック"/>
                                <w:b/>
                                <w:color w:val="FF0000"/>
                                <w:sz w:val="18"/>
                                <w:szCs w:val="18"/>
                              </w:rPr>
                              <w:t>こと</w:t>
                            </w:r>
                            <w:r w:rsidRPr="00AA6AF5">
                              <w:rPr>
                                <w:rFonts w:ascii="ＭＳ ゴシック" w:eastAsia="ＭＳ ゴシック" w:hAnsi="ＭＳ ゴシック" w:hint="eastAsia"/>
                                <w:b/>
                                <w:color w:val="FF0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08" o:spid="_x0000_s1082" type="#_x0000_t47" style="position:absolute;left:0;text-align:left;margin-left:18.35pt;margin-top:297pt;width:441.75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" adj="4301,28293,4302,21461" filled="f" strokecolor="red" strokeweight="2pt">
                <v:textbox>
                  <w:txbxContent>
                    <w:p w:rsidR="00891CDB" w:rsidRPr="00420A03" w:rsidRDefault="00891CDB" w:rsidP="00671710">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Pr="004307DA">
                        <w:rPr>
                          <w:rFonts w:ascii="ＭＳ ゴシック" w:eastAsia="ＭＳ ゴシック" w:hAnsi="ＭＳ ゴシック" w:hint="eastAsia"/>
                          <w:b/>
                          <w:color w:val="FF0000"/>
                          <w:sz w:val="18"/>
                          <w:szCs w:val="18"/>
                        </w:rPr>
                        <w:t>自己又は関連会社が発行する有価証券をファンドの投資対象としている場合、その合計額と、それがファンド運用全体の何パーセントに及んでいるかについて記載すること。</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w:t>
                      </w:r>
                      <w:r w:rsidRPr="00420A03">
                        <w:rPr>
                          <w:rFonts w:ascii="ＭＳ ゴシック" w:eastAsia="ＭＳ ゴシック" w:hAnsi="ＭＳ ゴシック"/>
                          <w:b/>
                          <w:color w:val="FF0000"/>
                          <w:sz w:val="18"/>
                          <w:szCs w:val="18"/>
                        </w:rPr>
                        <w:t>当期に私募を行った結果、</w:t>
                      </w:r>
                      <w:r w:rsidRPr="00420A03">
                        <w:rPr>
                          <w:rFonts w:ascii="ＭＳ ゴシック" w:eastAsia="ＭＳ ゴシック" w:hAnsi="ＭＳ ゴシック" w:hint="eastAsia"/>
                          <w:b/>
                          <w:color w:val="FF0000"/>
                          <w:sz w:val="18"/>
                          <w:szCs w:val="18"/>
                        </w:rPr>
                        <w:t>契約に</w:t>
                      </w:r>
                      <w:r w:rsidRPr="00420A03">
                        <w:rPr>
                          <w:rFonts w:ascii="ＭＳ ゴシック" w:eastAsia="ＭＳ ゴシック" w:hAnsi="ＭＳ ゴシック"/>
                          <w:b/>
                          <w:color w:val="FF0000"/>
                          <w:sz w:val="18"/>
                          <w:szCs w:val="18"/>
                        </w:rPr>
                        <w:t>至</w:t>
                      </w:r>
                      <w:r w:rsidRPr="00420A03">
                        <w:rPr>
                          <w:rFonts w:ascii="ＭＳ ゴシック" w:eastAsia="ＭＳ ゴシック" w:hAnsi="ＭＳ ゴシック" w:hint="eastAsia"/>
                          <w:b/>
                          <w:color w:val="FF0000"/>
                          <w:sz w:val="18"/>
                          <w:szCs w:val="18"/>
                        </w:rPr>
                        <w:t>った</w:t>
                      </w:r>
                      <w:r w:rsidRPr="00420A03">
                        <w:rPr>
                          <w:rFonts w:ascii="ＭＳ ゴシック" w:eastAsia="ＭＳ ゴシック" w:hAnsi="ＭＳ ゴシック"/>
                          <w:b/>
                          <w:color w:val="FF0000"/>
                          <w:sz w:val="18"/>
                          <w:szCs w:val="18"/>
                        </w:rPr>
                        <w:t>もので、</w:t>
                      </w:r>
                      <w:r w:rsidRPr="00420A03">
                        <w:rPr>
                          <w:rFonts w:ascii="ＭＳ ゴシック" w:eastAsia="ＭＳ ゴシック" w:hAnsi="ＭＳ ゴシック" w:hint="eastAsia"/>
                          <w:b/>
                          <w:color w:val="FF0000"/>
                          <w:sz w:val="18"/>
                          <w:szCs w:val="18"/>
                        </w:rPr>
                        <w:t>かつ</w:t>
                      </w:r>
                      <w:r w:rsidRPr="00420A03">
                        <w:rPr>
                          <w:rFonts w:ascii="ＭＳ ゴシック" w:eastAsia="ＭＳ ゴシック" w:hAnsi="ＭＳ ゴシック"/>
                          <w:b/>
                          <w:color w:val="FF0000"/>
                          <w:sz w:val="18"/>
                          <w:szCs w:val="18"/>
                        </w:rPr>
                        <w:t>、実際に</w:t>
                      </w:r>
                      <w:r w:rsidRPr="00420A03">
                        <w:rPr>
                          <w:rFonts w:ascii="ＭＳ ゴシック" w:eastAsia="ＭＳ ゴシック" w:hAnsi="ＭＳ ゴシック" w:hint="eastAsia"/>
                          <w:b/>
                          <w:color w:val="FF0000"/>
                          <w:sz w:val="18"/>
                          <w:szCs w:val="18"/>
                        </w:rPr>
                        <w:t>出資</w:t>
                      </w:r>
                      <w:r w:rsidRPr="00420A03">
                        <w:rPr>
                          <w:rFonts w:ascii="ＭＳ ゴシック" w:eastAsia="ＭＳ ゴシック" w:hAnsi="ＭＳ ゴシック"/>
                          <w:b/>
                          <w:color w:val="FF0000"/>
                          <w:sz w:val="18"/>
                          <w:szCs w:val="18"/>
                        </w:rPr>
                        <w:t>が履行</w:t>
                      </w:r>
                      <w:r w:rsidRPr="00420A03">
                        <w:rPr>
                          <w:rFonts w:ascii="ＭＳ ゴシック" w:eastAsia="ＭＳ ゴシック" w:hAnsi="ＭＳ ゴシック" w:hint="eastAsia"/>
                          <w:b/>
                          <w:color w:val="FF0000"/>
                          <w:sz w:val="18"/>
                          <w:szCs w:val="18"/>
                        </w:rPr>
                        <w:t>された</w:t>
                      </w:r>
                      <w:r w:rsidRPr="00420A03">
                        <w:rPr>
                          <w:rFonts w:ascii="ＭＳ ゴシック" w:eastAsia="ＭＳ ゴシック" w:hAnsi="ＭＳ ゴシック"/>
                          <w:b/>
                          <w:color w:val="FF0000"/>
                          <w:sz w:val="18"/>
                          <w:szCs w:val="18"/>
                        </w:rPr>
                        <w:t>もの</w:t>
                      </w:r>
                      <w:r w:rsidRPr="00420A03">
                        <w:rPr>
                          <w:rFonts w:ascii="ＭＳ ゴシック" w:eastAsia="ＭＳ ゴシック" w:hAnsi="ＭＳ ゴシック" w:hint="eastAsia"/>
                          <w:b/>
                          <w:color w:val="FF0000"/>
                          <w:sz w:val="18"/>
                          <w:szCs w:val="18"/>
                        </w:rPr>
                        <w:t>の外</w:t>
                      </w:r>
                      <w:r w:rsidRPr="00420A03">
                        <w:rPr>
                          <w:rFonts w:ascii="ＭＳ ゴシック" w:eastAsia="ＭＳ ゴシック" w:hAnsi="ＭＳ ゴシック"/>
                          <w:b/>
                          <w:color w:val="FF0000"/>
                          <w:sz w:val="18"/>
                          <w:szCs w:val="18"/>
                        </w:rPr>
                        <w:t>、</w:t>
                      </w:r>
                      <w:r w:rsidRPr="00420A03">
                        <w:rPr>
                          <w:rFonts w:ascii="ＭＳ ゴシック" w:eastAsia="ＭＳ ゴシック" w:hAnsi="ＭＳ ゴシック" w:hint="eastAsia"/>
                          <w:b/>
                          <w:color w:val="FF0000"/>
                          <w:sz w:val="18"/>
                          <w:szCs w:val="18"/>
                        </w:rPr>
                        <w:t>当期に</w:t>
                      </w:r>
                      <w:r w:rsidRPr="00420A03">
                        <w:rPr>
                          <w:rFonts w:ascii="ＭＳ ゴシック" w:eastAsia="ＭＳ ゴシック" w:hAnsi="ＭＳ ゴシック"/>
                          <w:b/>
                          <w:color w:val="FF0000"/>
                          <w:sz w:val="18"/>
                          <w:szCs w:val="18"/>
                        </w:rPr>
                        <w:t>おいて私募の実績がなくとも、</w:t>
                      </w:r>
                      <w:r w:rsidRPr="00420A03">
                        <w:rPr>
                          <w:rFonts w:ascii="ＭＳ ゴシック" w:eastAsia="ＭＳ ゴシック" w:hAnsi="ＭＳ ゴシック" w:hint="eastAsia"/>
                          <w:b/>
                          <w:color w:val="FF0000"/>
                          <w:sz w:val="18"/>
                          <w:szCs w:val="18"/>
                        </w:rPr>
                        <w:t>過去に</w:t>
                      </w:r>
                      <w:r w:rsidRPr="00420A03">
                        <w:rPr>
                          <w:rFonts w:ascii="ＭＳ ゴシック" w:eastAsia="ＭＳ ゴシック" w:hAnsi="ＭＳ ゴシック"/>
                          <w:b/>
                          <w:color w:val="FF0000"/>
                          <w:sz w:val="18"/>
                          <w:szCs w:val="18"/>
                        </w:rPr>
                        <w:t>私募を行ったみなし有価証券で、</w:t>
                      </w:r>
                      <w:r w:rsidRPr="00420A03">
                        <w:rPr>
                          <w:rFonts w:ascii="ＭＳ ゴシック" w:eastAsia="ＭＳ ゴシック" w:hAnsi="ＭＳ ゴシック" w:hint="eastAsia"/>
                          <w:b/>
                          <w:color w:val="FF0000"/>
                          <w:sz w:val="18"/>
                          <w:szCs w:val="18"/>
                        </w:rPr>
                        <w:t>存続</w:t>
                      </w:r>
                      <w:r w:rsidRPr="00420A03">
                        <w:rPr>
                          <w:rFonts w:ascii="ＭＳ ゴシック" w:eastAsia="ＭＳ ゴシック" w:hAnsi="ＭＳ ゴシック"/>
                          <w:b/>
                          <w:color w:val="FF0000"/>
                          <w:sz w:val="18"/>
                          <w:szCs w:val="18"/>
                        </w:rPr>
                        <w:t>期間の終期が当期以降に設定されているものについても</w:t>
                      </w:r>
                      <w:r w:rsidRPr="00420A03">
                        <w:rPr>
                          <w:rFonts w:ascii="ＭＳ ゴシック" w:eastAsia="ＭＳ ゴシック" w:hAnsi="ＭＳ ゴシック" w:hint="eastAsia"/>
                          <w:b/>
                          <w:color w:val="FF0000"/>
                          <w:sz w:val="18"/>
                          <w:szCs w:val="18"/>
                        </w:rPr>
                        <w:t>記載すること</w:t>
                      </w:r>
                      <w:r w:rsidRPr="0092156E">
                        <w:rPr>
                          <w:rFonts w:ascii="ＭＳ ゴシック" w:eastAsia="ＭＳ ゴシック" w:hAnsi="ＭＳ ゴシック" w:hint="eastAsia"/>
                          <w:b/>
                          <w:color w:val="FF0000"/>
                          <w:sz w:val="18"/>
                          <w:szCs w:val="18"/>
                        </w:rPr>
                        <w:t>。</w:t>
                      </w:r>
                    </w:p>
                    <w:p w:rsidR="00891CDB" w:rsidRPr="00420A03" w:rsidRDefault="00891CDB" w:rsidP="00671710">
                      <w:pPr>
                        <w:spacing w:line="0" w:lineRule="atLeast"/>
                        <w:jc w:val="left"/>
                        <w:rPr>
                          <w:rFonts w:ascii="ＭＳ ゴシック" w:eastAsia="ＭＳ ゴシック" w:hAnsi="ＭＳ ゴシック"/>
                          <w:b/>
                          <w:color w:val="FF0000"/>
                          <w:sz w:val="18"/>
                          <w:szCs w:val="18"/>
                        </w:rPr>
                      </w:pPr>
                      <w:r w:rsidRPr="00420A03">
                        <w:rPr>
                          <w:rFonts w:ascii="ＭＳ ゴシック" w:eastAsia="ＭＳ ゴシック" w:hAnsi="ＭＳ ゴシック" w:hint="eastAsia"/>
                          <w:b/>
                          <w:color w:val="FF0000"/>
                          <w:sz w:val="18"/>
                          <w:szCs w:val="18"/>
                        </w:rPr>
                        <w:t>・海外</w:t>
                      </w:r>
                      <w:r w:rsidRPr="00420A03">
                        <w:rPr>
                          <w:rFonts w:ascii="ＭＳ ゴシック" w:eastAsia="ＭＳ ゴシック" w:hAnsi="ＭＳ ゴシック"/>
                          <w:b/>
                          <w:color w:val="FF0000"/>
                          <w:sz w:val="18"/>
                          <w:szCs w:val="18"/>
                        </w:rPr>
                        <w:t>業者</w:t>
                      </w:r>
                      <w:r w:rsidRPr="00420A03">
                        <w:rPr>
                          <w:rFonts w:ascii="ＭＳ ゴシック" w:eastAsia="ＭＳ ゴシック" w:hAnsi="ＭＳ ゴシック" w:hint="eastAsia"/>
                          <w:b/>
                          <w:color w:val="FF0000"/>
                          <w:sz w:val="18"/>
                          <w:szCs w:val="18"/>
                        </w:rPr>
                        <w:t>の</w:t>
                      </w:r>
                      <w:r w:rsidRPr="00420A03">
                        <w:rPr>
                          <w:rFonts w:ascii="ＭＳ ゴシック" w:eastAsia="ＭＳ ゴシック" w:hAnsi="ＭＳ ゴシック"/>
                          <w:b/>
                          <w:color w:val="FF0000"/>
                          <w:sz w:val="18"/>
                          <w:szCs w:val="18"/>
                        </w:rPr>
                        <w:t>場合、</w:t>
                      </w:r>
                      <w:r w:rsidRPr="00420A03">
                        <w:rPr>
                          <w:rFonts w:ascii="ＭＳ ゴシック" w:eastAsia="ＭＳ ゴシック" w:hAnsi="ＭＳ ゴシック" w:hint="eastAsia"/>
                          <w:b/>
                          <w:color w:val="FF0000"/>
                          <w:sz w:val="18"/>
                          <w:szCs w:val="18"/>
                        </w:rPr>
                        <w:t>国内</w:t>
                      </w:r>
                      <w:r w:rsidRPr="00420A03">
                        <w:rPr>
                          <w:rFonts w:ascii="ＭＳ ゴシック" w:eastAsia="ＭＳ ゴシック" w:hAnsi="ＭＳ ゴシック"/>
                          <w:b/>
                          <w:color w:val="FF0000"/>
                          <w:sz w:val="18"/>
                          <w:szCs w:val="18"/>
                        </w:rPr>
                        <w:t>の投資家の外、海外の適格機関</w:t>
                      </w:r>
                      <w:r w:rsidRPr="00420A03">
                        <w:rPr>
                          <w:rFonts w:ascii="ＭＳ ゴシック" w:eastAsia="ＭＳ ゴシック" w:hAnsi="ＭＳ ゴシック" w:hint="eastAsia"/>
                          <w:b/>
                          <w:color w:val="FF0000"/>
                          <w:sz w:val="18"/>
                          <w:szCs w:val="18"/>
                        </w:rPr>
                        <w:t>投資家</w:t>
                      </w:r>
                      <w:r w:rsidRPr="00420A03">
                        <w:rPr>
                          <w:rFonts w:ascii="ＭＳ ゴシック" w:eastAsia="ＭＳ ゴシック" w:hAnsi="ＭＳ ゴシック"/>
                          <w:b/>
                          <w:color w:val="FF0000"/>
                          <w:sz w:val="18"/>
                          <w:szCs w:val="18"/>
                        </w:rPr>
                        <w:t>に対する</w:t>
                      </w:r>
                      <w:r w:rsidRPr="00420A03">
                        <w:rPr>
                          <w:rFonts w:ascii="ＭＳ ゴシック" w:eastAsia="ＭＳ ゴシック" w:hAnsi="ＭＳ ゴシック" w:hint="eastAsia"/>
                          <w:b/>
                          <w:color w:val="FF0000"/>
                          <w:sz w:val="18"/>
                          <w:szCs w:val="18"/>
                        </w:rPr>
                        <w:t>運用</w:t>
                      </w:r>
                      <w:r w:rsidRPr="00420A03">
                        <w:rPr>
                          <w:rFonts w:ascii="ＭＳ ゴシック" w:eastAsia="ＭＳ ゴシック" w:hAnsi="ＭＳ ゴシック"/>
                          <w:b/>
                          <w:color w:val="FF0000"/>
                          <w:sz w:val="18"/>
                          <w:szCs w:val="18"/>
                        </w:rPr>
                        <w:t>についても</w:t>
                      </w:r>
                      <w:r w:rsidRPr="00420A03">
                        <w:rPr>
                          <w:rFonts w:ascii="ＭＳ ゴシック" w:eastAsia="ＭＳ ゴシック" w:hAnsi="ＭＳ ゴシック" w:hint="eastAsia"/>
                          <w:b/>
                          <w:color w:val="FF0000"/>
                          <w:sz w:val="18"/>
                          <w:szCs w:val="18"/>
                        </w:rPr>
                        <w:t>記載</w:t>
                      </w:r>
                      <w:r w:rsidRPr="00420A03">
                        <w:rPr>
                          <w:rFonts w:ascii="ＭＳ ゴシック" w:eastAsia="ＭＳ ゴシック" w:hAnsi="ＭＳ ゴシック"/>
                          <w:b/>
                          <w:color w:val="FF0000"/>
                          <w:sz w:val="18"/>
                          <w:szCs w:val="18"/>
                        </w:rPr>
                        <w:t>する</w:t>
                      </w:r>
                      <w:r w:rsidRPr="00AA6AF5">
                        <w:rPr>
                          <w:rFonts w:ascii="ＭＳ ゴシック" w:eastAsia="ＭＳ ゴシック" w:hAnsi="ＭＳ ゴシック"/>
                          <w:b/>
                          <w:color w:val="FF0000"/>
                          <w:sz w:val="18"/>
                          <w:szCs w:val="18"/>
                        </w:rPr>
                        <w:t>こと</w:t>
                      </w:r>
                      <w:r w:rsidRPr="00AA6AF5">
                        <w:rPr>
                          <w:rFonts w:ascii="ＭＳ ゴシック" w:eastAsia="ＭＳ ゴシック" w:hAnsi="ＭＳ ゴシック" w:hint="eastAsia"/>
                          <w:b/>
                          <w:color w:val="FF0000"/>
                          <w:sz w:val="18"/>
                          <w:szCs w:val="18"/>
                        </w:rPr>
                        <w:t>。</w:t>
                      </w:r>
                    </w:p>
                    <w:p w:rsidR="00891CDB" w:rsidRPr="004307DA" w:rsidRDefault="00891CDB" w:rsidP="00671710">
                      <w:pPr>
                        <w:rPr>
                          <w:rFonts w:ascii="ＭＳ ゴシック" w:eastAsia="ＭＳ ゴシック" w:hAnsi="ＭＳ ゴシック"/>
                          <w:b/>
                          <w:color w:val="FF0000"/>
                          <w:sz w:val="18"/>
                          <w:szCs w:val="18"/>
                        </w:rPr>
                      </w:pPr>
                    </w:p>
                    <w:p w:rsidR="00891CDB" w:rsidRPr="00AB370E" w:rsidRDefault="00891CDB" w:rsidP="00671710">
                      <w:pPr>
                        <w:rPr>
                          <w:rFonts w:ascii="ＭＳ ゴシック" w:eastAsia="ＭＳ ゴシック" w:hAnsi="ＭＳ ゴシック"/>
                          <w:b/>
                          <w:color w:val="FF0000"/>
                          <w:sz w:val="18"/>
                          <w:szCs w:val="18"/>
                        </w:rPr>
                      </w:pPr>
                    </w:p>
                    <w:p w:rsidR="00891CDB" w:rsidRPr="009E77D0" w:rsidRDefault="00891CDB" w:rsidP="00671710">
                      <w:pPr>
                        <w:jc w:val="center"/>
                        <w:rPr>
                          <w:rFonts w:ascii="ＭＳ ゴシック" w:eastAsia="ＭＳ ゴシック" w:hAnsi="ＭＳ ゴシック"/>
                          <w:sz w:val="18"/>
                          <w:szCs w:val="18"/>
                        </w:rPr>
                      </w:pPr>
                    </w:p>
                  </w:txbxContent>
                </v:textbox>
                <o:callout v:ext="edit" minusy="t"/>
                <w10:wrap anchory="page"/>
              </v:shape>
            </w:pict>
          </mc:Fallback>
        </mc:AlternateContent>
      </w: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267D4E" w:rsidRDefault="00267D4E" w:rsidP="0079775F">
      <w:pPr>
        <w:autoSpaceDE w:val="0"/>
        <w:autoSpaceDN w:val="0"/>
        <w:ind w:left="766" w:hangingChars="380" w:hanging="766"/>
        <w:rPr>
          <w:rFonts w:ascii="ＭＳ 明朝" w:hAnsi="ＭＳ 明朝"/>
          <w:kern w:val="0"/>
          <w:szCs w:val="22"/>
        </w:rPr>
      </w:pPr>
    </w:p>
    <w:p w:rsidR="00B107B5" w:rsidRPr="008C3931" w:rsidRDefault="00267D4E" w:rsidP="0079775F">
      <w:pPr>
        <w:autoSpaceDE w:val="0"/>
        <w:autoSpaceDN w:val="0"/>
        <w:ind w:left="766" w:hangingChars="380" w:hanging="766"/>
        <w:rPr>
          <w:rFonts w:ascii="ＭＳ 明朝" w:hAnsi="ＭＳ 明朝"/>
          <w:kern w:val="0"/>
          <w:szCs w:val="22"/>
        </w:rPr>
      </w:pPr>
      <w:r>
        <w:rPr>
          <w:rFonts w:ascii="ＭＳ 明朝" w:hAnsi="ＭＳ 明朝" w:hint="eastAsia"/>
          <w:noProof/>
          <w:kern w:val="0"/>
          <w:szCs w:val="22"/>
        </w:rPr>
        <mc:AlternateContent>
          <mc:Choice Requires="wps">
            <w:drawing>
              <wp:anchor distT="0" distB="0" distL="114300" distR="114300" simplePos="0" relativeHeight="251666944" behindDoc="0" locked="0" layoutInCell="1" allowOverlap="1">
                <wp:simplePos x="0" y="0"/>
                <wp:positionH relativeFrom="column">
                  <wp:posOffset>4290695</wp:posOffset>
                </wp:positionH>
                <wp:positionV relativeFrom="page">
                  <wp:posOffset>5030470</wp:posOffset>
                </wp:positionV>
                <wp:extent cx="1895475" cy="247650"/>
                <wp:effectExtent l="666750" t="0" r="28575" b="19050"/>
                <wp:wrapNone/>
                <wp:docPr id="25" name="線吹き出し 1 (枠付き) 109"/>
                <wp:cNvGraphicFramePr/>
                <a:graphic xmlns:a="http://schemas.openxmlformats.org/drawingml/2006/main">
                  <a:graphicData uri="http://schemas.microsoft.com/office/word/2010/wordprocessingShape">
                    <wps:wsp>
                      <wps:cNvSpPr/>
                      <wps:spPr>
                        <a:xfrm>
                          <a:off x="0" y="0"/>
                          <a:ext cx="1895475" cy="247650"/>
                        </a:xfrm>
                        <a:prstGeom prst="borderCallout1">
                          <a:avLst>
                            <a:gd name="adj1" fmla="val 65325"/>
                            <a:gd name="adj2" fmla="val 477"/>
                            <a:gd name="adj3" fmla="val 64756"/>
                            <a:gd name="adj4" fmla="val -34087"/>
                          </a:avLst>
                        </a:prstGeom>
                        <a:noFill/>
                        <a:ln w="25400" cap="flat" cmpd="sng" algn="ctr">
                          <a:solidFill>
                            <a:srgbClr val="FF0000"/>
                          </a:solidFill>
                          <a:prstDash val="solid"/>
                        </a:ln>
                        <a:effectLst/>
                      </wps:spPr>
                      <wps:txb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線吹き出し 1 (枠付き) 109" o:spid="_x0000_s1083" type="#_x0000_t47" style="position:absolute;left:0;text-align:left;margin-left:337.85pt;margin-top:396.1pt;width:149.25pt;height:19.5pt;z-index:2516669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" adj="-7363,13987,103,14110" filled="f" strokecolor="red" strokeweight="2pt">
                <v:textbox>
                  <w:txbxContent>
                    <w:p w:rsidR="00891CDB" w:rsidRPr="00FE15E3" w:rsidRDefault="00891CDB" w:rsidP="00671710">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該当が</w:t>
                      </w:r>
                      <w:r w:rsidRPr="00FE15E3">
                        <w:rPr>
                          <w:rFonts w:ascii="ＭＳ ゴシック" w:eastAsia="ＭＳ ゴシック" w:hAnsi="ＭＳ ゴシック"/>
                          <w:b/>
                          <w:color w:val="FF0000"/>
                          <w:sz w:val="18"/>
                          <w:szCs w:val="18"/>
                        </w:rPr>
                        <w:t>ない場合は記載不要。</w:t>
                      </w:r>
                    </w:p>
                    <w:p w:rsidR="00891CDB" w:rsidRPr="00FE15E3" w:rsidRDefault="00891CDB" w:rsidP="00671710">
                      <w:pPr>
                        <w:jc w:val="center"/>
                        <w:rPr>
                          <w:rFonts w:ascii="ＭＳ ゴシック" w:eastAsia="ＭＳ ゴシック" w:hAnsi="ＭＳ ゴシック"/>
                          <w:color w:val="FF0000"/>
                          <w:sz w:val="18"/>
                          <w:szCs w:val="18"/>
                        </w:rPr>
                      </w:pPr>
                    </w:p>
                  </w:txbxContent>
                </v:textbox>
                <w10:wrap anchory="page"/>
              </v:shape>
            </w:pict>
          </mc:Fallback>
        </mc:AlternateContent>
      </w:r>
    </w:p>
    <w:p w:rsidR="00777C62" w:rsidRPr="008C3931" w:rsidRDefault="00267D4E" w:rsidP="00777C62">
      <w:pPr>
        <w:autoSpaceDE w:val="0"/>
        <w:autoSpaceDN w:val="0"/>
        <w:spacing w:line="300" w:lineRule="exact"/>
        <w:rPr>
          <w:rFonts w:ascii="ＭＳ 明朝" w:hAnsi="ＭＳ 明朝"/>
          <w:kern w:val="0"/>
          <w:szCs w:val="22"/>
        </w:rPr>
      </w:pPr>
      <w:r>
        <w:rPr>
          <w:rFonts w:ascii="ＭＳ 明朝" w:hAnsi="ＭＳ 明朝" w:hint="eastAsia"/>
          <w:noProof/>
          <w:kern w:val="0"/>
          <w:szCs w:val="22"/>
        </w:rPr>
        <mc:AlternateContent>
          <mc:Choice Requires="wps">
            <w:drawing>
              <wp:anchor distT="0" distB="0" distL="114300" distR="114300" simplePos="0" relativeHeight="251667968" behindDoc="0" locked="0" layoutInCell="1" allowOverlap="1">
                <wp:simplePos x="0" y="0"/>
                <wp:positionH relativeFrom="column">
                  <wp:posOffset>99695</wp:posOffset>
                </wp:positionH>
                <wp:positionV relativeFrom="page">
                  <wp:posOffset>5106670</wp:posOffset>
                </wp:positionV>
                <wp:extent cx="35337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3533775" cy="171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A1AD4" id="正方形/長方形 27" o:spid="_x0000_s1026" style="position:absolute;left:0;text-align:left;margin-left:7.85pt;margin-top:402.1pt;width:278.25pt;height:13.5pt;z-index:2517120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" filled="f" strokecolor="red" strokeweight="2pt">
                <w10:wrap anchory="page"/>
              </v:rect>
            </w:pict>
          </mc:Fallback>
        </mc:AlternateContent>
      </w:r>
      <w:r w:rsidR="00777C62" w:rsidRPr="008C3931">
        <w:rPr>
          <w:rFonts w:ascii="ＭＳ 明朝" w:hAnsi="ＭＳ 明朝" w:hint="eastAsia"/>
          <w:kern w:val="0"/>
          <w:szCs w:val="22"/>
        </w:rPr>
        <w:t xml:space="preserve">　</w:t>
      </w:r>
      <w:r w:rsidR="00777C62" w:rsidRPr="008C3931">
        <w:rPr>
          <w:rFonts w:ascii="ＭＳ 明朝" w:hAnsi="ＭＳ 明朝" w:hint="eastAsia"/>
          <w:szCs w:val="22"/>
        </w:rPr>
        <w:t xml:space="preserve">　</w:t>
      </w:r>
      <w:r w:rsidR="00777C62" w:rsidRPr="008C3931">
        <w:rPr>
          <w:rFonts w:ascii="ＭＳ 明朝" w:hAnsi="ＭＳ 明朝" w:hint="eastAsia"/>
          <w:kern w:val="0"/>
          <w:szCs w:val="22"/>
        </w:rPr>
        <w:t>③　自己又は関係会社が発行する有価証券の組入れ状況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3260"/>
      </w:tblGrid>
      <w:tr w:rsidR="00777C62" w:rsidRPr="008C3931" w:rsidTr="00671710">
        <w:trPr>
          <w:trHeight w:val="346"/>
        </w:trPr>
        <w:tc>
          <w:tcPr>
            <w:tcW w:w="2126" w:type="dxa"/>
            <w:vMerge w:val="restart"/>
            <w:tcBorders>
              <w:right w:val="nil"/>
            </w:tcBorders>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運用財産総額</w:t>
            </w:r>
          </w:p>
        </w:tc>
        <w:tc>
          <w:tcPr>
            <w:tcW w:w="3260" w:type="dxa"/>
            <w:tcBorders>
              <w:left w:val="nil"/>
              <w:bottom w:val="single" w:sz="4" w:space="0" w:color="auto"/>
              <w:right w:val="nil"/>
            </w:tcBorders>
            <w:shd w:val="clear" w:color="auto" w:fill="auto"/>
          </w:tcPr>
          <w:p w:rsidR="00777C62" w:rsidRPr="008C3931" w:rsidRDefault="00777C62" w:rsidP="00671710">
            <w:pPr>
              <w:kinsoku w:val="0"/>
              <w:overflowPunct w:val="0"/>
              <w:autoSpaceDE w:val="0"/>
              <w:autoSpaceDN w:val="0"/>
              <w:rPr>
                <w:rFonts w:ascii="ＭＳ 明朝" w:hAnsi="ＭＳ 明朝"/>
                <w:kern w:val="0"/>
                <w:szCs w:val="21"/>
              </w:rPr>
            </w:pPr>
          </w:p>
        </w:tc>
        <w:tc>
          <w:tcPr>
            <w:tcW w:w="3260" w:type="dxa"/>
            <w:tcBorders>
              <w:left w:val="nil"/>
              <w:bottom w:val="single" w:sz="4" w:space="0" w:color="auto"/>
            </w:tcBorders>
            <w:shd w:val="clear" w:color="auto" w:fill="auto"/>
          </w:tcPr>
          <w:p w:rsidR="00777C62" w:rsidRPr="008C3931" w:rsidRDefault="00777C62" w:rsidP="00671710">
            <w:pPr>
              <w:kinsoku w:val="0"/>
              <w:overflowPunct w:val="0"/>
              <w:autoSpaceDE w:val="0"/>
              <w:autoSpaceDN w:val="0"/>
              <w:rPr>
                <w:rFonts w:ascii="ＭＳ 明朝" w:hAnsi="ＭＳ 明朝"/>
                <w:kern w:val="0"/>
                <w:szCs w:val="21"/>
              </w:rPr>
            </w:pPr>
          </w:p>
        </w:tc>
      </w:tr>
      <w:tr w:rsidR="00777C62" w:rsidRPr="008C3931" w:rsidTr="00671710">
        <w:trPr>
          <w:trHeight w:val="599"/>
        </w:trPr>
        <w:tc>
          <w:tcPr>
            <w:tcW w:w="2126" w:type="dxa"/>
            <w:vMerge/>
            <w:shd w:val="clear" w:color="auto" w:fill="auto"/>
          </w:tcPr>
          <w:p w:rsidR="00777C62" w:rsidRPr="008C3931" w:rsidRDefault="00777C62" w:rsidP="00671710">
            <w:pPr>
              <w:kinsoku w:val="0"/>
              <w:overflowPunct w:val="0"/>
              <w:autoSpaceDE w:val="0"/>
              <w:autoSpaceDN w:val="0"/>
              <w:rPr>
                <w:rFonts w:ascii="ＭＳ 明朝" w:hAnsi="ＭＳ 明朝"/>
                <w:kern w:val="0"/>
                <w:szCs w:val="21"/>
              </w:rPr>
            </w:pPr>
          </w:p>
        </w:tc>
        <w:tc>
          <w:tcPr>
            <w:tcW w:w="3260"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うち自己発行有価証券</w:t>
            </w:r>
          </w:p>
        </w:tc>
        <w:tc>
          <w:tcPr>
            <w:tcW w:w="3260"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うち関係会社発行有価証券</w:t>
            </w:r>
          </w:p>
        </w:tc>
      </w:tr>
      <w:tr w:rsidR="00777C62" w:rsidRPr="008C3931" w:rsidTr="00671710">
        <w:trPr>
          <w:trHeight w:val="711"/>
        </w:trPr>
        <w:tc>
          <w:tcPr>
            <w:tcW w:w="2126" w:type="dxa"/>
            <w:shd w:val="clear" w:color="auto" w:fill="auto"/>
          </w:tcPr>
          <w:p w:rsidR="00777C62" w:rsidRDefault="00777C62" w:rsidP="00671710">
            <w:pPr>
              <w:kinsoku w:val="0"/>
              <w:overflowPunct w:val="0"/>
              <w:autoSpaceDE w:val="0"/>
              <w:autoSpaceDN w:val="0"/>
              <w:jc w:val="right"/>
              <w:rPr>
                <w:rFonts w:ascii="ＭＳ 明朝" w:hAnsi="ＭＳ 明朝"/>
                <w:kern w:val="0"/>
                <w:szCs w:val="21"/>
              </w:rPr>
            </w:pPr>
            <w:r w:rsidRPr="008C3931">
              <w:rPr>
                <w:rFonts w:ascii="ＭＳ 明朝" w:hAnsi="ＭＳ 明朝" w:hint="eastAsia"/>
                <w:kern w:val="0"/>
                <w:szCs w:val="21"/>
              </w:rPr>
              <w:t>百万円</w:t>
            </w:r>
          </w:p>
          <w:p w:rsidR="0088241F" w:rsidRPr="008C3931" w:rsidRDefault="0088241F" w:rsidP="00671710">
            <w:pPr>
              <w:kinsoku w:val="0"/>
              <w:overflowPunct w:val="0"/>
              <w:autoSpaceDE w:val="0"/>
              <w:autoSpaceDN w:val="0"/>
              <w:jc w:val="right"/>
              <w:rPr>
                <w:rFonts w:ascii="ＭＳ 明朝" w:hAnsi="ＭＳ 明朝"/>
                <w:kern w:val="0"/>
                <w:szCs w:val="21"/>
              </w:rPr>
            </w:pPr>
            <w:r w:rsidRPr="0088241F">
              <w:rPr>
                <w:rFonts w:ascii="ＭＳ 明朝" w:hAnsi="ＭＳ 明朝" w:hint="eastAsia"/>
                <w:color w:val="FF0000"/>
                <w:kern w:val="0"/>
                <w:szCs w:val="21"/>
              </w:rPr>
              <w:t>120</w:t>
            </w:r>
          </w:p>
        </w:tc>
        <w:tc>
          <w:tcPr>
            <w:tcW w:w="3260" w:type="dxa"/>
            <w:shd w:val="clear" w:color="auto" w:fill="auto"/>
          </w:tcPr>
          <w:p w:rsidR="00777C62" w:rsidRDefault="00777C62" w:rsidP="00671710">
            <w:pPr>
              <w:kinsoku w:val="0"/>
              <w:overflowPunct w:val="0"/>
              <w:autoSpaceDE w:val="0"/>
              <w:autoSpaceDN w:val="0"/>
              <w:jc w:val="right"/>
              <w:rPr>
                <w:rFonts w:ascii="ＭＳ 明朝" w:hAnsi="ＭＳ 明朝"/>
                <w:kern w:val="0"/>
                <w:szCs w:val="21"/>
              </w:rPr>
            </w:pPr>
            <w:r w:rsidRPr="008C3931">
              <w:rPr>
                <w:rFonts w:ascii="ＭＳ 明朝" w:hAnsi="ＭＳ 明朝" w:hint="eastAsia"/>
                <w:kern w:val="0"/>
                <w:szCs w:val="21"/>
              </w:rPr>
              <w:t>百万円</w:t>
            </w:r>
          </w:p>
          <w:p w:rsidR="0088241F" w:rsidRPr="008C3931" w:rsidRDefault="0088241F" w:rsidP="00671710">
            <w:pPr>
              <w:kinsoku w:val="0"/>
              <w:overflowPunct w:val="0"/>
              <w:autoSpaceDE w:val="0"/>
              <w:autoSpaceDN w:val="0"/>
              <w:jc w:val="right"/>
              <w:rPr>
                <w:rFonts w:ascii="ＭＳ 明朝" w:hAnsi="ＭＳ 明朝"/>
                <w:kern w:val="0"/>
                <w:szCs w:val="21"/>
              </w:rPr>
            </w:pPr>
            <w:r w:rsidRPr="0088241F">
              <w:rPr>
                <w:rFonts w:ascii="ＭＳ 明朝" w:hAnsi="ＭＳ 明朝" w:hint="eastAsia"/>
                <w:color w:val="FF0000"/>
                <w:kern w:val="0"/>
                <w:szCs w:val="21"/>
              </w:rPr>
              <w:t>12</w:t>
            </w:r>
          </w:p>
        </w:tc>
        <w:tc>
          <w:tcPr>
            <w:tcW w:w="3260" w:type="dxa"/>
            <w:shd w:val="clear" w:color="auto" w:fill="auto"/>
          </w:tcPr>
          <w:p w:rsidR="00777C62" w:rsidRDefault="00777C62" w:rsidP="00671710">
            <w:pPr>
              <w:kinsoku w:val="0"/>
              <w:overflowPunct w:val="0"/>
              <w:autoSpaceDE w:val="0"/>
              <w:autoSpaceDN w:val="0"/>
              <w:jc w:val="right"/>
              <w:rPr>
                <w:rFonts w:ascii="ＭＳ 明朝" w:hAnsi="ＭＳ 明朝"/>
                <w:kern w:val="0"/>
                <w:szCs w:val="21"/>
              </w:rPr>
            </w:pPr>
            <w:r w:rsidRPr="008C3931">
              <w:rPr>
                <w:rFonts w:ascii="ＭＳ 明朝" w:hAnsi="ＭＳ 明朝" w:hint="eastAsia"/>
                <w:kern w:val="0"/>
                <w:szCs w:val="21"/>
              </w:rPr>
              <w:t>百万円</w:t>
            </w:r>
          </w:p>
          <w:p w:rsidR="0088241F" w:rsidRPr="008C3931" w:rsidRDefault="0088241F" w:rsidP="00671710">
            <w:pPr>
              <w:kinsoku w:val="0"/>
              <w:overflowPunct w:val="0"/>
              <w:autoSpaceDE w:val="0"/>
              <w:autoSpaceDN w:val="0"/>
              <w:jc w:val="right"/>
              <w:rPr>
                <w:rFonts w:ascii="ＭＳ 明朝" w:hAnsi="ＭＳ 明朝"/>
                <w:kern w:val="0"/>
                <w:szCs w:val="21"/>
              </w:rPr>
            </w:pPr>
            <w:r w:rsidRPr="0088241F">
              <w:rPr>
                <w:rFonts w:ascii="ＭＳ 明朝" w:hAnsi="ＭＳ 明朝" w:hint="eastAsia"/>
                <w:color w:val="FF0000"/>
                <w:kern w:val="0"/>
                <w:szCs w:val="21"/>
              </w:rPr>
              <w:t>24</w:t>
            </w:r>
          </w:p>
        </w:tc>
      </w:tr>
      <w:tr w:rsidR="00777C62" w:rsidRPr="008C3931" w:rsidTr="00671710">
        <w:trPr>
          <w:trHeight w:val="365"/>
        </w:trPr>
        <w:tc>
          <w:tcPr>
            <w:tcW w:w="2126"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割合</w:t>
            </w:r>
          </w:p>
        </w:tc>
        <w:tc>
          <w:tcPr>
            <w:tcW w:w="3260" w:type="dxa"/>
            <w:shd w:val="clear" w:color="auto" w:fill="auto"/>
          </w:tcPr>
          <w:p w:rsidR="00777C62" w:rsidRPr="008C3931" w:rsidRDefault="0088241F" w:rsidP="00671710">
            <w:pPr>
              <w:kinsoku w:val="0"/>
              <w:overflowPunct w:val="0"/>
              <w:autoSpaceDE w:val="0"/>
              <w:autoSpaceDN w:val="0"/>
              <w:jc w:val="right"/>
              <w:rPr>
                <w:rFonts w:ascii="ＭＳ 明朝" w:hAnsi="ＭＳ 明朝"/>
                <w:kern w:val="0"/>
                <w:szCs w:val="21"/>
              </w:rPr>
            </w:pPr>
            <w:r w:rsidRPr="0088241F">
              <w:rPr>
                <w:rFonts w:ascii="ＭＳ 明朝" w:hAnsi="ＭＳ 明朝" w:hint="eastAsia"/>
                <w:color w:val="FF0000"/>
                <w:kern w:val="0"/>
                <w:szCs w:val="21"/>
              </w:rPr>
              <w:t>10</w:t>
            </w:r>
            <w:r w:rsidR="00777C62" w:rsidRPr="008C3931">
              <w:rPr>
                <w:rFonts w:ascii="ＭＳ 明朝" w:hAnsi="ＭＳ 明朝" w:hint="eastAsia"/>
                <w:kern w:val="0"/>
                <w:szCs w:val="21"/>
              </w:rPr>
              <w:t>％</w:t>
            </w:r>
          </w:p>
        </w:tc>
        <w:tc>
          <w:tcPr>
            <w:tcW w:w="3260" w:type="dxa"/>
            <w:shd w:val="clear" w:color="auto" w:fill="auto"/>
          </w:tcPr>
          <w:p w:rsidR="00777C62" w:rsidRPr="008C3931" w:rsidRDefault="0088241F" w:rsidP="00671710">
            <w:pPr>
              <w:kinsoku w:val="0"/>
              <w:overflowPunct w:val="0"/>
              <w:autoSpaceDE w:val="0"/>
              <w:autoSpaceDN w:val="0"/>
              <w:jc w:val="right"/>
              <w:rPr>
                <w:rFonts w:ascii="ＭＳ 明朝" w:hAnsi="ＭＳ 明朝"/>
                <w:kern w:val="0"/>
                <w:szCs w:val="21"/>
              </w:rPr>
            </w:pPr>
            <w:r w:rsidRPr="0088241F">
              <w:rPr>
                <w:rFonts w:ascii="ＭＳ 明朝" w:hAnsi="ＭＳ 明朝" w:hint="eastAsia"/>
                <w:color w:val="FF0000"/>
                <w:kern w:val="0"/>
                <w:szCs w:val="21"/>
              </w:rPr>
              <w:t>20</w:t>
            </w:r>
            <w:r w:rsidR="00777C62" w:rsidRPr="008C3931">
              <w:rPr>
                <w:rFonts w:ascii="ＭＳ 明朝" w:hAnsi="ＭＳ 明朝" w:hint="eastAsia"/>
                <w:kern w:val="0"/>
                <w:szCs w:val="21"/>
              </w:rPr>
              <w:t>％</w:t>
            </w:r>
          </w:p>
        </w:tc>
      </w:tr>
    </w:tbl>
    <w:p w:rsidR="00777C62" w:rsidRPr="008C3931" w:rsidRDefault="00777C62" w:rsidP="00777C62">
      <w:pPr>
        <w:kinsoku w:val="0"/>
        <w:overflowPunct w:val="0"/>
        <w:autoSpaceDE w:val="0"/>
        <w:autoSpaceDN w:val="0"/>
        <w:ind w:firstLineChars="300" w:firstLine="605"/>
        <w:rPr>
          <w:rFonts w:ascii="ＭＳ 明朝" w:hAnsi="ＭＳ 明朝"/>
          <w:kern w:val="0"/>
          <w:szCs w:val="21"/>
        </w:rPr>
      </w:pPr>
      <w:r w:rsidRPr="008C3931">
        <w:rPr>
          <w:rFonts w:ascii="ＭＳ 明朝" w:hAnsi="ＭＳ 明朝" w:hint="eastAsia"/>
          <w:kern w:val="0"/>
          <w:szCs w:val="21"/>
        </w:rPr>
        <w:t>（注意事項）</w:t>
      </w:r>
    </w:p>
    <w:p w:rsidR="00777C62" w:rsidRDefault="00777C62" w:rsidP="00777C62">
      <w:pPr>
        <w:autoSpaceDE w:val="0"/>
        <w:autoSpaceDN w:val="0"/>
        <w:ind w:left="806" w:hangingChars="400" w:hanging="806"/>
        <w:rPr>
          <w:rFonts w:ascii="ＭＳ 明朝" w:hAnsi="ＭＳ 明朝"/>
          <w:kern w:val="0"/>
          <w:szCs w:val="21"/>
        </w:rPr>
      </w:pPr>
      <w:r w:rsidRPr="008C3931">
        <w:rPr>
          <w:rFonts w:ascii="ＭＳ 明朝" w:hAnsi="ＭＳ 明朝" w:hint="eastAsia"/>
          <w:kern w:val="0"/>
          <w:szCs w:val="22"/>
        </w:rPr>
        <w:t xml:space="preserve">　　　　　</w:t>
      </w:r>
      <w:r w:rsidRPr="008C3931">
        <w:rPr>
          <w:rFonts w:ascii="ＭＳ 明朝" w:hAnsi="ＭＳ 明朝" w:hint="eastAsia"/>
          <w:kern w:val="0"/>
          <w:szCs w:val="21"/>
        </w:rPr>
        <w:t>自己又は関係会社（親法人等、子法人等又は第</w:t>
      </w:r>
      <w:r w:rsidRPr="008C3931">
        <w:rPr>
          <w:rFonts w:ascii="ＭＳ 明朝" w:hAnsi="ＭＳ 明朝"/>
          <w:kern w:val="0"/>
          <w:szCs w:val="21"/>
        </w:rPr>
        <w:t>126</w:t>
      </w:r>
      <w:r w:rsidRPr="008C3931">
        <w:rPr>
          <w:rFonts w:ascii="ＭＳ 明朝" w:hAnsi="ＭＳ 明朝" w:hint="eastAsia"/>
          <w:kern w:val="0"/>
          <w:szCs w:val="21"/>
        </w:rPr>
        <w:t>条第３号に規定する関係外国法人等をいう。以下④及び⑿において同じ。）が発行する有価証券の組入金額及び当該金額の運用財産総額に占める割合（小数点以下第２位以下を切り捨て、小数点以下第１位まで記載すること。）について記載すること。</w:t>
      </w:r>
    </w:p>
    <w:p w:rsidR="00BD0265" w:rsidRPr="008C3931" w:rsidRDefault="00BD0265" w:rsidP="00AF7A75">
      <w:pPr>
        <w:autoSpaceDE w:val="0"/>
        <w:autoSpaceDN w:val="0"/>
        <w:rPr>
          <w:rFonts w:ascii="ＭＳ 明朝" w:hAnsi="ＭＳ 明朝"/>
          <w:kern w:val="0"/>
          <w:szCs w:val="21"/>
        </w:rPr>
      </w:pPr>
    </w:p>
    <w:p w:rsidR="00777C62" w:rsidRPr="008C3931" w:rsidRDefault="00AF7A75" w:rsidP="00777C62">
      <w:pPr>
        <w:autoSpaceDE w:val="0"/>
        <w:autoSpaceDN w:val="0"/>
        <w:ind w:right="808" w:firstLineChars="200" w:firstLine="403"/>
        <w:rPr>
          <w:rFonts w:ascii="ＭＳ 明朝" w:hAnsi="ＭＳ 明朝"/>
          <w:kern w:val="0"/>
          <w:szCs w:val="22"/>
        </w:rPr>
      </w:pPr>
      <w:r>
        <w:rPr>
          <w:rFonts w:ascii="ＭＳ 明朝" w:hAnsi="ＭＳ 明朝" w:hint="eastAsia"/>
          <w:noProof/>
          <w:kern w:val="0"/>
          <w:szCs w:val="22"/>
        </w:rPr>
        <mc:AlternateContent>
          <mc:Choice Requires="wps">
            <w:drawing>
              <wp:anchor distT="0" distB="0" distL="114300" distR="114300" simplePos="0" relativeHeight="251675136" behindDoc="0" locked="0" layoutInCell="1" allowOverlap="1" wp14:anchorId="433D1727" wp14:editId="19AE182D">
                <wp:simplePos x="0" y="0"/>
                <wp:positionH relativeFrom="column">
                  <wp:posOffset>109220</wp:posOffset>
                </wp:positionH>
                <wp:positionV relativeFrom="page">
                  <wp:posOffset>7724775</wp:posOffset>
                </wp:positionV>
                <wp:extent cx="3381375" cy="18097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3381375" cy="180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34605" id="正方形/長方形 48" o:spid="_x0000_s1026" style="position:absolute;left:0;text-align:left;margin-left:8.6pt;margin-top:608.25pt;width:266.2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" filled="f" strokecolor="red" strokeweight="2pt">
                <w10:wrap anchory="page"/>
              </v:rect>
            </w:pict>
          </mc:Fallback>
        </mc:AlternateContent>
      </w:r>
      <w:r w:rsidR="00777C62" w:rsidRPr="008C3931">
        <w:rPr>
          <w:rFonts w:ascii="ＭＳ 明朝" w:hAnsi="ＭＳ 明朝" w:hint="eastAsia"/>
          <w:kern w:val="0"/>
          <w:szCs w:val="22"/>
        </w:rPr>
        <w:t xml:space="preserve">④　</w:t>
      </w:r>
      <w:r w:rsidR="00777C62" w:rsidRPr="008C3931">
        <w:rPr>
          <w:rFonts w:ascii="ＭＳ 明朝" w:hAnsi="ＭＳ 明朝" w:hint="eastAsia"/>
          <w:kern w:val="0"/>
          <w:szCs w:val="21"/>
        </w:rPr>
        <w:t>運用財産のファンドへの投資の状況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693"/>
        <w:gridCol w:w="3260"/>
      </w:tblGrid>
      <w:tr w:rsidR="00777C62" w:rsidRPr="008C3931" w:rsidTr="00671710">
        <w:trPr>
          <w:trHeight w:val="727"/>
        </w:trPr>
        <w:tc>
          <w:tcPr>
            <w:tcW w:w="2693"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投資先ファンドの種類</w:t>
            </w:r>
          </w:p>
        </w:tc>
        <w:tc>
          <w:tcPr>
            <w:tcW w:w="2693"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価額の算出者</w:t>
            </w:r>
          </w:p>
        </w:tc>
        <w:tc>
          <w:tcPr>
            <w:tcW w:w="3260" w:type="dxa"/>
            <w:shd w:val="clear" w:color="auto" w:fill="auto"/>
            <w:vAlign w:val="center"/>
          </w:tcPr>
          <w:p w:rsidR="00777C62" w:rsidRPr="008C3931" w:rsidRDefault="00777C62" w:rsidP="00671710">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ファンド関係者における関係会社の名称等</w:t>
            </w:r>
          </w:p>
        </w:tc>
      </w:tr>
      <w:tr w:rsidR="00BD0265" w:rsidRPr="008C3931" w:rsidTr="00671710">
        <w:trPr>
          <w:trHeight w:val="354"/>
        </w:trPr>
        <w:tc>
          <w:tcPr>
            <w:tcW w:w="2693" w:type="dxa"/>
            <w:shd w:val="clear" w:color="auto" w:fill="auto"/>
          </w:tcPr>
          <w:p w:rsidR="00BD0265" w:rsidRPr="00420A03" w:rsidRDefault="00BD0265" w:rsidP="00BD0265">
            <w:pPr>
              <w:kinsoku w:val="0"/>
              <w:overflowPunct w:val="0"/>
              <w:autoSpaceDE w:val="0"/>
              <w:autoSpaceDN w:val="0"/>
              <w:rPr>
                <w:rFonts w:ascii="ＭＳ 明朝" w:hAnsi="ＭＳ 明朝"/>
                <w:color w:val="FF0000"/>
                <w:kern w:val="0"/>
                <w:szCs w:val="21"/>
              </w:rPr>
            </w:pPr>
            <w:r w:rsidRPr="00420A03">
              <w:rPr>
                <w:rFonts w:ascii="ＭＳ 明朝" w:hAnsi="ＭＳ 明朝" w:hint="eastAsia"/>
                <w:color w:val="FF0000"/>
                <w:kern w:val="0"/>
                <w:szCs w:val="21"/>
              </w:rPr>
              <w:t>●●●●</w:t>
            </w:r>
          </w:p>
        </w:tc>
        <w:tc>
          <w:tcPr>
            <w:tcW w:w="2693" w:type="dxa"/>
            <w:shd w:val="clear" w:color="auto" w:fill="auto"/>
          </w:tcPr>
          <w:p w:rsidR="00BD0265" w:rsidRPr="00420A03" w:rsidRDefault="00BD0265" w:rsidP="00BD0265">
            <w:pPr>
              <w:kinsoku w:val="0"/>
              <w:overflowPunct w:val="0"/>
              <w:autoSpaceDE w:val="0"/>
              <w:autoSpaceDN w:val="0"/>
              <w:rPr>
                <w:rFonts w:ascii="ＭＳ 明朝" w:hAnsi="ＭＳ 明朝"/>
                <w:color w:val="FF0000"/>
                <w:kern w:val="0"/>
                <w:szCs w:val="21"/>
              </w:rPr>
            </w:pPr>
            <w:r w:rsidRPr="00420A03">
              <w:rPr>
                <w:rFonts w:ascii="ＭＳ 明朝" w:hAnsi="ＭＳ 明朝" w:hint="eastAsia"/>
                <w:color w:val="FF0000"/>
                <w:kern w:val="0"/>
                <w:szCs w:val="21"/>
              </w:rPr>
              <w:t>●●●●</w:t>
            </w:r>
          </w:p>
        </w:tc>
        <w:tc>
          <w:tcPr>
            <w:tcW w:w="3260" w:type="dxa"/>
            <w:shd w:val="clear" w:color="auto" w:fill="auto"/>
          </w:tcPr>
          <w:p w:rsidR="00BD0265" w:rsidRPr="00420A03" w:rsidRDefault="00BD0265" w:rsidP="00BD0265">
            <w:pPr>
              <w:kinsoku w:val="0"/>
              <w:overflowPunct w:val="0"/>
              <w:autoSpaceDE w:val="0"/>
              <w:autoSpaceDN w:val="0"/>
              <w:rPr>
                <w:rFonts w:ascii="ＭＳ 明朝" w:hAnsi="ＭＳ 明朝"/>
                <w:color w:val="FF0000"/>
                <w:kern w:val="0"/>
                <w:szCs w:val="21"/>
              </w:rPr>
            </w:pPr>
            <w:r w:rsidRPr="00420A03">
              <w:rPr>
                <w:rFonts w:ascii="ＭＳ 明朝" w:hAnsi="ＭＳ 明朝" w:hint="eastAsia"/>
                <w:color w:val="FF0000"/>
                <w:kern w:val="0"/>
                <w:szCs w:val="21"/>
              </w:rPr>
              <w:t>●●●●</w:t>
            </w:r>
          </w:p>
        </w:tc>
      </w:tr>
      <w:tr w:rsidR="00BD0265" w:rsidRPr="008C3931" w:rsidTr="00671710">
        <w:trPr>
          <w:trHeight w:val="373"/>
        </w:trPr>
        <w:tc>
          <w:tcPr>
            <w:tcW w:w="2693" w:type="dxa"/>
            <w:shd w:val="clear" w:color="auto" w:fill="auto"/>
          </w:tcPr>
          <w:p w:rsidR="00BD0265" w:rsidRPr="008C3931" w:rsidRDefault="00BD0265" w:rsidP="00BD0265">
            <w:pPr>
              <w:kinsoku w:val="0"/>
              <w:overflowPunct w:val="0"/>
              <w:autoSpaceDE w:val="0"/>
              <w:autoSpaceDN w:val="0"/>
              <w:rPr>
                <w:rFonts w:ascii="ＭＳ 明朝" w:hAnsi="ＭＳ 明朝"/>
                <w:kern w:val="0"/>
                <w:szCs w:val="21"/>
              </w:rPr>
            </w:pPr>
          </w:p>
        </w:tc>
        <w:tc>
          <w:tcPr>
            <w:tcW w:w="2693" w:type="dxa"/>
            <w:shd w:val="clear" w:color="auto" w:fill="auto"/>
          </w:tcPr>
          <w:p w:rsidR="00BD0265" w:rsidRPr="008C3931" w:rsidRDefault="00BD0265" w:rsidP="00BD0265">
            <w:pPr>
              <w:kinsoku w:val="0"/>
              <w:overflowPunct w:val="0"/>
              <w:autoSpaceDE w:val="0"/>
              <w:autoSpaceDN w:val="0"/>
              <w:rPr>
                <w:rFonts w:ascii="ＭＳ 明朝" w:hAnsi="ＭＳ 明朝"/>
                <w:kern w:val="0"/>
                <w:szCs w:val="21"/>
              </w:rPr>
            </w:pPr>
          </w:p>
        </w:tc>
        <w:tc>
          <w:tcPr>
            <w:tcW w:w="3260" w:type="dxa"/>
            <w:shd w:val="clear" w:color="auto" w:fill="auto"/>
          </w:tcPr>
          <w:p w:rsidR="00BD0265" w:rsidRPr="008C3931" w:rsidRDefault="00BD0265" w:rsidP="00BD0265">
            <w:pPr>
              <w:kinsoku w:val="0"/>
              <w:overflowPunct w:val="0"/>
              <w:autoSpaceDE w:val="0"/>
              <w:autoSpaceDN w:val="0"/>
              <w:rPr>
                <w:rFonts w:ascii="ＭＳ 明朝" w:hAnsi="ＭＳ 明朝"/>
                <w:kern w:val="0"/>
                <w:szCs w:val="21"/>
              </w:rPr>
            </w:pPr>
          </w:p>
        </w:tc>
      </w:tr>
    </w:tbl>
    <w:p w:rsidR="00AF7A75" w:rsidRDefault="00AF7A75" w:rsidP="00777C62">
      <w:pPr>
        <w:kinsoku w:val="0"/>
        <w:overflowPunct w:val="0"/>
        <w:autoSpaceDE w:val="0"/>
        <w:autoSpaceDN w:val="0"/>
        <w:ind w:firstLineChars="300" w:firstLine="605"/>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764224" behindDoc="0" locked="0" layoutInCell="1" allowOverlap="1" wp14:anchorId="55145511" wp14:editId="08104512">
                <wp:simplePos x="0" y="0"/>
                <wp:positionH relativeFrom="margin">
                  <wp:align>center</wp:align>
                </wp:positionH>
                <wp:positionV relativeFrom="paragraph">
                  <wp:posOffset>278765</wp:posOffset>
                </wp:positionV>
                <wp:extent cx="6981825" cy="704850"/>
                <wp:effectExtent l="0" t="1238250" r="28575" b="19050"/>
                <wp:wrapNone/>
                <wp:docPr id="15" name="線吹き出し 1 (枠付き) 111"/>
                <wp:cNvGraphicFramePr/>
                <a:graphic xmlns:a="http://schemas.openxmlformats.org/drawingml/2006/main">
                  <a:graphicData uri="http://schemas.microsoft.com/office/word/2010/wordprocessingShape">
                    <wps:wsp>
                      <wps:cNvSpPr/>
                      <wps:spPr>
                        <a:xfrm>
                          <a:off x="0" y="0"/>
                          <a:ext cx="6981825" cy="704850"/>
                        </a:xfrm>
                        <a:prstGeom prst="borderCallout1">
                          <a:avLst>
                            <a:gd name="adj1" fmla="val -1465"/>
                            <a:gd name="adj2" fmla="val 12424"/>
                            <a:gd name="adj3" fmla="val -173791"/>
                            <a:gd name="adj4" fmla="val 12448"/>
                          </a:avLst>
                        </a:prstGeom>
                        <a:solidFill>
                          <a:sysClr val="window" lastClr="FFFFFF"/>
                        </a:solidFill>
                        <a:ln w="25400" cap="flat" cmpd="sng" algn="ctr">
                          <a:solidFill>
                            <a:srgbClr val="FF0000"/>
                          </a:solidFill>
                          <a:prstDash val="solid"/>
                        </a:ln>
                        <a:effectLst/>
                      </wps:spPr>
                      <wps:txbx>
                        <w:txbxContent>
                          <w:p w:rsidR="00891CDB" w:rsidRPr="00FE15E3" w:rsidRDefault="00891CDB" w:rsidP="00AF7A7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投資先ファンドの種類」の欄には、投資信託、外国投資信託、投資法人に係る投資証券、組合型集団投資スキーム（民法上の組合契約、匿名組合契約、投資事業有限責任組合契約、有限責任事業組合契約、社団法人の社員権、外国の組合契約等に基づく権利）といった種類について記載すること。</w:t>
                            </w:r>
                          </w:p>
                          <w:p w:rsidR="00891CDB" w:rsidRPr="00FE15E3" w:rsidRDefault="00891CDB" w:rsidP="00AF7A7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・投資先のファンド関係者のうちに関係会社がない場合は記載不要(注意事項</w:t>
                            </w:r>
                            <w:r w:rsidRPr="00FE15E3">
                              <w:rPr>
                                <w:rFonts w:ascii="ＭＳ ゴシック" w:eastAsia="ＭＳ ゴシック" w:hAnsi="ＭＳ ゴシック"/>
                                <w:b/>
                                <w:color w:val="FF0000"/>
                                <w:sz w:val="18"/>
                                <w:szCs w:val="18"/>
                              </w:rPr>
                              <w:t>1</w:t>
                            </w:r>
                            <w:r w:rsidRPr="00FE15E3">
                              <w:rPr>
                                <w:rFonts w:ascii="ＭＳ ゴシック" w:eastAsia="ＭＳ ゴシック" w:hAnsi="ＭＳ ゴシック" w:hint="eastAsia"/>
                                <w:b/>
                                <w:color w:val="FF0000"/>
                                <w:sz w:val="18"/>
                                <w:szCs w:val="18"/>
                              </w:rPr>
                              <w:t>)。</w:t>
                            </w:r>
                          </w:p>
                          <w:p w:rsidR="00891CDB" w:rsidRPr="00FE15E3" w:rsidRDefault="00891CDB" w:rsidP="00AF7A75">
                            <w:pPr>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5511" id="線吹き出し 1 (枠付き) 111" o:spid="_x0000_s1084" type="#_x0000_t47" style="position:absolute;left:0;text-align:left;margin-left:0;margin-top:21.95pt;width:549.75pt;height:55.5pt;z-index:251764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" adj="2689,-37539,2684,-316" fillcolor="window" strokecolor="red" strokeweight="2pt">
                <v:textbox>
                  <w:txbxContent>
                    <w:p w:rsidR="00891CDB" w:rsidRPr="00FE15E3" w:rsidRDefault="00891CDB" w:rsidP="00AF7A7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投資先ファンドの種類」の欄には、投資信託、外国投資信託、投資法人に係る投資証券、組合型集団投資スキーム（民法上の組合契約、匿名組合契約、投資事業有限責任組合契約、有限責任事業組合契約、社団法人の社員権、外国の組合契約等に基づく権利）といった種類について記載すること。</w:t>
                      </w:r>
                    </w:p>
                    <w:p w:rsidR="00891CDB" w:rsidRPr="00FE15E3" w:rsidRDefault="00891CDB" w:rsidP="00AF7A7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・投資先のファンド関係者のうちに関係会社がない場合は記載不要(注意事項</w:t>
                      </w:r>
                      <w:r w:rsidRPr="00FE15E3">
                        <w:rPr>
                          <w:rFonts w:ascii="ＭＳ ゴシック" w:eastAsia="ＭＳ ゴシック" w:hAnsi="ＭＳ ゴシック"/>
                          <w:b/>
                          <w:color w:val="FF0000"/>
                          <w:sz w:val="18"/>
                          <w:szCs w:val="18"/>
                        </w:rPr>
                        <w:t>1</w:t>
                      </w:r>
                      <w:r w:rsidRPr="00FE15E3">
                        <w:rPr>
                          <w:rFonts w:ascii="ＭＳ ゴシック" w:eastAsia="ＭＳ ゴシック" w:hAnsi="ＭＳ ゴシック" w:hint="eastAsia"/>
                          <w:b/>
                          <w:color w:val="FF0000"/>
                          <w:sz w:val="18"/>
                          <w:szCs w:val="18"/>
                        </w:rPr>
                        <w:t>)。</w:t>
                      </w:r>
                    </w:p>
                    <w:p w:rsidR="00891CDB" w:rsidRPr="00FE15E3" w:rsidRDefault="00891CDB" w:rsidP="00AF7A75">
                      <w:pPr>
                        <w:rPr>
                          <w:rFonts w:ascii="ＭＳ ゴシック" w:eastAsia="ＭＳ ゴシック" w:hAnsi="ＭＳ ゴシック"/>
                          <w:b/>
                          <w:color w:val="FF0000"/>
                          <w:sz w:val="18"/>
                          <w:szCs w:val="18"/>
                        </w:rPr>
                      </w:pPr>
                    </w:p>
                  </w:txbxContent>
                </v:textbox>
                <o:callout v:ext="edit" minusx="t"/>
                <w10:wrap anchorx="margin"/>
              </v:shape>
            </w:pict>
          </mc:Fallback>
        </mc:AlternateContent>
      </w:r>
    </w:p>
    <w:p w:rsidR="00AF7A75" w:rsidRDefault="00AF7A75" w:rsidP="00777C62">
      <w:pPr>
        <w:kinsoku w:val="0"/>
        <w:overflowPunct w:val="0"/>
        <w:autoSpaceDE w:val="0"/>
        <w:autoSpaceDN w:val="0"/>
        <w:ind w:firstLineChars="300" w:firstLine="605"/>
        <w:rPr>
          <w:rFonts w:ascii="ＭＳ 明朝" w:hAnsi="ＭＳ 明朝"/>
          <w:kern w:val="0"/>
          <w:szCs w:val="21"/>
        </w:rPr>
      </w:pPr>
    </w:p>
    <w:p w:rsidR="00AF7A75" w:rsidRDefault="00AF7A75" w:rsidP="00777C62">
      <w:pPr>
        <w:kinsoku w:val="0"/>
        <w:overflowPunct w:val="0"/>
        <w:autoSpaceDE w:val="0"/>
        <w:autoSpaceDN w:val="0"/>
        <w:ind w:firstLineChars="300" w:firstLine="605"/>
        <w:rPr>
          <w:rFonts w:ascii="ＭＳ 明朝" w:hAnsi="ＭＳ 明朝"/>
          <w:kern w:val="0"/>
          <w:szCs w:val="21"/>
        </w:rPr>
      </w:pPr>
    </w:p>
    <w:p w:rsidR="00AF7A75" w:rsidRDefault="00AF7A75" w:rsidP="00777C62">
      <w:pPr>
        <w:kinsoku w:val="0"/>
        <w:overflowPunct w:val="0"/>
        <w:autoSpaceDE w:val="0"/>
        <w:autoSpaceDN w:val="0"/>
        <w:ind w:firstLineChars="300" w:firstLine="605"/>
        <w:rPr>
          <w:rFonts w:ascii="ＭＳ 明朝" w:hAnsi="ＭＳ 明朝"/>
          <w:kern w:val="0"/>
          <w:szCs w:val="21"/>
        </w:rPr>
      </w:pPr>
    </w:p>
    <w:p w:rsidR="00AF7A75" w:rsidRDefault="00AF7A75" w:rsidP="00777C62">
      <w:pPr>
        <w:kinsoku w:val="0"/>
        <w:overflowPunct w:val="0"/>
        <w:autoSpaceDE w:val="0"/>
        <w:autoSpaceDN w:val="0"/>
        <w:ind w:firstLineChars="300" w:firstLine="605"/>
        <w:rPr>
          <w:rFonts w:ascii="ＭＳ 明朝" w:hAnsi="ＭＳ 明朝"/>
          <w:kern w:val="0"/>
          <w:szCs w:val="21"/>
        </w:rPr>
      </w:pPr>
    </w:p>
    <w:p w:rsidR="00777C62" w:rsidRPr="008C3931" w:rsidRDefault="00777C62" w:rsidP="00777C62">
      <w:pPr>
        <w:kinsoku w:val="0"/>
        <w:overflowPunct w:val="0"/>
        <w:autoSpaceDE w:val="0"/>
        <w:autoSpaceDN w:val="0"/>
        <w:ind w:firstLineChars="300" w:firstLine="605"/>
        <w:rPr>
          <w:rFonts w:ascii="ＭＳ 明朝" w:hAnsi="ＭＳ 明朝"/>
          <w:kern w:val="0"/>
          <w:szCs w:val="21"/>
        </w:rPr>
      </w:pPr>
      <w:r w:rsidRPr="008C3931">
        <w:rPr>
          <w:rFonts w:ascii="ＭＳ 明朝" w:hAnsi="ＭＳ 明朝" w:hint="eastAsia"/>
          <w:kern w:val="0"/>
          <w:szCs w:val="21"/>
        </w:rPr>
        <w:lastRenderedPageBreak/>
        <w:t>（注意事項）</w:t>
      </w:r>
    </w:p>
    <w:p w:rsidR="00777C62" w:rsidRPr="008C3931" w:rsidRDefault="00777C62" w:rsidP="00777C62">
      <w:pPr>
        <w:kinsoku w:val="0"/>
        <w:overflowPunct w:val="0"/>
        <w:autoSpaceDE w:val="0"/>
        <w:autoSpaceDN w:val="0"/>
        <w:ind w:leftChars="399" w:left="989" w:hangingChars="92" w:hanging="185"/>
        <w:rPr>
          <w:rFonts w:ascii="ＭＳ 明朝" w:hAnsi="ＭＳ 明朝"/>
          <w:kern w:val="0"/>
          <w:szCs w:val="21"/>
        </w:rPr>
      </w:pPr>
      <w:r w:rsidRPr="008C3931">
        <w:rPr>
          <w:rFonts w:ascii="ＭＳ 明朝" w:hAnsi="ＭＳ 明朝" w:hint="eastAsia"/>
          <w:kern w:val="0"/>
          <w:szCs w:val="21"/>
        </w:rPr>
        <w:t>１　投資先のファンド関係者（対象有価証券（第130条第３項に規定する対象有価証券をいう。以下この注意事項において同じ。）の発行者、対象有価証券に係る権利を有する者から出資又は拠出を受けた資産（以下１において「ファンド資産」という。）の運用に係る重要な業務を行う者、ファンド資産の保管に係る重要な業務を行う者、ファンド資産の監査に係る業務を行う者その他ファンド資産の運用、保管及び監査に係る業務以外の当該対象有価証券の価額の算出方法又は当該価額を報告する方法に関する事項に係る重要な業務を行う者をいう。）のうちに関係会社がある場合に記載すること。</w:t>
      </w:r>
    </w:p>
    <w:p w:rsidR="00777C62" w:rsidRPr="008C3931" w:rsidRDefault="00777C62" w:rsidP="00777C62">
      <w:pPr>
        <w:kinsoku w:val="0"/>
        <w:overflowPunct w:val="0"/>
        <w:autoSpaceDE w:val="0"/>
        <w:autoSpaceDN w:val="0"/>
        <w:ind w:leftChars="399" w:left="989" w:hangingChars="92" w:hanging="185"/>
        <w:rPr>
          <w:rFonts w:ascii="ＭＳ 明朝" w:hAnsi="ＭＳ 明朝"/>
          <w:kern w:val="0"/>
          <w:szCs w:val="21"/>
        </w:rPr>
      </w:pPr>
      <w:r w:rsidRPr="008C3931">
        <w:rPr>
          <w:rFonts w:ascii="ＭＳ 明朝" w:hAnsi="ＭＳ 明朝" w:hint="eastAsia"/>
          <w:kern w:val="0"/>
          <w:szCs w:val="21"/>
        </w:rPr>
        <w:t>２　運用財産の運用として対象有価証券に投資している場合に、投資先ファンドの種類（投資先となる対象有価証券の種類をいう。）ごとに区分して、当該対象有価証券の価額の算出を行う者の商号又は名称並びに当該関係会社の商号又は名称、それらの者の役割分担及び届出者との関係内容を記載すること。</w:t>
      </w:r>
    </w:p>
    <w:p w:rsidR="00777C62" w:rsidRDefault="00777C62" w:rsidP="00777C62">
      <w:pPr>
        <w:kinsoku w:val="0"/>
        <w:overflowPunct w:val="0"/>
        <w:autoSpaceDE w:val="0"/>
        <w:autoSpaceDN w:val="0"/>
        <w:ind w:leftChars="397" w:left="989" w:hangingChars="94" w:hanging="189"/>
        <w:rPr>
          <w:rFonts w:ascii="ＭＳ 明朝" w:hAnsi="ＭＳ 明朝"/>
          <w:kern w:val="0"/>
          <w:szCs w:val="21"/>
        </w:rPr>
      </w:pPr>
      <w:r w:rsidRPr="008C3931">
        <w:rPr>
          <w:rFonts w:ascii="ＭＳ 明朝" w:hAnsi="ＭＳ 明朝" w:hint="eastAsia"/>
          <w:kern w:val="0"/>
          <w:szCs w:val="21"/>
        </w:rPr>
        <w:t>３　基準日における対象有価証券の価額が全ての投資先となる対象有価証券の価額の合計額の百分の一以上に相当する額である当該対象有価証券に係るファンドについて記載すること。</w:t>
      </w: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194F58" w:rsidP="00777C62">
      <w:pPr>
        <w:kinsoku w:val="0"/>
        <w:overflowPunct w:val="0"/>
        <w:autoSpaceDE w:val="0"/>
        <w:autoSpaceDN w:val="0"/>
        <w:ind w:leftChars="397" w:left="989" w:hangingChars="94" w:hanging="189"/>
        <w:rPr>
          <w:rFonts w:ascii="ＭＳ 明朝" w:hAnsi="ＭＳ 明朝"/>
          <w:kern w:val="0"/>
          <w:szCs w:val="21"/>
        </w:rPr>
      </w:pPr>
      <w:r w:rsidRPr="00BD0265">
        <w:rPr>
          <w:rFonts w:ascii="ＭＳ 明朝" w:hAnsi="ＭＳ 明朝" w:hint="eastAsia"/>
          <w:noProof/>
          <w:kern w:val="0"/>
          <w:szCs w:val="21"/>
        </w:rPr>
        <mc:AlternateContent>
          <mc:Choice Requires="wps">
            <w:drawing>
              <wp:anchor distT="0" distB="0" distL="114300" distR="114300" simplePos="0" relativeHeight="251683328" behindDoc="0" locked="0" layoutInCell="1" allowOverlap="1" wp14:anchorId="57C5C768" wp14:editId="597FBA52">
                <wp:simplePos x="0" y="0"/>
                <wp:positionH relativeFrom="column">
                  <wp:posOffset>-614680</wp:posOffset>
                </wp:positionH>
                <wp:positionV relativeFrom="page">
                  <wp:posOffset>3981450</wp:posOffset>
                </wp:positionV>
                <wp:extent cx="6991350" cy="2366645"/>
                <wp:effectExtent l="0" t="0" r="19050" b="300355"/>
                <wp:wrapNone/>
                <wp:docPr id="112" name="線吹き出し 1 (枠付き) 112"/>
                <wp:cNvGraphicFramePr/>
                <a:graphic xmlns:a="http://schemas.openxmlformats.org/drawingml/2006/main">
                  <a:graphicData uri="http://schemas.microsoft.com/office/word/2010/wordprocessingShape">
                    <wps:wsp>
                      <wps:cNvSpPr/>
                      <wps:spPr>
                        <a:xfrm>
                          <a:off x="0" y="0"/>
                          <a:ext cx="6991350" cy="2366645"/>
                        </a:xfrm>
                        <a:prstGeom prst="borderCallout1">
                          <a:avLst>
                            <a:gd name="adj1" fmla="val 100816"/>
                            <a:gd name="adj2" fmla="val 5147"/>
                            <a:gd name="adj3" fmla="val 111911"/>
                            <a:gd name="adj4" fmla="val 11817"/>
                          </a:avLst>
                        </a:prstGeom>
                        <a:solidFill>
                          <a:sysClr val="window" lastClr="FFFFFF"/>
                        </a:solidFill>
                        <a:ln w="25400" cap="flat" cmpd="sng" algn="ctr">
                          <a:solidFill>
                            <a:srgbClr val="FF0000"/>
                          </a:solidFill>
                          <a:prstDash val="solid"/>
                        </a:ln>
                        <a:effectLst/>
                      </wps:spPr>
                      <wps:txb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・出資者が</w:t>
                            </w:r>
                            <w:r w:rsidRPr="00FE15E3">
                              <w:rPr>
                                <w:rFonts w:ascii="ＭＳ ゴシック" w:eastAsia="ＭＳ ゴシック" w:hAnsi="ＭＳ ゴシック" w:hint="eastAsia"/>
                                <w:b/>
                                <w:color w:val="FF0000"/>
                                <w:sz w:val="18"/>
                                <w:szCs w:val="18"/>
                                <w:u w:val="single"/>
                              </w:rPr>
                              <w:t>特定投資家のみ</w:t>
                            </w:r>
                            <w:r w:rsidRPr="00FE15E3">
                              <w:rPr>
                                <w:rFonts w:ascii="ＭＳ ゴシック" w:eastAsia="ＭＳ ゴシック" w:hAnsi="ＭＳ ゴシック" w:hint="eastAsia"/>
                                <w:b/>
                                <w:color w:val="FF0000"/>
                                <w:sz w:val="18"/>
                                <w:szCs w:val="18"/>
                              </w:rPr>
                              <w:t>である法</w:t>
                            </w:r>
                            <w:r w:rsidRPr="00FE15E3">
                              <w:rPr>
                                <w:rFonts w:ascii="ＭＳ ゴシック" w:eastAsia="ＭＳ ゴシック" w:hAnsi="ＭＳ ゴシック"/>
                                <w:b/>
                                <w:color w:val="FF0000"/>
                                <w:sz w:val="18"/>
                                <w:szCs w:val="18"/>
                              </w:rPr>
                              <w:t>第２条第</w:t>
                            </w:r>
                            <w:r w:rsidRPr="00FE15E3">
                              <w:rPr>
                                <w:rFonts w:ascii="ＭＳ ゴシック" w:eastAsia="ＭＳ ゴシック" w:hAnsi="ＭＳ ゴシック" w:hint="eastAsia"/>
                                <w:b/>
                                <w:color w:val="FF0000"/>
                                <w:sz w:val="18"/>
                                <w:szCs w:val="18"/>
                              </w:rPr>
                              <w:t>２項第５号又は第６号に係るみなし有価証券については、</w:t>
                            </w:r>
                            <w:r w:rsidRPr="00FE15E3">
                              <w:rPr>
                                <w:rFonts w:ascii="ＭＳ ゴシック" w:eastAsia="ＭＳ ゴシック" w:hAnsi="ＭＳ ゴシック" w:hint="eastAsia"/>
                                <w:b/>
                                <w:color w:val="FF0000"/>
                                <w:sz w:val="18"/>
                                <w:szCs w:val="18"/>
                                <w:u w:val="single"/>
                              </w:rPr>
                              <w:t>記載欄</w:t>
                            </w:r>
                            <w:r w:rsidRPr="00FE15E3">
                              <w:rPr>
                                <w:rFonts w:ascii="ＭＳ ゴシック" w:eastAsia="ＭＳ ゴシック" w:hAnsi="ＭＳ ゴシック"/>
                                <w:b/>
                                <w:color w:val="FF0000"/>
                                <w:sz w:val="18"/>
                                <w:szCs w:val="18"/>
                                <w:u w:val="single"/>
                              </w:rPr>
                              <w:t>が限定されてい</w:t>
                            </w:r>
                            <w:r w:rsidRPr="00FE15E3">
                              <w:rPr>
                                <w:rFonts w:ascii="ＭＳ ゴシック" w:eastAsia="ＭＳ ゴシック" w:hAnsi="ＭＳ ゴシック" w:hint="eastAsia"/>
                                <w:b/>
                                <w:color w:val="FF0000"/>
                                <w:sz w:val="18"/>
                                <w:szCs w:val="18"/>
                                <w:u w:val="single"/>
                              </w:rPr>
                              <w:t>る</w:t>
                            </w:r>
                            <w:r w:rsidRPr="00FE15E3">
                              <w:rPr>
                                <w:rFonts w:ascii="ＭＳ ゴシック" w:eastAsia="ＭＳ ゴシック" w:hAnsi="ＭＳ ゴシック" w:hint="eastAsia"/>
                                <w:b/>
                                <w:color w:val="FF0000"/>
                                <w:sz w:val="18"/>
                                <w:szCs w:val="18"/>
                              </w:rPr>
                              <w:t>（注意事項</w:t>
                            </w:r>
                            <w:r w:rsidRPr="00FE15E3">
                              <w:rPr>
                                <w:rFonts w:ascii="ＭＳ ゴシック" w:eastAsia="ＭＳ ゴシック" w:hAnsi="ＭＳ ゴシック"/>
                                <w:b/>
                                <w:color w:val="FF0000"/>
                                <w:sz w:val="18"/>
                                <w:szCs w:val="18"/>
                              </w:rPr>
                              <w:t>1）</w:t>
                            </w:r>
                            <w:r w:rsidRPr="00FE15E3">
                              <w:rPr>
                                <w:rFonts w:ascii="ＭＳ ゴシック" w:eastAsia="ＭＳ ゴシック" w:hAnsi="ＭＳ ゴシック" w:hint="eastAsia"/>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hint="eastAsia"/>
                                <w:b/>
                                <w:color w:val="FF0000"/>
                                <w:sz w:val="18"/>
                                <w:szCs w:val="18"/>
                                <w:u w:val="single"/>
                              </w:rPr>
                              <w:t>本表は当期末（</w:t>
                            </w:r>
                            <w:r w:rsidRPr="00FE15E3">
                              <w:rPr>
                                <w:rFonts w:ascii="ＭＳ ゴシック" w:eastAsia="ＭＳ ゴシック" w:hAnsi="ＭＳ ゴシック"/>
                                <w:b/>
                                <w:color w:val="FF0000"/>
                                <w:sz w:val="18"/>
                                <w:szCs w:val="18"/>
                                <w:u w:val="single"/>
                              </w:rPr>
                              <w:t>届出者の事業年度）</w:t>
                            </w:r>
                            <w:r w:rsidRPr="00FE15E3">
                              <w:rPr>
                                <w:rFonts w:ascii="ＭＳ ゴシック" w:eastAsia="ＭＳ ゴシック" w:hAnsi="ＭＳ ゴシック" w:hint="eastAsia"/>
                                <w:b/>
                                <w:color w:val="FF0000"/>
                                <w:sz w:val="18"/>
                                <w:szCs w:val="18"/>
                                <w:u w:val="single"/>
                              </w:rPr>
                              <w:t>を基準時として作成することに</w:t>
                            </w:r>
                            <w:r w:rsidRPr="00FE15E3">
                              <w:rPr>
                                <w:rFonts w:ascii="ＭＳ ゴシック" w:eastAsia="ＭＳ ゴシック" w:hAnsi="ＭＳ ゴシック"/>
                                <w:b/>
                                <w:color w:val="FF0000"/>
                                <w:sz w:val="18"/>
                                <w:szCs w:val="18"/>
                                <w:u w:val="single"/>
                              </w:rPr>
                              <w:t>な</w:t>
                            </w:r>
                            <w:r w:rsidRPr="00FE15E3">
                              <w:rPr>
                                <w:rFonts w:ascii="ＭＳ ゴシック" w:eastAsia="ＭＳ ゴシック" w:hAnsi="ＭＳ ゴシック" w:hint="eastAsia"/>
                                <w:b/>
                                <w:color w:val="FF0000"/>
                                <w:sz w:val="18"/>
                                <w:szCs w:val="18"/>
                                <w:u w:val="single"/>
                              </w:rPr>
                              <w:t>るが</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ファンドの計算期間と届出者の事業年度が異なる場合には、当期末（届出者の事業年度）以前の直近のファンドの計算期間末を基準時として記載することが</w:t>
                            </w:r>
                            <w:r w:rsidRPr="00FE15E3">
                              <w:rPr>
                                <w:rFonts w:ascii="ＭＳ ゴシック" w:eastAsia="ＭＳ ゴシック" w:hAnsi="ＭＳ ゴシック"/>
                                <w:b/>
                                <w:color w:val="FF0000"/>
                                <w:sz w:val="18"/>
                                <w:szCs w:val="18"/>
                              </w:rPr>
                              <w:t>でき</w:t>
                            </w:r>
                            <w:r w:rsidRPr="00FE15E3">
                              <w:rPr>
                                <w:rFonts w:ascii="ＭＳ ゴシック" w:eastAsia="ＭＳ ゴシック" w:hAnsi="ＭＳ ゴシック" w:hint="eastAsia"/>
                                <w:b/>
                                <w:color w:val="FF0000"/>
                                <w:sz w:val="18"/>
                                <w:szCs w:val="18"/>
                              </w:rPr>
                              <w:t>る（注意事項</w:t>
                            </w:r>
                            <w:r w:rsidRPr="00FE15E3">
                              <w:rPr>
                                <w:rFonts w:ascii="ＭＳ ゴシック" w:eastAsia="ＭＳ ゴシック" w:hAnsi="ＭＳ ゴシック"/>
                                <w:b/>
                                <w:color w:val="FF0000"/>
                                <w:sz w:val="18"/>
                                <w:szCs w:val="18"/>
                              </w:rPr>
                              <w:t>2</w:t>
                            </w:r>
                            <w:r w:rsidRPr="00FE15E3">
                              <w:rPr>
                                <w:rFonts w:ascii="ＭＳ ゴシック" w:eastAsia="ＭＳ ゴシック" w:hAnsi="ＭＳ ゴシック" w:hint="eastAsia"/>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を</w:t>
                            </w:r>
                            <w:r w:rsidRPr="00FE15E3">
                              <w:rPr>
                                <w:rFonts w:ascii="ＭＳ ゴシック" w:eastAsia="ＭＳ ゴシック" w:hAnsi="ＭＳ ゴシック" w:hint="eastAsia"/>
                                <w:b/>
                                <w:color w:val="FF0000"/>
                                <w:sz w:val="18"/>
                                <w:szCs w:val="18"/>
                              </w:rPr>
                              <w:t>上記</w:t>
                            </w:r>
                            <w:r w:rsidRPr="00FE15E3">
                              <w:rPr>
                                <w:rFonts w:ascii="ＭＳ ゴシック" w:eastAsia="ＭＳ ゴシック" w:hAnsi="ＭＳ ゴシック"/>
                                <w:b/>
                                <w:color w:val="FF0000"/>
                                <w:sz w:val="18"/>
                                <w:szCs w:val="18"/>
                              </w:rPr>
                              <w:t>の基準時以前に清算</w:t>
                            </w:r>
                            <w:r w:rsidRPr="00FE15E3">
                              <w:rPr>
                                <w:rFonts w:ascii="ＭＳ ゴシック" w:eastAsia="ＭＳ ゴシック" w:hAnsi="ＭＳ ゴシック" w:hint="eastAsia"/>
                                <w:b/>
                                <w:color w:val="FF0000"/>
                                <w:sz w:val="18"/>
                                <w:szCs w:val="18"/>
                              </w:rPr>
                              <w:t>結了</w:t>
                            </w:r>
                            <w:r w:rsidRPr="00FE15E3">
                              <w:rPr>
                                <w:rFonts w:ascii="ＭＳ ゴシック" w:eastAsia="ＭＳ ゴシック" w:hAnsi="ＭＳ ゴシック"/>
                                <w:b/>
                                <w:color w:val="FF0000"/>
                                <w:sz w:val="18"/>
                                <w:szCs w:val="18"/>
                              </w:rPr>
                              <w:t>した場合、</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（12）ファンドの状況</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への記載は不要</w:t>
                            </w:r>
                            <w:r w:rsidRPr="00FE15E3">
                              <w:rPr>
                                <w:rFonts w:ascii="ＭＳ ゴシック" w:eastAsia="ＭＳ ゴシック" w:hAnsi="ＭＳ ゴシック" w:hint="eastAsia"/>
                                <w:b/>
                                <w:color w:val="FF0000"/>
                                <w:sz w:val="18"/>
                                <w:szCs w:val="18"/>
                              </w:rPr>
                              <w:t>（別途</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変更届の提出が必要）</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ただし</w:t>
                            </w:r>
                            <w:r w:rsidRPr="00FE15E3">
                              <w:rPr>
                                <w:rFonts w:ascii="ＭＳ ゴシック" w:eastAsia="ＭＳ ゴシック" w:hAnsi="ＭＳ ゴシック"/>
                                <w:b/>
                                <w:color w:val="FF0000"/>
                                <w:sz w:val="18"/>
                                <w:szCs w:val="18"/>
                              </w:rPr>
                              <w:t>、当該</w:t>
                            </w: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について当期中に私募を行っていたのであれば、「（10）</w:t>
                            </w:r>
                            <w:r w:rsidRPr="00FE15E3">
                              <w:rPr>
                                <w:rFonts w:ascii="ＭＳ ゴシック" w:eastAsia="ＭＳ ゴシック" w:hAnsi="ＭＳ ゴシック" w:hint="eastAsia"/>
                                <w:b/>
                                <w:color w:val="FF0000"/>
                                <w:sz w:val="18"/>
                                <w:szCs w:val="18"/>
                              </w:rPr>
                              <w:t>法第２条第２項第５号又は第６号に係るみなし有価証券の私募の状況」</w:t>
                            </w:r>
                            <w:r w:rsidRPr="00FE15E3">
                              <w:rPr>
                                <w:rFonts w:ascii="ＭＳ ゴシック" w:eastAsia="ＭＳ ゴシック" w:hAnsi="ＭＳ ゴシック"/>
                                <w:b/>
                                <w:color w:val="FF0000"/>
                                <w:sz w:val="18"/>
                                <w:szCs w:val="18"/>
                              </w:rPr>
                              <w:t>に記載が必要となることに留意。</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本表</w:t>
                            </w:r>
                            <w:r w:rsidRPr="00FE15E3">
                              <w:rPr>
                                <w:rFonts w:ascii="ＭＳ ゴシック" w:eastAsia="ＭＳ ゴシック" w:hAnsi="ＭＳ ゴシック" w:hint="eastAsia"/>
                                <w:b/>
                                <w:color w:val="FF0000"/>
                                <w:sz w:val="18"/>
                                <w:szCs w:val="18"/>
                              </w:rPr>
                              <w:t>において</w:t>
                            </w:r>
                            <w:r w:rsidRPr="00FE15E3">
                              <w:rPr>
                                <w:rFonts w:ascii="ＭＳ ゴシック" w:eastAsia="ＭＳ ゴシック" w:hAnsi="ＭＳ ゴシック"/>
                                <w:b/>
                                <w:color w:val="FF0000"/>
                                <w:sz w:val="18"/>
                                <w:szCs w:val="18"/>
                                <w:u w:val="single"/>
                              </w:rPr>
                              <w:t>出資者</w:t>
                            </w:r>
                            <w:r w:rsidRPr="00FE15E3">
                              <w:rPr>
                                <w:rFonts w:ascii="ＭＳ ゴシック" w:eastAsia="ＭＳ ゴシック" w:hAnsi="ＭＳ ゴシック" w:hint="eastAsia"/>
                                <w:b/>
                                <w:color w:val="FF0000"/>
                                <w:sz w:val="18"/>
                                <w:szCs w:val="18"/>
                                <w:u w:val="single"/>
                              </w:rPr>
                              <w:t>、</w:t>
                            </w:r>
                            <w:r w:rsidRPr="00FE15E3">
                              <w:rPr>
                                <w:rFonts w:ascii="ＭＳ ゴシック" w:eastAsia="ＭＳ ゴシック" w:hAnsi="ＭＳ ゴシック"/>
                                <w:b/>
                                <w:color w:val="FF0000"/>
                                <w:sz w:val="18"/>
                                <w:szCs w:val="18"/>
                                <w:u w:val="single"/>
                              </w:rPr>
                              <w:t>出資額</w:t>
                            </w:r>
                            <w:r w:rsidRPr="00FE15E3">
                              <w:rPr>
                                <w:rFonts w:ascii="ＭＳ ゴシック" w:eastAsia="ＭＳ ゴシック" w:hAnsi="ＭＳ ゴシック" w:hint="eastAsia"/>
                                <w:b/>
                                <w:color w:val="FF0000"/>
                                <w:sz w:val="18"/>
                                <w:szCs w:val="18"/>
                                <w:u w:val="single"/>
                              </w:rPr>
                              <w:t>には届出者</w:t>
                            </w:r>
                            <w:r w:rsidRPr="00FE15E3">
                              <w:rPr>
                                <w:rFonts w:ascii="ＭＳ ゴシック" w:eastAsia="ＭＳ ゴシック" w:hAnsi="ＭＳ ゴシック"/>
                                <w:b/>
                                <w:color w:val="FF0000"/>
                                <w:sz w:val="18"/>
                                <w:szCs w:val="18"/>
                                <w:u w:val="single"/>
                              </w:rPr>
                              <w:t>（</w:t>
                            </w:r>
                            <w:r w:rsidRPr="00FE15E3">
                              <w:rPr>
                                <w:rFonts w:ascii="ＭＳ ゴシック" w:eastAsia="ＭＳ ゴシック" w:hAnsi="ＭＳ ゴシック" w:hint="eastAsia"/>
                                <w:b/>
                                <w:color w:val="FF0000"/>
                                <w:sz w:val="18"/>
                                <w:szCs w:val="18"/>
                                <w:u w:val="single"/>
                              </w:rPr>
                              <w:t>GP）自身による出資</w:t>
                            </w:r>
                            <w:r w:rsidRPr="00FE15E3">
                              <w:rPr>
                                <w:rFonts w:ascii="ＭＳ ゴシック" w:eastAsia="ＭＳ ゴシック" w:hAnsi="ＭＳ ゴシック"/>
                                <w:b/>
                                <w:color w:val="FF0000"/>
                                <w:sz w:val="18"/>
                                <w:szCs w:val="18"/>
                                <w:u w:val="single"/>
                              </w:rPr>
                              <w:t>を含め</w:t>
                            </w:r>
                            <w:r w:rsidRPr="00FE15E3">
                              <w:rPr>
                                <w:rFonts w:ascii="ＭＳ ゴシック" w:eastAsia="ＭＳ ゴシック" w:hAnsi="ＭＳ ゴシック" w:hint="eastAsia"/>
                                <w:b/>
                                <w:color w:val="FF0000"/>
                                <w:sz w:val="18"/>
                                <w:szCs w:val="18"/>
                                <w:u w:val="single"/>
                              </w:rPr>
                              <w:t>ず</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hint="eastAsia"/>
                                <w:b/>
                                <w:color w:val="FF0000"/>
                                <w:sz w:val="18"/>
                                <w:szCs w:val="18"/>
                                <w:u w:val="single"/>
                              </w:rPr>
                              <w:t>総出資額</w:t>
                            </w:r>
                            <w:r w:rsidRPr="00FE15E3">
                              <w:rPr>
                                <w:rFonts w:ascii="ＭＳ ゴシック" w:eastAsia="ＭＳ ゴシック" w:hAnsi="ＭＳ ゴシック"/>
                                <w:b/>
                                <w:color w:val="FF0000"/>
                                <w:sz w:val="18"/>
                                <w:szCs w:val="18"/>
                                <w:u w:val="single"/>
                              </w:rPr>
                              <w:t>には</w:t>
                            </w:r>
                            <w:r w:rsidRPr="00FE15E3">
                              <w:rPr>
                                <w:rFonts w:ascii="ＭＳ ゴシック" w:eastAsia="ＭＳ ゴシック" w:hAnsi="ＭＳ ゴシック" w:hint="eastAsia"/>
                                <w:b/>
                                <w:color w:val="FF0000"/>
                                <w:sz w:val="18"/>
                                <w:szCs w:val="18"/>
                                <w:u w:val="single"/>
                              </w:rPr>
                              <w:t>届出者</w:t>
                            </w:r>
                            <w:r w:rsidRPr="00FE15E3">
                              <w:rPr>
                                <w:rFonts w:ascii="ＭＳ ゴシック" w:eastAsia="ＭＳ ゴシック" w:hAnsi="ＭＳ ゴシック"/>
                                <w:b/>
                                <w:color w:val="FF0000"/>
                                <w:sz w:val="18"/>
                                <w:szCs w:val="18"/>
                                <w:u w:val="single"/>
                              </w:rPr>
                              <w:t>（</w:t>
                            </w:r>
                            <w:r w:rsidRPr="00FE15E3">
                              <w:rPr>
                                <w:rFonts w:ascii="ＭＳ ゴシック" w:eastAsia="ＭＳ ゴシック" w:hAnsi="ＭＳ ゴシック" w:hint="eastAsia"/>
                                <w:b/>
                                <w:color w:val="FF0000"/>
                                <w:sz w:val="18"/>
                                <w:szCs w:val="18"/>
                                <w:u w:val="single"/>
                              </w:rPr>
                              <w:t>GP）自身による出資を</w:t>
                            </w:r>
                            <w:r w:rsidRPr="00FE15E3">
                              <w:rPr>
                                <w:rFonts w:ascii="ＭＳ ゴシック" w:eastAsia="ＭＳ ゴシック" w:hAnsi="ＭＳ ゴシック"/>
                                <w:b/>
                                <w:color w:val="FF0000"/>
                                <w:sz w:val="18"/>
                                <w:szCs w:val="18"/>
                                <w:u w:val="single"/>
                              </w:rPr>
                              <w:t>含め</w:t>
                            </w:r>
                            <w:r w:rsidRPr="00FE15E3">
                              <w:rPr>
                                <w:rFonts w:ascii="ＭＳ ゴシック" w:eastAsia="ＭＳ ゴシック" w:hAnsi="ＭＳ ゴシック" w:hint="eastAsia"/>
                                <w:b/>
                                <w:color w:val="FF0000"/>
                                <w:sz w:val="18"/>
                                <w:szCs w:val="18"/>
                                <w:u w:val="single"/>
                              </w:rPr>
                              <w:t>る</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なお</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12）に記載すべき</w:t>
                            </w:r>
                            <w:r w:rsidRPr="00FE15E3">
                              <w:rPr>
                                <w:rFonts w:ascii="ＭＳ ゴシック" w:eastAsia="ＭＳ ゴシック" w:hAnsi="ＭＳ ゴシック" w:hint="eastAsia"/>
                                <w:b/>
                                <w:color w:val="FF0000"/>
                                <w:sz w:val="18"/>
                                <w:szCs w:val="18"/>
                              </w:rPr>
                              <w:t>各</w:t>
                            </w:r>
                            <w:r w:rsidRPr="00FE15E3">
                              <w:rPr>
                                <w:rFonts w:ascii="ＭＳ ゴシック" w:eastAsia="ＭＳ ゴシック" w:hAnsi="ＭＳ ゴシック"/>
                                <w:b/>
                                <w:color w:val="FF0000"/>
                                <w:sz w:val="18"/>
                                <w:szCs w:val="18"/>
                              </w:rPr>
                              <w:t>割合</w:t>
                            </w:r>
                            <w:r w:rsidRPr="00FE15E3">
                              <w:rPr>
                                <w:rFonts w:ascii="ＭＳ ゴシック" w:eastAsia="ＭＳ ゴシック" w:hAnsi="ＭＳ ゴシック" w:hint="eastAsia"/>
                                <w:b/>
                                <w:color w:val="FF0000"/>
                                <w:sz w:val="18"/>
                                <w:szCs w:val="18"/>
                              </w:rPr>
                              <w:t>の</w:t>
                            </w:r>
                            <w:r w:rsidRPr="00FE15E3">
                              <w:rPr>
                                <w:rFonts w:ascii="ＭＳ ゴシック" w:eastAsia="ＭＳ ゴシック" w:hAnsi="ＭＳ ゴシック"/>
                                <w:b/>
                                <w:color w:val="FF0000"/>
                                <w:sz w:val="18"/>
                                <w:szCs w:val="18"/>
                              </w:rPr>
                              <w:t>分母は</w:t>
                            </w:r>
                            <w:r w:rsidRPr="00FE15E3">
                              <w:rPr>
                                <w:rFonts w:ascii="ＭＳ ゴシック" w:eastAsia="ＭＳ ゴシック" w:hAnsi="ＭＳ ゴシック"/>
                                <w:b/>
                                <w:color w:val="FF0000"/>
                                <w:sz w:val="18"/>
                                <w:szCs w:val="18"/>
                                <w:u w:val="single"/>
                              </w:rPr>
                              <w:t>総出資額</w:t>
                            </w:r>
                            <w:r w:rsidRPr="00FE15E3">
                              <w:rPr>
                                <w:rFonts w:ascii="ＭＳ ゴシック" w:eastAsia="ＭＳ ゴシック" w:hAnsi="ＭＳ ゴシック"/>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・複数のファンドの私募又は運用を行っている場合には、個々のファンドごとに表を作成することに代えて、一覧表の形式で作成することとしても差し支えない（注意事項26）。</w:t>
                            </w:r>
                          </w:p>
                          <w:p w:rsidR="00891CDB" w:rsidRPr="00FE15E3" w:rsidRDefault="00891CDB" w:rsidP="00A647EB">
                            <w:pPr>
                              <w:rPr>
                                <w:rFonts w:ascii="ＭＳ ゴシック" w:eastAsia="ＭＳ ゴシック" w:hAnsi="ＭＳ ゴシック"/>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ファンドではなく届出者の）</w:t>
                            </w:r>
                            <w:r w:rsidRPr="00FE15E3">
                              <w:rPr>
                                <w:rFonts w:ascii="ＭＳ ゴシック" w:eastAsia="ＭＳ ゴシック" w:hAnsi="ＭＳ ゴシック" w:hint="eastAsia"/>
                                <w:b/>
                                <w:color w:val="FF0000"/>
                                <w:sz w:val="18"/>
                                <w:szCs w:val="18"/>
                              </w:rPr>
                              <w:t>貸借対照表、損益計算書を作成し、提出すること（２　経理の状況）。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C768" id="線吹き出し 1 (枠付き) 112" o:spid="_x0000_s1085" type="#_x0000_t47" style="position:absolute;left:0;text-align:left;margin-left:-48.4pt;margin-top:313.5pt;width:550.5pt;height:186.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" adj="2552,24173,1112,21776" fillcolor="window" strokecolor="red" strokeweight="2pt">
                <v:textbo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・出資者が</w:t>
                      </w:r>
                      <w:r w:rsidRPr="00FE15E3">
                        <w:rPr>
                          <w:rFonts w:ascii="ＭＳ ゴシック" w:eastAsia="ＭＳ ゴシック" w:hAnsi="ＭＳ ゴシック" w:hint="eastAsia"/>
                          <w:b/>
                          <w:color w:val="FF0000"/>
                          <w:sz w:val="18"/>
                          <w:szCs w:val="18"/>
                          <w:u w:val="single"/>
                        </w:rPr>
                        <w:t>特定投資家のみ</w:t>
                      </w:r>
                      <w:r w:rsidRPr="00FE15E3">
                        <w:rPr>
                          <w:rFonts w:ascii="ＭＳ ゴシック" w:eastAsia="ＭＳ ゴシック" w:hAnsi="ＭＳ ゴシック" w:hint="eastAsia"/>
                          <w:b/>
                          <w:color w:val="FF0000"/>
                          <w:sz w:val="18"/>
                          <w:szCs w:val="18"/>
                        </w:rPr>
                        <w:t>である法</w:t>
                      </w:r>
                      <w:r w:rsidRPr="00FE15E3">
                        <w:rPr>
                          <w:rFonts w:ascii="ＭＳ ゴシック" w:eastAsia="ＭＳ ゴシック" w:hAnsi="ＭＳ ゴシック"/>
                          <w:b/>
                          <w:color w:val="FF0000"/>
                          <w:sz w:val="18"/>
                          <w:szCs w:val="18"/>
                        </w:rPr>
                        <w:t>第２条第</w:t>
                      </w:r>
                      <w:r w:rsidRPr="00FE15E3">
                        <w:rPr>
                          <w:rFonts w:ascii="ＭＳ ゴシック" w:eastAsia="ＭＳ ゴシック" w:hAnsi="ＭＳ ゴシック" w:hint="eastAsia"/>
                          <w:b/>
                          <w:color w:val="FF0000"/>
                          <w:sz w:val="18"/>
                          <w:szCs w:val="18"/>
                        </w:rPr>
                        <w:t>２項第５号又は第６号に係るみなし有価証券については、</w:t>
                      </w:r>
                      <w:r w:rsidRPr="00FE15E3">
                        <w:rPr>
                          <w:rFonts w:ascii="ＭＳ ゴシック" w:eastAsia="ＭＳ ゴシック" w:hAnsi="ＭＳ ゴシック" w:hint="eastAsia"/>
                          <w:b/>
                          <w:color w:val="FF0000"/>
                          <w:sz w:val="18"/>
                          <w:szCs w:val="18"/>
                          <w:u w:val="single"/>
                        </w:rPr>
                        <w:t>記載欄</w:t>
                      </w:r>
                      <w:r w:rsidRPr="00FE15E3">
                        <w:rPr>
                          <w:rFonts w:ascii="ＭＳ ゴシック" w:eastAsia="ＭＳ ゴシック" w:hAnsi="ＭＳ ゴシック"/>
                          <w:b/>
                          <w:color w:val="FF0000"/>
                          <w:sz w:val="18"/>
                          <w:szCs w:val="18"/>
                          <w:u w:val="single"/>
                        </w:rPr>
                        <w:t>が限定されてい</w:t>
                      </w:r>
                      <w:r w:rsidRPr="00FE15E3">
                        <w:rPr>
                          <w:rFonts w:ascii="ＭＳ ゴシック" w:eastAsia="ＭＳ ゴシック" w:hAnsi="ＭＳ ゴシック" w:hint="eastAsia"/>
                          <w:b/>
                          <w:color w:val="FF0000"/>
                          <w:sz w:val="18"/>
                          <w:szCs w:val="18"/>
                          <w:u w:val="single"/>
                        </w:rPr>
                        <w:t>る</w:t>
                      </w:r>
                      <w:r w:rsidRPr="00FE15E3">
                        <w:rPr>
                          <w:rFonts w:ascii="ＭＳ ゴシック" w:eastAsia="ＭＳ ゴシック" w:hAnsi="ＭＳ ゴシック" w:hint="eastAsia"/>
                          <w:b/>
                          <w:color w:val="FF0000"/>
                          <w:sz w:val="18"/>
                          <w:szCs w:val="18"/>
                        </w:rPr>
                        <w:t>（注意事項</w:t>
                      </w:r>
                      <w:r w:rsidRPr="00FE15E3">
                        <w:rPr>
                          <w:rFonts w:ascii="ＭＳ ゴシック" w:eastAsia="ＭＳ ゴシック" w:hAnsi="ＭＳ ゴシック"/>
                          <w:b/>
                          <w:color w:val="FF0000"/>
                          <w:sz w:val="18"/>
                          <w:szCs w:val="18"/>
                        </w:rPr>
                        <w:t>1）</w:t>
                      </w:r>
                      <w:r w:rsidRPr="00FE15E3">
                        <w:rPr>
                          <w:rFonts w:ascii="ＭＳ ゴシック" w:eastAsia="ＭＳ ゴシック" w:hAnsi="ＭＳ ゴシック" w:hint="eastAsia"/>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hint="eastAsia"/>
                          <w:b/>
                          <w:color w:val="FF0000"/>
                          <w:sz w:val="18"/>
                          <w:szCs w:val="18"/>
                          <w:u w:val="single"/>
                        </w:rPr>
                        <w:t>本表は当期末（</w:t>
                      </w:r>
                      <w:r w:rsidRPr="00FE15E3">
                        <w:rPr>
                          <w:rFonts w:ascii="ＭＳ ゴシック" w:eastAsia="ＭＳ ゴシック" w:hAnsi="ＭＳ ゴシック"/>
                          <w:b/>
                          <w:color w:val="FF0000"/>
                          <w:sz w:val="18"/>
                          <w:szCs w:val="18"/>
                          <w:u w:val="single"/>
                        </w:rPr>
                        <w:t>届出者の事業年度）</w:t>
                      </w:r>
                      <w:r w:rsidRPr="00FE15E3">
                        <w:rPr>
                          <w:rFonts w:ascii="ＭＳ ゴシック" w:eastAsia="ＭＳ ゴシック" w:hAnsi="ＭＳ ゴシック" w:hint="eastAsia"/>
                          <w:b/>
                          <w:color w:val="FF0000"/>
                          <w:sz w:val="18"/>
                          <w:szCs w:val="18"/>
                          <w:u w:val="single"/>
                        </w:rPr>
                        <w:t>を基準時として作成することに</w:t>
                      </w:r>
                      <w:r w:rsidRPr="00FE15E3">
                        <w:rPr>
                          <w:rFonts w:ascii="ＭＳ ゴシック" w:eastAsia="ＭＳ ゴシック" w:hAnsi="ＭＳ ゴシック"/>
                          <w:b/>
                          <w:color w:val="FF0000"/>
                          <w:sz w:val="18"/>
                          <w:szCs w:val="18"/>
                          <w:u w:val="single"/>
                        </w:rPr>
                        <w:t>な</w:t>
                      </w:r>
                      <w:r w:rsidRPr="00FE15E3">
                        <w:rPr>
                          <w:rFonts w:ascii="ＭＳ ゴシック" w:eastAsia="ＭＳ ゴシック" w:hAnsi="ＭＳ ゴシック" w:hint="eastAsia"/>
                          <w:b/>
                          <w:color w:val="FF0000"/>
                          <w:sz w:val="18"/>
                          <w:szCs w:val="18"/>
                          <w:u w:val="single"/>
                        </w:rPr>
                        <w:t>るが</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ファンドの計算期間と届出者の事業年度が異なる場合には、当期末（届出者の事業年度）以前の直近のファンドの計算期間末を基準時として記載することが</w:t>
                      </w:r>
                      <w:r w:rsidRPr="00FE15E3">
                        <w:rPr>
                          <w:rFonts w:ascii="ＭＳ ゴシック" w:eastAsia="ＭＳ ゴシック" w:hAnsi="ＭＳ ゴシック"/>
                          <w:b/>
                          <w:color w:val="FF0000"/>
                          <w:sz w:val="18"/>
                          <w:szCs w:val="18"/>
                        </w:rPr>
                        <w:t>でき</w:t>
                      </w:r>
                      <w:r w:rsidRPr="00FE15E3">
                        <w:rPr>
                          <w:rFonts w:ascii="ＭＳ ゴシック" w:eastAsia="ＭＳ ゴシック" w:hAnsi="ＭＳ ゴシック" w:hint="eastAsia"/>
                          <w:b/>
                          <w:color w:val="FF0000"/>
                          <w:sz w:val="18"/>
                          <w:szCs w:val="18"/>
                        </w:rPr>
                        <w:t>る（注意事項</w:t>
                      </w:r>
                      <w:r w:rsidRPr="00FE15E3">
                        <w:rPr>
                          <w:rFonts w:ascii="ＭＳ ゴシック" w:eastAsia="ＭＳ ゴシック" w:hAnsi="ＭＳ ゴシック"/>
                          <w:b/>
                          <w:color w:val="FF0000"/>
                          <w:sz w:val="18"/>
                          <w:szCs w:val="18"/>
                        </w:rPr>
                        <w:t>2</w:t>
                      </w:r>
                      <w:r w:rsidRPr="00FE15E3">
                        <w:rPr>
                          <w:rFonts w:ascii="ＭＳ ゴシック" w:eastAsia="ＭＳ ゴシック" w:hAnsi="ＭＳ ゴシック" w:hint="eastAsia"/>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を</w:t>
                      </w:r>
                      <w:r w:rsidRPr="00FE15E3">
                        <w:rPr>
                          <w:rFonts w:ascii="ＭＳ ゴシック" w:eastAsia="ＭＳ ゴシック" w:hAnsi="ＭＳ ゴシック" w:hint="eastAsia"/>
                          <w:b/>
                          <w:color w:val="FF0000"/>
                          <w:sz w:val="18"/>
                          <w:szCs w:val="18"/>
                        </w:rPr>
                        <w:t>上記</w:t>
                      </w:r>
                      <w:r w:rsidRPr="00FE15E3">
                        <w:rPr>
                          <w:rFonts w:ascii="ＭＳ ゴシック" w:eastAsia="ＭＳ ゴシック" w:hAnsi="ＭＳ ゴシック"/>
                          <w:b/>
                          <w:color w:val="FF0000"/>
                          <w:sz w:val="18"/>
                          <w:szCs w:val="18"/>
                        </w:rPr>
                        <w:t>の基準時以前に清算</w:t>
                      </w:r>
                      <w:r w:rsidRPr="00FE15E3">
                        <w:rPr>
                          <w:rFonts w:ascii="ＭＳ ゴシック" w:eastAsia="ＭＳ ゴシック" w:hAnsi="ＭＳ ゴシック" w:hint="eastAsia"/>
                          <w:b/>
                          <w:color w:val="FF0000"/>
                          <w:sz w:val="18"/>
                          <w:szCs w:val="18"/>
                        </w:rPr>
                        <w:t>結了</w:t>
                      </w:r>
                      <w:r w:rsidRPr="00FE15E3">
                        <w:rPr>
                          <w:rFonts w:ascii="ＭＳ ゴシック" w:eastAsia="ＭＳ ゴシック" w:hAnsi="ＭＳ ゴシック"/>
                          <w:b/>
                          <w:color w:val="FF0000"/>
                          <w:sz w:val="18"/>
                          <w:szCs w:val="18"/>
                        </w:rPr>
                        <w:t>した場合、</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（12）ファンドの状況</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への記載は不要</w:t>
                      </w:r>
                      <w:r w:rsidRPr="00FE15E3">
                        <w:rPr>
                          <w:rFonts w:ascii="ＭＳ ゴシック" w:eastAsia="ＭＳ ゴシック" w:hAnsi="ＭＳ ゴシック" w:hint="eastAsia"/>
                          <w:b/>
                          <w:color w:val="FF0000"/>
                          <w:sz w:val="18"/>
                          <w:szCs w:val="18"/>
                        </w:rPr>
                        <w:t>（別途</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変更届の提出が必要）</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ただし</w:t>
                      </w:r>
                      <w:r w:rsidRPr="00FE15E3">
                        <w:rPr>
                          <w:rFonts w:ascii="ＭＳ ゴシック" w:eastAsia="ＭＳ ゴシック" w:hAnsi="ＭＳ ゴシック"/>
                          <w:b/>
                          <w:color w:val="FF0000"/>
                          <w:sz w:val="18"/>
                          <w:szCs w:val="18"/>
                        </w:rPr>
                        <w:t>、当該</w:t>
                      </w: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について当期中に私募を行っていたのであれば、「（10）</w:t>
                      </w:r>
                      <w:r w:rsidRPr="00FE15E3">
                        <w:rPr>
                          <w:rFonts w:ascii="ＭＳ ゴシック" w:eastAsia="ＭＳ ゴシック" w:hAnsi="ＭＳ ゴシック" w:hint="eastAsia"/>
                          <w:b/>
                          <w:color w:val="FF0000"/>
                          <w:sz w:val="18"/>
                          <w:szCs w:val="18"/>
                        </w:rPr>
                        <w:t>法第２条第２項第５号又は第６号に係るみなし有価証券の私募の状況」</w:t>
                      </w:r>
                      <w:r w:rsidRPr="00FE15E3">
                        <w:rPr>
                          <w:rFonts w:ascii="ＭＳ ゴシック" w:eastAsia="ＭＳ ゴシック" w:hAnsi="ＭＳ ゴシック"/>
                          <w:b/>
                          <w:color w:val="FF0000"/>
                          <w:sz w:val="18"/>
                          <w:szCs w:val="18"/>
                        </w:rPr>
                        <w:t>に記載が必要となることに留意。</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本表</w:t>
                      </w:r>
                      <w:r w:rsidRPr="00FE15E3">
                        <w:rPr>
                          <w:rFonts w:ascii="ＭＳ ゴシック" w:eastAsia="ＭＳ ゴシック" w:hAnsi="ＭＳ ゴシック" w:hint="eastAsia"/>
                          <w:b/>
                          <w:color w:val="FF0000"/>
                          <w:sz w:val="18"/>
                          <w:szCs w:val="18"/>
                        </w:rPr>
                        <w:t>において</w:t>
                      </w:r>
                      <w:r w:rsidRPr="00FE15E3">
                        <w:rPr>
                          <w:rFonts w:ascii="ＭＳ ゴシック" w:eastAsia="ＭＳ ゴシック" w:hAnsi="ＭＳ ゴシック"/>
                          <w:b/>
                          <w:color w:val="FF0000"/>
                          <w:sz w:val="18"/>
                          <w:szCs w:val="18"/>
                          <w:u w:val="single"/>
                        </w:rPr>
                        <w:t>出資者</w:t>
                      </w:r>
                      <w:r w:rsidRPr="00FE15E3">
                        <w:rPr>
                          <w:rFonts w:ascii="ＭＳ ゴシック" w:eastAsia="ＭＳ ゴシック" w:hAnsi="ＭＳ ゴシック" w:hint="eastAsia"/>
                          <w:b/>
                          <w:color w:val="FF0000"/>
                          <w:sz w:val="18"/>
                          <w:szCs w:val="18"/>
                          <w:u w:val="single"/>
                        </w:rPr>
                        <w:t>、</w:t>
                      </w:r>
                      <w:r w:rsidRPr="00FE15E3">
                        <w:rPr>
                          <w:rFonts w:ascii="ＭＳ ゴシック" w:eastAsia="ＭＳ ゴシック" w:hAnsi="ＭＳ ゴシック"/>
                          <w:b/>
                          <w:color w:val="FF0000"/>
                          <w:sz w:val="18"/>
                          <w:szCs w:val="18"/>
                          <w:u w:val="single"/>
                        </w:rPr>
                        <w:t>出資額</w:t>
                      </w:r>
                      <w:r w:rsidRPr="00FE15E3">
                        <w:rPr>
                          <w:rFonts w:ascii="ＭＳ ゴシック" w:eastAsia="ＭＳ ゴシック" w:hAnsi="ＭＳ ゴシック" w:hint="eastAsia"/>
                          <w:b/>
                          <w:color w:val="FF0000"/>
                          <w:sz w:val="18"/>
                          <w:szCs w:val="18"/>
                          <w:u w:val="single"/>
                        </w:rPr>
                        <w:t>には届出者</w:t>
                      </w:r>
                      <w:r w:rsidRPr="00FE15E3">
                        <w:rPr>
                          <w:rFonts w:ascii="ＭＳ ゴシック" w:eastAsia="ＭＳ ゴシック" w:hAnsi="ＭＳ ゴシック"/>
                          <w:b/>
                          <w:color w:val="FF0000"/>
                          <w:sz w:val="18"/>
                          <w:szCs w:val="18"/>
                          <w:u w:val="single"/>
                        </w:rPr>
                        <w:t>（</w:t>
                      </w:r>
                      <w:r w:rsidRPr="00FE15E3">
                        <w:rPr>
                          <w:rFonts w:ascii="ＭＳ ゴシック" w:eastAsia="ＭＳ ゴシック" w:hAnsi="ＭＳ ゴシック" w:hint="eastAsia"/>
                          <w:b/>
                          <w:color w:val="FF0000"/>
                          <w:sz w:val="18"/>
                          <w:szCs w:val="18"/>
                          <w:u w:val="single"/>
                        </w:rPr>
                        <w:t>GP）自身による出資</w:t>
                      </w:r>
                      <w:r w:rsidRPr="00FE15E3">
                        <w:rPr>
                          <w:rFonts w:ascii="ＭＳ ゴシック" w:eastAsia="ＭＳ ゴシック" w:hAnsi="ＭＳ ゴシック"/>
                          <w:b/>
                          <w:color w:val="FF0000"/>
                          <w:sz w:val="18"/>
                          <w:szCs w:val="18"/>
                          <w:u w:val="single"/>
                        </w:rPr>
                        <w:t>を含め</w:t>
                      </w:r>
                      <w:r w:rsidRPr="00FE15E3">
                        <w:rPr>
                          <w:rFonts w:ascii="ＭＳ ゴシック" w:eastAsia="ＭＳ ゴシック" w:hAnsi="ＭＳ ゴシック" w:hint="eastAsia"/>
                          <w:b/>
                          <w:color w:val="FF0000"/>
                          <w:sz w:val="18"/>
                          <w:szCs w:val="18"/>
                          <w:u w:val="single"/>
                        </w:rPr>
                        <w:t>ず</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hint="eastAsia"/>
                          <w:b/>
                          <w:color w:val="FF0000"/>
                          <w:sz w:val="18"/>
                          <w:szCs w:val="18"/>
                          <w:u w:val="single"/>
                        </w:rPr>
                        <w:t>総出資額</w:t>
                      </w:r>
                      <w:r w:rsidRPr="00FE15E3">
                        <w:rPr>
                          <w:rFonts w:ascii="ＭＳ ゴシック" w:eastAsia="ＭＳ ゴシック" w:hAnsi="ＭＳ ゴシック"/>
                          <w:b/>
                          <w:color w:val="FF0000"/>
                          <w:sz w:val="18"/>
                          <w:szCs w:val="18"/>
                          <w:u w:val="single"/>
                        </w:rPr>
                        <w:t>には</w:t>
                      </w:r>
                      <w:r w:rsidRPr="00FE15E3">
                        <w:rPr>
                          <w:rFonts w:ascii="ＭＳ ゴシック" w:eastAsia="ＭＳ ゴシック" w:hAnsi="ＭＳ ゴシック" w:hint="eastAsia"/>
                          <w:b/>
                          <w:color w:val="FF0000"/>
                          <w:sz w:val="18"/>
                          <w:szCs w:val="18"/>
                          <w:u w:val="single"/>
                        </w:rPr>
                        <w:t>届出者</w:t>
                      </w:r>
                      <w:r w:rsidRPr="00FE15E3">
                        <w:rPr>
                          <w:rFonts w:ascii="ＭＳ ゴシック" w:eastAsia="ＭＳ ゴシック" w:hAnsi="ＭＳ ゴシック"/>
                          <w:b/>
                          <w:color w:val="FF0000"/>
                          <w:sz w:val="18"/>
                          <w:szCs w:val="18"/>
                          <w:u w:val="single"/>
                        </w:rPr>
                        <w:t>（</w:t>
                      </w:r>
                      <w:r w:rsidRPr="00FE15E3">
                        <w:rPr>
                          <w:rFonts w:ascii="ＭＳ ゴシック" w:eastAsia="ＭＳ ゴシック" w:hAnsi="ＭＳ ゴシック" w:hint="eastAsia"/>
                          <w:b/>
                          <w:color w:val="FF0000"/>
                          <w:sz w:val="18"/>
                          <w:szCs w:val="18"/>
                          <w:u w:val="single"/>
                        </w:rPr>
                        <w:t>GP）自身による出資を</w:t>
                      </w:r>
                      <w:r w:rsidRPr="00FE15E3">
                        <w:rPr>
                          <w:rFonts w:ascii="ＭＳ ゴシック" w:eastAsia="ＭＳ ゴシック" w:hAnsi="ＭＳ ゴシック"/>
                          <w:b/>
                          <w:color w:val="FF0000"/>
                          <w:sz w:val="18"/>
                          <w:szCs w:val="18"/>
                          <w:u w:val="single"/>
                        </w:rPr>
                        <w:t>含め</w:t>
                      </w:r>
                      <w:r w:rsidRPr="00FE15E3">
                        <w:rPr>
                          <w:rFonts w:ascii="ＭＳ ゴシック" w:eastAsia="ＭＳ ゴシック" w:hAnsi="ＭＳ ゴシック" w:hint="eastAsia"/>
                          <w:b/>
                          <w:color w:val="FF0000"/>
                          <w:sz w:val="18"/>
                          <w:szCs w:val="18"/>
                          <w:u w:val="single"/>
                        </w:rPr>
                        <w:t>る</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なお</w:t>
                      </w:r>
                      <w:r w:rsidRPr="00FE15E3">
                        <w:rPr>
                          <w:rFonts w:ascii="ＭＳ ゴシック" w:eastAsia="ＭＳ ゴシック" w:hAnsi="ＭＳ ゴシック"/>
                          <w:b/>
                          <w:color w:val="FF0000"/>
                          <w:sz w:val="18"/>
                          <w:szCs w:val="18"/>
                        </w:rPr>
                        <w:t>、</w:t>
                      </w: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12）に記載すべき</w:t>
                      </w:r>
                      <w:r w:rsidRPr="00FE15E3">
                        <w:rPr>
                          <w:rFonts w:ascii="ＭＳ ゴシック" w:eastAsia="ＭＳ ゴシック" w:hAnsi="ＭＳ ゴシック" w:hint="eastAsia"/>
                          <w:b/>
                          <w:color w:val="FF0000"/>
                          <w:sz w:val="18"/>
                          <w:szCs w:val="18"/>
                        </w:rPr>
                        <w:t>各</w:t>
                      </w:r>
                      <w:r w:rsidRPr="00FE15E3">
                        <w:rPr>
                          <w:rFonts w:ascii="ＭＳ ゴシック" w:eastAsia="ＭＳ ゴシック" w:hAnsi="ＭＳ ゴシック"/>
                          <w:b/>
                          <w:color w:val="FF0000"/>
                          <w:sz w:val="18"/>
                          <w:szCs w:val="18"/>
                        </w:rPr>
                        <w:t>割合</w:t>
                      </w:r>
                      <w:r w:rsidRPr="00FE15E3">
                        <w:rPr>
                          <w:rFonts w:ascii="ＭＳ ゴシック" w:eastAsia="ＭＳ ゴシック" w:hAnsi="ＭＳ ゴシック" w:hint="eastAsia"/>
                          <w:b/>
                          <w:color w:val="FF0000"/>
                          <w:sz w:val="18"/>
                          <w:szCs w:val="18"/>
                        </w:rPr>
                        <w:t>の</w:t>
                      </w:r>
                      <w:r w:rsidRPr="00FE15E3">
                        <w:rPr>
                          <w:rFonts w:ascii="ＭＳ ゴシック" w:eastAsia="ＭＳ ゴシック" w:hAnsi="ＭＳ ゴシック"/>
                          <w:b/>
                          <w:color w:val="FF0000"/>
                          <w:sz w:val="18"/>
                          <w:szCs w:val="18"/>
                        </w:rPr>
                        <w:t>分母は</w:t>
                      </w:r>
                      <w:r w:rsidRPr="00FE15E3">
                        <w:rPr>
                          <w:rFonts w:ascii="ＭＳ ゴシック" w:eastAsia="ＭＳ ゴシック" w:hAnsi="ＭＳ ゴシック"/>
                          <w:b/>
                          <w:color w:val="FF0000"/>
                          <w:sz w:val="18"/>
                          <w:szCs w:val="18"/>
                          <w:u w:val="single"/>
                        </w:rPr>
                        <w:t>総出資額</w:t>
                      </w:r>
                      <w:r w:rsidRPr="00FE15E3">
                        <w:rPr>
                          <w:rFonts w:ascii="ＭＳ ゴシック" w:eastAsia="ＭＳ ゴシック" w:hAnsi="ＭＳ ゴシック"/>
                          <w:b/>
                          <w:color w:val="FF0000"/>
                          <w:sz w:val="18"/>
                          <w:szCs w:val="18"/>
                        </w:rPr>
                        <w:t>。</w:t>
                      </w:r>
                    </w:p>
                    <w:p w:rsidR="00891CDB" w:rsidRPr="00FE15E3" w:rsidRDefault="00891CDB" w:rsidP="00BD0265">
                      <w:pPr>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・複数のファンドの私募又は運用を行っている場合には、個々のファンドごとに表を作成することに代えて、一覧表の形式で作成することとしても差し支えない（注意事項26）。</w:t>
                      </w:r>
                    </w:p>
                    <w:p w:rsidR="00891CDB" w:rsidRPr="00FE15E3" w:rsidRDefault="00891CDB" w:rsidP="00A647EB">
                      <w:pPr>
                        <w:rPr>
                          <w:rFonts w:ascii="ＭＳ ゴシック" w:eastAsia="ＭＳ ゴシック" w:hAnsi="ＭＳ ゴシック"/>
                          <w:color w:val="FF0000"/>
                          <w:sz w:val="18"/>
                          <w:szCs w:val="18"/>
                        </w:rPr>
                      </w:pPr>
                      <w:r w:rsidRPr="00FE15E3">
                        <w:rPr>
                          <w:rFonts w:ascii="ＭＳ ゴシック" w:eastAsia="ＭＳ ゴシック" w:hAnsi="ＭＳ ゴシック" w:hint="eastAsia"/>
                          <w:b/>
                          <w:color w:val="FF0000"/>
                          <w:sz w:val="18"/>
                          <w:szCs w:val="18"/>
                        </w:rPr>
                        <w:t>・（</w:t>
                      </w:r>
                      <w:r w:rsidRPr="00FE15E3">
                        <w:rPr>
                          <w:rFonts w:ascii="ＭＳ ゴシック" w:eastAsia="ＭＳ ゴシック" w:hAnsi="ＭＳ ゴシック"/>
                          <w:b/>
                          <w:color w:val="FF0000"/>
                          <w:sz w:val="18"/>
                          <w:szCs w:val="18"/>
                        </w:rPr>
                        <w:t>ファンドではなく届出者の）</w:t>
                      </w:r>
                      <w:r w:rsidRPr="00FE15E3">
                        <w:rPr>
                          <w:rFonts w:ascii="ＭＳ ゴシック" w:eastAsia="ＭＳ ゴシック" w:hAnsi="ＭＳ ゴシック" w:hint="eastAsia"/>
                          <w:b/>
                          <w:color w:val="FF0000"/>
                          <w:sz w:val="18"/>
                          <w:szCs w:val="18"/>
                        </w:rPr>
                        <w:t>貸借対照表、損益計算書を作成し、提出すること（２　経理の状況）。</w:t>
                      </w:r>
                    </w:p>
                  </w:txbxContent>
                </v:textbox>
                <o:callout v:ext="edit" minusx="t" minusy="t"/>
                <w10:wrap anchory="page"/>
              </v:shape>
            </w:pict>
          </mc:Fallback>
        </mc:AlternateContent>
      </w: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BD0265" w:rsidRDefault="00BD0265" w:rsidP="00777C62">
      <w:pPr>
        <w:kinsoku w:val="0"/>
        <w:overflowPunct w:val="0"/>
        <w:autoSpaceDE w:val="0"/>
        <w:autoSpaceDN w:val="0"/>
        <w:ind w:leftChars="397" w:left="989" w:hangingChars="94" w:hanging="189"/>
        <w:rPr>
          <w:rFonts w:ascii="ＭＳ 明朝" w:hAnsi="ＭＳ 明朝"/>
          <w:kern w:val="0"/>
          <w:szCs w:val="21"/>
        </w:rPr>
      </w:pPr>
    </w:p>
    <w:p w:rsidR="007F3421" w:rsidRDefault="00194F58" w:rsidP="00777C62">
      <w:pPr>
        <w:ind w:firstLineChars="100" w:firstLine="202"/>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86400" behindDoc="0" locked="0" layoutInCell="1" allowOverlap="1" wp14:anchorId="3DA8B33B" wp14:editId="0BF0AA6A">
                <wp:simplePos x="0" y="0"/>
                <wp:positionH relativeFrom="column">
                  <wp:posOffset>-58420</wp:posOffset>
                </wp:positionH>
                <wp:positionV relativeFrom="page">
                  <wp:posOffset>6671945</wp:posOffset>
                </wp:positionV>
                <wp:extent cx="1390650" cy="196215"/>
                <wp:effectExtent l="0" t="0" r="19050" b="13335"/>
                <wp:wrapNone/>
                <wp:docPr id="110" name="正方形/長方形 110"/>
                <wp:cNvGraphicFramePr/>
                <a:graphic xmlns:a="http://schemas.openxmlformats.org/drawingml/2006/main">
                  <a:graphicData uri="http://schemas.microsoft.com/office/word/2010/wordprocessingShape">
                    <wps:wsp>
                      <wps:cNvSpPr/>
                      <wps:spPr>
                        <a:xfrm flipV="1">
                          <a:off x="0" y="0"/>
                          <a:ext cx="1390650" cy="19621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0EF6" id="正方形/長方形 110" o:spid="_x0000_s1026" style="position:absolute;left:0;text-align:left;margin-left:-4.6pt;margin-top:525.35pt;width:109.5pt;height:15.4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" filled="f" strokecolor="red" strokeweight="2pt">
                <w10:wrap anchory="page"/>
              </v:rect>
            </w:pict>
          </mc:Fallback>
        </mc:AlternateContent>
      </w:r>
    </w:p>
    <w:p w:rsidR="00777C62" w:rsidRPr="008C3931" w:rsidRDefault="000054F9" w:rsidP="00777C62">
      <w:pPr>
        <w:ind w:firstLineChars="100" w:firstLine="202"/>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85376" behindDoc="0" locked="0" layoutInCell="1" allowOverlap="1" wp14:anchorId="1B217295" wp14:editId="6D357127">
                <wp:simplePos x="0" y="0"/>
                <wp:positionH relativeFrom="column">
                  <wp:posOffset>-667067</wp:posOffset>
                </wp:positionH>
                <wp:positionV relativeFrom="page">
                  <wp:posOffset>8572501</wp:posOffset>
                </wp:positionV>
                <wp:extent cx="844882" cy="1785938"/>
                <wp:effectExtent l="0" t="0" r="146050" b="24130"/>
                <wp:wrapNone/>
                <wp:docPr id="88" name="線吹き出し 1 (枠付き) 122"/>
                <wp:cNvGraphicFramePr/>
                <a:graphic xmlns:a="http://schemas.openxmlformats.org/drawingml/2006/main">
                  <a:graphicData uri="http://schemas.microsoft.com/office/word/2010/wordprocessingShape">
                    <wps:wsp>
                      <wps:cNvSpPr/>
                      <wps:spPr>
                        <a:xfrm>
                          <a:off x="0" y="0"/>
                          <a:ext cx="844882" cy="1785938"/>
                        </a:xfrm>
                        <a:prstGeom prst="borderCallout1">
                          <a:avLst>
                            <a:gd name="adj1" fmla="val 49773"/>
                            <a:gd name="adj2" fmla="val 99795"/>
                            <a:gd name="adj3" fmla="val 49662"/>
                            <a:gd name="adj4" fmla="val 114803"/>
                          </a:avLst>
                        </a:prstGeom>
                        <a:noFill/>
                        <a:ln w="25400" cap="flat" cmpd="sng" algn="ctr">
                          <a:solidFill>
                            <a:srgbClr val="FF0000"/>
                          </a:solidFill>
                          <a:prstDash val="solid"/>
                        </a:ln>
                        <a:effectLst/>
                      </wps:spPr>
                      <wps:txbx>
                        <w:txbxContent>
                          <w:p w:rsidR="00891CDB" w:rsidRPr="00FE15E3" w:rsidRDefault="00891CDB" w:rsidP="00A647EB">
                            <w:pPr>
                              <w:spacing w:line="0" w:lineRule="atLeast"/>
                              <w:jc w:val="left"/>
                              <w:rPr>
                                <w:rFonts w:ascii="ＭＳ ゴシック" w:eastAsia="ＭＳ ゴシック" w:hAnsi="ＭＳ ゴシック"/>
                                <w:color w:val="FF0000"/>
                                <w:sz w:val="18"/>
                                <w:szCs w:val="18"/>
                              </w:rPr>
                            </w:pPr>
                            <w:r w:rsidRPr="00FE15E3">
                              <w:rPr>
                                <w:rFonts w:ascii="ＭＳ ゴシック" w:eastAsia="ＭＳ ゴシック" w:hAnsi="ＭＳ ゴシック" w:hint="eastAsia"/>
                                <w:b/>
                                <w:color w:val="FF0000"/>
                                <w:sz w:val="18"/>
                                <w:szCs w:val="18"/>
                              </w:rPr>
                              <w:t>別紙様式第20号の第3面又は21号を参考に、当期において行った（行っている）業務を記載すること(注意事項5、</w:t>
                            </w:r>
                            <w:r w:rsidRPr="00FE15E3">
                              <w:rPr>
                                <w:rFonts w:ascii="ＭＳ ゴシック" w:eastAsia="ＭＳ ゴシック" w:hAnsi="ＭＳ ゴシック"/>
                                <w:b/>
                                <w:color w:val="FF0000"/>
                                <w:sz w:val="18"/>
                                <w:szCs w:val="18"/>
                              </w:rPr>
                              <w:t>6</w:t>
                            </w:r>
                            <w:r w:rsidRPr="00FE15E3">
                              <w:rPr>
                                <w:rFonts w:ascii="ＭＳ ゴシック" w:eastAsia="ＭＳ ゴシック" w:hAnsi="ＭＳ ゴシック" w:hint="eastAsia"/>
                                <w:b/>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7295" id="線吹き出し 1 (枠付き) 122" o:spid="_x0000_s1086" type="#_x0000_t47" style="position:absolute;left:0;text-align:left;margin-left:-52.5pt;margin-top:675pt;width:66.55pt;height:14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" adj="24797,10727,21556,10751" filled="f" strokecolor="red" strokeweight="2pt">
                <v:textbox>
                  <w:txbxContent>
                    <w:p w:rsidR="00891CDB" w:rsidRPr="00FE15E3" w:rsidRDefault="00891CDB" w:rsidP="00A647EB">
                      <w:pPr>
                        <w:spacing w:line="0" w:lineRule="atLeast"/>
                        <w:jc w:val="left"/>
                        <w:rPr>
                          <w:rFonts w:ascii="ＭＳ ゴシック" w:eastAsia="ＭＳ ゴシック" w:hAnsi="ＭＳ ゴシック"/>
                          <w:color w:val="FF0000"/>
                          <w:sz w:val="18"/>
                          <w:szCs w:val="18"/>
                        </w:rPr>
                      </w:pPr>
                      <w:r w:rsidRPr="00FE15E3">
                        <w:rPr>
                          <w:rFonts w:ascii="ＭＳ ゴシック" w:eastAsia="ＭＳ ゴシック" w:hAnsi="ＭＳ ゴシック" w:hint="eastAsia"/>
                          <w:b/>
                          <w:color w:val="FF0000"/>
                          <w:sz w:val="18"/>
                          <w:szCs w:val="18"/>
                        </w:rPr>
                        <w:t>別紙様式第20号の第3面又は21号を参考に、当期において行った（行っている）業務を記載すること(注意事項5、</w:t>
                      </w:r>
                      <w:r w:rsidRPr="00FE15E3">
                        <w:rPr>
                          <w:rFonts w:ascii="ＭＳ ゴシック" w:eastAsia="ＭＳ ゴシック" w:hAnsi="ＭＳ ゴシック"/>
                          <w:b/>
                          <w:color w:val="FF0000"/>
                          <w:sz w:val="18"/>
                          <w:szCs w:val="18"/>
                        </w:rPr>
                        <w:t>6</w:t>
                      </w:r>
                      <w:r w:rsidRPr="00FE15E3">
                        <w:rPr>
                          <w:rFonts w:ascii="ＭＳ ゴシック" w:eastAsia="ＭＳ ゴシック" w:hAnsi="ＭＳ ゴシック" w:hint="eastAsia"/>
                          <w:b/>
                          <w:color w:val="FF0000"/>
                          <w:sz w:val="18"/>
                          <w:szCs w:val="18"/>
                        </w:rPr>
                        <w:t>)。</w:t>
                      </w:r>
                    </w:p>
                  </w:txbxContent>
                </v:textbox>
                <o:callout v:ext="edit" minusx="t"/>
                <w10:wrap anchory="page"/>
              </v:shape>
            </w:pict>
          </mc:Fallback>
        </mc:AlternateContent>
      </w:r>
      <w:r w:rsidRPr="00BD0265">
        <w:rPr>
          <w:rFonts w:ascii="ＭＳ 明朝" w:hAnsi="ＭＳ 明朝" w:hint="eastAsia"/>
          <w:noProof/>
          <w:kern w:val="0"/>
          <w:szCs w:val="21"/>
        </w:rPr>
        <mc:AlternateContent>
          <mc:Choice Requires="wps">
            <w:drawing>
              <wp:anchor distT="0" distB="0" distL="114300" distR="114300" simplePos="0" relativeHeight="251684352" behindDoc="0" locked="0" layoutInCell="1" allowOverlap="1" wp14:anchorId="066CCF28" wp14:editId="1753D7E6">
                <wp:simplePos x="0" y="0"/>
                <wp:positionH relativeFrom="column">
                  <wp:posOffset>-668419</wp:posOffset>
                </wp:positionH>
                <wp:positionV relativeFrom="page">
                  <wp:posOffset>7110484</wp:posOffset>
                </wp:positionV>
                <wp:extent cx="776785" cy="1001395"/>
                <wp:effectExtent l="0" t="0" r="252095" b="27305"/>
                <wp:wrapNone/>
                <wp:docPr id="84" name="線吹き出し 1 (枠付き) 116"/>
                <wp:cNvGraphicFramePr/>
                <a:graphic xmlns:a="http://schemas.openxmlformats.org/drawingml/2006/main">
                  <a:graphicData uri="http://schemas.microsoft.com/office/word/2010/wordprocessingShape">
                    <wps:wsp>
                      <wps:cNvSpPr/>
                      <wps:spPr>
                        <a:xfrm>
                          <a:off x="0" y="0"/>
                          <a:ext cx="776785" cy="1001395"/>
                        </a:xfrm>
                        <a:prstGeom prst="borderCallout1">
                          <a:avLst>
                            <a:gd name="adj1" fmla="val 53332"/>
                            <a:gd name="adj2" fmla="val 99284"/>
                            <a:gd name="adj3" fmla="val 53623"/>
                            <a:gd name="adj4" fmla="val 127771"/>
                          </a:avLst>
                        </a:prstGeom>
                        <a:noFill/>
                        <a:ln w="25400" cap="flat" cmpd="sng" algn="ctr">
                          <a:solidFill>
                            <a:srgbClr val="FF0000"/>
                          </a:solidFill>
                          <a:prstDash val="solid"/>
                        </a:ln>
                        <a:effectLst/>
                      </wps:spPr>
                      <wps:txbx>
                        <w:txbxContent>
                          <w:p w:rsidR="00891CDB" w:rsidRPr="00FE15E3" w:rsidRDefault="00891CDB" w:rsidP="00BD0265">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別紙様式第20号の第3面又は</w:t>
                            </w:r>
                            <w:r w:rsidRPr="00FE15E3">
                              <w:rPr>
                                <w:rFonts w:ascii="ＭＳ ゴシック" w:eastAsia="ＭＳ ゴシック" w:hAnsi="ＭＳ ゴシック"/>
                                <w:b/>
                                <w:color w:val="FF0000"/>
                                <w:sz w:val="18"/>
                                <w:szCs w:val="18"/>
                              </w:rPr>
                              <w:t>21号</w:t>
                            </w:r>
                            <w:r w:rsidRPr="00FE15E3">
                              <w:rPr>
                                <w:rFonts w:ascii="ＭＳ ゴシック" w:eastAsia="ＭＳ ゴシック" w:hAnsi="ＭＳ ゴシック" w:hint="eastAsia"/>
                                <w:b/>
                                <w:color w:val="FF0000"/>
                                <w:sz w:val="18"/>
                                <w:szCs w:val="18"/>
                              </w:rPr>
                              <w:t>を参考に記載すること</w:t>
                            </w:r>
                            <w:r w:rsidRPr="00FE15E3">
                              <w:rPr>
                                <w:rFonts w:ascii="ＭＳ ゴシック" w:eastAsia="ＭＳ ゴシック" w:hAnsi="ＭＳ ゴシック"/>
                                <w:b/>
                                <w:color w:val="FF0000"/>
                                <w:sz w:val="18"/>
                                <w:szCs w:val="18"/>
                              </w:rPr>
                              <w:t>。</w:t>
                            </w:r>
                          </w:p>
                          <w:p w:rsidR="00891CDB" w:rsidRPr="00FE15E3" w:rsidRDefault="00891CDB" w:rsidP="00BD0265">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CF28" id="線吹き出し 1 (枠付き) 116" o:spid="_x0000_s1087" type="#_x0000_t47" style="position:absolute;left:0;text-align:left;margin-left:-52.65pt;margin-top:559.9pt;width:61.15pt;height:7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" adj="27599,11583,21445,11520" filled="f" strokecolor="red" strokeweight="2pt">
                <v:textbox>
                  <w:txbxContent>
                    <w:p w:rsidR="00891CDB" w:rsidRPr="00FE15E3" w:rsidRDefault="00891CDB" w:rsidP="00BD0265">
                      <w:pPr>
                        <w:spacing w:line="0" w:lineRule="atLeast"/>
                        <w:jc w:val="left"/>
                        <w:rPr>
                          <w:rFonts w:ascii="ＭＳ 明朝" w:hAnsi="ＭＳ 明朝"/>
                          <w:b/>
                          <w:color w:val="FF0000"/>
                          <w:sz w:val="16"/>
                          <w:szCs w:val="16"/>
                        </w:rPr>
                      </w:pPr>
                      <w:r w:rsidRPr="00FE15E3">
                        <w:rPr>
                          <w:rFonts w:ascii="ＭＳ ゴシック" w:eastAsia="ＭＳ ゴシック" w:hAnsi="ＭＳ ゴシック" w:hint="eastAsia"/>
                          <w:b/>
                          <w:color w:val="FF0000"/>
                          <w:sz w:val="18"/>
                          <w:szCs w:val="18"/>
                        </w:rPr>
                        <w:t>別紙様式第20号の第3面又は</w:t>
                      </w:r>
                      <w:r w:rsidRPr="00FE15E3">
                        <w:rPr>
                          <w:rFonts w:ascii="ＭＳ ゴシック" w:eastAsia="ＭＳ ゴシック" w:hAnsi="ＭＳ ゴシック"/>
                          <w:b/>
                          <w:color w:val="FF0000"/>
                          <w:sz w:val="18"/>
                          <w:szCs w:val="18"/>
                        </w:rPr>
                        <w:t>21号</w:t>
                      </w:r>
                      <w:r w:rsidRPr="00FE15E3">
                        <w:rPr>
                          <w:rFonts w:ascii="ＭＳ ゴシック" w:eastAsia="ＭＳ ゴシック" w:hAnsi="ＭＳ ゴシック" w:hint="eastAsia"/>
                          <w:b/>
                          <w:color w:val="FF0000"/>
                          <w:sz w:val="18"/>
                          <w:szCs w:val="18"/>
                        </w:rPr>
                        <w:t>を参考に記載すること</w:t>
                      </w:r>
                      <w:r w:rsidRPr="00FE15E3">
                        <w:rPr>
                          <w:rFonts w:ascii="ＭＳ ゴシック" w:eastAsia="ＭＳ ゴシック" w:hAnsi="ＭＳ ゴシック"/>
                          <w:b/>
                          <w:color w:val="FF0000"/>
                          <w:sz w:val="18"/>
                          <w:szCs w:val="18"/>
                        </w:rPr>
                        <w:t>。</w:t>
                      </w:r>
                    </w:p>
                    <w:p w:rsidR="00891CDB" w:rsidRPr="00FE15E3" w:rsidRDefault="00891CDB" w:rsidP="00BD0265">
                      <w:pPr>
                        <w:jc w:val="center"/>
                        <w:rPr>
                          <w:rFonts w:ascii="ＭＳ ゴシック" w:eastAsia="ＭＳ ゴシック" w:hAnsi="ＭＳ ゴシック"/>
                          <w:color w:val="FF0000"/>
                          <w:sz w:val="18"/>
                          <w:szCs w:val="18"/>
                        </w:rPr>
                      </w:pPr>
                    </w:p>
                  </w:txbxContent>
                </v:textbox>
                <o:callout v:ext="edit" minusx="t" minusy="t"/>
                <w10:wrap anchory="page"/>
              </v:shape>
            </w:pict>
          </mc:Fallback>
        </mc:AlternateContent>
      </w:r>
      <w:r w:rsidRPr="00BD0265">
        <w:rPr>
          <w:rFonts w:ascii="ＭＳ 明朝" w:hAnsi="ＭＳ 明朝" w:hint="eastAsia"/>
          <w:noProof/>
          <w:kern w:val="0"/>
          <w:szCs w:val="21"/>
        </w:rPr>
        <mc:AlternateContent>
          <mc:Choice Requires="wps">
            <w:drawing>
              <wp:anchor distT="0" distB="0" distL="114300" distR="114300" simplePos="0" relativeHeight="251682304" behindDoc="0" locked="0" layoutInCell="1" allowOverlap="1" wp14:anchorId="1CA74EB0" wp14:editId="59827B05">
                <wp:simplePos x="0" y="0"/>
                <wp:positionH relativeFrom="column">
                  <wp:posOffset>3098364</wp:posOffset>
                </wp:positionH>
                <wp:positionV relativeFrom="page">
                  <wp:posOffset>6926239</wp:posOffset>
                </wp:positionV>
                <wp:extent cx="3350525" cy="419100"/>
                <wp:effectExtent l="0" t="0" r="21590" b="76200"/>
                <wp:wrapNone/>
                <wp:docPr id="64" name="線吹き出し 1 (枠付き) 118"/>
                <wp:cNvGraphicFramePr/>
                <a:graphic xmlns:a="http://schemas.openxmlformats.org/drawingml/2006/main">
                  <a:graphicData uri="http://schemas.microsoft.com/office/word/2010/wordprocessingShape">
                    <wps:wsp>
                      <wps:cNvSpPr/>
                      <wps:spPr>
                        <a:xfrm>
                          <a:off x="0" y="0"/>
                          <a:ext cx="3350525" cy="419100"/>
                        </a:xfrm>
                        <a:prstGeom prst="borderCallout1">
                          <a:avLst>
                            <a:gd name="adj1" fmla="val 100848"/>
                            <a:gd name="adj2" fmla="val 50115"/>
                            <a:gd name="adj3" fmla="val 110206"/>
                            <a:gd name="adj4" fmla="val 50083"/>
                          </a:avLst>
                        </a:prstGeom>
                        <a:solidFill>
                          <a:sysClr val="window" lastClr="FFFFFF"/>
                        </a:solidFill>
                        <a:ln w="25400" cap="flat" cmpd="sng" algn="ctr">
                          <a:solidFill>
                            <a:srgbClr val="FF0000"/>
                          </a:solidFill>
                          <a:prstDash val="solid"/>
                        </a:ln>
                        <a:effectLst/>
                      </wps:spPr>
                      <wps:txbx>
                        <w:txbxContent>
                          <w:p w:rsidR="00891CDB" w:rsidRPr="00C47831" w:rsidRDefault="00891CDB" w:rsidP="00BD0265">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「参照表１」に従って、商品</w:t>
                            </w:r>
                            <w:r>
                              <w:rPr>
                                <w:rFonts w:ascii="ＭＳ ゴシック" w:eastAsia="ＭＳ ゴシック" w:hAnsi="ＭＳ ゴシック" w:hint="eastAsia"/>
                                <w:b/>
                                <w:color w:val="FF0000"/>
                                <w:sz w:val="18"/>
                                <w:szCs w:val="18"/>
                              </w:rPr>
                              <w:t>分類及び出資対象事業に係る投資方針・戦略等の概要を記載すること</w:t>
                            </w:r>
                            <w:r w:rsidRPr="00C47831">
                              <w:rPr>
                                <w:rFonts w:ascii="ＭＳ ゴシック" w:eastAsia="ＭＳ ゴシック" w:hAnsi="ＭＳ ゴシック" w:hint="eastAsia"/>
                                <w:b/>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4EB0" id="線吹き出し 1 (枠付き) 118" o:spid="_x0000_s1088" type="#_x0000_t47" style="position:absolute;left:0;text-align:left;margin-left:243.95pt;margin-top:545.35pt;width:263.8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" adj="10818,23804,10825,21783" fillcolor="window" strokecolor="red" strokeweight="2pt">
                <v:textbox>
                  <w:txbxContent>
                    <w:p w:rsidR="00891CDB" w:rsidRPr="00C47831" w:rsidRDefault="00891CDB" w:rsidP="00BD0265">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「参照表１」に従って、商品</w:t>
                      </w:r>
                      <w:r>
                        <w:rPr>
                          <w:rFonts w:ascii="ＭＳ ゴシック" w:eastAsia="ＭＳ ゴシック" w:hAnsi="ＭＳ ゴシック" w:hint="eastAsia"/>
                          <w:b/>
                          <w:color w:val="FF0000"/>
                          <w:sz w:val="18"/>
                          <w:szCs w:val="18"/>
                        </w:rPr>
                        <w:t>分類及び出資対象事業に係る投資方針・戦略等の概要を記載すること</w:t>
                      </w:r>
                      <w:r w:rsidRPr="00C47831">
                        <w:rPr>
                          <w:rFonts w:ascii="ＭＳ ゴシック" w:eastAsia="ＭＳ ゴシック" w:hAnsi="ＭＳ ゴシック" w:hint="eastAsia"/>
                          <w:b/>
                          <w:color w:val="FF0000"/>
                          <w:sz w:val="18"/>
                          <w:szCs w:val="18"/>
                        </w:rPr>
                        <w:t>。</w:t>
                      </w:r>
                    </w:p>
                  </w:txbxContent>
                </v:textbox>
                <o:callout v:ext="edit" minusy="t"/>
                <w10:wrap anchory="page"/>
              </v:shape>
            </w:pict>
          </mc:Fallback>
        </mc:AlternateContent>
      </w:r>
      <w:r w:rsidR="00777C62" w:rsidRPr="008C3931">
        <w:rPr>
          <w:rFonts w:ascii="ＭＳ 明朝" w:hAnsi="ＭＳ 明朝" w:hint="eastAsia"/>
          <w:szCs w:val="22"/>
        </w:rPr>
        <w:t>⑿　ファンドの</w:t>
      </w:r>
      <w:r w:rsidR="00777C62" w:rsidRPr="006F2B35">
        <w:rPr>
          <w:rFonts w:ascii="ＭＳ 明朝" w:hAnsi="ＭＳ 明朝" w:hint="eastAsia"/>
          <w:szCs w:val="22"/>
        </w:rPr>
        <w:t>状況（電子記録移転有価証券表示権利等に関する業務に係るものを除く。）</w:t>
      </w:r>
    </w:p>
    <w:tbl>
      <w:tblPr>
        <w:tblW w:w="86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03"/>
        <w:gridCol w:w="13"/>
        <w:gridCol w:w="88"/>
        <w:gridCol w:w="16"/>
        <w:gridCol w:w="833"/>
        <w:gridCol w:w="734"/>
        <w:gridCol w:w="171"/>
        <w:gridCol w:w="137"/>
        <w:gridCol w:w="401"/>
        <w:gridCol w:w="120"/>
        <w:gridCol w:w="7"/>
        <w:gridCol w:w="31"/>
        <w:gridCol w:w="579"/>
        <w:gridCol w:w="7"/>
        <w:gridCol w:w="106"/>
        <w:gridCol w:w="426"/>
        <w:gridCol w:w="513"/>
        <w:gridCol w:w="195"/>
        <w:gridCol w:w="1701"/>
      </w:tblGrid>
      <w:tr w:rsidR="00777C62" w:rsidRPr="008C3931" w:rsidTr="00671710">
        <w:trPr>
          <w:trHeight w:val="147"/>
        </w:trPr>
        <w:tc>
          <w:tcPr>
            <w:tcW w:w="2187" w:type="dxa"/>
            <w:tcBorders>
              <w:top w:val="single" w:sz="4" w:space="0" w:color="auto"/>
            </w:tcBorders>
            <w:shd w:val="clear" w:color="auto" w:fill="auto"/>
            <w:vAlign w:val="center"/>
          </w:tcPr>
          <w:p w:rsidR="00777C62" w:rsidRPr="008C3931" w:rsidRDefault="00194F58" w:rsidP="00671710">
            <w:pPr>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76160" behindDoc="0" locked="0" layoutInCell="1" allowOverlap="1" wp14:anchorId="0EDD9D2B" wp14:editId="66E33D15">
                      <wp:simplePos x="0" y="0"/>
                      <wp:positionH relativeFrom="column">
                        <wp:posOffset>-80010</wp:posOffset>
                      </wp:positionH>
                      <wp:positionV relativeFrom="page">
                        <wp:posOffset>5715</wp:posOffset>
                      </wp:positionV>
                      <wp:extent cx="1381125" cy="15906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381125" cy="15906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D85D" id="正方形/長方形 49" o:spid="_x0000_s1026" style="position:absolute;left:0;text-align:left;margin-left:-6.3pt;margin-top:.45pt;width:108.75pt;height:12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" filled="f" strokecolor="red" strokeweight="2pt">
                      <w10:wrap anchory="page"/>
                    </v:rect>
                  </w:pict>
                </mc:Fallback>
              </mc:AlternateContent>
            </w:r>
            <w:r w:rsidR="00777C62" w:rsidRPr="008C3931">
              <w:rPr>
                <w:rFonts w:ascii="ＭＳ 明朝" w:hAnsi="ＭＳ 明朝" w:hint="eastAsia"/>
                <w:szCs w:val="22"/>
              </w:rPr>
              <w:t>出資対象事業持分の名称</w:t>
            </w:r>
          </w:p>
        </w:tc>
        <w:tc>
          <w:tcPr>
            <w:tcW w:w="6481" w:type="dxa"/>
            <w:gridSpan w:val="19"/>
            <w:tcBorders>
              <w:top w:val="single" w:sz="4" w:space="0" w:color="auto"/>
            </w:tcBorders>
            <w:shd w:val="clear" w:color="auto" w:fill="auto"/>
          </w:tcPr>
          <w:p w:rsidR="00777C62" w:rsidRPr="008C3931" w:rsidRDefault="0088241F" w:rsidP="00671710">
            <w:pPr>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77184" behindDoc="0" locked="0" layoutInCell="1" allowOverlap="1" wp14:anchorId="5FE5EDA2" wp14:editId="12DA52A5">
                      <wp:simplePos x="0" y="0"/>
                      <wp:positionH relativeFrom="column">
                        <wp:posOffset>-38100</wp:posOffset>
                      </wp:positionH>
                      <wp:positionV relativeFrom="page">
                        <wp:posOffset>360679</wp:posOffset>
                      </wp:positionV>
                      <wp:extent cx="4095750" cy="447675"/>
                      <wp:effectExtent l="0" t="0" r="19050" b="28575"/>
                      <wp:wrapNone/>
                      <wp:docPr id="50" name="正方形/長方形 50"/>
                      <wp:cNvGraphicFramePr/>
                      <a:graphic xmlns:a="http://schemas.openxmlformats.org/drawingml/2006/main">
                        <a:graphicData uri="http://schemas.microsoft.com/office/word/2010/wordprocessingShape">
                          <wps:wsp>
                            <wps:cNvSpPr/>
                            <wps:spPr>
                              <a:xfrm flipV="1">
                                <a:off x="0" y="0"/>
                                <a:ext cx="4095750" cy="4476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22F3" id="正方形/長方形 50" o:spid="_x0000_s1026" style="position:absolute;left:0;text-align:left;margin-left:-3pt;margin-top:28.4pt;width:322.5pt;height:35.2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" filled="f" strokecolor="red" strokeweight="2pt">
                      <w10:wrap anchory="page"/>
                    </v:rect>
                  </w:pict>
                </mc:Fallback>
              </mc:AlternateContent>
            </w:r>
            <w:r w:rsidR="007F3421" w:rsidRPr="00420A03">
              <w:rPr>
                <w:rFonts w:ascii="ＭＳ 明朝" w:hAnsi="ＭＳ 明朝" w:hint="eastAsia"/>
                <w:color w:val="FF0000"/>
              </w:rPr>
              <w:t>●●ファンド１号</w:t>
            </w:r>
          </w:p>
        </w:tc>
      </w:tr>
      <w:tr w:rsidR="0088241F" w:rsidRPr="008C3931" w:rsidTr="0088241F">
        <w:trPr>
          <w:trHeight w:val="345"/>
        </w:trPr>
        <w:tc>
          <w:tcPr>
            <w:tcW w:w="2187" w:type="dxa"/>
            <w:vMerge w:val="restart"/>
            <w:shd w:val="clear" w:color="auto" w:fill="auto"/>
            <w:vAlign w:val="center"/>
          </w:tcPr>
          <w:p w:rsidR="0088241F" w:rsidRPr="008C3931" w:rsidRDefault="0088241F" w:rsidP="00671710">
            <w:pPr>
              <w:rPr>
                <w:rFonts w:ascii="ＭＳ 明朝" w:hAnsi="ＭＳ 明朝"/>
                <w:szCs w:val="22"/>
              </w:rPr>
            </w:pPr>
            <w:r w:rsidRPr="008C3931">
              <w:rPr>
                <w:rFonts w:ascii="ＭＳ 明朝" w:hAnsi="ＭＳ 明朝" w:hint="eastAsia"/>
                <w:szCs w:val="22"/>
              </w:rPr>
              <w:t>出資対象事業の内容</w:t>
            </w:r>
          </w:p>
        </w:tc>
        <w:tc>
          <w:tcPr>
            <w:tcW w:w="2258" w:type="dxa"/>
            <w:gridSpan w:val="7"/>
            <w:tcBorders>
              <w:bottom w:val="single" w:sz="4" w:space="0" w:color="auto"/>
            </w:tcBorders>
            <w:shd w:val="clear" w:color="auto" w:fill="auto"/>
          </w:tcPr>
          <w:p w:rsidR="0088241F" w:rsidRPr="0088241F" w:rsidRDefault="0088241F" w:rsidP="0088241F">
            <w:pPr>
              <w:jc w:val="center"/>
              <w:rPr>
                <w:rFonts w:ascii="ＭＳ 明朝" w:hAnsi="ＭＳ 明朝"/>
                <w:color w:val="FF0000"/>
                <w:szCs w:val="22"/>
              </w:rPr>
            </w:pPr>
            <w:r w:rsidRPr="0088241F">
              <w:rPr>
                <w:rFonts w:ascii="ＭＳ 明朝" w:hAnsi="ＭＳ 明朝" w:hint="eastAsia"/>
                <w:noProof/>
                <w:color w:val="FF0000"/>
              </w:rPr>
              <w:t>（商品分類）</w:t>
            </w:r>
          </w:p>
        </w:tc>
        <w:tc>
          <w:tcPr>
            <w:tcW w:w="4223" w:type="dxa"/>
            <w:gridSpan w:val="12"/>
            <w:tcBorders>
              <w:bottom w:val="single" w:sz="4" w:space="0" w:color="auto"/>
            </w:tcBorders>
            <w:shd w:val="clear" w:color="auto" w:fill="auto"/>
          </w:tcPr>
          <w:p w:rsidR="0088241F" w:rsidRPr="0088241F" w:rsidRDefault="0088241F" w:rsidP="0088241F">
            <w:pPr>
              <w:jc w:val="center"/>
              <w:rPr>
                <w:rFonts w:ascii="ＭＳ 明朝" w:hAnsi="ＭＳ 明朝"/>
                <w:color w:val="FF0000"/>
                <w:szCs w:val="22"/>
              </w:rPr>
            </w:pPr>
            <w:r w:rsidRPr="0088241F">
              <w:rPr>
                <w:rFonts w:ascii="ＭＳ 明朝" w:hAnsi="ＭＳ 明朝" w:hint="eastAsia"/>
                <w:color w:val="FF0000"/>
                <w:szCs w:val="22"/>
              </w:rPr>
              <w:t>（内容）</w:t>
            </w:r>
          </w:p>
        </w:tc>
      </w:tr>
      <w:tr w:rsidR="0088241F" w:rsidRPr="008C3931" w:rsidTr="0088241F">
        <w:trPr>
          <w:trHeight w:val="345"/>
        </w:trPr>
        <w:tc>
          <w:tcPr>
            <w:tcW w:w="2187" w:type="dxa"/>
            <w:vMerge/>
            <w:tcBorders>
              <w:bottom w:val="single" w:sz="4" w:space="0" w:color="auto"/>
            </w:tcBorders>
            <w:shd w:val="clear" w:color="auto" w:fill="auto"/>
            <w:vAlign w:val="center"/>
          </w:tcPr>
          <w:p w:rsidR="0088241F" w:rsidRPr="008C3931" w:rsidRDefault="0088241F" w:rsidP="00671710">
            <w:pPr>
              <w:rPr>
                <w:rFonts w:ascii="ＭＳ 明朝" w:hAnsi="ＭＳ 明朝"/>
                <w:szCs w:val="22"/>
              </w:rPr>
            </w:pPr>
          </w:p>
        </w:tc>
        <w:tc>
          <w:tcPr>
            <w:tcW w:w="2258" w:type="dxa"/>
            <w:gridSpan w:val="7"/>
            <w:tcBorders>
              <w:bottom w:val="single" w:sz="4" w:space="0" w:color="auto"/>
            </w:tcBorders>
            <w:shd w:val="clear" w:color="auto" w:fill="auto"/>
          </w:tcPr>
          <w:p w:rsidR="0088241F" w:rsidRPr="00985D02" w:rsidRDefault="0088241F" w:rsidP="00671710">
            <w:pPr>
              <w:rPr>
                <w:rFonts w:ascii="ＭＳ 明朝" w:hAnsi="ＭＳ 明朝"/>
                <w:noProof/>
                <w:color w:val="FF0000"/>
              </w:rPr>
            </w:pPr>
            <w:r>
              <w:rPr>
                <w:rFonts w:ascii="ＭＳ 明朝" w:hAnsi="ＭＳ 明朝" w:hint="eastAsia"/>
                <w:noProof/>
                <w:color w:val="FF0000"/>
              </w:rPr>
              <w:t>ヘッジファンド</w:t>
            </w:r>
          </w:p>
        </w:tc>
        <w:tc>
          <w:tcPr>
            <w:tcW w:w="4223" w:type="dxa"/>
            <w:gridSpan w:val="12"/>
            <w:tcBorders>
              <w:bottom w:val="single" w:sz="4" w:space="0" w:color="auto"/>
            </w:tcBorders>
            <w:shd w:val="clear" w:color="auto" w:fill="auto"/>
          </w:tcPr>
          <w:p w:rsidR="0088241F" w:rsidRPr="00985D02" w:rsidRDefault="0088241F" w:rsidP="00671710">
            <w:pPr>
              <w:rPr>
                <w:rFonts w:ascii="ＭＳ 明朝" w:hAnsi="ＭＳ 明朝"/>
                <w:noProof/>
                <w:color w:val="FF0000"/>
              </w:rPr>
            </w:pPr>
            <w:r w:rsidRPr="00985D02">
              <w:rPr>
                <w:rFonts w:ascii="ＭＳ 明朝" w:hAnsi="ＭＳ 明朝" w:hint="eastAsia"/>
                <w:noProof/>
                <w:color w:val="FF0000"/>
              </w:rPr>
              <w:t>※参照表１の記載上の注意に従って記載。</w:t>
            </w:r>
          </w:p>
        </w:tc>
      </w:tr>
      <w:tr w:rsidR="007F3421" w:rsidRPr="008C3931" w:rsidTr="00671710">
        <w:trPr>
          <w:trHeight w:val="697"/>
        </w:trPr>
        <w:tc>
          <w:tcPr>
            <w:tcW w:w="2187" w:type="dxa"/>
            <w:shd w:val="clear" w:color="auto" w:fill="auto"/>
            <w:vAlign w:val="center"/>
          </w:tcPr>
          <w:p w:rsidR="007F3421" w:rsidRPr="008C3931" w:rsidRDefault="007F3421" w:rsidP="007F3421">
            <w:pPr>
              <w:rPr>
                <w:rFonts w:ascii="ＭＳ 明朝" w:hAnsi="ＭＳ 明朝"/>
                <w:szCs w:val="22"/>
              </w:rPr>
            </w:pPr>
            <w:r w:rsidRPr="008C3931">
              <w:rPr>
                <w:rFonts w:ascii="ＭＳ 明朝" w:hAnsi="ＭＳ 明朝" w:hint="eastAsia"/>
                <w:kern w:val="0"/>
                <w:szCs w:val="21"/>
              </w:rPr>
              <w:t>出資対象事業持分の種別</w:t>
            </w:r>
          </w:p>
        </w:tc>
        <w:tc>
          <w:tcPr>
            <w:tcW w:w="6481" w:type="dxa"/>
            <w:gridSpan w:val="19"/>
            <w:shd w:val="clear" w:color="auto" w:fill="auto"/>
          </w:tcPr>
          <w:p w:rsidR="007F3421" w:rsidRPr="00420A03" w:rsidRDefault="0088241F" w:rsidP="007F3421">
            <w:pPr>
              <w:rPr>
                <w:rFonts w:ascii="ＭＳ 明朝" w:hAnsi="ＭＳ 明朝"/>
                <w:color w:val="FF0000"/>
              </w:rPr>
            </w:pPr>
            <w:r w:rsidRPr="00BD0265">
              <w:rPr>
                <w:rFonts w:ascii="ＭＳ 明朝" w:hAnsi="ＭＳ 明朝" w:hint="eastAsia"/>
                <w:noProof/>
                <w:kern w:val="0"/>
                <w:szCs w:val="21"/>
              </w:rPr>
              <mc:AlternateContent>
                <mc:Choice Requires="wps">
                  <w:drawing>
                    <wp:anchor distT="0" distB="0" distL="114300" distR="114300" simplePos="0" relativeHeight="251678208" behindDoc="0" locked="0" layoutInCell="1" allowOverlap="1" wp14:anchorId="316A4370" wp14:editId="54A9F794">
                      <wp:simplePos x="0" y="0"/>
                      <wp:positionH relativeFrom="column">
                        <wp:posOffset>1123950</wp:posOffset>
                      </wp:positionH>
                      <wp:positionV relativeFrom="page">
                        <wp:posOffset>150495</wp:posOffset>
                      </wp:positionV>
                      <wp:extent cx="3552825" cy="514350"/>
                      <wp:effectExtent l="323850" t="0" r="28575" b="1905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514350"/>
                              </a:xfrm>
                              <a:prstGeom prst="wedgeRectCallout">
                                <a:avLst>
                                  <a:gd name="adj1" fmla="val -57842"/>
                                  <a:gd name="adj2" fmla="val -45797"/>
                                </a:avLst>
                              </a:prstGeom>
                              <a:solidFill>
                                <a:srgbClr val="FFFFFF"/>
                              </a:solidFill>
                              <a:ln w="25400">
                                <a:solidFill>
                                  <a:srgbClr val="FF0000"/>
                                </a:solidFill>
                                <a:miter lim="800000"/>
                                <a:headEnd/>
                                <a:tailEnd/>
                              </a:ln>
                            </wps:spPr>
                            <wps:txbx>
                              <w:txbxContent>
                                <w:p w:rsidR="00891CDB" w:rsidRPr="00420A03" w:rsidRDefault="00891CDB" w:rsidP="00BD0265">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「民法上の組合契約」、「匿名組合契約」、「投資事業有限責任組合契約」、「有限責任事業組合契約」、「社団法人の社員権」、「外国</w:t>
                                  </w:r>
                                  <w:r>
                                    <w:rPr>
                                      <w:rFonts w:ascii="ＭＳ ゴシック" w:eastAsia="ＭＳ ゴシック" w:hAnsi="ＭＳ ゴシック" w:hint="eastAsia"/>
                                      <w:b/>
                                      <w:color w:val="FF0000"/>
                                      <w:sz w:val="18"/>
                                      <w:szCs w:val="18"/>
                                    </w:rPr>
                                    <w:t>の法令に基づく権利」、「その他の権利」の別について記載すること</w:t>
                                  </w:r>
                                  <w:r w:rsidRPr="00C47831">
                                    <w:rPr>
                                      <w:rFonts w:ascii="ＭＳ ゴシック" w:eastAsia="ＭＳ ゴシック" w:hAnsi="ＭＳ ゴシック" w:hint="eastAsia"/>
                                      <w:b/>
                                      <w:color w:val="FF0000"/>
                                      <w:sz w:val="18"/>
                                      <w:szCs w:val="18"/>
                                    </w:rPr>
                                    <w:t>。</w:t>
                                  </w:r>
                                </w:p>
                                <w:p w:rsidR="00891CDB" w:rsidRPr="004307DA" w:rsidRDefault="00891CDB" w:rsidP="00BD0265">
                                  <w:pPr>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4370" id="四角形吹き出し 10" o:spid="_x0000_s1089" type="#_x0000_t61" style="position:absolute;left:0;text-align:left;margin-left:88.5pt;margin-top:11.85pt;width:279.75pt;height: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" adj="-1694,908" strokecolor="red" strokeweight="2pt">
                      <v:textbox inset="5.85pt,.7pt,5.85pt,.7pt">
                        <w:txbxContent>
                          <w:p w:rsidR="00891CDB" w:rsidRPr="00420A03" w:rsidRDefault="00891CDB" w:rsidP="00BD0265">
                            <w:pPr>
                              <w:spacing w:line="0" w:lineRule="atLeast"/>
                              <w:jc w:val="left"/>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「民法上の組合契約」、「匿名組合契約」、「投資事業有限責任組合契約」、「有限責任事業組合契約」、「社団法人の社員権」、「外国</w:t>
                            </w:r>
                            <w:r>
                              <w:rPr>
                                <w:rFonts w:ascii="ＭＳ ゴシック" w:eastAsia="ＭＳ ゴシック" w:hAnsi="ＭＳ ゴシック" w:hint="eastAsia"/>
                                <w:b/>
                                <w:color w:val="FF0000"/>
                                <w:sz w:val="18"/>
                                <w:szCs w:val="18"/>
                              </w:rPr>
                              <w:t>の法令に基づく権利」、「その他の権利」の別について記載すること</w:t>
                            </w:r>
                            <w:r w:rsidRPr="00C47831">
                              <w:rPr>
                                <w:rFonts w:ascii="ＭＳ ゴシック" w:eastAsia="ＭＳ ゴシック" w:hAnsi="ＭＳ ゴシック" w:hint="eastAsia"/>
                                <w:b/>
                                <w:color w:val="FF0000"/>
                                <w:sz w:val="18"/>
                                <w:szCs w:val="18"/>
                              </w:rPr>
                              <w:t>。</w:t>
                            </w:r>
                          </w:p>
                          <w:p w:rsidR="00891CDB" w:rsidRPr="004307DA" w:rsidRDefault="00891CDB" w:rsidP="00BD0265">
                            <w:pPr>
                              <w:rPr>
                                <w:rFonts w:ascii="ＭＳ ゴシック" w:eastAsia="ＭＳ ゴシック" w:hAnsi="ＭＳ ゴシック"/>
                                <w:b/>
                                <w:color w:val="FF0000"/>
                                <w:sz w:val="18"/>
                                <w:szCs w:val="18"/>
                              </w:rPr>
                            </w:pPr>
                          </w:p>
                        </w:txbxContent>
                      </v:textbox>
                      <w10:wrap anchory="page"/>
                    </v:shape>
                  </w:pict>
                </mc:Fallback>
              </mc:AlternateContent>
            </w:r>
            <w:r w:rsidR="007F3421" w:rsidRPr="00420A03">
              <w:rPr>
                <w:rFonts w:ascii="ＭＳ 明朝" w:hAnsi="ＭＳ 明朝" w:hint="eastAsia"/>
                <w:color w:val="FF0000"/>
              </w:rPr>
              <w:t>匿名組合契約</w:t>
            </w:r>
          </w:p>
          <w:p w:rsidR="007F3421" w:rsidRPr="00420A03" w:rsidRDefault="007F3421" w:rsidP="007F3421">
            <w:pPr>
              <w:rPr>
                <w:rFonts w:ascii="ＭＳ 明朝" w:hAnsi="ＭＳ 明朝"/>
                <w:color w:val="FF0000"/>
              </w:rPr>
            </w:pPr>
          </w:p>
          <w:p w:rsidR="007F3421" w:rsidRPr="00420A03" w:rsidRDefault="007F3421" w:rsidP="007F3421">
            <w:pPr>
              <w:rPr>
                <w:rFonts w:ascii="ＭＳ 明朝" w:hAnsi="ＭＳ 明朝"/>
                <w:color w:val="FF0000"/>
              </w:rPr>
            </w:pPr>
          </w:p>
          <w:p w:rsidR="007F3421" w:rsidRPr="00420A03" w:rsidRDefault="007F3421" w:rsidP="007F3421">
            <w:pPr>
              <w:rPr>
                <w:rFonts w:ascii="ＭＳ 明朝" w:hAnsi="ＭＳ 明朝"/>
                <w:color w:val="FF0000"/>
              </w:rPr>
            </w:pPr>
          </w:p>
        </w:tc>
      </w:tr>
      <w:tr w:rsidR="007F3421" w:rsidRPr="008C3931" w:rsidTr="00671710">
        <w:trPr>
          <w:trHeight w:val="697"/>
        </w:trPr>
        <w:tc>
          <w:tcPr>
            <w:tcW w:w="2187" w:type="dxa"/>
            <w:shd w:val="clear" w:color="auto" w:fill="auto"/>
            <w:vAlign w:val="center"/>
          </w:tcPr>
          <w:p w:rsidR="007F3421" w:rsidRPr="008C3931" w:rsidRDefault="007F3421" w:rsidP="007F3421">
            <w:pPr>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79232" behindDoc="0" locked="0" layoutInCell="1" allowOverlap="0" wp14:anchorId="681461B6" wp14:editId="70F56DF6">
                      <wp:simplePos x="0" y="0"/>
                      <wp:positionH relativeFrom="column">
                        <wp:posOffset>-35560</wp:posOffset>
                      </wp:positionH>
                      <wp:positionV relativeFrom="paragraph">
                        <wp:posOffset>-46990</wp:posOffset>
                      </wp:positionV>
                      <wp:extent cx="866775" cy="252095"/>
                      <wp:effectExtent l="0" t="0" r="28575" b="14605"/>
                      <wp:wrapNone/>
                      <wp:docPr id="51" name="正方形/長方形 51"/>
                      <wp:cNvGraphicFramePr/>
                      <a:graphic xmlns:a="http://schemas.openxmlformats.org/drawingml/2006/main">
                        <a:graphicData uri="http://schemas.microsoft.com/office/word/2010/wordprocessingShape">
                          <wps:wsp>
                            <wps:cNvSpPr/>
                            <wps:spPr>
                              <a:xfrm>
                                <a:off x="0" y="0"/>
                                <a:ext cx="866775" cy="2520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9FC5B" id="正方形/長方形 51" o:spid="_x0000_s1026" style="position:absolute;left:0;text-align:left;margin-left:-2.8pt;margin-top:-3.7pt;width:68.25pt;height:19.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" o:allowoverlap="f" filled="f" strokecolor="red" strokeweight="2pt"/>
                  </w:pict>
                </mc:Fallback>
              </mc:AlternateContent>
            </w:r>
            <w:r w:rsidRPr="008C3931">
              <w:rPr>
                <w:rFonts w:ascii="ＭＳ 明朝" w:hAnsi="ＭＳ 明朝" w:hint="eastAsia"/>
                <w:szCs w:val="22"/>
              </w:rPr>
              <w:t>設定年月日</w:t>
            </w:r>
          </w:p>
        </w:tc>
        <w:tc>
          <w:tcPr>
            <w:tcW w:w="6481" w:type="dxa"/>
            <w:gridSpan w:val="19"/>
            <w:shd w:val="clear" w:color="auto" w:fill="auto"/>
          </w:tcPr>
          <w:p w:rsidR="007F3421" w:rsidRPr="00420A03" w:rsidRDefault="007F3421" w:rsidP="007F3421">
            <w:pPr>
              <w:rPr>
                <w:rFonts w:ascii="ＭＳ 明朝" w:hAnsi="ＭＳ 明朝"/>
              </w:rPr>
            </w:pPr>
            <w:r w:rsidRPr="00BD0265">
              <w:rPr>
                <w:rFonts w:ascii="ＭＳ 明朝" w:hAnsi="ＭＳ 明朝" w:hint="eastAsia"/>
                <w:noProof/>
                <w:kern w:val="0"/>
                <w:szCs w:val="21"/>
              </w:rPr>
              <mc:AlternateContent>
                <mc:Choice Requires="wps">
                  <w:drawing>
                    <wp:anchor distT="0" distB="0" distL="114300" distR="114300" simplePos="0" relativeHeight="251680256" behindDoc="0" locked="0" layoutInCell="1" allowOverlap="0" wp14:anchorId="18564F7F" wp14:editId="42347249">
                      <wp:simplePos x="0" y="0"/>
                      <wp:positionH relativeFrom="column">
                        <wp:posOffset>1222375</wp:posOffset>
                      </wp:positionH>
                      <wp:positionV relativeFrom="page">
                        <wp:posOffset>121920</wp:posOffset>
                      </wp:positionV>
                      <wp:extent cx="2219325" cy="248285"/>
                      <wp:effectExtent l="1790700" t="0" r="28575" b="18415"/>
                      <wp:wrapNone/>
                      <wp:docPr id="52" name="線吹き出し 1 (枠付き) 120"/>
                      <wp:cNvGraphicFramePr/>
                      <a:graphic xmlns:a="http://schemas.openxmlformats.org/drawingml/2006/main">
                        <a:graphicData uri="http://schemas.microsoft.com/office/word/2010/wordprocessingShape">
                          <wps:wsp>
                            <wps:cNvSpPr/>
                            <wps:spPr>
                              <a:xfrm>
                                <a:off x="0" y="0"/>
                                <a:ext cx="2219325" cy="248285"/>
                              </a:xfrm>
                              <a:prstGeom prst="borderCallout1">
                                <a:avLst>
                                  <a:gd name="adj1" fmla="val 44412"/>
                                  <a:gd name="adj2" fmla="val -428"/>
                                  <a:gd name="adj3" fmla="val 44895"/>
                                  <a:gd name="adj4" fmla="val -79823"/>
                                </a:avLst>
                              </a:prstGeom>
                              <a:solidFill>
                                <a:sysClr val="window" lastClr="FFFFFF"/>
                              </a:solidFill>
                              <a:ln w="25400" cap="flat" cmpd="sng" algn="ctr">
                                <a:solidFill>
                                  <a:srgbClr val="FF0000"/>
                                </a:solidFill>
                                <a:prstDash val="solid"/>
                              </a:ln>
                              <a:effectLst/>
                            </wps:spPr>
                            <wps:txb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の効力発生日を記載</w:t>
                                  </w:r>
                                  <w:r w:rsidRPr="00FE15E3">
                                    <w:rPr>
                                      <w:rFonts w:ascii="ＭＳ ゴシック" w:eastAsia="ＭＳ ゴシック" w:hAnsi="ＭＳ ゴシック" w:hint="eastAsia"/>
                                      <w:b/>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64F7F" id="線吹き出し 1 (枠付き) 120" o:spid="_x0000_s1090" type="#_x0000_t47" style="position:absolute;left:0;text-align:left;margin-left:96.25pt;margin-top:9.6pt;width:174.75pt;height:19.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" o:allowoverlap="f" adj="-17242,9697,-92,9593" fillcolor="window" strokecolor="red" strokeweight="2pt">
                      <v:textbo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ファンド</w:t>
                            </w:r>
                            <w:r w:rsidRPr="00FE15E3">
                              <w:rPr>
                                <w:rFonts w:ascii="ＭＳ ゴシック" w:eastAsia="ＭＳ ゴシック" w:hAnsi="ＭＳ ゴシック"/>
                                <w:b/>
                                <w:color w:val="FF0000"/>
                                <w:sz w:val="18"/>
                                <w:szCs w:val="18"/>
                              </w:rPr>
                              <w:t>の効力発生日を記載</w:t>
                            </w:r>
                            <w:r w:rsidRPr="00FE15E3">
                              <w:rPr>
                                <w:rFonts w:ascii="ＭＳ ゴシック" w:eastAsia="ＭＳ ゴシック" w:hAnsi="ＭＳ ゴシック" w:hint="eastAsia"/>
                                <w:b/>
                                <w:color w:val="FF0000"/>
                                <w:sz w:val="18"/>
                                <w:szCs w:val="18"/>
                              </w:rPr>
                              <w:t>すること。</w:t>
                            </w:r>
                          </w:p>
                        </w:txbxContent>
                      </v:textbox>
                      <o:callout v:ext="edit" minusy="t"/>
                      <w10:wrap anchory="page"/>
                    </v:shape>
                  </w:pict>
                </mc:Fallback>
              </mc:AlternateContent>
            </w:r>
            <w:r w:rsidRPr="00420A03">
              <w:rPr>
                <w:rFonts w:ascii="ＭＳ 明朝" w:hAnsi="ＭＳ 明朝" w:hint="eastAsia"/>
                <w:color w:val="FF0000"/>
              </w:rPr>
              <w:t>○年○月○日</w:t>
            </w:r>
          </w:p>
        </w:tc>
      </w:tr>
      <w:tr w:rsidR="007F3421" w:rsidRPr="008C3931" w:rsidTr="00671710">
        <w:trPr>
          <w:trHeight w:val="274"/>
        </w:trPr>
        <w:tc>
          <w:tcPr>
            <w:tcW w:w="2187" w:type="dxa"/>
            <w:vMerge w:val="restart"/>
            <w:shd w:val="clear" w:color="auto" w:fill="auto"/>
            <w:vAlign w:val="center"/>
          </w:tcPr>
          <w:p w:rsidR="007F3421" w:rsidRPr="008C3931" w:rsidRDefault="007F3421" w:rsidP="007F3421">
            <w:pPr>
              <w:rPr>
                <w:rFonts w:ascii="ＭＳ 明朝" w:hAnsi="ＭＳ 明朝"/>
                <w:szCs w:val="22"/>
              </w:rPr>
            </w:pPr>
            <w:r w:rsidRPr="008C3931">
              <w:rPr>
                <w:rFonts w:ascii="ＭＳ 明朝" w:hAnsi="ＭＳ 明朝" w:hint="eastAsia"/>
                <w:szCs w:val="22"/>
              </w:rPr>
              <w:t>業務の種別</w:t>
            </w:r>
          </w:p>
        </w:tc>
        <w:tc>
          <w:tcPr>
            <w:tcW w:w="2954" w:type="dxa"/>
            <w:gridSpan w:val="12"/>
            <w:shd w:val="clear" w:color="auto" w:fill="auto"/>
          </w:tcPr>
          <w:p w:rsidR="007F3421" w:rsidRPr="00420A03" w:rsidRDefault="00B85980" w:rsidP="007F3421">
            <w:pPr>
              <w:jc w:val="center"/>
              <w:rPr>
                <w:rFonts w:ascii="ＭＳ 明朝" w:hAnsi="ＭＳ 明朝"/>
              </w:rPr>
            </w:pPr>
            <w:r w:rsidRPr="00BD0265">
              <w:rPr>
                <w:rFonts w:ascii="ＭＳ 明朝" w:hAnsi="ＭＳ 明朝" w:hint="eastAsia"/>
                <w:noProof/>
                <w:kern w:val="0"/>
                <w:szCs w:val="21"/>
              </w:rPr>
              <mc:AlternateContent>
                <mc:Choice Requires="wps">
                  <w:drawing>
                    <wp:anchor distT="0" distB="0" distL="114300" distR="114300" simplePos="0" relativeHeight="251681280" behindDoc="0" locked="0" layoutInCell="1" allowOverlap="1" wp14:anchorId="3A4693C9" wp14:editId="40A066C1">
                      <wp:simplePos x="0" y="0"/>
                      <wp:positionH relativeFrom="column">
                        <wp:posOffset>-1476375</wp:posOffset>
                      </wp:positionH>
                      <wp:positionV relativeFrom="page">
                        <wp:posOffset>635</wp:posOffset>
                      </wp:positionV>
                      <wp:extent cx="5514975" cy="61912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5514975" cy="6191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5DC9D" id="正方形/長方形 53" o:spid="_x0000_s1026" style="position:absolute;left:0;text-align:left;margin-left:-116.25pt;margin-top:.05pt;width:434.25pt;height:48.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" filled="f" strokecolor="red" strokeweight="2pt">
                      <w10:wrap anchory="page"/>
                    </v:rect>
                  </w:pict>
                </mc:Fallback>
              </mc:AlternateContent>
            </w:r>
            <w:r w:rsidR="007F3421" w:rsidRPr="00420A03">
              <w:rPr>
                <w:rFonts w:ascii="ＭＳ 明朝" w:hAnsi="ＭＳ 明朝" w:hint="eastAsia"/>
              </w:rPr>
              <w:t>私募・運用の別</w:t>
            </w:r>
          </w:p>
        </w:tc>
        <w:tc>
          <w:tcPr>
            <w:tcW w:w="3527" w:type="dxa"/>
            <w:gridSpan w:val="7"/>
            <w:shd w:val="clear" w:color="auto" w:fill="auto"/>
          </w:tcPr>
          <w:p w:rsidR="007F3421" w:rsidRPr="00985D02" w:rsidRDefault="007F3421" w:rsidP="007F3421">
            <w:pPr>
              <w:jc w:val="center"/>
              <w:rPr>
                <w:rFonts w:ascii="ＭＳ 明朝" w:hAnsi="ＭＳ 明朝"/>
              </w:rPr>
            </w:pPr>
            <w:r w:rsidRPr="00985D02">
              <w:rPr>
                <w:rFonts w:ascii="ＭＳ 明朝" w:hAnsi="ＭＳ 明朝" w:hint="eastAsia"/>
              </w:rPr>
              <w:t>届出の種別</w:t>
            </w:r>
          </w:p>
        </w:tc>
      </w:tr>
      <w:tr w:rsidR="007F3421" w:rsidRPr="008C3931" w:rsidTr="00CF3D49">
        <w:trPr>
          <w:trHeight w:val="668"/>
        </w:trPr>
        <w:tc>
          <w:tcPr>
            <w:tcW w:w="2187" w:type="dxa"/>
            <w:vMerge/>
            <w:shd w:val="clear" w:color="auto" w:fill="auto"/>
            <w:vAlign w:val="center"/>
          </w:tcPr>
          <w:p w:rsidR="007F3421" w:rsidRPr="008C3931" w:rsidRDefault="007F3421" w:rsidP="007F3421">
            <w:pPr>
              <w:rPr>
                <w:rFonts w:ascii="ＭＳ 明朝" w:hAnsi="ＭＳ 明朝"/>
                <w:szCs w:val="22"/>
              </w:rPr>
            </w:pPr>
          </w:p>
        </w:tc>
        <w:tc>
          <w:tcPr>
            <w:tcW w:w="2954" w:type="dxa"/>
            <w:gridSpan w:val="12"/>
            <w:shd w:val="clear" w:color="auto" w:fill="auto"/>
            <w:vAlign w:val="center"/>
          </w:tcPr>
          <w:p w:rsidR="007F3421" w:rsidRPr="00420A03" w:rsidRDefault="007F3421" w:rsidP="007F3421">
            <w:pPr>
              <w:jc w:val="center"/>
              <w:rPr>
                <w:rFonts w:ascii="ＭＳ 明朝" w:hAnsi="ＭＳ 明朝"/>
                <w:color w:val="FF0000"/>
              </w:rPr>
            </w:pPr>
            <w:r w:rsidRPr="00420A03">
              <w:rPr>
                <w:rFonts w:ascii="ＭＳ 明朝" w:hAnsi="ＭＳ 明朝" w:hint="eastAsia"/>
                <w:color w:val="FF0000"/>
              </w:rPr>
              <w:t>私募・運用</w:t>
            </w:r>
          </w:p>
        </w:tc>
        <w:tc>
          <w:tcPr>
            <w:tcW w:w="3527" w:type="dxa"/>
            <w:gridSpan w:val="7"/>
            <w:shd w:val="clear" w:color="auto" w:fill="auto"/>
            <w:vAlign w:val="center"/>
          </w:tcPr>
          <w:p w:rsidR="007F3421" w:rsidRPr="00420A03" w:rsidRDefault="007F3421" w:rsidP="007F3421">
            <w:pPr>
              <w:jc w:val="center"/>
              <w:rPr>
                <w:rFonts w:ascii="ＭＳ 明朝" w:hAnsi="ＭＳ 明朝"/>
                <w:color w:val="FF0000"/>
              </w:rPr>
            </w:pPr>
            <w:r w:rsidRPr="00420A03">
              <w:rPr>
                <w:rFonts w:ascii="ＭＳ 明朝" w:hAnsi="ＭＳ 明朝" w:hint="eastAsia"/>
                <w:color w:val="FF0000"/>
              </w:rPr>
              <w:t>63条</w:t>
            </w:r>
          </w:p>
        </w:tc>
      </w:tr>
      <w:tr w:rsidR="000B5D7F" w:rsidRPr="008C3931" w:rsidTr="00671710">
        <w:trPr>
          <w:trHeight w:val="697"/>
        </w:trPr>
        <w:tc>
          <w:tcPr>
            <w:tcW w:w="2187" w:type="dxa"/>
            <w:shd w:val="clear" w:color="auto" w:fill="auto"/>
            <w:vAlign w:val="center"/>
          </w:tcPr>
          <w:p w:rsidR="000B5D7F" w:rsidRPr="008C3931" w:rsidRDefault="000B5D7F" w:rsidP="000B5D7F">
            <w:pPr>
              <w:rPr>
                <w:rFonts w:ascii="ＭＳ 明朝" w:hAnsi="ＭＳ 明朝"/>
                <w:szCs w:val="22"/>
              </w:rPr>
            </w:pPr>
            <w:r w:rsidRPr="00BD0265">
              <w:rPr>
                <w:rFonts w:ascii="ＭＳ 明朝" w:hAnsi="ＭＳ 明朝" w:hint="eastAsia"/>
                <w:noProof/>
                <w:kern w:val="0"/>
                <w:szCs w:val="21"/>
              </w:rPr>
              <w:lastRenderedPageBreak/>
              <mc:AlternateContent>
                <mc:Choice Requires="wps">
                  <w:drawing>
                    <wp:anchor distT="0" distB="0" distL="114300" distR="114300" simplePos="0" relativeHeight="251688448" behindDoc="0" locked="0" layoutInCell="1" allowOverlap="1" wp14:anchorId="66575DA8" wp14:editId="40B0E959">
                      <wp:simplePos x="0" y="0"/>
                      <wp:positionH relativeFrom="column">
                        <wp:posOffset>-89535</wp:posOffset>
                      </wp:positionH>
                      <wp:positionV relativeFrom="page">
                        <wp:posOffset>-3810</wp:posOffset>
                      </wp:positionV>
                      <wp:extent cx="885825" cy="20002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885825"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DDE4" id="正方形/長方形 54" o:spid="_x0000_s1026" style="position:absolute;left:0;text-align:left;margin-left:-7.05pt;margin-top:-.3pt;width:69.75pt;height:1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" filled="f" strokecolor="red" strokeweight="2pt">
                      <w10:wrap anchory="page"/>
                    </v:rect>
                  </w:pict>
                </mc:Fallback>
              </mc:AlternateContent>
            </w:r>
            <w:r w:rsidRPr="008C3931">
              <w:rPr>
                <w:rFonts w:ascii="ＭＳ 明朝" w:hAnsi="ＭＳ 明朝" w:hint="eastAsia"/>
                <w:szCs w:val="22"/>
              </w:rPr>
              <w:t>私募の期間</w:t>
            </w:r>
          </w:p>
        </w:tc>
        <w:tc>
          <w:tcPr>
            <w:tcW w:w="6481" w:type="dxa"/>
            <w:gridSpan w:val="19"/>
            <w:shd w:val="clear" w:color="auto" w:fill="auto"/>
          </w:tcPr>
          <w:p w:rsidR="000B5D7F" w:rsidRPr="00420A03" w:rsidRDefault="000B5D7F" w:rsidP="000B5D7F">
            <w:pPr>
              <w:rPr>
                <w:rFonts w:ascii="ＭＳ 明朝" w:hAnsi="ＭＳ 明朝"/>
                <w:color w:val="FF0000"/>
              </w:rPr>
            </w:pPr>
            <w:r w:rsidRPr="00BD0265">
              <w:rPr>
                <w:rFonts w:ascii="ＭＳ 明朝" w:hAnsi="ＭＳ 明朝" w:hint="eastAsia"/>
                <w:noProof/>
                <w:kern w:val="0"/>
                <w:szCs w:val="21"/>
              </w:rPr>
              <mc:AlternateContent>
                <mc:Choice Requires="wps">
                  <w:drawing>
                    <wp:anchor distT="0" distB="0" distL="114300" distR="114300" simplePos="0" relativeHeight="251689472" behindDoc="0" locked="0" layoutInCell="1" allowOverlap="1" wp14:anchorId="5DF4C3B6" wp14:editId="120508CB">
                      <wp:simplePos x="0" y="0"/>
                      <wp:positionH relativeFrom="column">
                        <wp:posOffset>1695450</wp:posOffset>
                      </wp:positionH>
                      <wp:positionV relativeFrom="page">
                        <wp:posOffset>66040</wp:posOffset>
                      </wp:positionV>
                      <wp:extent cx="2800350" cy="266700"/>
                      <wp:effectExtent l="2305050" t="0" r="19050" b="19050"/>
                      <wp:wrapNone/>
                      <wp:docPr id="63" name="線吹き出し 1 (枠付き) 124"/>
                      <wp:cNvGraphicFramePr/>
                      <a:graphic xmlns:a="http://schemas.openxmlformats.org/drawingml/2006/main">
                        <a:graphicData uri="http://schemas.microsoft.com/office/word/2010/wordprocessingShape">
                          <wps:wsp>
                            <wps:cNvSpPr/>
                            <wps:spPr>
                              <a:xfrm>
                                <a:off x="0" y="0"/>
                                <a:ext cx="2800350" cy="266700"/>
                              </a:xfrm>
                              <a:prstGeom prst="borderCallout1">
                                <a:avLst>
                                  <a:gd name="adj1" fmla="val 44412"/>
                                  <a:gd name="adj2" fmla="val -428"/>
                                  <a:gd name="adj3" fmla="val 48467"/>
                                  <a:gd name="adj4" fmla="val -82060"/>
                                </a:avLst>
                              </a:prstGeom>
                              <a:solidFill>
                                <a:sysClr val="window" lastClr="FFFFFF"/>
                              </a:solidFill>
                              <a:ln w="25400" cap="flat" cmpd="sng" algn="ctr">
                                <a:solidFill>
                                  <a:srgbClr val="FF0000"/>
                                </a:solidFill>
                                <a:prstDash val="solid"/>
                              </a:ln>
                              <a:effectLst/>
                            </wps:spPr>
                            <wps:txb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取得の</w:t>
                                  </w:r>
                                  <w:r w:rsidRPr="00FE15E3">
                                    <w:rPr>
                                      <w:rFonts w:ascii="ＭＳ ゴシック" w:eastAsia="ＭＳ ゴシック" w:hAnsi="ＭＳ ゴシック"/>
                                      <w:b/>
                                      <w:color w:val="FF0000"/>
                                      <w:sz w:val="18"/>
                                      <w:szCs w:val="18"/>
                                    </w:rPr>
                                    <w:t>申込みの</w:t>
                                  </w:r>
                                  <w:r w:rsidRPr="00FE15E3">
                                    <w:rPr>
                                      <w:rFonts w:ascii="ＭＳ ゴシック" w:eastAsia="ＭＳ ゴシック" w:hAnsi="ＭＳ ゴシック" w:hint="eastAsia"/>
                                      <w:b/>
                                      <w:color w:val="FF0000"/>
                                      <w:sz w:val="18"/>
                                      <w:szCs w:val="18"/>
                                    </w:rPr>
                                    <w:t>勧誘</w:t>
                                  </w:r>
                                  <w:r w:rsidRPr="00FE15E3">
                                    <w:rPr>
                                      <w:rFonts w:ascii="ＭＳ ゴシック" w:eastAsia="ＭＳ ゴシック" w:hAnsi="ＭＳ ゴシック"/>
                                      <w:b/>
                                      <w:color w:val="FF0000"/>
                                      <w:sz w:val="18"/>
                                      <w:szCs w:val="18"/>
                                    </w:rPr>
                                    <w:t>を開始した日を記載</w:t>
                                  </w:r>
                                  <w:r w:rsidRPr="00FE15E3">
                                    <w:rPr>
                                      <w:rFonts w:ascii="ＭＳ ゴシック" w:eastAsia="ＭＳ ゴシック" w:hAnsi="ＭＳ ゴシック" w:hint="eastAsia"/>
                                      <w:b/>
                                      <w:color w:val="FF0000"/>
                                      <w:sz w:val="18"/>
                                      <w:szCs w:val="18"/>
                                    </w:rPr>
                                    <w:t>すること</w:t>
                                  </w:r>
                                  <w:r w:rsidRPr="00FE15E3">
                                    <w:rPr>
                                      <w:rFonts w:ascii="ＭＳ ゴシック" w:eastAsia="ＭＳ ゴシック" w:hAnsi="ＭＳ ゴシック"/>
                                      <w:b/>
                                      <w:color w:val="FF0000"/>
                                      <w:sz w:val="18"/>
                                      <w:szCs w:val="18"/>
                                    </w:rPr>
                                    <w:t>。</w:t>
                                  </w:r>
                                </w:p>
                                <w:p w:rsidR="00891CDB" w:rsidRPr="00FE15E3" w:rsidRDefault="00891CDB" w:rsidP="00BD0265">
                                  <w:pPr>
                                    <w:spacing w:line="0" w:lineRule="atLeast"/>
                                    <w:jc w:val="left"/>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C3B6" id="線吹き出し 1 (枠付き) 124" o:spid="_x0000_s1091" type="#_x0000_t47" style="position:absolute;left:0;text-align:left;margin-left:133.5pt;margin-top:5.2pt;width:220.5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" adj="-17725,10469,-92,9593" fillcolor="window" strokecolor="red" strokeweight="2pt">
                      <v:textbox>
                        <w:txbxContent>
                          <w:p w:rsidR="00891CDB" w:rsidRPr="00FE15E3" w:rsidRDefault="00891CDB" w:rsidP="00BD0265">
                            <w:pPr>
                              <w:spacing w:line="0" w:lineRule="atLeast"/>
                              <w:jc w:val="left"/>
                              <w:rPr>
                                <w:rFonts w:ascii="ＭＳ ゴシック" w:eastAsia="ＭＳ ゴシック" w:hAnsi="ＭＳ ゴシック"/>
                                <w:b/>
                                <w:color w:val="FF0000"/>
                                <w:sz w:val="18"/>
                                <w:szCs w:val="18"/>
                              </w:rPr>
                            </w:pPr>
                            <w:r w:rsidRPr="00FE15E3">
                              <w:rPr>
                                <w:rFonts w:ascii="ＭＳ ゴシック" w:eastAsia="ＭＳ ゴシック" w:hAnsi="ＭＳ ゴシック" w:hint="eastAsia"/>
                                <w:b/>
                                <w:color w:val="FF0000"/>
                                <w:sz w:val="18"/>
                                <w:szCs w:val="18"/>
                              </w:rPr>
                              <w:t>取得の</w:t>
                            </w:r>
                            <w:r w:rsidRPr="00FE15E3">
                              <w:rPr>
                                <w:rFonts w:ascii="ＭＳ ゴシック" w:eastAsia="ＭＳ ゴシック" w:hAnsi="ＭＳ ゴシック"/>
                                <w:b/>
                                <w:color w:val="FF0000"/>
                                <w:sz w:val="18"/>
                                <w:szCs w:val="18"/>
                              </w:rPr>
                              <w:t>申込みの</w:t>
                            </w:r>
                            <w:r w:rsidRPr="00FE15E3">
                              <w:rPr>
                                <w:rFonts w:ascii="ＭＳ ゴシック" w:eastAsia="ＭＳ ゴシック" w:hAnsi="ＭＳ ゴシック" w:hint="eastAsia"/>
                                <w:b/>
                                <w:color w:val="FF0000"/>
                                <w:sz w:val="18"/>
                                <w:szCs w:val="18"/>
                              </w:rPr>
                              <w:t>勧誘</w:t>
                            </w:r>
                            <w:r w:rsidRPr="00FE15E3">
                              <w:rPr>
                                <w:rFonts w:ascii="ＭＳ ゴシック" w:eastAsia="ＭＳ ゴシック" w:hAnsi="ＭＳ ゴシック"/>
                                <w:b/>
                                <w:color w:val="FF0000"/>
                                <w:sz w:val="18"/>
                                <w:szCs w:val="18"/>
                              </w:rPr>
                              <w:t>を開始した日を記載</w:t>
                            </w:r>
                            <w:r w:rsidRPr="00FE15E3">
                              <w:rPr>
                                <w:rFonts w:ascii="ＭＳ ゴシック" w:eastAsia="ＭＳ ゴシック" w:hAnsi="ＭＳ ゴシック" w:hint="eastAsia"/>
                                <w:b/>
                                <w:color w:val="FF0000"/>
                                <w:sz w:val="18"/>
                                <w:szCs w:val="18"/>
                              </w:rPr>
                              <w:t>すること</w:t>
                            </w:r>
                            <w:r w:rsidRPr="00FE15E3">
                              <w:rPr>
                                <w:rFonts w:ascii="ＭＳ ゴシック" w:eastAsia="ＭＳ ゴシック" w:hAnsi="ＭＳ ゴシック"/>
                                <w:b/>
                                <w:color w:val="FF0000"/>
                                <w:sz w:val="18"/>
                                <w:szCs w:val="18"/>
                              </w:rPr>
                              <w:t>。</w:t>
                            </w:r>
                          </w:p>
                          <w:p w:rsidR="00891CDB" w:rsidRPr="00FE15E3" w:rsidRDefault="00891CDB" w:rsidP="00BD0265">
                            <w:pPr>
                              <w:spacing w:line="0" w:lineRule="atLeast"/>
                              <w:jc w:val="left"/>
                              <w:rPr>
                                <w:rFonts w:ascii="ＭＳ ゴシック" w:eastAsia="ＭＳ ゴシック" w:hAnsi="ＭＳ ゴシック"/>
                                <w:b/>
                                <w:color w:val="FF0000"/>
                                <w:sz w:val="18"/>
                                <w:szCs w:val="18"/>
                              </w:rPr>
                            </w:pPr>
                          </w:p>
                        </w:txbxContent>
                      </v:textbox>
                      <o:callout v:ext="edit" minusy="t"/>
                      <w10:wrap anchory="page"/>
                    </v:shape>
                  </w:pict>
                </mc:Fallback>
              </mc:AlternateContent>
            </w:r>
            <w:r w:rsidRPr="00420A03">
              <w:rPr>
                <w:rFonts w:ascii="ＭＳ 明朝" w:hAnsi="ＭＳ 明朝" w:hint="eastAsia"/>
                <w:color w:val="FF0000"/>
              </w:rPr>
              <w:t>開始（○年○月○日）</w:t>
            </w:r>
          </w:p>
          <w:p w:rsidR="000B5D7F" w:rsidRPr="00420A03" w:rsidRDefault="000B5D7F" w:rsidP="000B5D7F">
            <w:pPr>
              <w:rPr>
                <w:rFonts w:ascii="ＭＳ 明朝" w:hAnsi="ＭＳ 明朝"/>
              </w:rPr>
            </w:pPr>
            <w:r w:rsidRPr="00420A03">
              <w:rPr>
                <w:rFonts w:ascii="ＭＳ 明朝" w:hAnsi="ＭＳ 明朝" w:hint="eastAsia"/>
                <w:color w:val="FF0000"/>
              </w:rPr>
              <w:t>終了（○年○月○日）</w:t>
            </w:r>
          </w:p>
        </w:tc>
      </w:tr>
      <w:tr w:rsidR="000B5D7F" w:rsidRPr="008C3931" w:rsidTr="00671710">
        <w:trPr>
          <w:trHeight w:val="697"/>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出資金払込口座の所在地</w:t>
            </w:r>
          </w:p>
        </w:tc>
        <w:tc>
          <w:tcPr>
            <w:tcW w:w="6481" w:type="dxa"/>
            <w:gridSpan w:val="19"/>
            <w:shd w:val="clear" w:color="auto" w:fill="auto"/>
          </w:tcPr>
          <w:p w:rsidR="000B5D7F" w:rsidRPr="008C3931" w:rsidRDefault="0088241F" w:rsidP="000B5D7F">
            <w:pPr>
              <w:rPr>
                <w:rFonts w:ascii="ＭＳ 明朝" w:hAnsi="ＭＳ 明朝"/>
                <w:szCs w:val="22"/>
              </w:rPr>
            </w:pPr>
            <w:r w:rsidRPr="00BD0265">
              <w:rPr>
                <w:rFonts w:ascii="ＭＳ 明朝" w:hAnsi="ＭＳ 明朝" w:hint="eastAsia"/>
                <w:noProof/>
                <w:kern w:val="0"/>
                <w:szCs w:val="21"/>
              </w:rPr>
              <mc:AlternateContent>
                <mc:Choice Requires="wps">
                  <w:drawing>
                    <wp:anchor distT="0" distB="0" distL="114300" distR="114300" simplePos="0" relativeHeight="251687424" behindDoc="0" locked="0" layoutInCell="1" allowOverlap="1" wp14:anchorId="17386411" wp14:editId="69638F74">
                      <wp:simplePos x="0" y="0"/>
                      <wp:positionH relativeFrom="column">
                        <wp:posOffset>1899920</wp:posOffset>
                      </wp:positionH>
                      <wp:positionV relativeFrom="page">
                        <wp:posOffset>31750</wp:posOffset>
                      </wp:positionV>
                      <wp:extent cx="2047875" cy="352425"/>
                      <wp:effectExtent l="266700" t="0" r="28575" b="28575"/>
                      <wp:wrapNone/>
                      <wp:docPr id="111"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52425"/>
                              </a:xfrm>
                              <a:prstGeom prst="wedgeRectCallout">
                                <a:avLst>
                                  <a:gd name="adj1" fmla="val -60323"/>
                                  <a:gd name="adj2" fmla="val -35647"/>
                                </a:avLst>
                              </a:prstGeom>
                              <a:solidFill>
                                <a:srgbClr val="FFFFFF"/>
                              </a:solidFill>
                              <a:ln w="25400">
                                <a:solidFill>
                                  <a:srgbClr val="FF0000"/>
                                </a:solidFill>
                                <a:miter lim="800000"/>
                                <a:headEnd/>
                                <a:tailEnd/>
                              </a:ln>
                            </wps:spPr>
                            <wps:txbx>
                              <w:txbxContent>
                                <w:p w:rsidR="00891CDB" w:rsidRPr="004307DA" w:rsidRDefault="00891CDB" w:rsidP="00BD0265">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「国内又は海外の別」、「国・地域名」等を記載するこ</w:t>
                                  </w:r>
                                  <w:r w:rsidRPr="00C47831">
                                    <w:rPr>
                                      <w:rFonts w:ascii="ＭＳ ゴシック" w:eastAsia="ＭＳ ゴシック" w:hAnsi="ＭＳ ゴシック" w:hint="eastAsia"/>
                                      <w:b/>
                                      <w:color w:val="FF0000"/>
                                      <w:sz w:val="18"/>
                                      <w:szCs w:val="18"/>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6411" id="四角形吹き出し 36" o:spid="_x0000_s1092" type="#_x0000_t61" style="position:absolute;left:0;text-align:left;margin-left:149.6pt;margin-top:2.5pt;width:161.25pt;height:2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" adj="-2230,3100" strokecolor="red" strokeweight="2pt">
                      <v:textbox inset="5.85pt,.7pt,5.85pt,.7pt">
                        <w:txbxContent>
                          <w:p w:rsidR="00891CDB" w:rsidRPr="004307DA" w:rsidRDefault="00891CDB" w:rsidP="00BD0265">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「国内又は海外の別」、「国・地域名」等を記載するこ</w:t>
                            </w:r>
                            <w:r w:rsidRPr="00C47831">
                              <w:rPr>
                                <w:rFonts w:ascii="ＭＳ ゴシック" w:eastAsia="ＭＳ ゴシック" w:hAnsi="ＭＳ ゴシック" w:hint="eastAsia"/>
                                <w:b/>
                                <w:color w:val="FF0000"/>
                                <w:sz w:val="18"/>
                                <w:szCs w:val="18"/>
                              </w:rPr>
                              <w:t>と。</w:t>
                            </w:r>
                          </w:p>
                        </w:txbxContent>
                      </v:textbox>
                      <w10:wrap anchory="page"/>
                    </v:shape>
                  </w:pict>
                </mc:Fallback>
              </mc:AlternateContent>
            </w:r>
            <w:r w:rsidR="000B5D7F" w:rsidRPr="00985D02">
              <w:rPr>
                <w:rFonts w:ascii="ＭＳ 明朝" w:hAnsi="ＭＳ 明朝" w:hint="eastAsia"/>
                <w:color w:val="FF0000"/>
              </w:rPr>
              <w:t>海外、米国（デラウェア州）</w:t>
            </w:r>
          </w:p>
        </w:tc>
      </w:tr>
      <w:tr w:rsidR="00B83B84" w:rsidRPr="008C3931" w:rsidTr="00671710">
        <w:trPr>
          <w:trHeight w:val="697"/>
        </w:trPr>
        <w:tc>
          <w:tcPr>
            <w:tcW w:w="2187" w:type="dxa"/>
            <w:shd w:val="clear" w:color="auto" w:fill="auto"/>
            <w:vAlign w:val="center"/>
          </w:tcPr>
          <w:p w:rsidR="00B83B84" w:rsidRDefault="00CF3A17" w:rsidP="000B5D7F">
            <w:pP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690496" behindDoc="0" locked="0" layoutInCell="1" allowOverlap="1" wp14:anchorId="447536CB" wp14:editId="5FC3E861">
                      <wp:simplePos x="0" y="0"/>
                      <wp:positionH relativeFrom="column">
                        <wp:posOffset>-432435</wp:posOffset>
                      </wp:positionH>
                      <wp:positionV relativeFrom="page">
                        <wp:posOffset>0</wp:posOffset>
                      </wp:positionV>
                      <wp:extent cx="5953125" cy="991870"/>
                      <wp:effectExtent l="0" t="0" r="28575" b="1998980"/>
                      <wp:wrapNone/>
                      <wp:docPr id="126" name="線吹き出し 1 (枠付き) 126"/>
                      <wp:cNvGraphicFramePr/>
                      <a:graphic xmlns:a="http://schemas.openxmlformats.org/drawingml/2006/main">
                        <a:graphicData uri="http://schemas.microsoft.com/office/word/2010/wordprocessingShape">
                          <wps:wsp>
                            <wps:cNvSpPr/>
                            <wps:spPr>
                              <a:xfrm>
                                <a:off x="0" y="0"/>
                                <a:ext cx="5953125" cy="991870"/>
                              </a:xfrm>
                              <a:prstGeom prst="borderCallout1">
                                <a:avLst>
                                  <a:gd name="adj1" fmla="val 100071"/>
                                  <a:gd name="adj2" fmla="val 2236"/>
                                  <a:gd name="adj3" fmla="val 298599"/>
                                  <a:gd name="adj4" fmla="val 5896"/>
                                </a:avLst>
                              </a:prstGeom>
                              <a:solidFill>
                                <a:sysClr val="window" lastClr="FFFFFF"/>
                              </a:solidFill>
                              <a:ln w="25400" cap="flat" cmpd="sng" algn="ctr">
                                <a:solidFill>
                                  <a:srgbClr val="FF0000"/>
                                </a:solidFill>
                                <a:prstDash val="solid"/>
                              </a:ln>
                              <a:effectLst/>
                            </wps:spPr>
                            <wps:txbx>
                              <w:txbxContent>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b/>
                                      <w:color w:val="FF0000"/>
                                      <w:sz w:val="18"/>
                                      <w:szCs w:val="18"/>
                                    </w:rPr>
                                    <w:t>(</w:t>
                                  </w:r>
                                  <w:r w:rsidRPr="00374F93">
                                    <w:rPr>
                                      <w:rFonts w:ascii="ＭＳ ゴシック" w:eastAsia="ＭＳ ゴシック" w:hAnsi="ＭＳ ゴシック" w:hint="eastAsia"/>
                                      <w:b/>
                                      <w:color w:val="FF0000"/>
                                      <w:sz w:val="18"/>
                                      <w:szCs w:val="18"/>
                                    </w:rPr>
                                    <w:t>注意事項)</w:t>
                                  </w:r>
                                  <w:r w:rsidRPr="00374F93">
                                    <w:rPr>
                                      <w:rFonts w:ascii="ＭＳ ゴシック" w:eastAsia="ＭＳ ゴシック" w:hAnsi="ＭＳ ゴシック"/>
                                      <w:b/>
                                      <w:color w:val="FF0000"/>
                                      <w:sz w:val="18"/>
                                      <w:szCs w:val="18"/>
                                    </w:rPr>
                                    <w:t xml:space="preserve">　1参照</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当期に私募を行った結果、</w:t>
                                  </w:r>
                                  <w:r w:rsidRPr="00374F93">
                                    <w:rPr>
                                      <w:rFonts w:ascii="ＭＳ ゴシック" w:eastAsia="ＭＳ ゴシック" w:hAnsi="ＭＳ ゴシック" w:hint="eastAsia"/>
                                      <w:b/>
                                      <w:color w:val="FF0000"/>
                                      <w:sz w:val="18"/>
                                      <w:szCs w:val="18"/>
                                    </w:rPr>
                                    <w:t>契約に</w:t>
                                  </w:r>
                                  <w:r w:rsidRPr="00374F93">
                                    <w:rPr>
                                      <w:rFonts w:ascii="ＭＳ ゴシック" w:eastAsia="ＭＳ ゴシック" w:hAnsi="ＭＳ ゴシック"/>
                                      <w:b/>
                                      <w:color w:val="FF0000"/>
                                      <w:sz w:val="18"/>
                                      <w:szCs w:val="18"/>
                                    </w:rPr>
                                    <w:t>至</w:t>
                                  </w:r>
                                  <w:r w:rsidRPr="00374F93">
                                    <w:rPr>
                                      <w:rFonts w:ascii="ＭＳ ゴシック" w:eastAsia="ＭＳ ゴシック" w:hAnsi="ＭＳ ゴシック" w:hint="eastAsia"/>
                                      <w:b/>
                                      <w:color w:val="FF0000"/>
                                      <w:sz w:val="18"/>
                                      <w:szCs w:val="18"/>
                                    </w:rPr>
                                    <w:t>った</w:t>
                                  </w:r>
                                  <w:r w:rsidRPr="00374F93">
                                    <w:rPr>
                                      <w:rFonts w:ascii="ＭＳ ゴシック" w:eastAsia="ＭＳ ゴシック" w:hAnsi="ＭＳ ゴシック"/>
                                      <w:b/>
                                      <w:color w:val="FF0000"/>
                                      <w:sz w:val="18"/>
                                      <w:szCs w:val="18"/>
                                    </w:rPr>
                                    <w:t>もので、</w:t>
                                  </w:r>
                                  <w:r w:rsidRPr="00374F93">
                                    <w:rPr>
                                      <w:rFonts w:ascii="ＭＳ ゴシック" w:eastAsia="ＭＳ ゴシック" w:hAnsi="ＭＳ ゴシック" w:hint="eastAsia"/>
                                      <w:b/>
                                      <w:color w:val="FF0000"/>
                                      <w:sz w:val="18"/>
                                      <w:szCs w:val="18"/>
                                    </w:rPr>
                                    <w:t>かつ</w:t>
                                  </w:r>
                                  <w:r w:rsidRPr="00374F93">
                                    <w:rPr>
                                      <w:rFonts w:ascii="ＭＳ ゴシック" w:eastAsia="ＭＳ ゴシック" w:hAnsi="ＭＳ ゴシック"/>
                                      <w:b/>
                                      <w:color w:val="FF0000"/>
                                      <w:sz w:val="18"/>
                                      <w:szCs w:val="18"/>
                                    </w:rPr>
                                    <w:t>、実際に</w:t>
                                  </w:r>
                                  <w:r w:rsidRPr="00374F93">
                                    <w:rPr>
                                      <w:rFonts w:ascii="ＭＳ ゴシック" w:eastAsia="ＭＳ ゴシック" w:hAnsi="ＭＳ ゴシック" w:hint="eastAsia"/>
                                      <w:b/>
                                      <w:color w:val="FF0000"/>
                                      <w:sz w:val="18"/>
                                      <w:szCs w:val="18"/>
                                    </w:rPr>
                                    <w:t>出資</w:t>
                                  </w:r>
                                  <w:r w:rsidRPr="00374F93">
                                    <w:rPr>
                                      <w:rFonts w:ascii="ＭＳ ゴシック" w:eastAsia="ＭＳ ゴシック" w:hAnsi="ＭＳ ゴシック"/>
                                      <w:b/>
                                      <w:color w:val="FF0000"/>
                                      <w:sz w:val="18"/>
                                      <w:szCs w:val="18"/>
                                    </w:rPr>
                                    <w:t>が履行</w:t>
                                  </w:r>
                                  <w:r w:rsidRPr="00374F93">
                                    <w:rPr>
                                      <w:rFonts w:ascii="ＭＳ ゴシック" w:eastAsia="ＭＳ ゴシック" w:hAnsi="ＭＳ ゴシック" w:hint="eastAsia"/>
                                      <w:b/>
                                      <w:color w:val="FF0000"/>
                                      <w:sz w:val="18"/>
                                      <w:szCs w:val="18"/>
                                    </w:rPr>
                                    <w:t>された</w:t>
                                  </w:r>
                                  <w:r w:rsidRPr="00374F93">
                                    <w:rPr>
                                      <w:rFonts w:ascii="ＭＳ ゴシック" w:eastAsia="ＭＳ ゴシック" w:hAnsi="ＭＳ ゴシック"/>
                                      <w:b/>
                                      <w:color w:val="FF0000"/>
                                      <w:sz w:val="18"/>
                                      <w:szCs w:val="18"/>
                                    </w:rPr>
                                    <w:t>もの</w:t>
                                  </w:r>
                                  <w:r w:rsidRPr="00374F93">
                                    <w:rPr>
                                      <w:rFonts w:ascii="ＭＳ ゴシック" w:eastAsia="ＭＳ ゴシック" w:hAnsi="ＭＳ ゴシック" w:hint="eastAsia"/>
                                      <w:b/>
                                      <w:color w:val="FF0000"/>
                                      <w:sz w:val="18"/>
                                      <w:szCs w:val="18"/>
                                    </w:rPr>
                                    <w:t>の外</w:t>
                                  </w:r>
                                  <w:r w:rsidRPr="00374F93">
                                    <w:rPr>
                                      <w:rFonts w:ascii="ＭＳ ゴシック" w:eastAsia="ＭＳ ゴシック" w:hAnsi="ＭＳ ゴシック"/>
                                      <w:b/>
                                      <w:color w:val="FF0000"/>
                                      <w:sz w:val="18"/>
                                      <w:szCs w:val="18"/>
                                    </w:rPr>
                                    <w:t>、</w:t>
                                  </w:r>
                                  <w:r w:rsidRPr="00374F93">
                                    <w:rPr>
                                      <w:rFonts w:ascii="ＭＳ ゴシック" w:eastAsia="ＭＳ ゴシック" w:hAnsi="ＭＳ ゴシック" w:hint="eastAsia"/>
                                      <w:b/>
                                      <w:color w:val="FF0000"/>
                                      <w:sz w:val="18"/>
                                      <w:szCs w:val="18"/>
                                    </w:rPr>
                                    <w:t>当期に</w:t>
                                  </w:r>
                                  <w:r w:rsidRPr="00374F93">
                                    <w:rPr>
                                      <w:rFonts w:ascii="ＭＳ ゴシック" w:eastAsia="ＭＳ ゴシック" w:hAnsi="ＭＳ ゴシック"/>
                                      <w:b/>
                                      <w:color w:val="FF0000"/>
                                      <w:sz w:val="18"/>
                                      <w:szCs w:val="18"/>
                                    </w:rPr>
                                    <w:t>おいて私募の実績がなくとも、</w:t>
                                  </w:r>
                                  <w:r w:rsidRPr="00374F93">
                                    <w:rPr>
                                      <w:rFonts w:ascii="ＭＳ ゴシック" w:eastAsia="ＭＳ ゴシック" w:hAnsi="ＭＳ ゴシック" w:hint="eastAsia"/>
                                      <w:b/>
                                      <w:color w:val="FF0000"/>
                                      <w:sz w:val="18"/>
                                      <w:szCs w:val="18"/>
                                    </w:rPr>
                                    <w:t>過去に</w:t>
                                  </w:r>
                                  <w:r w:rsidRPr="00374F93">
                                    <w:rPr>
                                      <w:rFonts w:ascii="ＭＳ ゴシック" w:eastAsia="ＭＳ ゴシック" w:hAnsi="ＭＳ ゴシック"/>
                                      <w:b/>
                                      <w:color w:val="FF0000"/>
                                      <w:sz w:val="18"/>
                                      <w:szCs w:val="18"/>
                                    </w:rPr>
                                    <w:t>私募を行ったみなし有価証券で、</w:t>
                                  </w:r>
                                  <w:r w:rsidRPr="00374F93">
                                    <w:rPr>
                                      <w:rFonts w:ascii="ＭＳ ゴシック" w:eastAsia="ＭＳ ゴシック" w:hAnsi="ＭＳ ゴシック" w:hint="eastAsia"/>
                                      <w:b/>
                                      <w:color w:val="FF0000"/>
                                      <w:sz w:val="18"/>
                                      <w:szCs w:val="18"/>
                                    </w:rPr>
                                    <w:t>存続</w:t>
                                  </w:r>
                                  <w:r w:rsidRPr="00374F93">
                                    <w:rPr>
                                      <w:rFonts w:ascii="ＭＳ ゴシック" w:eastAsia="ＭＳ ゴシック" w:hAnsi="ＭＳ ゴシック"/>
                                      <w:b/>
                                      <w:color w:val="FF0000"/>
                                      <w:sz w:val="18"/>
                                      <w:szCs w:val="18"/>
                                    </w:rPr>
                                    <w:t>期間の終期が当期以降に設定されているものについても</w:t>
                                  </w:r>
                                  <w:r w:rsidRPr="00374F93">
                                    <w:rPr>
                                      <w:rFonts w:ascii="ＭＳ ゴシック" w:eastAsia="ＭＳ ゴシック" w:hAnsi="ＭＳ ゴシック" w:hint="eastAsia"/>
                                      <w:b/>
                                      <w:color w:val="FF0000"/>
                                      <w:sz w:val="18"/>
                                      <w:szCs w:val="18"/>
                                    </w:rPr>
                                    <w:t>記載すること。</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・海外</w:t>
                                  </w:r>
                                  <w:r w:rsidRPr="00374F93">
                                    <w:rPr>
                                      <w:rFonts w:ascii="ＭＳ ゴシック" w:eastAsia="ＭＳ ゴシック" w:hAnsi="ＭＳ ゴシック"/>
                                      <w:b/>
                                      <w:color w:val="FF0000"/>
                                      <w:sz w:val="18"/>
                                      <w:szCs w:val="18"/>
                                    </w:rPr>
                                    <w:t>業者</w:t>
                                  </w:r>
                                  <w:r w:rsidRPr="00374F93">
                                    <w:rPr>
                                      <w:rFonts w:ascii="ＭＳ ゴシック" w:eastAsia="ＭＳ ゴシック" w:hAnsi="ＭＳ ゴシック" w:hint="eastAsia"/>
                                      <w:b/>
                                      <w:color w:val="FF0000"/>
                                      <w:sz w:val="18"/>
                                      <w:szCs w:val="18"/>
                                    </w:rPr>
                                    <w:t>の</w:t>
                                  </w:r>
                                  <w:r w:rsidRPr="00374F93">
                                    <w:rPr>
                                      <w:rFonts w:ascii="ＭＳ ゴシック" w:eastAsia="ＭＳ ゴシック" w:hAnsi="ＭＳ ゴシック"/>
                                      <w:b/>
                                      <w:color w:val="FF0000"/>
                                      <w:sz w:val="18"/>
                                      <w:szCs w:val="18"/>
                                    </w:rPr>
                                    <w:t>場合、</w:t>
                                  </w:r>
                                  <w:r w:rsidRPr="00374F93">
                                    <w:rPr>
                                      <w:rFonts w:ascii="ＭＳ ゴシック" w:eastAsia="ＭＳ ゴシック" w:hAnsi="ＭＳ ゴシック" w:hint="eastAsia"/>
                                      <w:b/>
                                      <w:color w:val="FF0000"/>
                                      <w:sz w:val="18"/>
                                      <w:szCs w:val="18"/>
                                    </w:rPr>
                                    <w:t>国内</w:t>
                                  </w:r>
                                  <w:r w:rsidRPr="00374F93">
                                    <w:rPr>
                                      <w:rFonts w:ascii="ＭＳ ゴシック" w:eastAsia="ＭＳ ゴシック" w:hAnsi="ＭＳ ゴシック"/>
                                      <w:b/>
                                      <w:color w:val="FF0000"/>
                                      <w:sz w:val="18"/>
                                      <w:szCs w:val="18"/>
                                    </w:rPr>
                                    <w:t>の投資家の外、海外の適格機関</w:t>
                                  </w:r>
                                  <w:r w:rsidRPr="00374F93">
                                    <w:rPr>
                                      <w:rFonts w:ascii="ＭＳ ゴシック" w:eastAsia="ＭＳ ゴシック" w:hAnsi="ＭＳ ゴシック" w:hint="eastAsia"/>
                                      <w:b/>
                                      <w:color w:val="FF0000"/>
                                      <w:sz w:val="18"/>
                                      <w:szCs w:val="18"/>
                                    </w:rPr>
                                    <w:t>投資家</w:t>
                                  </w:r>
                                  <w:r w:rsidRPr="00374F93">
                                    <w:rPr>
                                      <w:rFonts w:ascii="ＭＳ ゴシック" w:eastAsia="ＭＳ ゴシック" w:hAnsi="ＭＳ ゴシック"/>
                                      <w:b/>
                                      <w:color w:val="FF0000"/>
                                      <w:sz w:val="18"/>
                                      <w:szCs w:val="18"/>
                                    </w:rPr>
                                    <w:t>に対する</w:t>
                                  </w:r>
                                  <w:r w:rsidRPr="00374F93">
                                    <w:rPr>
                                      <w:rFonts w:ascii="ＭＳ ゴシック" w:eastAsia="ＭＳ ゴシック" w:hAnsi="ＭＳ ゴシック" w:hint="eastAsia"/>
                                      <w:b/>
                                      <w:color w:val="FF0000"/>
                                      <w:sz w:val="18"/>
                                      <w:szCs w:val="18"/>
                                    </w:rPr>
                                    <w:t>運用</w:t>
                                  </w:r>
                                  <w:r w:rsidRPr="00374F93">
                                    <w:rPr>
                                      <w:rFonts w:ascii="ＭＳ ゴシック" w:eastAsia="ＭＳ ゴシック" w:hAnsi="ＭＳ ゴシック"/>
                                      <w:b/>
                                      <w:color w:val="FF0000"/>
                                      <w:sz w:val="18"/>
                                      <w:szCs w:val="18"/>
                                    </w:rPr>
                                    <w:t>についても</w:t>
                                  </w:r>
                                  <w:r w:rsidRPr="00374F93">
                                    <w:rPr>
                                      <w:rFonts w:ascii="ＭＳ ゴシック" w:eastAsia="ＭＳ ゴシック" w:hAnsi="ＭＳ ゴシック" w:hint="eastAsia"/>
                                      <w:b/>
                                      <w:color w:val="FF0000"/>
                                      <w:sz w:val="18"/>
                                      <w:szCs w:val="18"/>
                                    </w:rPr>
                                    <w:t>記載</w:t>
                                  </w:r>
                                  <w:r w:rsidRPr="00374F93">
                                    <w:rPr>
                                      <w:rFonts w:ascii="ＭＳ ゴシック" w:eastAsia="ＭＳ ゴシック" w:hAnsi="ＭＳ ゴシック"/>
                                      <w:b/>
                                      <w:color w:val="FF0000"/>
                                      <w:sz w:val="18"/>
                                      <w:szCs w:val="18"/>
                                    </w:rPr>
                                    <w:t>すること。</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以下、同様に記載すること。）</w:t>
                                  </w:r>
                                </w:p>
                                <w:p w:rsidR="00891CDB" w:rsidRPr="00374F93" w:rsidRDefault="00891CDB" w:rsidP="00B83B84">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536CB" id="線吹き出し 1 (枠付き) 126" o:spid="_x0000_s1093" type="#_x0000_t47" style="position:absolute;left:0;text-align:left;margin-left:-34.05pt;margin-top:0;width:468.75pt;height:7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" adj="1274,64497,483,21615" fillcolor="window" strokecolor="red" strokeweight="2pt">
                      <v:textbox>
                        <w:txbxContent>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b/>
                                <w:color w:val="FF0000"/>
                                <w:sz w:val="18"/>
                                <w:szCs w:val="18"/>
                              </w:rPr>
                              <w:t>(</w:t>
                            </w:r>
                            <w:r w:rsidRPr="00374F93">
                              <w:rPr>
                                <w:rFonts w:ascii="ＭＳ ゴシック" w:eastAsia="ＭＳ ゴシック" w:hAnsi="ＭＳ ゴシック" w:hint="eastAsia"/>
                                <w:b/>
                                <w:color w:val="FF0000"/>
                                <w:sz w:val="18"/>
                                <w:szCs w:val="18"/>
                              </w:rPr>
                              <w:t>注意事項)</w:t>
                            </w:r>
                            <w:r w:rsidRPr="00374F93">
                              <w:rPr>
                                <w:rFonts w:ascii="ＭＳ ゴシック" w:eastAsia="ＭＳ ゴシック" w:hAnsi="ＭＳ ゴシック"/>
                                <w:b/>
                                <w:color w:val="FF0000"/>
                                <w:sz w:val="18"/>
                                <w:szCs w:val="18"/>
                              </w:rPr>
                              <w:t xml:space="preserve">　1参照</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当期に私募を行った結果、</w:t>
                            </w:r>
                            <w:r w:rsidRPr="00374F93">
                              <w:rPr>
                                <w:rFonts w:ascii="ＭＳ ゴシック" w:eastAsia="ＭＳ ゴシック" w:hAnsi="ＭＳ ゴシック" w:hint="eastAsia"/>
                                <w:b/>
                                <w:color w:val="FF0000"/>
                                <w:sz w:val="18"/>
                                <w:szCs w:val="18"/>
                              </w:rPr>
                              <w:t>契約に</w:t>
                            </w:r>
                            <w:r w:rsidRPr="00374F93">
                              <w:rPr>
                                <w:rFonts w:ascii="ＭＳ ゴシック" w:eastAsia="ＭＳ ゴシック" w:hAnsi="ＭＳ ゴシック"/>
                                <w:b/>
                                <w:color w:val="FF0000"/>
                                <w:sz w:val="18"/>
                                <w:szCs w:val="18"/>
                              </w:rPr>
                              <w:t>至</w:t>
                            </w:r>
                            <w:r w:rsidRPr="00374F93">
                              <w:rPr>
                                <w:rFonts w:ascii="ＭＳ ゴシック" w:eastAsia="ＭＳ ゴシック" w:hAnsi="ＭＳ ゴシック" w:hint="eastAsia"/>
                                <w:b/>
                                <w:color w:val="FF0000"/>
                                <w:sz w:val="18"/>
                                <w:szCs w:val="18"/>
                              </w:rPr>
                              <w:t>った</w:t>
                            </w:r>
                            <w:r w:rsidRPr="00374F93">
                              <w:rPr>
                                <w:rFonts w:ascii="ＭＳ ゴシック" w:eastAsia="ＭＳ ゴシック" w:hAnsi="ＭＳ ゴシック"/>
                                <w:b/>
                                <w:color w:val="FF0000"/>
                                <w:sz w:val="18"/>
                                <w:szCs w:val="18"/>
                              </w:rPr>
                              <w:t>もので、</w:t>
                            </w:r>
                            <w:r w:rsidRPr="00374F93">
                              <w:rPr>
                                <w:rFonts w:ascii="ＭＳ ゴシック" w:eastAsia="ＭＳ ゴシック" w:hAnsi="ＭＳ ゴシック" w:hint="eastAsia"/>
                                <w:b/>
                                <w:color w:val="FF0000"/>
                                <w:sz w:val="18"/>
                                <w:szCs w:val="18"/>
                              </w:rPr>
                              <w:t>かつ</w:t>
                            </w:r>
                            <w:r w:rsidRPr="00374F93">
                              <w:rPr>
                                <w:rFonts w:ascii="ＭＳ ゴシック" w:eastAsia="ＭＳ ゴシック" w:hAnsi="ＭＳ ゴシック"/>
                                <w:b/>
                                <w:color w:val="FF0000"/>
                                <w:sz w:val="18"/>
                                <w:szCs w:val="18"/>
                              </w:rPr>
                              <w:t>、実際に</w:t>
                            </w:r>
                            <w:r w:rsidRPr="00374F93">
                              <w:rPr>
                                <w:rFonts w:ascii="ＭＳ ゴシック" w:eastAsia="ＭＳ ゴシック" w:hAnsi="ＭＳ ゴシック" w:hint="eastAsia"/>
                                <w:b/>
                                <w:color w:val="FF0000"/>
                                <w:sz w:val="18"/>
                                <w:szCs w:val="18"/>
                              </w:rPr>
                              <w:t>出資</w:t>
                            </w:r>
                            <w:r w:rsidRPr="00374F93">
                              <w:rPr>
                                <w:rFonts w:ascii="ＭＳ ゴシック" w:eastAsia="ＭＳ ゴシック" w:hAnsi="ＭＳ ゴシック"/>
                                <w:b/>
                                <w:color w:val="FF0000"/>
                                <w:sz w:val="18"/>
                                <w:szCs w:val="18"/>
                              </w:rPr>
                              <w:t>が履行</w:t>
                            </w:r>
                            <w:r w:rsidRPr="00374F93">
                              <w:rPr>
                                <w:rFonts w:ascii="ＭＳ ゴシック" w:eastAsia="ＭＳ ゴシック" w:hAnsi="ＭＳ ゴシック" w:hint="eastAsia"/>
                                <w:b/>
                                <w:color w:val="FF0000"/>
                                <w:sz w:val="18"/>
                                <w:szCs w:val="18"/>
                              </w:rPr>
                              <w:t>された</w:t>
                            </w:r>
                            <w:r w:rsidRPr="00374F93">
                              <w:rPr>
                                <w:rFonts w:ascii="ＭＳ ゴシック" w:eastAsia="ＭＳ ゴシック" w:hAnsi="ＭＳ ゴシック"/>
                                <w:b/>
                                <w:color w:val="FF0000"/>
                                <w:sz w:val="18"/>
                                <w:szCs w:val="18"/>
                              </w:rPr>
                              <w:t>もの</w:t>
                            </w:r>
                            <w:r w:rsidRPr="00374F93">
                              <w:rPr>
                                <w:rFonts w:ascii="ＭＳ ゴシック" w:eastAsia="ＭＳ ゴシック" w:hAnsi="ＭＳ ゴシック" w:hint="eastAsia"/>
                                <w:b/>
                                <w:color w:val="FF0000"/>
                                <w:sz w:val="18"/>
                                <w:szCs w:val="18"/>
                              </w:rPr>
                              <w:t>の外</w:t>
                            </w:r>
                            <w:r w:rsidRPr="00374F93">
                              <w:rPr>
                                <w:rFonts w:ascii="ＭＳ ゴシック" w:eastAsia="ＭＳ ゴシック" w:hAnsi="ＭＳ ゴシック"/>
                                <w:b/>
                                <w:color w:val="FF0000"/>
                                <w:sz w:val="18"/>
                                <w:szCs w:val="18"/>
                              </w:rPr>
                              <w:t>、</w:t>
                            </w:r>
                            <w:r w:rsidRPr="00374F93">
                              <w:rPr>
                                <w:rFonts w:ascii="ＭＳ ゴシック" w:eastAsia="ＭＳ ゴシック" w:hAnsi="ＭＳ ゴシック" w:hint="eastAsia"/>
                                <w:b/>
                                <w:color w:val="FF0000"/>
                                <w:sz w:val="18"/>
                                <w:szCs w:val="18"/>
                              </w:rPr>
                              <w:t>当期に</w:t>
                            </w:r>
                            <w:r w:rsidRPr="00374F93">
                              <w:rPr>
                                <w:rFonts w:ascii="ＭＳ ゴシック" w:eastAsia="ＭＳ ゴシック" w:hAnsi="ＭＳ ゴシック"/>
                                <w:b/>
                                <w:color w:val="FF0000"/>
                                <w:sz w:val="18"/>
                                <w:szCs w:val="18"/>
                              </w:rPr>
                              <w:t>おいて私募の実績がなくとも、</w:t>
                            </w:r>
                            <w:r w:rsidRPr="00374F93">
                              <w:rPr>
                                <w:rFonts w:ascii="ＭＳ ゴシック" w:eastAsia="ＭＳ ゴシック" w:hAnsi="ＭＳ ゴシック" w:hint="eastAsia"/>
                                <w:b/>
                                <w:color w:val="FF0000"/>
                                <w:sz w:val="18"/>
                                <w:szCs w:val="18"/>
                              </w:rPr>
                              <w:t>過去に</w:t>
                            </w:r>
                            <w:r w:rsidRPr="00374F93">
                              <w:rPr>
                                <w:rFonts w:ascii="ＭＳ ゴシック" w:eastAsia="ＭＳ ゴシック" w:hAnsi="ＭＳ ゴシック"/>
                                <w:b/>
                                <w:color w:val="FF0000"/>
                                <w:sz w:val="18"/>
                                <w:szCs w:val="18"/>
                              </w:rPr>
                              <w:t>私募を行ったみなし有価証券で、</w:t>
                            </w:r>
                            <w:r w:rsidRPr="00374F93">
                              <w:rPr>
                                <w:rFonts w:ascii="ＭＳ ゴシック" w:eastAsia="ＭＳ ゴシック" w:hAnsi="ＭＳ ゴシック" w:hint="eastAsia"/>
                                <w:b/>
                                <w:color w:val="FF0000"/>
                                <w:sz w:val="18"/>
                                <w:szCs w:val="18"/>
                              </w:rPr>
                              <w:t>存続</w:t>
                            </w:r>
                            <w:r w:rsidRPr="00374F93">
                              <w:rPr>
                                <w:rFonts w:ascii="ＭＳ ゴシック" w:eastAsia="ＭＳ ゴシック" w:hAnsi="ＭＳ ゴシック"/>
                                <w:b/>
                                <w:color w:val="FF0000"/>
                                <w:sz w:val="18"/>
                                <w:szCs w:val="18"/>
                              </w:rPr>
                              <w:t>期間の終期が当期以降に設定されているものについても</w:t>
                            </w:r>
                            <w:r w:rsidRPr="00374F93">
                              <w:rPr>
                                <w:rFonts w:ascii="ＭＳ ゴシック" w:eastAsia="ＭＳ ゴシック" w:hAnsi="ＭＳ ゴシック" w:hint="eastAsia"/>
                                <w:b/>
                                <w:color w:val="FF0000"/>
                                <w:sz w:val="18"/>
                                <w:szCs w:val="18"/>
                              </w:rPr>
                              <w:t>記載すること。</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・海外</w:t>
                            </w:r>
                            <w:r w:rsidRPr="00374F93">
                              <w:rPr>
                                <w:rFonts w:ascii="ＭＳ ゴシック" w:eastAsia="ＭＳ ゴシック" w:hAnsi="ＭＳ ゴシック"/>
                                <w:b/>
                                <w:color w:val="FF0000"/>
                                <w:sz w:val="18"/>
                                <w:szCs w:val="18"/>
                              </w:rPr>
                              <w:t>業者</w:t>
                            </w:r>
                            <w:r w:rsidRPr="00374F93">
                              <w:rPr>
                                <w:rFonts w:ascii="ＭＳ ゴシック" w:eastAsia="ＭＳ ゴシック" w:hAnsi="ＭＳ ゴシック" w:hint="eastAsia"/>
                                <w:b/>
                                <w:color w:val="FF0000"/>
                                <w:sz w:val="18"/>
                                <w:szCs w:val="18"/>
                              </w:rPr>
                              <w:t>の</w:t>
                            </w:r>
                            <w:r w:rsidRPr="00374F93">
                              <w:rPr>
                                <w:rFonts w:ascii="ＭＳ ゴシック" w:eastAsia="ＭＳ ゴシック" w:hAnsi="ＭＳ ゴシック"/>
                                <w:b/>
                                <w:color w:val="FF0000"/>
                                <w:sz w:val="18"/>
                                <w:szCs w:val="18"/>
                              </w:rPr>
                              <w:t>場合、</w:t>
                            </w:r>
                            <w:r w:rsidRPr="00374F93">
                              <w:rPr>
                                <w:rFonts w:ascii="ＭＳ ゴシック" w:eastAsia="ＭＳ ゴシック" w:hAnsi="ＭＳ ゴシック" w:hint="eastAsia"/>
                                <w:b/>
                                <w:color w:val="FF0000"/>
                                <w:sz w:val="18"/>
                                <w:szCs w:val="18"/>
                              </w:rPr>
                              <w:t>国内</w:t>
                            </w:r>
                            <w:r w:rsidRPr="00374F93">
                              <w:rPr>
                                <w:rFonts w:ascii="ＭＳ ゴシック" w:eastAsia="ＭＳ ゴシック" w:hAnsi="ＭＳ ゴシック"/>
                                <w:b/>
                                <w:color w:val="FF0000"/>
                                <w:sz w:val="18"/>
                                <w:szCs w:val="18"/>
                              </w:rPr>
                              <w:t>の投資家の外、海外の適格機関</w:t>
                            </w:r>
                            <w:r w:rsidRPr="00374F93">
                              <w:rPr>
                                <w:rFonts w:ascii="ＭＳ ゴシック" w:eastAsia="ＭＳ ゴシック" w:hAnsi="ＭＳ ゴシック" w:hint="eastAsia"/>
                                <w:b/>
                                <w:color w:val="FF0000"/>
                                <w:sz w:val="18"/>
                                <w:szCs w:val="18"/>
                              </w:rPr>
                              <w:t>投資家</w:t>
                            </w:r>
                            <w:r w:rsidRPr="00374F93">
                              <w:rPr>
                                <w:rFonts w:ascii="ＭＳ ゴシック" w:eastAsia="ＭＳ ゴシック" w:hAnsi="ＭＳ ゴシック"/>
                                <w:b/>
                                <w:color w:val="FF0000"/>
                                <w:sz w:val="18"/>
                                <w:szCs w:val="18"/>
                              </w:rPr>
                              <w:t>に対する</w:t>
                            </w:r>
                            <w:r w:rsidRPr="00374F93">
                              <w:rPr>
                                <w:rFonts w:ascii="ＭＳ ゴシック" w:eastAsia="ＭＳ ゴシック" w:hAnsi="ＭＳ ゴシック" w:hint="eastAsia"/>
                                <w:b/>
                                <w:color w:val="FF0000"/>
                                <w:sz w:val="18"/>
                                <w:szCs w:val="18"/>
                              </w:rPr>
                              <w:t>運用</w:t>
                            </w:r>
                            <w:r w:rsidRPr="00374F93">
                              <w:rPr>
                                <w:rFonts w:ascii="ＭＳ ゴシック" w:eastAsia="ＭＳ ゴシック" w:hAnsi="ＭＳ ゴシック"/>
                                <w:b/>
                                <w:color w:val="FF0000"/>
                                <w:sz w:val="18"/>
                                <w:szCs w:val="18"/>
                              </w:rPr>
                              <w:t>についても</w:t>
                            </w:r>
                            <w:r w:rsidRPr="00374F93">
                              <w:rPr>
                                <w:rFonts w:ascii="ＭＳ ゴシック" w:eastAsia="ＭＳ ゴシック" w:hAnsi="ＭＳ ゴシック" w:hint="eastAsia"/>
                                <w:b/>
                                <w:color w:val="FF0000"/>
                                <w:sz w:val="18"/>
                                <w:szCs w:val="18"/>
                              </w:rPr>
                              <w:t>記載</w:t>
                            </w:r>
                            <w:r w:rsidRPr="00374F93">
                              <w:rPr>
                                <w:rFonts w:ascii="ＭＳ ゴシック" w:eastAsia="ＭＳ ゴシック" w:hAnsi="ＭＳ ゴシック"/>
                                <w:b/>
                                <w:color w:val="FF0000"/>
                                <w:sz w:val="18"/>
                                <w:szCs w:val="18"/>
                              </w:rPr>
                              <w:t>すること。</w:t>
                            </w:r>
                          </w:p>
                          <w:p w:rsidR="00891CDB" w:rsidRPr="00374F93" w:rsidRDefault="00891CDB" w:rsidP="00B83B84">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以下、同様に記載すること。）</w:t>
                            </w:r>
                          </w:p>
                          <w:p w:rsidR="00891CDB" w:rsidRPr="00374F93" w:rsidRDefault="00891CDB" w:rsidP="00B83B84">
                            <w:pPr>
                              <w:jc w:val="center"/>
                              <w:rPr>
                                <w:rFonts w:ascii="ＭＳ ゴシック" w:eastAsia="ＭＳ ゴシック" w:hAnsi="ＭＳ ゴシック"/>
                                <w:color w:val="FF0000"/>
                                <w:sz w:val="18"/>
                                <w:szCs w:val="18"/>
                              </w:rPr>
                            </w:pPr>
                          </w:p>
                        </w:txbxContent>
                      </v:textbox>
                      <o:callout v:ext="edit" minusx="t" minusy="t"/>
                      <w10:wrap anchory="page"/>
                    </v:shape>
                  </w:pict>
                </mc:Fallback>
              </mc:AlternateContent>
            </w:r>
          </w:p>
          <w:p w:rsidR="00B83B84" w:rsidRDefault="00B83B84" w:rsidP="000B5D7F">
            <w:pPr>
              <w:rPr>
                <w:rFonts w:ascii="ＭＳ 明朝" w:hAnsi="ＭＳ 明朝"/>
                <w:szCs w:val="22"/>
              </w:rPr>
            </w:pPr>
          </w:p>
          <w:p w:rsidR="00B83B84" w:rsidRDefault="00B83B84" w:rsidP="000B5D7F">
            <w:pPr>
              <w:rPr>
                <w:rFonts w:ascii="ＭＳ 明朝" w:hAnsi="ＭＳ 明朝"/>
                <w:szCs w:val="22"/>
              </w:rPr>
            </w:pPr>
          </w:p>
          <w:p w:rsidR="00B83B84" w:rsidRDefault="00B83B84" w:rsidP="000B5D7F">
            <w:pPr>
              <w:rPr>
                <w:rFonts w:ascii="ＭＳ 明朝" w:hAnsi="ＭＳ 明朝"/>
                <w:szCs w:val="22"/>
              </w:rPr>
            </w:pPr>
          </w:p>
          <w:p w:rsidR="00B83B84" w:rsidRDefault="00B83B84" w:rsidP="000B5D7F">
            <w:pPr>
              <w:rPr>
                <w:rFonts w:ascii="ＭＳ 明朝" w:hAnsi="ＭＳ 明朝"/>
                <w:szCs w:val="22"/>
              </w:rPr>
            </w:pPr>
          </w:p>
          <w:p w:rsidR="00B83B84" w:rsidRPr="008C3931" w:rsidRDefault="00B83B84" w:rsidP="000B5D7F">
            <w:pPr>
              <w:rPr>
                <w:rFonts w:ascii="ＭＳ 明朝" w:hAnsi="ＭＳ 明朝"/>
                <w:szCs w:val="22"/>
              </w:rPr>
            </w:pPr>
          </w:p>
        </w:tc>
        <w:tc>
          <w:tcPr>
            <w:tcW w:w="6481" w:type="dxa"/>
            <w:gridSpan w:val="19"/>
            <w:shd w:val="clear" w:color="auto" w:fill="auto"/>
          </w:tcPr>
          <w:p w:rsidR="00B83B84" w:rsidRPr="00985D02" w:rsidRDefault="00B83B84" w:rsidP="000B5D7F">
            <w:pPr>
              <w:rPr>
                <w:rFonts w:ascii="ＭＳ 明朝" w:hAnsi="ＭＳ 明朝"/>
                <w:color w:val="FF0000"/>
              </w:rPr>
            </w:pPr>
          </w:p>
        </w:tc>
      </w:tr>
      <w:tr w:rsidR="000B5D7F" w:rsidRPr="008C3931" w:rsidTr="00671710">
        <w:trPr>
          <w:trHeight w:val="697"/>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資金の流れ</w:t>
            </w:r>
          </w:p>
        </w:tc>
        <w:tc>
          <w:tcPr>
            <w:tcW w:w="6481" w:type="dxa"/>
            <w:gridSpan w:val="19"/>
            <w:shd w:val="clear" w:color="auto" w:fill="auto"/>
          </w:tcPr>
          <w:p w:rsidR="000B5D7F" w:rsidRPr="008C3931" w:rsidRDefault="002A4114" w:rsidP="000B5D7F">
            <w:pPr>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701760" behindDoc="0" locked="0" layoutInCell="1" allowOverlap="1" wp14:anchorId="6D00BA53" wp14:editId="4FF8E788">
                      <wp:simplePos x="0" y="0"/>
                      <wp:positionH relativeFrom="column">
                        <wp:posOffset>1790700</wp:posOffset>
                      </wp:positionH>
                      <wp:positionV relativeFrom="page">
                        <wp:posOffset>693420</wp:posOffset>
                      </wp:positionV>
                      <wp:extent cx="2693035" cy="398780"/>
                      <wp:effectExtent l="2590800" t="0" r="12065" b="20320"/>
                      <wp:wrapNone/>
                      <wp:docPr id="7" name="線吹き出し 1 (枠付き) 7"/>
                      <wp:cNvGraphicFramePr/>
                      <a:graphic xmlns:a="http://schemas.openxmlformats.org/drawingml/2006/main">
                        <a:graphicData uri="http://schemas.microsoft.com/office/word/2010/wordprocessingShape">
                          <wps:wsp>
                            <wps:cNvSpPr/>
                            <wps:spPr>
                              <a:xfrm>
                                <a:off x="0" y="0"/>
                                <a:ext cx="2693035" cy="398780"/>
                              </a:xfrm>
                              <a:prstGeom prst="borderCallout1">
                                <a:avLst>
                                  <a:gd name="adj1" fmla="val 69821"/>
                                  <a:gd name="adj2" fmla="val -59"/>
                                  <a:gd name="adj3" fmla="val 71494"/>
                                  <a:gd name="adj4" fmla="val -96170"/>
                                </a:avLst>
                              </a:prstGeom>
                              <a:solidFill>
                                <a:sysClr val="window" lastClr="FFFFFF"/>
                              </a:solidFill>
                              <a:ln w="25400" cap="flat" cmpd="sng" algn="ctr">
                                <a:solidFill>
                                  <a:srgbClr val="FF0000"/>
                                </a:solidFill>
                                <a:prstDash val="solid"/>
                              </a:ln>
                              <a:effectLst/>
                            </wps:spPr>
                            <wps:txbx>
                              <w:txbxContent>
                                <w:p w:rsidR="00891CDB" w:rsidRPr="00374F93" w:rsidRDefault="00891CDB" w:rsidP="00CF3A17">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「存続期間」</w:t>
                                  </w:r>
                                  <w:r w:rsidRPr="00374F93">
                                    <w:rPr>
                                      <w:rFonts w:ascii="ＭＳ ゴシック" w:eastAsia="ＭＳ ゴシック" w:hAnsi="ＭＳ ゴシック"/>
                                      <w:b/>
                                      <w:color w:val="FF0000"/>
                                      <w:sz w:val="18"/>
                                      <w:szCs w:val="18"/>
                                    </w:rPr>
                                    <w:t>の始期については</w:t>
                                  </w:r>
                                  <w:r w:rsidRPr="00374F93">
                                    <w:rPr>
                                      <w:rFonts w:ascii="ＭＳ ゴシック" w:eastAsia="ＭＳ ゴシック" w:hAnsi="ＭＳ ゴシック" w:hint="eastAsia"/>
                                      <w:b/>
                                      <w:color w:val="FF0000"/>
                                      <w:sz w:val="18"/>
                                      <w:szCs w:val="18"/>
                                    </w:rPr>
                                    <w:t>設定年月日</w:t>
                                  </w:r>
                                  <w:r w:rsidRPr="00374F93">
                                    <w:rPr>
                                      <w:rFonts w:ascii="ＭＳ ゴシック" w:eastAsia="ＭＳ ゴシック" w:hAnsi="ＭＳ ゴシック"/>
                                      <w:b/>
                                      <w:color w:val="FF0000"/>
                                      <w:sz w:val="18"/>
                                      <w:szCs w:val="18"/>
                                    </w:rPr>
                                    <w:t>と揃える</w:t>
                                  </w:r>
                                  <w:r w:rsidRPr="00374F93">
                                    <w:rPr>
                                      <w:rFonts w:ascii="ＭＳ ゴシック" w:eastAsia="ＭＳ ゴシック" w:hAnsi="ＭＳ ゴシック" w:hint="eastAsia"/>
                                      <w:b/>
                                      <w:color w:val="FF0000"/>
                                      <w:sz w:val="18"/>
                                      <w:szCs w:val="18"/>
                                    </w:rPr>
                                    <w:t>こと</w:t>
                                  </w:r>
                                  <w:r w:rsidRPr="00374F93">
                                    <w:rPr>
                                      <w:rFonts w:ascii="ＭＳ ゴシック" w:eastAsia="ＭＳ ゴシック" w:hAnsi="ＭＳ ゴシック"/>
                                      <w:b/>
                                      <w:color w:val="FF0000"/>
                                      <w:sz w:val="18"/>
                                      <w:szCs w:val="18"/>
                                    </w:rPr>
                                    <w:t>。</w:t>
                                  </w:r>
                                </w:p>
                                <w:p w:rsidR="00891CDB" w:rsidRPr="00374F93" w:rsidRDefault="00891CDB" w:rsidP="00CF3A17">
                                  <w:pPr>
                                    <w:spacing w:line="0" w:lineRule="atLeast"/>
                                    <w:jc w:val="left"/>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BA53" id="線吹き出し 1 (枠付き) 7" o:spid="_x0000_s1094" type="#_x0000_t47" style="position:absolute;left:0;text-align:left;margin-left:141pt;margin-top:54.6pt;width:212.05pt;height:31.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" adj="-20773,15443,-13,15081" fillcolor="window" strokecolor="red" strokeweight="2pt">
                      <v:textbox>
                        <w:txbxContent>
                          <w:p w:rsidR="00891CDB" w:rsidRPr="00374F93" w:rsidRDefault="00891CDB" w:rsidP="00CF3A17">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「存続期間」</w:t>
                            </w:r>
                            <w:r w:rsidRPr="00374F93">
                              <w:rPr>
                                <w:rFonts w:ascii="ＭＳ ゴシック" w:eastAsia="ＭＳ ゴシック" w:hAnsi="ＭＳ ゴシック"/>
                                <w:b/>
                                <w:color w:val="FF0000"/>
                                <w:sz w:val="18"/>
                                <w:szCs w:val="18"/>
                              </w:rPr>
                              <w:t>の始期については</w:t>
                            </w:r>
                            <w:r w:rsidRPr="00374F93">
                              <w:rPr>
                                <w:rFonts w:ascii="ＭＳ ゴシック" w:eastAsia="ＭＳ ゴシック" w:hAnsi="ＭＳ ゴシック" w:hint="eastAsia"/>
                                <w:b/>
                                <w:color w:val="FF0000"/>
                                <w:sz w:val="18"/>
                                <w:szCs w:val="18"/>
                              </w:rPr>
                              <w:t>設定年月日</w:t>
                            </w:r>
                            <w:r w:rsidRPr="00374F93">
                              <w:rPr>
                                <w:rFonts w:ascii="ＭＳ ゴシック" w:eastAsia="ＭＳ ゴシック" w:hAnsi="ＭＳ ゴシック"/>
                                <w:b/>
                                <w:color w:val="FF0000"/>
                                <w:sz w:val="18"/>
                                <w:szCs w:val="18"/>
                              </w:rPr>
                              <w:t>と揃える</w:t>
                            </w:r>
                            <w:r w:rsidRPr="00374F93">
                              <w:rPr>
                                <w:rFonts w:ascii="ＭＳ ゴシック" w:eastAsia="ＭＳ ゴシック" w:hAnsi="ＭＳ ゴシック" w:hint="eastAsia"/>
                                <w:b/>
                                <w:color w:val="FF0000"/>
                                <w:sz w:val="18"/>
                                <w:szCs w:val="18"/>
                              </w:rPr>
                              <w:t>こと</w:t>
                            </w:r>
                            <w:r w:rsidRPr="00374F93">
                              <w:rPr>
                                <w:rFonts w:ascii="ＭＳ ゴシック" w:eastAsia="ＭＳ ゴシック" w:hAnsi="ＭＳ ゴシック"/>
                                <w:b/>
                                <w:color w:val="FF0000"/>
                                <w:sz w:val="18"/>
                                <w:szCs w:val="18"/>
                              </w:rPr>
                              <w:t>。</w:t>
                            </w:r>
                          </w:p>
                          <w:p w:rsidR="00891CDB" w:rsidRPr="00374F93" w:rsidRDefault="00891CDB" w:rsidP="00CF3A17">
                            <w:pPr>
                              <w:spacing w:line="0" w:lineRule="atLeast"/>
                              <w:jc w:val="left"/>
                              <w:rPr>
                                <w:rFonts w:ascii="ＭＳ ゴシック" w:eastAsia="ＭＳ ゴシック" w:hAnsi="ＭＳ ゴシック"/>
                                <w:b/>
                                <w:color w:val="FF0000"/>
                                <w:sz w:val="18"/>
                                <w:szCs w:val="18"/>
                              </w:rPr>
                            </w:pPr>
                          </w:p>
                        </w:txbxContent>
                      </v:textbox>
                      <o:callout v:ext="edit" minusy="t"/>
                      <w10:wrap anchory="page"/>
                    </v:shape>
                  </w:pict>
                </mc:Fallback>
              </mc:AlternateContent>
            </w:r>
            <w:r w:rsidR="000B5D7F" w:rsidRPr="00420A03">
              <w:rPr>
                <w:rFonts w:ascii="ＭＳ ゴシック" w:eastAsia="ＭＳ ゴシック" w:hAnsi="ＭＳ ゴシック" w:hint="eastAsia"/>
                <w:b/>
                <w:color w:val="FF0000"/>
              </w:rPr>
              <w:t>※出資金が払込口座に払い込まれ、その後の送金若しくは送付又は管理若しくは保管が、ファンドを運営・管理する上でどのように行われるかを説明し、それぞれの役割を担う</w:t>
            </w:r>
            <w:r w:rsidR="000B5D7F" w:rsidRPr="00A92D92">
              <w:rPr>
                <w:rFonts w:ascii="ＭＳ ゴシック" w:eastAsia="ＭＳ ゴシック" w:hAnsi="ＭＳ ゴシック" w:hint="eastAsia"/>
                <w:b/>
                <w:color w:val="FF0000"/>
                <w:u w:val="single"/>
              </w:rPr>
              <w:t>金融機関名（本支店名）や営業拠点の名称を記載。</w:t>
            </w:r>
          </w:p>
        </w:tc>
      </w:tr>
      <w:tr w:rsidR="000B5D7F" w:rsidRPr="008C3931" w:rsidTr="00671710">
        <w:trPr>
          <w:trHeight w:val="697"/>
        </w:trPr>
        <w:tc>
          <w:tcPr>
            <w:tcW w:w="2187" w:type="dxa"/>
            <w:shd w:val="clear" w:color="auto" w:fill="auto"/>
            <w:vAlign w:val="center"/>
          </w:tcPr>
          <w:p w:rsidR="00CF3A17" w:rsidRPr="008C3931" w:rsidRDefault="0086529D" w:rsidP="000B5D7F">
            <w:pPr>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703808" behindDoc="1" locked="0" layoutInCell="1" allowOverlap="0" wp14:anchorId="1E8F6B0E" wp14:editId="7F0AA963">
                      <wp:simplePos x="0" y="0"/>
                      <wp:positionH relativeFrom="column">
                        <wp:posOffset>-55245</wp:posOffset>
                      </wp:positionH>
                      <wp:positionV relativeFrom="page">
                        <wp:posOffset>3810</wp:posOffset>
                      </wp:positionV>
                      <wp:extent cx="665480" cy="228600"/>
                      <wp:effectExtent l="0" t="0" r="20320" b="19050"/>
                      <wp:wrapNone/>
                      <wp:docPr id="134" name="正方形/長方形 134"/>
                      <wp:cNvGraphicFramePr/>
                      <a:graphic xmlns:a="http://schemas.openxmlformats.org/drawingml/2006/main">
                        <a:graphicData uri="http://schemas.microsoft.com/office/word/2010/wordprocessingShape">
                          <wps:wsp>
                            <wps:cNvSpPr/>
                            <wps:spPr>
                              <a:xfrm>
                                <a:off x="0" y="0"/>
                                <a:ext cx="665480" cy="228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8B76" id="正方形/長方形 134" o:spid="_x0000_s1026" style="position:absolute;left:0;text-align:left;margin-left:-4.35pt;margin-top:.3pt;width:52.4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" o:allowoverlap="f" filled="f" strokecolor="red" strokeweight="2pt">
                      <w10:wrap anchory="page"/>
                    </v:rect>
                  </w:pict>
                </mc:Fallback>
              </mc:AlternateContent>
            </w:r>
            <w:r w:rsidR="000B5D7F" w:rsidRPr="008C3931">
              <w:rPr>
                <w:rFonts w:ascii="ＭＳ 明朝" w:hAnsi="ＭＳ 明朝" w:hint="eastAsia"/>
                <w:szCs w:val="22"/>
              </w:rPr>
              <w:t>存続期間</w:t>
            </w:r>
          </w:p>
        </w:tc>
        <w:tc>
          <w:tcPr>
            <w:tcW w:w="6481" w:type="dxa"/>
            <w:gridSpan w:val="19"/>
            <w:shd w:val="clear" w:color="auto" w:fill="auto"/>
          </w:tcPr>
          <w:p w:rsidR="000B5D7F" w:rsidRPr="008C3931" w:rsidRDefault="000B5D7F" w:rsidP="000B5D7F">
            <w:pPr>
              <w:rPr>
                <w:rFonts w:ascii="ＭＳ 明朝" w:hAnsi="ＭＳ 明朝"/>
                <w:szCs w:val="22"/>
              </w:rPr>
            </w:pPr>
            <w:r w:rsidRPr="00420A03">
              <w:rPr>
                <w:rFonts w:ascii="ＭＳ 明朝" w:hAnsi="ＭＳ 明朝" w:hint="eastAsia"/>
                <w:color w:val="FF0000"/>
              </w:rPr>
              <w:t>○年○月○日～存続中</w:t>
            </w:r>
          </w:p>
        </w:tc>
      </w:tr>
      <w:tr w:rsidR="000B5D7F" w:rsidRPr="008C3931" w:rsidTr="00671710">
        <w:trPr>
          <w:trHeight w:val="362"/>
        </w:trPr>
        <w:tc>
          <w:tcPr>
            <w:tcW w:w="2187" w:type="dxa"/>
            <w:vMerge w:val="restart"/>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出資者の状況</w:t>
            </w:r>
          </w:p>
        </w:tc>
        <w:tc>
          <w:tcPr>
            <w:tcW w:w="2916" w:type="dxa"/>
            <w:gridSpan w:val="10"/>
            <w:tcBorders>
              <w:bottom w:val="single" w:sz="4" w:space="0" w:color="auto"/>
            </w:tcBorders>
            <w:shd w:val="clear" w:color="auto" w:fill="auto"/>
            <w:vAlign w:val="center"/>
          </w:tcPr>
          <w:p w:rsidR="000B5D7F" w:rsidRPr="008C3931" w:rsidRDefault="0086529D" w:rsidP="000B5D7F">
            <w:pPr>
              <w:jc w:val="center"/>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2544" behindDoc="0" locked="0" layoutInCell="1" allowOverlap="1" wp14:anchorId="21B38083" wp14:editId="7E55F14F">
                      <wp:simplePos x="0" y="0"/>
                      <wp:positionH relativeFrom="column">
                        <wp:posOffset>-1442085</wp:posOffset>
                      </wp:positionH>
                      <wp:positionV relativeFrom="page">
                        <wp:posOffset>-9525</wp:posOffset>
                      </wp:positionV>
                      <wp:extent cx="5495925" cy="1190625"/>
                      <wp:effectExtent l="0" t="0" r="28575" b="28575"/>
                      <wp:wrapNone/>
                      <wp:docPr id="125" name="正方形/長方形 125"/>
                      <wp:cNvGraphicFramePr/>
                      <a:graphic xmlns:a="http://schemas.openxmlformats.org/drawingml/2006/main">
                        <a:graphicData uri="http://schemas.microsoft.com/office/word/2010/wordprocessingShape">
                          <wps:wsp>
                            <wps:cNvSpPr/>
                            <wps:spPr>
                              <a:xfrm flipV="1">
                                <a:off x="0" y="0"/>
                                <a:ext cx="5495925" cy="11906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91339" id="正方形/長方形 125" o:spid="_x0000_s1026" style="position:absolute;left:0;text-align:left;margin-left:-113.55pt;margin-top:-.75pt;width:432.75pt;height:93.7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" filled="f" strokecolor="red" strokeweight="2pt">
                      <w10:wrap anchory="page"/>
                    </v:rect>
                  </w:pict>
                </mc:Fallback>
              </mc:AlternateContent>
            </w:r>
            <w:r w:rsidR="000B5D7F" w:rsidRPr="008C3931">
              <w:rPr>
                <w:rFonts w:ascii="ＭＳ 明朝" w:hAnsi="ＭＳ 明朝" w:hint="eastAsia"/>
                <w:szCs w:val="22"/>
              </w:rPr>
              <w:t>出資者の区分</w:t>
            </w:r>
          </w:p>
        </w:tc>
        <w:tc>
          <w:tcPr>
            <w:tcW w:w="3565" w:type="dxa"/>
            <w:gridSpan w:val="9"/>
            <w:tcBorders>
              <w:bottom w:val="single" w:sz="4" w:space="0" w:color="auto"/>
            </w:tcBorders>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出資者数</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tcBorders>
              <w:top w:val="single" w:sz="4" w:space="0" w:color="auto"/>
              <w:bottom w:val="nil"/>
            </w:tcBorders>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適格機関投資家</w:t>
            </w:r>
          </w:p>
        </w:tc>
        <w:tc>
          <w:tcPr>
            <w:tcW w:w="3565" w:type="dxa"/>
            <w:gridSpan w:val="9"/>
            <w:tcBorders>
              <w:top w:val="single" w:sz="4" w:space="0" w:color="auto"/>
            </w:tcBorders>
            <w:shd w:val="clear" w:color="auto" w:fill="auto"/>
            <w:vAlign w:val="center"/>
          </w:tcPr>
          <w:p w:rsidR="000B5D7F" w:rsidRPr="008C3931" w:rsidRDefault="0086529D" w:rsidP="000B5D7F">
            <w:pPr>
              <w:jc w:val="right"/>
              <w:rPr>
                <w:rFonts w:ascii="ＭＳ 明朝" w:hAnsi="ＭＳ 明朝"/>
                <w:szCs w:val="22"/>
              </w:rPr>
            </w:pPr>
            <w:r w:rsidRPr="0086529D">
              <w:rPr>
                <w:rFonts w:ascii="ＭＳ 明朝" w:hAnsi="ＭＳ 明朝" w:hint="eastAsia"/>
                <w:color w:val="FF0000"/>
                <w:szCs w:val="22"/>
              </w:rPr>
              <w:t>10</w:t>
            </w:r>
            <w:r w:rsidR="000B5D7F" w:rsidRPr="008C3931">
              <w:rPr>
                <w:rFonts w:ascii="ＭＳ 明朝" w:hAnsi="ＭＳ 明朝" w:hint="eastAsia"/>
                <w:szCs w:val="22"/>
              </w:rPr>
              <w:t>名</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416" w:type="dxa"/>
            <w:gridSpan w:val="2"/>
            <w:tcBorders>
              <w:top w:val="nil"/>
              <w:bottom w:val="single" w:sz="4" w:space="0" w:color="auto"/>
            </w:tcBorders>
            <w:shd w:val="clear" w:color="auto" w:fill="auto"/>
          </w:tcPr>
          <w:p w:rsidR="000B5D7F" w:rsidRPr="008C3931" w:rsidRDefault="000B5D7F" w:rsidP="000B5D7F">
            <w:pPr>
              <w:rPr>
                <w:rFonts w:ascii="ＭＳ 明朝" w:hAnsi="ＭＳ 明朝"/>
                <w:szCs w:val="22"/>
              </w:rPr>
            </w:pPr>
          </w:p>
        </w:tc>
        <w:tc>
          <w:tcPr>
            <w:tcW w:w="2500" w:type="dxa"/>
            <w:gridSpan w:val="8"/>
            <w:tcBorders>
              <w:top w:val="single" w:sz="4" w:space="0" w:color="auto"/>
              <w:bottom w:val="single" w:sz="4" w:space="0" w:color="auto"/>
            </w:tcBorders>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うち個人</w:t>
            </w:r>
          </w:p>
        </w:tc>
        <w:tc>
          <w:tcPr>
            <w:tcW w:w="3565" w:type="dxa"/>
            <w:gridSpan w:val="9"/>
            <w:tcBorders>
              <w:top w:val="single" w:sz="4" w:space="0" w:color="auto"/>
            </w:tcBorders>
            <w:shd w:val="clear" w:color="auto" w:fill="auto"/>
            <w:vAlign w:val="center"/>
          </w:tcPr>
          <w:p w:rsidR="000B5D7F" w:rsidRPr="008C3931" w:rsidRDefault="0086529D" w:rsidP="000B5D7F">
            <w:pPr>
              <w:jc w:val="right"/>
              <w:rPr>
                <w:rFonts w:ascii="ＭＳ 明朝" w:hAnsi="ＭＳ 明朝"/>
                <w:szCs w:val="22"/>
              </w:rPr>
            </w:pPr>
            <w:r w:rsidRPr="0086529D">
              <w:rPr>
                <w:rFonts w:ascii="ＭＳ 明朝" w:hAnsi="ＭＳ 明朝" w:hint="eastAsia"/>
                <w:color w:val="FF0000"/>
                <w:szCs w:val="22"/>
              </w:rPr>
              <w:t>5</w:t>
            </w:r>
            <w:r w:rsidR="000B5D7F" w:rsidRPr="008C3931">
              <w:rPr>
                <w:rFonts w:ascii="ＭＳ 明朝" w:hAnsi="ＭＳ 明朝" w:hint="eastAsia"/>
                <w:szCs w:val="22"/>
              </w:rPr>
              <w:t>名</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tcBorders>
              <w:top w:val="single" w:sz="4" w:space="0" w:color="auto"/>
              <w:bottom w:val="nil"/>
            </w:tcBorders>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適格機関投資家以外の者</w:t>
            </w:r>
          </w:p>
        </w:tc>
        <w:tc>
          <w:tcPr>
            <w:tcW w:w="3565" w:type="dxa"/>
            <w:gridSpan w:val="9"/>
            <w:tcBorders>
              <w:top w:val="single" w:sz="4" w:space="0" w:color="auto"/>
            </w:tcBorders>
            <w:shd w:val="clear" w:color="auto" w:fill="auto"/>
            <w:vAlign w:val="center"/>
          </w:tcPr>
          <w:p w:rsidR="000B5D7F" w:rsidRPr="008C3931" w:rsidRDefault="0086529D" w:rsidP="000B5D7F">
            <w:pPr>
              <w:jc w:val="right"/>
              <w:rPr>
                <w:rFonts w:ascii="ＭＳ 明朝" w:hAnsi="ＭＳ 明朝"/>
                <w:szCs w:val="22"/>
              </w:rPr>
            </w:pPr>
            <w:r w:rsidRPr="0086529D">
              <w:rPr>
                <w:rFonts w:ascii="ＭＳ 明朝" w:hAnsi="ＭＳ 明朝" w:hint="eastAsia"/>
                <w:color w:val="FF0000"/>
                <w:szCs w:val="22"/>
              </w:rPr>
              <w:t>10</w:t>
            </w:r>
            <w:r w:rsidR="000B5D7F" w:rsidRPr="008C3931">
              <w:rPr>
                <w:rFonts w:ascii="ＭＳ 明朝" w:hAnsi="ＭＳ 明朝" w:hint="eastAsia"/>
                <w:szCs w:val="22"/>
              </w:rPr>
              <w:t>名</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416" w:type="dxa"/>
            <w:gridSpan w:val="2"/>
            <w:tcBorders>
              <w:top w:val="nil"/>
            </w:tcBorders>
            <w:shd w:val="clear" w:color="auto" w:fill="auto"/>
          </w:tcPr>
          <w:p w:rsidR="000B5D7F" w:rsidRPr="008C3931" w:rsidRDefault="000B5D7F" w:rsidP="000B5D7F">
            <w:pPr>
              <w:rPr>
                <w:rFonts w:ascii="ＭＳ 明朝" w:hAnsi="ＭＳ 明朝"/>
                <w:szCs w:val="22"/>
              </w:rPr>
            </w:pPr>
          </w:p>
        </w:tc>
        <w:tc>
          <w:tcPr>
            <w:tcW w:w="2500" w:type="dxa"/>
            <w:gridSpan w:val="8"/>
            <w:tcBorders>
              <w:top w:val="single" w:sz="4" w:space="0" w:color="auto"/>
            </w:tcBorders>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うち個人</w:t>
            </w:r>
          </w:p>
        </w:tc>
        <w:tc>
          <w:tcPr>
            <w:tcW w:w="3565" w:type="dxa"/>
            <w:gridSpan w:val="9"/>
            <w:tcBorders>
              <w:top w:val="single" w:sz="4" w:space="0" w:color="auto"/>
            </w:tcBorders>
            <w:shd w:val="clear" w:color="auto" w:fill="auto"/>
            <w:vAlign w:val="center"/>
          </w:tcPr>
          <w:p w:rsidR="000B5D7F" w:rsidRPr="008C3931" w:rsidRDefault="0086529D" w:rsidP="000B5D7F">
            <w:pPr>
              <w:jc w:val="right"/>
              <w:rPr>
                <w:rFonts w:ascii="ＭＳ 明朝" w:hAnsi="ＭＳ 明朝"/>
                <w:szCs w:val="22"/>
              </w:rPr>
            </w:pPr>
            <w:r w:rsidRPr="0086529D">
              <w:rPr>
                <w:rFonts w:ascii="ＭＳ 明朝" w:hAnsi="ＭＳ 明朝" w:hint="eastAsia"/>
                <w:color w:val="FF0000"/>
                <w:szCs w:val="22"/>
              </w:rPr>
              <w:t>5</w:t>
            </w:r>
            <w:r w:rsidR="000B5D7F" w:rsidRPr="008C3931">
              <w:rPr>
                <w:rFonts w:ascii="ＭＳ 明朝" w:hAnsi="ＭＳ 明朝" w:hint="eastAsia"/>
                <w:szCs w:val="22"/>
              </w:rPr>
              <w:t>名</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合　計</w:t>
            </w:r>
          </w:p>
        </w:tc>
        <w:tc>
          <w:tcPr>
            <w:tcW w:w="3565" w:type="dxa"/>
            <w:gridSpan w:val="9"/>
            <w:shd w:val="clear" w:color="auto" w:fill="auto"/>
            <w:vAlign w:val="center"/>
          </w:tcPr>
          <w:p w:rsidR="000B5D7F" w:rsidRPr="008C3931" w:rsidRDefault="0086529D" w:rsidP="000B5D7F">
            <w:pPr>
              <w:jc w:val="right"/>
              <w:rPr>
                <w:rFonts w:ascii="ＭＳ 明朝" w:hAnsi="ＭＳ 明朝"/>
                <w:szCs w:val="22"/>
              </w:rPr>
            </w:pPr>
            <w:r w:rsidRPr="0086529D">
              <w:rPr>
                <w:rFonts w:ascii="ＭＳ 明朝" w:hAnsi="ＭＳ 明朝" w:hint="eastAsia"/>
                <w:color w:val="FF0000"/>
                <w:szCs w:val="22"/>
              </w:rPr>
              <w:t>20</w:t>
            </w:r>
            <w:r w:rsidR="000B5D7F" w:rsidRPr="008C3931">
              <w:rPr>
                <w:rFonts w:ascii="ＭＳ 明朝" w:hAnsi="ＭＳ 明朝" w:hint="eastAsia"/>
                <w:szCs w:val="22"/>
              </w:rPr>
              <w:t>名</w:t>
            </w:r>
          </w:p>
        </w:tc>
      </w:tr>
      <w:tr w:rsidR="000B5D7F" w:rsidRPr="008C3931" w:rsidTr="00671710">
        <w:trPr>
          <w:trHeight w:val="72"/>
        </w:trPr>
        <w:tc>
          <w:tcPr>
            <w:tcW w:w="2187" w:type="dxa"/>
            <w:vMerge w:val="restart"/>
            <w:shd w:val="clear" w:color="auto" w:fill="auto"/>
            <w:vAlign w:val="center"/>
          </w:tcPr>
          <w:p w:rsidR="000B5D7F" w:rsidRPr="008C3931" w:rsidRDefault="002A4114" w:rsidP="000B5D7F">
            <w:pPr>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49888" behindDoc="0" locked="0" layoutInCell="1" allowOverlap="1" wp14:anchorId="7EB2B54A" wp14:editId="28E1DF0E">
                      <wp:simplePos x="0" y="0"/>
                      <wp:positionH relativeFrom="column">
                        <wp:posOffset>-70485</wp:posOffset>
                      </wp:positionH>
                      <wp:positionV relativeFrom="paragraph">
                        <wp:posOffset>-56515</wp:posOffset>
                      </wp:positionV>
                      <wp:extent cx="1219200" cy="257175"/>
                      <wp:effectExtent l="0" t="0" r="19050" b="28575"/>
                      <wp:wrapNone/>
                      <wp:docPr id="128" name="正方形/長方形 128"/>
                      <wp:cNvGraphicFramePr/>
                      <a:graphic xmlns:a="http://schemas.openxmlformats.org/drawingml/2006/main">
                        <a:graphicData uri="http://schemas.microsoft.com/office/word/2010/wordprocessingShape">
                          <wps:wsp>
                            <wps:cNvSpPr/>
                            <wps:spPr>
                              <a:xfrm flipV="1">
                                <a:off x="0" y="0"/>
                                <a:ext cx="1219200" cy="2571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B9FF1" id="正方形/長方形 128" o:spid="_x0000_s1026" style="position:absolute;left:0;text-align:left;margin-left:-5.55pt;margin-top:-4.45pt;width:96pt;height:20.25p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" filled="f" strokecolor="red" strokeweight="2pt"/>
                  </w:pict>
                </mc:Fallback>
              </mc:AlternateContent>
            </w:r>
            <w:r w:rsidR="000B5D7F" w:rsidRPr="008C3931">
              <w:rPr>
                <w:rFonts w:ascii="ＭＳ 明朝" w:hAnsi="ＭＳ 明朝" w:hint="eastAsia"/>
                <w:szCs w:val="22"/>
              </w:rPr>
              <w:t>主な出資者の種別</w:t>
            </w:r>
          </w:p>
        </w:tc>
        <w:tc>
          <w:tcPr>
            <w:tcW w:w="2923" w:type="dxa"/>
            <w:gridSpan w:val="11"/>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種別</w:t>
            </w:r>
          </w:p>
        </w:tc>
        <w:tc>
          <w:tcPr>
            <w:tcW w:w="3558" w:type="dxa"/>
            <w:gridSpan w:val="8"/>
            <w:shd w:val="clear" w:color="auto" w:fill="auto"/>
            <w:vAlign w:val="center"/>
          </w:tcPr>
          <w:p w:rsidR="000B5D7F" w:rsidRPr="008C3931" w:rsidRDefault="0086529D" w:rsidP="000B5D7F">
            <w:pPr>
              <w:jc w:val="center"/>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7664" behindDoc="0" locked="0" layoutInCell="1" allowOverlap="1" wp14:anchorId="6B4051DE" wp14:editId="1D918FE9">
                      <wp:simplePos x="0" y="0"/>
                      <wp:positionH relativeFrom="column">
                        <wp:posOffset>731520</wp:posOffset>
                      </wp:positionH>
                      <wp:positionV relativeFrom="page">
                        <wp:posOffset>-12700</wp:posOffset>
                      </wp:positionV>
                      <wp:extent cx="685800" cy="182880"/>
                      <wp:effectExtent l="0" t="0" r="19050" b="26670"/>
                      <wp:wrapNone/>
                      <wp:docPr id="13" name="正方形/長方形 13"/>
                      <wp:cNvGraphicFramePr/>
                      <a:graphic xmlns:a="http://schemas.openxmlformats.org/drawingml/2006/main">
                        <a:graphicData uri="http://schemas.microsoft.com/office/word/2010/wordprocessingShape">
                          <wps:wsp>
                            <wps:cNvSpPr/>
                            <wps:spPr>
                              <a:xfrm>
                                <a:off x="0" y="0"/>
                                <a:ext cx="685800" cy="1828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CEAB" id="正方形/長方形 13" o:spid="_x0000_s1026" style="position:absolute;left:0;text-align:left;margin-left:57.6pt;margin-top:-1pt;width:54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" filled="f" strokecolor="red" strokeweight="2pt">
                      <w10:wrap anchory="page"/>
                    </v:rect>
                  </w:pict>
                </mc:Fallback>
              </mc:AlternateContent>
            </w:r>
            <w:r w:rsidR="000B5D7F" w:rsidRPr="008C3931">
              <w:rPr>
                <w:rFonts w:ascii="ＭＳ 明朝" w:hAnsi="ＭＳ 明朝" w:hint="eastAsia"/>
                <w:szCs w:val="22"/>
              </w:rPr>
              <w:t>出資割合</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403"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１</w:t>
            </w:r>
          </w:p>
        </w:tc>
        <w:tc>
          <w:tcPr>
            <w:tcW w:w="2520" w:type="dxa"/>
            <w:gridSpan w:val="10"/>
            <w:shd w:val="clear" w:color="auto" w:fill="auto"/>
            <w:vAlign w:val="center"/>
          </w:tcPr>
          <w:p w:rsidR="000B5D7F" w:rsidRPr="008C3931" w:rsidRDefault="00BC1CAB" w:rsidP="000B5D7F">
            <w:pPr>
              <w:jc w:val="right"/>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702784" behindDoc="0" locked="0" layoutInCell="1" allowOverlap="1" wp14:anchorId="49846056" wp14:editId="7670A0AD">
                      <wp:simplePos x="0" y="0"/>
                      <wp:positionH relativeFrom="column">
                        <wp:posOffset>695960</wp:posOffset>
                      </wp:positionH>
                      <wp:positionV relativeFrom="page">
                        <wp:posOffset>104775</wp:posOffset>
                      </wp:positionV>
                      <wp:extent cx="2409825" cy="1009650"/>
                      <wp:effectExtent l="0" t="228600" r="28575" b="19050"/>
                      <wp:wrapNone/>
                      <wp:docPr id="14" name="線吹き出し 1 (枠付き) 14"/>
                      <wp:cNvGraphicFramePr/>
                      <a:graphic xmlns:a="http://schemas.openxmlformats.org/drawingml/2006/main">
                        <a:graphicData uri="http://schemas.microsoft.com/office/word/2010/wordprocessingShape">
                          <wps:wsp>
                            <wps:cNvSpPr/>
                            <wps:spPr>
                              <a:xfrm>
                                <a:off x="3633788" y="5800725"/>
                                <a:ext cx="2409825" cy="1009650"/>
                              </a:xfrm>
                              <a:prstGeom prst="borderCallout1">
                                <a:avLst>
                                  <a:gd name="adj1" fmla="val -22526"/>
                                  <a:gd name="adj2" fmla="val 64925"/>
                                  <a:gd name="adj3" fmla="val -1430"/>
                                  <a:gd name="adj4" fmla="val 38529"/>
                                </a:avLst>
                              </a:prstGeom>
                              <a:solidFill>
                                <a:sysClr val="window" lastClr="FFFFFF"/>
                              </a:solidFill>
                              <a:ln w="25400" cap="flat" cmpd="sng" algn="ctr">
                                <a:solidFill>
                                  <a:srgbClr val="FF0000"/>
                                </a:solidFill>
                                <a:prstDash val="solid"/>
                              </a:ln>
                              <a:effectLst/>
                            </wps:spPr>
                            <wps:txbx>
                              <w:txbxContent>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キャピタル</w:t>
                                  </w:r>
                                  <w:r w:rsidRPr="00C3780E">
                                    <w:rPr>
                                      <w:rFonts w:ascii="ＭＳ ゴシック" w:eastAsia="ＭＳ ゴシック" w:hAnsi="ＭＳ ゴシック"/>
                                      <w:b/>
                                      <w:color w:val="FF0000"/>
                                      <w:sz w:val="18"/>
                                      <w:szCs w:val="18"/>
                                    </w:rPr>
                                    <w:t>・コール方式等を採用している契約に</w:t>
                                  </w:r>
                                  <w:r w:rsidRPr="00C3780E">
                                    <w:rPr>
                                      <w:rFonts w:ascii="ＭＳ ゴシック" w:eastAsia="ＭＳ ゴシック" w:hAnsi="ＭＳ ゴシック" w:hint="eastAsia"/>
                                      <w:b/>
                                      <w:color w:val="FF0000"/>
                                      <w:sz w:val="18"/>
                                      <w:szCs w:val="18"/>
                                    </w:rPr>
                                    <w:t>おける</w:t>
                                  </w:r>
                                  <w:r w:rsidRPr="00C3780E">
                                    <w:rPr>
                                      <w:rFonts w:ascii="ＭＳ ゴシック" w:eastAsia="ＭＳ ゴシック" w:hAnsi="ＭＳ ゴシック"/>
                                      <w:b/>
                                      <w:color w:val="FF0000"/>
                                      <w:sz w:val="18"/>
                                      <w:szCs w:val="18"/>
                                    </w:rPr>
                                    <w:t>出資又は拠出を約束した金額ではなく、実際に出資又は拠出を受けた金額</w:t>
                                  </w:r>
                                  <w:r w:rsidRPr="00C3780E">
                                    <w:rPr>
                                      <w:rFonts w:ascii="ＭＳ ゴシック" w:eastAsia="ＭＳ ゴシック" w:hAnsi="ＭＳ ゴシック" w:hint="eastAsia"/>
                                      <w:b/>
                                      <w:color w:val="FF0000"/>
                                      <w:sz w:val="18"/>
                                      <w:szCs w:val="18"/>
                                    </w:rPr>
                                    <w:t>により</w:t>
                                  </w:r>
                                  <w:r w:rsidRPr="00C3780E">
                                    <w:rPr>
                                      <w:rFonts w:ascii="ＭＳ ゴシック" w:eastAsia="ＭＳ ゴシック" w:hAnsi="ＭＳ ゴシック"/>
                                      <w:b/>
                                      <w:color w:val="FF0000"/>
                                      <w:sz w:val="18"/>
                                      <w:szCs w:val="18"/>
                                    </w:rPr>
                                    <w:t>算出</w:t>
                                  </w:r>
                                  <w:r w:rsidRPr="00C3780E">
                                    <w:rPr>
                                      <w:rFonts w:ascii="ＭＳ ゴシック" w:eastAsia="ＭＳ ゴシック" w:hAnsi="ＭＳ ゴシック" w:hint="eastAsia"/>
                                      <w:b/>
                                      <w:color w:val="FF0000"/>
                                      <w:sz w:val="18"/>
                                      <w:szCs w:val="18"/>
                                    </w:rPr>
                                    <w:t>した</w:t>
                                  </w:r>
                                  <w:r w:rsidRPr="00C3780E">
                                    <w:rPr>
                                      <w:rFonts w:ascii="ＭＳ ゴシック" w:eastAsia="ＭＳ ゴシック" w:hAnsi="ＭＳ ゴシック"/>
                                      <w:b/>
                                      <w:color w:val="FF0000"/>
                                      <w:sz w:val="18"/>
                                      <w:szCs w:val="18"/>
                                    </w:rPr>
                                    <w:t>出資割合</w:t>
                                  </w:r>
                                  <w:r w:rsidRPr="00C3780E">
                                    <w:rPr>
                                      <w:rFonts w:ascii="ＭＳ ゴシック" w:eastAsia="ＭＳ ゴシック" w:hAnsi="ＭＳ ゴシック" w:hint="eastAsia"/>
                                      <w:b/>
                                      <w:color w:val="FF0000"/>
                                      <w:sz w:val="18"/>
                                      <w:szCs w:val="18"/>
                                    </w:rPr>
                                    <w:t>を</w:t>
                                  </w:r>
                                  <w:r w:rsidRPr="00C3780E">
                                    <w:rPr>
                                      <w:rFonts w:ascii="ＭＳ ゴシック" w:eastAsia="ＭＳ ゴシック" w:hAnsi="ＭＳ ゴシック"/>
                                      <w:b/>
                                      <w:color w:val="FF0000"/>
                                      <w:sz w:val="18"/>
                                      <w:szCs w:val="18"/>
                                    </w:rPr>
                                    <w:t>記載すること。</w:t>
                                  </w:r>
                                </w:p>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w:t>
                                  </w:r>
                                  <w:r w:rsidRPr="00C3780E">
                                    <w:rPr>
                                      <w:rFonts w:ascii="ＭＳ ゴシック" w:eastAsia="ＭＳ ゴシック" w:hAnsi="ＭＳ ゴシック"/>
                                      <w:b/>
                                      <w:color w:val="FF0000"/>
                                      <w:sz w:val="18"/>
                                      <w:szCs w:val="18"/>
                                    </w:rPr>
                                    <w:t>以下、同様に記載すること。</w:t>
                                  </w:r>
                                  <w:r w:rsidRPr="00C3780E">
                                    <w:rPr>
                                      <w:rFonts w:ascii="ＭＳ ゴシック" w:eastAsia="ＭＳ ゴシック" w:hAnsi="ＭＳ ゴシック" w:hint="eastAsia"/>
                                      <w:b/>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6056" id="線吹き出し 1 (枠付き) 14" o:spid="_x0000_s1095" type="#_x0000_t47" style="position:absolute;left:0;text-align:left;margin-left:54.8pt;margin-top:8.25pt;width:189.75pt;height: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" adj="8322,-309,14024,-4866" fillcolor="window" strokecolor="red" strokeweight="2pt">
                      <v:textbox>
                        <w:txbxContent>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キャピタル</w:t>
                            </w:r>
                            <w:r w:rsidRPr="00C3780E">
                              <w:rPr>
                                <w:rFonts w:ascii="ＭＳ ゴシック" w:eastAsia="ＭＳ ゴシック" w:hAnsi="ＭＳ ゴシック"/>
                                <w:b/>
                                <w:color w:val="FF0000"/>
                                <w:sz w:val="18"/>
                                <w:szCs w:val="18"/>
                              </w:rPr>
                              <w:t>・コール方式等を採用している契約に</w:t>
                            </w:r>
                            <w:r w:rsidRPr="00C3780E">
                              <w:rPr>
                                <w:rFonts w:ascii="ＭＳ ゴシック" w:eastAsia="ＭＳ ゴシック" w:hAnsi="ＭＳ ゴシック" w:hint="eastAsia"/>
                                <w:b/>
                                <w:color w:val="FF0000"/>
                                <w:sz w:val="18"/>
                                <w:szCs w:val="18"/>
                              </w:rPr>
                              <w:t>おける</w:t>
                            </w:r>
                            <w:r w:rsidRPr="00C3780E">
                              <w:rPr>
                                <w:rFonts w:ascii="ＭＳ ゴシック" w:eastAsia="ＭＳ ゴシック" w:hAnsi="ＭＳ ゴシック"/>
                                <w:b/>
                                <w:color w:val="FF0000"/>
                                <w:sz w:val="18"/>
                                <w:szCs w:val="18"/>
                              </w:rPr>
                              <w:t>出資又は拠出を約束した金額ではなく、実際に出資又は拠出を受けた金額</w:t>
                            </w:r>
                            <w:r w:rsidRPr="00C3780E">
                              <w:rPr>
                                <w:rFonts w:ascii="ＭＳ ゴシック" w:eastAsia="ＭＳ ゴシック" w:hAnsi="ＭＳ ゴシック" w:hint="eastAsia"/>
                                <w:b/>
                                <w:color w:val="FF0000"/>
                                <w:sz w:val="18"/>
                                <w:szCs w:val="18"/>
                              </w:rPr>
                              <w:t>により</w:t>
                            </w:r>
                            <w:r w:rsidRPr="00C3780E">
                              <w:rPr>
                                <w:rFonts w:ascii="ＭＳ ゴシック" w:eastAsia="ＭＳ ゴシック" w:hAnsi="ＭＳ ゴシック"/>
                                <w:b/>
                                <w:color w:val="FF0000"/>
                                <w:sz w:val="18"/>
                                <w:szCs w:val="18"/>
                              </w:rPr>
                              <w:t>算出</w:t>
                            </w:r>
                            <w:r w:rsidRPr="00C3780E">
                              <w:rPr>
                                <w:rFonts w:ascii="ＭＳ ゴシック" w:eastAsia="ＭＳ ゴシック" w:hAnsi="ＭＳ ゴシック" w:hint="eastAsia"/>
                                <w:b/>
                                <w:color w:val="FF0000"/>
                                <w:sz w:val="18"/>
                                <w:szCs w:val="18"/>
                              </w:rPr>
                              <w:t>した</w:t>
                            </w:r>
                            <w:r w:rsidRPr="00C3780E">
                              <w:rPr>
                                <w:rFonts w:ascii="ＭＳ ゴシック" w:eastAsia="ＭＳ ゴシック" w:hAnsi="ＭＳ ゴシック"/>
                                <w:b/>
                                <w:color w:val="FF0000"/>
                                <w:sz w:val="18"/>
                                <w:szCs w:val="18"/>
                              </w:rPr>
                              <w:t>出資割合</w:t>
                            </w:r>
                            <w:r w:rsidRPr="00C3780E">
                              <w:rPr>
                                <w:rFonts w:ascii="ＭＳ ゴシック" w:eastAsia="ＭＳ ゴシック" w:hAnsi="ＭＳ ゴシック" w:hint="eastAsia"/>
                                <w:b/>
                                <w:color w:val="FF0000"/>
                                <w:sz w:val="18"/>
                                <w:szCs w:val="18"/>
                              </w:rPr>
                              <w:t>を</w:t>
                            </w:r>
                            <w:r w:rsidRPr="00C3780E">
                              <w:rPr>
                                <w:rFonts w:ascii="ＭＳ ゴシック" w:eastAsia="ＭＳ ゴシック" w:hAnsi="ＭＳ ゴシック"/>
                                <w:b/>
                                <w:color w:val="FF0000"/>
                                <w:sz w:val="18"/>
                                <w:szCs w:val="18"/>
                              </w:rPr>
                              <w:t>記載すること。</w:t>
                            </w:r>
                          </w:p>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w:t>
                            </w:r>
                            <w:r w:rsidRPr="00C3780E">
                              <w:rPr>
                                <w:rFonts w:ascii="ＭＳ ゴシック" w:eastAsia="ＭＳ ゴシック" w:hAnsi="ＭＳ ゴシック"/>
                                <w:b/>
                                <w:color w:val="FF0000"/>
                                <w:sz w:val="18"/>
                                <w:szCs w:val="18"/>
                              </w:rPr>
                              <w:t>以下、同様に記載すること。</w:t>
                            </w:r>
                            <w:r w:rsidRPr="00C3780E">
                              <w:rPr>
                                <w:rFonts w:ascii="ＭＳ ゴシック" w:eastAsia="ＭＳ ゴシック" w:hAnsi="ＭＳ ゴシック" w:hint="eastAsia"/>
                                <w:b/>
                                <w:color w:val="FF0000"/>
                                <w:sz w:val="18"/>
                                <w:szCs w:val="18"/>
                              </w:rPr>
                              <w:t>）</w:t>
                            </w:r>
                          </w:p>
                        </w:txbxContent>
                      </v:textbox>
                      <o:callout v:ext="edit" minusy="t"/>
                      <w10:wrap anchory="page"/>
                    </v:shape>
                  </w:pict>
                </mc:Fallback>
              </mc:AlternateContent>
            </w:r>
          </w:p>
        </w:tc>
        <w:tc>
          <w:tcPr>
            <w:tcW w:w="3558" w:type="dxa"/>
            <w:gridSpan w:val="8"/>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403"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２</w:t>
            </w:r>
          </w:p>
        </w:tc>
        <w:tc>
          <w:tcPr>
            <w:tcW w:w="2520" w:type="dxa"/>
            <w:gridSpan w:val="10"/>
            <w:shd w:val="clear" w:color="auto" w:fill="auto"/>
            <w:vAlign w:val="center"/>
          </w:tcPr>
          <w:p w:rsidR="000B5D7F" w:rsidRPr="008C3931" w:rsidRDefault="000B5D7F" w:rsidP="000B5D7F">
            <w:pPr>
              <w:jc w:val="right"/>
              <w:rPr>
                <w:rFonts w:ascii="ＭＳ 明朝" w:hAnsi="ＭＳ 明朝"/>
                <w:szCs w:val="22"/>
              </w:rPr>
            </w:pPr>
          </w:p>
        </w:tc>
        <w:tc>
          <w:tcPr>
            <w:tcW w:w="3558" w:type="dxa"/>
            <w:gridSpan w:val="8"/>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65"/>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403"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３</w:t>
            </w:r>
          </w:p>
        </w:tc>
        <w:tc>
          <w:tcPr>
            <w:tcW w:w="2520" w:type="dxa"/>
            <w:gridSpan w:val="10"/>
            <w:shd w:val="clear" w:color="auto" w:fill="auto"/>
            <w:vAlign w:val="center"/>
          </w:tcPr>
          <w:p w:rsidR="000B5D7F" w:rsidRPr="008C3931" w:rsidRDefault="000B5D7F" w:rsidP="000B5D7F">
            <w:pPr>
              <w:jc w:val="right"/>
              <w:rPr>
                <w:rFonts w:ascii="ＭＳ 明朝" w:hAnsi="ＭＳ 明朝"/>
                <w:szCs w:val="22"/>
              </w:rPr>
            </w:pPr>
          </w:p>
        </w:tc>
        <w:tc>
          <w:tcPr>
            <w:tcW w:w="3558" w:type="dxa"/>
            <w:gridSpan w:val="8"/>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val="restart"/>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適格機関投資家の出資額及び出資割合</w:t>
            </w:r>
          </w:p>
        </w:tc>
        <w:tc>
          <w:tcPr>
            <w:tcW w:w="2916" w:type="dxa"/>
            <w:gridSpan w:val="10"/>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 xml:space="preserve">　　　　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出資割合</w:t>
            </w:r>
          </w:p>
        </w:tc>
        <w:tc>
          <w:tcPr>
            <w:tcW w:w="3565" w:type="dxa"/>
            <w:gridSpan w:val="9"/>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368"/>
        </w:trPr>
        <w:tc>
          <w:tcPr>
            <w:tcW w:w="2187" w:type="dxa"/>
            <w:vMerge w:val="restart"/>
            <w:shd w:val="clear" w:color="auto" w:fill="auto"/>
            <w:vAlign w:val="center"/>
          </w:tcPr>
          <w:p w:rsidR="000B5D7F" w:rsidRPr="008C3931" w:rsidRDefault="006C3EDD" w:rsidP="000B5D7F">
            <w:pPr>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5616" behindDoc="0" locked="0" layoutInCell="1" allowOverlap="1" wp14:anchorId="4B98460D" wp14:editId="2BC44222">
                      <wp:simplePos x="0" y="0"/>
                      <wp:positionH relativeFrom="column">
                        <wp:posOffset>-85725</wp:posOffset>
                      </wp:positionH>
                      <wp:positionV relativeFrom="paragraph">
                        <wp:posOffset>1215390</wp:posOffset>
                      </wp:positionV>
                      <wp:extent cx="1521460" cy="948055"/>
                      <wp:effectExtent l="0" t="1143000" r="345440" b="23495"/>
                      <wp:wrapNone/>
                      <wp:docPr id="130" name="線吹き出し 1 (枠付き) 130"/>
                      <wp:cNvGraphicFramePr/>
                      <a:graphic xmlns:a="http://schemas.openxmlformats.org/drawingml/2006/main">
                        <a:graphicData uri="http://schemas.microsoft.com/office/word/2010/wordprocessingShape">
                          <wps:wsp>
                            <wps:cNvSpPr/>
                            <wps:spPr>
                              <a:xfrm>
                                <a:off x="1207827" y="8263719"/>
                                <a:ext cx="1521460" cy="948055"/>
                              </a:xfrm>
                              <a:prstGeom prst="borderCallout1">
                                <a:avLst>
                                  <a:gd name="adj1" fmla="val -175"/>
                                  <a:gd name="adj2" fmla="val 92314"/>
                                  <a:gd name="adj3" fmla="val -118616"/>
                                  <a:gd name="adj4" fmla="val 120490"/>
                                </a:avLst>
                              </a:prstGeom>
                              <a:solidFill>
                                <a:sysClr val="window" lastClr="FFFFFF"/>
                              </a:solidFill>
                              <a:ln w="25400" cap="flat" cmpd="sng" algn="ctr">
                                <a:solidFill>
                                  <a:srgbClr val="FF0000"/>
                                </a:solidFill>
                                <a:prstDash val="solid"/>
                              </a:ln>
                              <a:effectLst/>
                            </wps:spPr>
                            <wps:txbx>
                              <w:txbxContent>
                                <w:p w:rsidR="00891CDB" w:rsidRPr="00FD6431" w:rsidRDefault="00891CDB" w:rsidP="00CF3A17">
                                  <w:pPr>
                                    <w:spacing w:line="0" w:lineRule="atLeast"/>
                                    <w:jc w:val="left"/>
                                    <w:rPr>
                                      <w:rFonts w:ascii="ＭＳ ゴシック" w:eastAsia="ＭＳ ゴシック" w:hAnsi="ＭＳ ゴシック"/>
                                      <w:b/>
                                      <w:color w:val="FF0000"/>
                                      <w:sz w:val="18"/>
                                      <w:szCs w:val="18"/>
                                    </w:rPr>
                                  </w:pPr>
                                  <w:r w:rsidRPr="00FD6431">
                                    <w:rPr>
                                      <w:rFonts w:ascii="ＭＳ ゴシック" w:eastAsia="ＭＳ ゴシック" w:hAnsi="ＭＳ ゴシック" w:hint="eastAsia"/>
                                      <w:b/>
                                      <w:color w:val="FF0000"/>
                                      <w:sz w:val="18"/>
                                      <w:szCs w:val="18"/>
                                    </w:rPr>
                                    <w:t>「参照表２」</w:t>
                                  </w:r>
                                  <w:r w:rsidRPr="00FD6431">
                                    <w:rPr>
                                      <w:rFonts w:ascii="ＭＳ ゴシック" w:eastAsia="ＭＳ ゴシック" w:hAnsi="ＭＳ ゴシック"/>
                                      <w:b/>
                                      <w:color w:val="FF0000"/>
                                      <w:sz w:val="18"/>
                                      <w:szCs w:val="18"/>
                                    </w:rPr>
                                    <w:t>に従って、定義府令10条</w:t>
                                  </w:r>
                                  <w:r w:rsidRPr="00FD6431">
                                    <w:rPr>
                                      <w:rFonts w:ascii="ＭＳ ゴシック" w:eastAsia="ＭＳ ゴシック" w:hAnsi="ＭＳ ゴシック" w:hint="eastAsia"/>
                                      <w:b/>
                                      <w:color w:val="FF0000"/>
                                      <w:sz w:val="18"/>
                                      <w:szCs w:val="18"/>
                                    </w:rPr>
                                    <w:t>第</w:t>
                                  </w:r>
                                  <w:r w:rsidRPr="00FD6431">
                                    <w:rPr>
                                      <w:rFonts w:ascii="ＭＳ ゴシック" w:eastAsia="ＭＳ ゴシック" w:hAnsi="ＭＳ ゴシック"/>
                                      <w:b/>
                                      <w:color w:val="FF0000"/>
                                      <w:sz w:val="18"/>
                                      <w:szCs w:val="18"/>
                                    </w:rPr>
                                    <w:t>1項</w:t>
                                  </w:r>
                                  <w:r w:rsidRPr="00FD6431">
                                    <w:rPr>
                                      <w:rFonts w:ascii="ＭＳ ゴシック" w:eastAsia="ＭＳ ゴシック" w:hAnsi="ＭＳ ゴシック" w:hint="eastAsia"/>
                                      <w:b/>
                                      <w:color w:val="FF0000"/>
                                      <w:sz w:val="18"/>
                                      <w:szCs w:val="18"/>
                                    </w:rPr>
                                    <w:t>各号</w:t>
                                  </w:r>
                                  <w:r w:rsidRPr="00FD6431">
                                    <w:rPr>
                                      <w:rFonts w:ascii="ＭＳ ゴシック" w:eastAsia="ＭＳ ゴシック" w:hAnsi="ＭＳ ゴシック"/>
                                      <w:b/>
                                      <w:color w:val="FF0000"/>
                                      <w:sz w:val="18"/>
                                      <w:szCs w:val="18"/>
                                    </w:rPr>
                                    <w:t>（</w:t>
                                  </w:r>
                                  <w:r w:rsidRPr="00FD6431">
                                    <w:rPr>
                                      <w:rFonts w:ascii="ＭＳ ゴシック" w:eastAsia="ＭＳ ゴシック" w:hAnsi="ＭＳ ゴシック" w:hint="eastAsia"/>
                                      <w:b/>
                                      <w:color w:val="FF0000"/>
                                      <w:sz w:val="18"/>
                                      <w:szCs w:val="18"/>
                                    </w:rPr>
                                    <w:t>証券</w:t>
                                  </w:r>
                                  <w:r w:rsidRPr="00FD6431">
                                    <w:rPr>
                                      <w:rFonts w:ascii="ＭＳ ゴシック" w:eastAsia="ＭＳ ゴシック" w:hAnsi="ＭＳ ゴシック"/>
                                      <w:b/>
                                      <w:color w:val="FF0000"/>
                                      <w:sz w:val="18"/>
                                      <w:szCs w:val="18"/>
                                    </w:rPr>
                                    <w:t>会社であれば</w:t>
                                  </w:r>
                                  <w:r w:rsidRPr="00FD6431">
                                    <w:rPr>
                                      <w:rFonts w:ascii="ＭＳ ゴシック" w:eastAsia="ＭＳ ゴシック" w:hAnsi="ＭＳ ゴシック" w:hint="eastAsia"/>
                                      <w:b/>
                                      <w:color w:val="FF0000"/>
                                      <w:sz w:val="18"/>
                                      <w:szCs w:val="18"/>
                                    </w:rPr>
                                    <w:t>「</w:t>
                                  </w:r>
                                  <w:r w:rsidRPr="00FD6431">
                                    <w:rPr>
                                      <w:rFonts w:ascii="ＭＳ ゴシック" w:eastAsia="ＭＳ ゴシック" w:hAnsi="ＭＳ ゴシック"/>
                                      <w:b/>
                                      <w:color w:val="FF0000"/>
                                      <w:sz w:val="18"/>
                                      <w:szCs w:val="18"/>
                                    </w:rPr>
                                    <w:t>1号</w:t>
                                  </w:r>
                                  <w:r w:rsidRPr="00FD6431">
                                    <w:rPr>
                                      <w:rFonts w:ascii="ＭＳ ゴシック" w:eastAsia="ＭＳ ゴシック" w:hAnsi="ＭＳ ゴシック" w:hint="eastAsia"/>
                                      <w:b/>
                                      <w:color w:val="FF0000"/>
                                      <w:sz w:val="18"/>
                                      <w:szCs w:val="18"/>
                                    </w:rPr>
                                    <w:t>」</w:t>
                                  </w:r>
                                  <w:r w:rsidRPr="00FD6431">
                                    <w:rPr>
                                      <w:rFonts w:ascii="ＭＳ ゴシック" w:eastAsia="ＭＳ ゴシック" w:hAnsi="ＭＳ ゴシック"/>
                                      <w:b/>
                                      <w:color w:val="FF0000"/>
                                      <w:sz w:val="18"/>
                                      <w:szCs w:val="18"/>
                                    </w:rPr>
                                    <w:t>、</w:t>
                                  </w:r>
                                  <w:r w:rsidRPr="00FD6431">
                                    <w:rPr>
                                      <w:rFonts w:ascii="ＭＳ ゴシック" w:eastAsia="ＭＳ ゴシック" w:hAnsi="ＭＳ ゴシック" w:hint="eastAsia"/>
                                      <w:b/>
                                      <w:color w:val="FF0000"/>
                                      <w:sz w:val="18"/>
                                      <w:szCs w:val="18"/>
                                    </w:rPr>
                                    <w:t>銀行</w:t>
                                  </w:r>
                                  <w:r w:rsidRPr="00FD6431">
                                    <w:rPr>
                                      <w:rFonts w:ascii="ＭＳ ゴシック" w:eastAsia="ＭＳ ゴシック" w:hAnsi="ＭＳ ゴシック"/>
                                      <w:b/>
                                      <w:color w:val="FF0000"/>
                                      <w:sz w:val="18"/>
                                      <w:szCs w:val="18"/>
                                    </w:rPr>
                                    <w:t>で</w:t>
                                  </w:r>
                                  <w:r w:rsidRPr="00FD6431">
                                    <w:rPr>
                                      <w:rFonts w:ascii="ＭＳ ゴシック" w:eastAsia="ＭＳ ゴシック" w:hAnsi="ＭＳ ゴシック" w:hint="eastAsia"/>
                                      <w:b/>
                                      <w:color w:val="FF0000"/>
                                      <w:sz w:val="18"/>
                                      <w:szCs w:val="18"/>
                                    </w:rPr>
                                    <w:t>あれば「</w:t>
                                  </w:r>
                                  <w:r w:rsidRPr="00FD6431">
                                    <w:rPr>
                                      <w:rFonts w:ascii="ＭＳ ゴシック" w:eastAsia="ＭＳ ゴシック" w:hAnsi="ＭＳ ゴシック"/>
                                      <w:b/>
                                      <w:color w:val="FF0000"/>
                                      <w:sz w:val="18"/>
                                      <w:szCs w:val="18"/>
                                    </w:rPr>
                                    <w:t>4号」</w:t>
                                  </w:r>
                                  <w:r w:rsidRPr="00FD6431">
                                    <w:rPr>
                                      <w:rFonts w:ascii="ＭＳ ゴシック" w:eastAsia="ＭＳ ゴシック" w:hAnsi="ＭＳ ゴシック" w:hint="eastAsia"/>
                                      <w:b/>
                                      <w:color w:val="FF0000"/>
                                      <w:sz w:val="18"/>
                                      <w:szCs w:val="18"/>
                                    </w:rPr>
                                    <w:t>等）</w:t>
                                  </w:r>
                                  <w:r w:rsidRPr="00FD6431">
                                    <w:rPr>
                                      <w:rFonts w:ascii="ＭＳ ゴシック" w:eastAsia="ＭＳ ゴシック" w:hAnsi="ＭＳ ゴシック"/>
                                      <w:b/>
                                      <w:color w:val="FF0000"/>
                                      <w:sz w:val="18"/>
                                      <w:szCs w:val="18"/>
                                    </w:rPr>
                                    <w:t>を記載すること。</w:t>
                                  </w:r>
                                </w:p>
                                <w:p w:rsidR="00891CDB" w:rsidRPr="00FD6431" w:rsidRDefault="00891CDB" w:rsidP="00CF3A17">
                                  <w:pPr>
                                    <w:spacing w:line="0" w:lineRule="atLeast"/>
                                    <w:jc w:val="left"/>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460D" id="線吹き出し 1 (枠付き) 130" o:spid="_x0000_s1096" type="#_x0000_t47" style="position:absolute;left:0;text-align:left;margin-left:-6.75pt;margin-top:95.7pt;width:119.8pt;height:74.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" adj="26026,-25621,19940,-38" fillcolor="window" strokecolor="red" strokeweight="2pt">
                      <v:textbox>
                        <w:txbxContent>
                          <w:p w:rsidR="00891CDB" w:rsidRPr="00FD6431" w:rsidRDefault="00891CDB" w:rsidP="00CF3A17">
                            <w:pPr>
                              <w:spacing w:line="0" w:lineRule="atLeast"/>
                              <w:jc w:val="left"/>
                              <w:rPr>
                                <w:rFonts w:ascii="ＭＳ ゴシック" w:eastAsia="ＭＳ ゴシック" w:hAnsi="ＭＳ ゴシック"/>
                                <w:b/>
                                <w:color w:val="FF0000"/>
                                <w:sz w:val="18"/>
                                <w:szCs w:val="18"/>
                              </w:rPr>
                            </w:pPr>
                            <w:r w:rsidRPr="00FD6431">
                              <w:rPr>
                                <w:rFonts w:ascii="ＭＳ ゴシック" w:eastAsia="ＭＳ ゴシック" w:hAnsi="ＭＳ ゴシック" w:hint="eastAsia"/>
                                <w:b/>
                                <w:color w:val="FF0000"/>
                                <w:sz w:val="18"/>
                                <w:szCs w:val="18"/>
                              </w:rPr>
                              <w:t>「参照表２」</w:t>
                            </w:r>
                            <w:r w:rsidRPr="00FD6431">
                              <w:rPr>
                                <w:rFonts w:ascii="ＭＳ ゴシック" w:eastAsia="ＭＳ ゴシック" w:hAnsi="ＭＳ ゴシック"/>
                                <w:b/>
                                <w:color w:val="FF0000"/>
                                <w:sz w:val="18"/>
                                <w:szCs w:val="18"/>
                              </w:rPr>
                              <w:t>に従って、定義府令10条</w:t>
                            </w:r>
                            <w:r w:rsidRPr="00FD6431">
                              <w:rPr>
                                <w:rFonts w:ascii="ＭＳ ゴシック" w:eastAsia="ＭＳ ゴシック" w:hAnsi="ＭＳ ゴシック" w:hint="eastAsia"/>
                                <w:b/>
                                <w:color w:val="FF0000"/>
                                <w:sz w:val="18"/>
                                <w:szCs w:val="18"/>
                              </w:rPr>
                              <w:t>第</w:t>
                            </w:r>
                            <w:r w:rsidRPr="00FD6431">
                              <w:rPr>
                                <w:rFonts w:ascii="ＭＳ ゴシック" w:eastAsia="ＭＳ ゴシック" w:hAnsi="ＭＳ ゴシック"/>
                                <w:b/>
                                <w:color w:val="FF0000"/>
                                <w:sz w:val="18"/>
                                <w:szCs w:val="18"/>
                              </w:rPr>
                              <w:t>1項</w:t>
                            </w:r>
                            <w:r w:rsidRPr="00FD6431">
                              <w:rPr>
                                <w:rFonts w:ascii="ＭＳ ゴシック" w:eastAsia="ＭＳ ゴシック" w:hAnsi="ＭＳ ゴシック" w:hint="eastAsia"/>
                                <w:b/>
                                <w:color w:val="FF0000"/>
                                <w:sz w:val="18"/>
                                <w:szCs w:val="18"/>
                              </w:rPr>
                              <w:t>各号</w:t>
                            </w:r>
                            <w:r w:rsidRPr="00FD6431">
                              <w:rPr>
                                <w:rFonts w:ascii="ＭＳ ゴシック" w:eastAsia="ＭＳ ゴシック" w:hAnsi="ＭＳ ゴシック"/>
                                <w:b/>
                                <w:color w:val="FF0000"/>
                                <w:sz w:val="18"/>
                                <w:szCs w:val="18"/>
                              </w:rPr>
                              <w:t>（</w:t>
                            </w:r>
                            <w:r w:rsidRPr="00FD6431">
                              <w:rPr>
                                <w:rFonts w:ascii="ＭＳ ゴシック" w:eastAsia="ＭＳ ゴシック" w:hAnsi="ＭＳ ゴシック" w:hint="eastAsia"/>
                                <w:b/>
                                <w:color w:val="FF0000"/>
                                <w:sz w:val="18"/>
                                <w:szCs w:val="18"/>
                              </w:rPr>
                              <w:t>証券</w:t>
                            </w:r>
                            <w:r w:rsidRPr="00FD6431">
                              <w:rPr>
                                <w:rFonts w:ascii="ＭＳ ゴシック" w:eastAsia="ＭＳ ゴシック" w:hAnsi="ＭＳ ゴシック"/>
                                <w:b/>
                                <w:color w:val="FF0000"/>
                                <w:sz w:val="18"/>
                                <w:szCs w:val="18"/>
                              </w:rPr>
                              <w:t>会社であれば</w:t>
                            </w:r>
                            <w:r w:rsidRPr="00FD6431">
                              <w:rPr>
                                <w:rFonts w:ascii="ＭＳ ゴシック" w:eastAsia="ＭＳ ゴシック" w:hAnsi="ＭＳ ゴシック" w:hint="eastAsia"/>
                                <w:b/>
                                <w:color w:val="FF0000"/>
                                <w:sz w:val="18"/>
                                <w:szCs w:val="18"/>
                              </w:rPr>
                              <w:t>「</w:t>
                            </w:r>
                            <w:r w:rsidRPr="00FD6431">
                              <w:rPr>
                                <w:rFonts w:ascii="ＭＳ ゴシック" w:eastAsia="ＭＳ ゴシック" w:hAnsi="ＭＳ ゴシック"/>
                                <w:b/>
                                <w:color w:val="FF0000"/>
                                <w:sz w:val="18"/>
                                <w:szCs w:val="18"/>
                              </w:rPr>
                              <w:t>1号</w:t>
                            </w:r>
                            <w:r w:rsidRPr="00FD6431">
                              <w:rPr>
                                <w:rFonts w:ascii="ＭＳ ゴシック" w:eastAsia="ＭＳ ゴシック" w:hAnsi="ＭＳ ゴシック" w:hint="eastAsia"/>
                                <w:b/>
                                <w:color w:val="FF0000"/>
                                <w:sz w:val="18"/>
                                <w:szCs w:val="18"/>
                              </w:rPr>
                              <w:t>」</w:t>
                            </w:r>
                            <w:r w:rsidRPr="00FD6431">
                              <w:rPr>
                                <w:rFonts w:ascii="ＭＳ ゴシック" w:eastAsia="ＭＳ ゴシック" w:hAnsi="ＭＳ ゴシック"/>
                                <w:b/>
                                <w:color w:val="FF0000"/>
                                <w:sz w:val="18"/>
                                <w:szCs w:val="18"/>
                              </w:rPr>
                              <w:t>、</w:t>
                            </w:r>
                            <w:r w:rsidRPr="00FD6431">
                              <w:rPr>
                                <w:rFonts w:ascii="ＭＳ ゴシック" w:eastAsia="ＭＳ ゴシック" w:hAnsi="ＭＳ ゴシック" w:hint="eastAsia"/>
                                <w:b/>
                                <w:color w:val="FF0000"/>
                                <w:sz w:val="18"/>
                                <w:szCs w:val="18"/>
                              </w:rPr>
                              <w:t>銀行</w:t>
                            </w:r>
                            <w:r w:rsidRPr="00FD6431">
                              <w:rPr>
                                <w:rFonts w:ascii="ＭＳ ゴシック" w:eastAsia="ＭＳ ゴシック" w:hAnsi="ＭＳ ゴシック"/>
                                <w:b/>
                                <w:color w:val="FF0000"/>
                                <w:sz w:val="18"/>
                                <w:szCs w:val="18"/>
                              </w:rPr>
                              <w:t>で</w:t>
                            </w:r>
                            <w:r w:rsidRPr="00FD6431">
                              <w:rPr>
                                <w:rFonts w:ascii="ＭＳ ゴシック" w:eastAsia="ＭＳ ゴシック" w:hAnsi="ＭＳ ゴシック" w:hint="eastAsia"/>
                                <w:b/>
                                <w:color w:val="FF0000"/>
                                <w:sz w:val="18"/>
                                <w:szCs w:val="18"/>
                              </w:rPr>
                              <w:t>あれば「</w:t>
                            </w:r>
                            <w:r w:rsidRPr="00FD6431">
                              <w:rPr>
                                <w:rFonts w:ascii="ＭＳ ゴシック" w:eastAsia="ＭＳ ゴシック" w:hAnsi="ＭＳ ゴシック"/>
                                <w:b/>
                                <w:color w:val="FF0000"/>
                                <w:sz w:val="18"/>
                                <w:szCs w:val="18"/>
                              </w:rPr>
                              <w:t>4号」</w:t>
                            </w:r>
                            <w:r w:rsidRPr="00FD6431">
                              <w:rPr>
                                <w:rFonts w:ascii="ＭＳ ゴシック" w:eastAsia="ＭＳ ゴシック" w:hAnsi="ＭＳ ゴシック" w:hint="eastAsia"/>
                                <w:b/>
                                <w:color w:val="FF0000"/>
                                <w:sz w:val="18"/>
                                <w:szCs w:val="18"/>
                              </w:rPr>
                              <w:t>等）</w:t>
                            </w:r>
                            <w:r w:rsidRPr="00FD6431">
                              <w:rPr>
                                <w:rFonts w:ascii="ＭＳ ゴシック" w:eastAsia="ＭＳ ゴシック" w:hAnsi="ＭＳ ゴシック"/>
                                <w:b/>
                                <w:color w:val="FF0000"/>
                                <w:sz w:val="18"/>
                                <w:szCs w:val="18"/>
                              </w:rPr>
                              <w:t>を記載すること。</w:t>
                            </w:r>
                          </w:p>
                          <w:p w:rsidR="00891CDB" w:rsidRPr="00FD6431" w:rsidRDefault="00891CDB" w:rsidP="00CF3A17">
                            <w:pPr>
                              <w:spacing w:line="0" w:lineRule="atLeast"/>
                              <w:jc w:val="left"/>
                              <w:rPr>
                                <w:rFonts w:ascii="ＭＳ ゴシック" w:eastAsia="ＭＳ ゴシック" w:hAnsi="ＭＳ ゴシック"/>
                                <w:b/>
                                <w:color w:val="FF0000"/>
                                <w:sz w:val="18"/>
                                <w:szCs w:val="18"/>
                              </w:rPr>
                            </w:pPr>
                          </w:p>
                        </w:txbxContent>
                      </v:textbox>
                      <o:callout v:ext="edit" minusx="t"/>
                    </v:shape>
                  </w:pict>
                </mc:Fallback>
              </mc:AlternateContent>
            </w:r>
            <w:r w:rsidRPr="00CF3A17">
              <w:rPr>
                <w:rFonts w:ascii="ＭＳ 明朝" w:hAnsi="ＭＳ 明朝" w:hint="eastAsia"/>
                <w:noProof/>
                <w:szCs w:val="22"/>
              </w:rPr>
              <mc:AlternateContent>
                <mc:Choice Requires="wps">
                  <w:drawing>
                    <wp:anchor distT="0" distB="0" distL="114300" distR="114300" simplePos="0" relativeHeight="251691520" behindDoc="0" locked="0" layoutInCell="1" allowOverlap="1" wp14:anchorId="14BD6175" wp14:editId="40507948">
                      <wp:simplePos x="0" y="0"/>
                      <wp:positionH relativeFrom="column">
                        <wp:posOffset>-933450</wp:posOffset>
                      </wp:positionH>
                      <wp:positionV relativeFrom="paragraph">
                        <wp:posOffset>342900</wp:posOffset>
                      </wp:positionV>
                      <wp:extent cx="2124075" cy="723900"/>
                      <wp:effectExtent l="0" t="1390650" r="28575" b="19050"/>
                      <wp:wrapNone/>
                      <wp:docPr id="127" name="線吹き出し 1 (枠付き) 127"/>
                      <wp:cNvGraphicFramePr/>
                      <a:graphic xmlns:a="http://schemas.openxmlformats.org/drawingml/2006/main">
                        <a:graphicData uri="http://schemas.microsoft.com/office/word/2010/wordprocessingShape">
                          <wps:wsp>
                            <wps:cNvSpPr/>
                            <wps:spPr>
                              <a:xfrm>
                                <a:off x="0" y="0"/>
                                <a:ext cx="2124075" cy="723900"/>
                              </a:xfrm>
                              <a:prstGeom prst="borderCallout1">
                                <a:avLst>
                                  <a:gd name="adj1" fmla="val -288"/>
                                  <a:gd name="adj2" fmla="val 21799"/>
                                  <a:gd name="adj3" fmla="val -191627"/>
                                  <a:gd name="adj4" fmla="val 46411"/>
                                </a:avLst>
                              </a:prstGeom>
                              <a:solidFill>
                                <a:sysClr val="window" lastClr="FFFFFF"/>
                              </a:solidFill>
                              <a:ln w="25400" cap="flat" cmpd="sng" algn="ctr">
                                <a:solidFill>
                                  <a:srgbClr val="FF0000"/>
                                </a:solidFill>
                                <a:prstDash val="solid"/>
                              </a:ln>
                              <a:effectLst/>
                            </wps:spPr>
                            <wps:txbx>
                              <w:txbxContent>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「参照表２」に従って記載すること。</w:t>
                                  </w:r>
                                </w:p>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なお</w:t>
                                  </w:r>
                                  <w:r w:rsidRPr="00C3780E">
                                    <w:rPr>
                                      <w:rFonts w:ascii="ＭＳ ゴシック" w:eastAsia="ＭＳ ゴシック" w:hAnsi="ＭＳ ゴシック"/>
                                      <w:b/>
                                      <w:color w:val="FF0000"/>
                                      <w:sz w:val="18"/>
                                      <w:szCs w:val="18"/>
                                    </w:rPr>
                                    <w:t>、</w:t>
                                  </w:r>
                                  <w:r w:rsidRPr="00C3780E">
                                    <w:rPr>
                                      <w:rFonts w:ascii="ＭＳ ゴシック" w:eastAsia="ＭＳ ゴシック" w:hAnsi="ＭＳ ゴシック" w:hint="eastAsia"/>
                                      <w:b/>
                                      <w:color w:val="FF0000"/>
                                      <w:sz w:val="18"/>
                                      <w:szCs w:val="18"/>
                                    </w:rPr>
                                    <w:t>「</w:t>
                                  </w:r>
                                  <w:r w:rsidRPr="00C3780E">
                                    <w:rPr>
                                      <w:rFonts w:ascii="ＭＳ ゴシック" w:eastAsia="ＭＳ ゴシック" w:hAnsi="ＭＳ ゴシック"/>
                                      <w:b/>
                                      <w:color w:val="FF0000"/>
                                      <w:sz w:val="18"/>
                                      <w:szCs w:val="18"/>
                                    </w:rPr>
                                    <w:t>属性」に</w:t>
                                  </w:r>
                                  <w:r w:rsidRPr="00C3780E">
                                    <w:rPr>
                                      <w:rFonts w:ascii="ＭＳ ゴシック" w:eastAsia="ＭＳ ゴシック" w:hAnsi="ＭＳ ゴシック" w:hint="eastAsia"/>
                                      <w:b/>
                                      <w:color w:val="FF0000"/>
                                      <w:sz w:val="18"/>
                                      <w:szCs w:val="18"/>
                                    </w:rPr>
                                    <w:t>当てはまらない平成27年改正金商法施行前の出資者は</w:t>
                                  </w:r>
                                  <w:r w:rsidRPr="00C3780E">
                                    <w:rPr>
                                      <w:rFonts w:ascii="ＭＳ ゴシック" w:eastAsia="ＭＳ ゴシック" w:hAnsi="ＭＳ ゴシック"/>
                                      <w:b/>
                                      <w:color w:val="FF0000"/>
                                      <w:sz w:val="18"/>
                                      <w:szCs w:val="18"/>
                                    </w:rPr>
                                    <w:t>「その他」</w:t>
                                  </w:r>
                                  <w:r w:rsidRPr="00C3780E">
                                    <w:rPr>
                                      <w:rFonts w:ascii="ＭＳ ゴシック" w:eastAsia="ＭＳ ゴシック" w:hAnsi="ＭＳ ゴシック" w:hint="eastAsia"/>
                                      <w:b/>
                                      <w:color w:val="FF0000"/>
                                      <w:sz w:val="18"/>
                                      <w:szCs w:val="18"/>
                                    </w:rPr>
                                    <w:t>と</w:t>
                                  </w:r>
                                  <w:r w:rsidRPr="00C3780E">
                                    <w:rPr>
                                      <w:rFonts w:ascii="ＭＳ ゴシック" w:eastAsia="ＭＳ ゴシック" w:hAnsi="ＭＳ ゴシック"/>
                                      <w:b/>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6175" id="線吹き出し 1 (枠付き) 127" o:spid="_x0000_s1097" type="#_x0000_t47" style="position:absolute;left:0;text-align:left;margin-left:-73.5pt;margin-top:27pt;width:167.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" adj="10025,-41391,4709,-62" fillcolor="window" strokecolor="red" strokeweight="2pt">
                      <v:textbox>
                        <w:txbxContent>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「参照表２」に従って記載すること。</w:t>
                            </w:r>
                          </w:p>
                          <w:p w:rsidR="00891CDB" w:rsidRPr="00C3780E" w:rsidRDefault="00891CDB" w:rsidP="00CF3A17">
                            <w:pPr>
                              <w:spacing w:line="0" w:lineRule="atLeast"/>
                              <w:jc w:val="left"/>
                              <w:rPr>
                                <w:rFonts w:ascii="ＭＳ ゴシック" w:eastAsia="ＭＳ ゴシック" w:hAnsi="ＭＳ ゴシック"/>
                                <w:b/>
                                <w:color w:val="FF0000"/>
                                <w:sz w:val="18"/>
                                <w:szCs w:val="18"/>
                              </w:rPr>
                            </w:pPr>
                            <w:r w:rsidRPr="00C3780E">
                              <w:rPr>
                                <w:rFonts w:ascii="ＭＳ ゴシック" w:eastAsia="ＭＳ ゴシック" w:hAnsi="ＭＳ ゴシック" w:hint="eastAsia"/>
                                <w:b/>
                                <w:color w:val="FF0000"/>
                                <w:sz w:val="18"/>
                                <w:szCs w:val="18"/>
                              </w:rPr>
                              <w:t>なお</w:t>
                            </w:r>
                            <w:r w:rsidRPr="00C3780E">
                              <w:rPr>
                                <w:rFonts w:ascii="ＭＳ ゴシック" w:eastAsia="ＭＳ ゴシック" w:hAnsi="ＭＳ ゴシック"/>
                                <w:b/>
                                <w:color w:val="FF0000"/>
                                <w:sz w:val="18"/>
                                <w:szCs w:val="18"/>
                              </w:rPr>
                              <w:t>、</w:t>
                            </w:r>
                            <w:r w:rsidRPr="00C3780E">
                              <w:rPr>
                                <w:rFonts w:ascii="ＭＳ ゴシック" w:eastAsia="ＭＳ ゴシック" w:hAnsi="ＭＳ ゴシック" w:hint="eastAsia"/>
                                <w:b/>
                                <w:color w:val="FF0000"/>
                                <w:sz w:val="18"/>
                                <w:szCs w:val="18"/>
                              </w:rPr>
                              <w:t>「</w:t>
                            </w:r>
                            <w:r w:rsidRPr="00C3780E">
                              <w:rPr>
                                <w:rFonts w:ascii="ＭＳ ゴシック" w:eastAsia="ＭＳ ゴシック" w:hAnsi="ＭＳ ゴシック"/>
                                <w:b/>
                                <w:color w:val="FF0000"/>
                                <w:sz w:val="18"/>
                                <w:szCs w:val="18"/>
                              </w:rPr>
                              <w:t>属性」に</w:t>
                            </w:r>
                            <w:r w:rsidRPr="00C3780E">
                              <w:rPr>
                                <w:rFonts w:ascii="ＭＳ ゴシック" w:eastAsia="ＭＳ ゴシック" w:hAnsi="ＭＳ ゴシック" w:hint="eastAsia"/>
                                <w:b/>
                                <w:color w:val="FF0000"/>
                                <w:sz w:val="18"/>
                                <w:szCs w:val="18"/>
                              </w:rPr>
                              <w:t>当てはまらない平成27年改正金商法施行前の出資者は</w:t>
                            </w:r>
                            <w:r w:rsidRPr="00C3780E">
                              <w:rPr>
                                <w:rFonts w:ascii="ＭＳ ゴシック" w:eastAsia="ＭＳ ゴシック" w:hAnsi="ＭＳ ゴシック"/>
                                <w:b/>
                                <w:color w:val="FF0000"/>
                                <w:sz w:val="18"/>
                                <w:szCs w:val="18"/>
                              </w:rPr>
                              <w:t>「その他」</w:t>
                            </w:r>
                            <w:r w:rsidRPr="00C3780E">
                              <w:rPr>
                                <w:rFonts w:ascii="ＭＳ ゴシック" w:eastAsia="ＭＳ ゴシック" w:hAnsi="ＭＳ ゴシック" w:hint="eastAsia"/>
                                <w:b/>
                                <w:color w:val="FF0000"/>
                                <w:sz w:val="18"/>
                                <w:szCs w:val="18"/>
                              </w:rPr>
                              <w:t>と</w:t>
                            </w:r>
                            <w:r w:rsidRPr="00C3780E">
                              <w:rPr>
                                <w:rFonts w:ascii="ＭＳ ゴシック" w:eastAsia="ＭＳ ゴシック" w:hAnsi="ＭＳ ゴシック"/>
                                <w:b/>
                                <w:color w:val="FF0000"/>
                                <w:sz w:val="18"/>
                                <w:szCs w:val="18"/>
                              </w:rPr>
                              <w:t>すること。</w:t>
                            </w:r>
                          </w:p>
                        </w:txbxContent>
                      </v:textbox>
                      <o:callout v:ext="edit" minusx="t"/>
                    </v:shape>
                  </w:pict>
                </mc:Fallback>
              </mc:AlternateContent>
            </w:r>
            <w:r w:rsidR="000B5D7F" w:rsidRPr="008C3931">
              <w:rPr>
                <w:rFonts w:ascii="ＭＳ 明朝" w:hAnsi="ＭＳ 明朝" w:hint="eastAsia"/>
                <w:szCs w:val="22"/>
              </w:rPr>
              <w:t>適格機関投資家の状況</w:t>
            </w: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１</w:t>
            </w:r>
          </w:p>
        </w:tc>
        <w:tc>
          <w:tcPr>
            <w:tcW w:w="2396" w:type="dxa"/>
            <w:gridSpan w:val="6"/>
            <w:shd w:val="clear" w:color="auto" w:fill="auto"/>
            <w:vAlign w:val="center"/>
          </w:tcPr>
          <w:p w:rsidR="000B5D7F" w:rsidRPr="008C3931" w:rsidRDefault="002A4114" w:rsidP="000B5D7F">
            <w:pPr>
              <w:jc w:val="left"/>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9712" behindDoc="0" locked="0" layoutInCell="1" allowOverlap="1" wp14:anchorId="44E2B199" wp14:editId="47C410AD">
                      <wp:simplePos x="0" y="0"/>
                      <wp:positionH relativeFrom="column">
                        <wp:posOffset>-55880</wp:posOffset>
                      </wp:positionH>
                      <wp:positionV relativeFrom="page">
                        <wp:posOffset>233045</wp:posOffset>
                      </wp:positionV>
                      <wp:extent cx="1371600" cy="257175"/>
                      <wp:effectExtent l="0" t="0" r="19050" b="28575"/>
                      <wp:wrapNone/>
                      <wp:docPr id="131" name="正方形/長方形 131"/>
                      <wp:cNvGraphicFramePr/>
                      <a:graphic xmlns:a="http://schemas.openxmlformats.org/drawingml/2006/main">
                        <a:graphicData uri="http://schemas.microsoft.com/office/word/2010/wordprocessingShape">
                          <wps:wsp>
                            <wps:cNvSpPr/>
                            <wps:spPr>
                              <a:xfrm>
                                <a:off x="0" y="0"/>
                                <a:ext cx="1371600" cy="2571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7EF6" id="正方形/長方形 131" o:spid="_x0000_s1026" style="position:absolute;left:0;text-align:left;margin-left:-4.4pt;margin-top:18.35pt;width:108pt;height:20.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" filled="f" strokecolor="red" strokeweight="2pt">
                      <w10:wrap anchory="page"/>
                    </v:rect>
                  </w:pict>
                </mc:Fallback>
              </mc:AlternateContent>
            </w:r>
            <w:r w:rsidR="000B5D7F"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RDefault="000B5D7F" w:rsidP="000B5D7F">
            <w:pPr>
              <w:jc w:val="right"/>
              <w:rPr>
                <w:rFonts w:ascii="ＭＳ 明朝" w:hAnsi="ＭＳ 明朝"/>
                <w:szCs w:val="22"/>
              </w:rPr>
            </w:pPr>
          </w:p>
        </w:tc>
      </w:tr>
      <w:tr w:rsidR="000B5D7F" w:rsidRPr="008C3931" w:rsidTr="00671710">
        <w:trPr>
          <w:trHeight w:val="368"/>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tcPr>
          <w:p w:rsidR="000B5D7F" w:rsidRPr="008C3931" w:rsidRDefault="000B5D7F" w:rsidP="000B5D7F">
            <w:pPr>
              <w:ind w:right="-7"/>
              <w:jc w:val="center"/>
              <w:rPr>
                <w:rFonts w:ascii="ＭＳ 明朝" w:hAnsi="ＭＳ 明朝"/>
                <w:szCs w:val="22"/>
              </w:rPr>
            </w:pPr>
          </w:p>
        </w:tc>
        <w:tc>
          <w:tcPr>
            <w:tcW w:w="2396" w:type="dxa"/>
            <w:gridSpan w:val="6"/>
            <w:shd w:val="clear" w:color="auto" w:fill="auto"/>
          </w:tcPr>
          <w:p w:rsidR="000B5D7F" w:rsidRPr="008C3931" w:rsidRDefault="000B5D7F" w:rsidP="000B5D7F">
            <w:pPr>
              <w:ind w:right="-7"/>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RDefault="0086529D" w:rsidP="000B5D7F">
            <w:pPr>
              <w:tabs>
                <w:tab w:val="left" w:pos="3062"/>
              </w:tabs>
              <w:jc w:val="right"/>
              <w:rPr>
                <w:rFonts w:ascii="ＭＳ 明朝" w:hAnsi="ＭＳ 明朝"/>
                <w:szCs w:val="22"/>
              </w:rPr>
            </w:pPr>
            <w:r w:rsidRPr="0086529D">
              <w:rPr>
                <w:rFonts w:ascii="ＭＳ 明朝" w:hAnsi="ＭＳ 明朝" w:hint="eastAsia"/>
                <w:color w:val="FF0000"/>
                <w:szCs w:val="22"/>
              </w:rPr>
              <w:t>1</w:t>
            </w:r>
            <w:r w:rsidR="000B5D7F" w:rsidRPr="008C3931">
              <w:rPr>
                <w:rFonts w:ascii="ＭＳ 明朝" w:hAnsi="ＭＳ 明朝" w:hint="eastAsia"/>
                <w:szCs w:val="22"/>
              </w:rPr>
              <w:t>号</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RDefault="00BC1CAB" w:rsidP="000B5D7F">
            <w:pPr>
              <w:tabs>
                <w:tab w:val="left" w:pos="3062"/>
              </w:tabs>
              <w:jc w:val="right"/>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4592" behindDoc="0" locked="0" layoutInCell="1" allowOverlap="1" wp14:anchorId="1FBD89AD" wp14:editId="45577881">
                      <wp:simplePos x="0" y="0"/>
                      <wp:positionH relativeFrom="column">
                        <wp:posOffset>-3810</wp:posOffset>
                      </wp:positionH>
                      <wp:positionV relativeFrom="page">
                        <wp:posOffset>95250</wp:posOffset>
                      </wp:positionV>
                      <wp:extent cx="1878330" cy="371475"/>
                      <wp:effectExtent l="0" t="914400" r="121920" b="28575"/>
                      <wp:wrapNone/>
                      <wp:docPr id="129"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33900" y="7229475"/>
                                <a:ext cx="1878330" cy="371475"/>
                              </a:xfrm>
                              <a:prstGeom prst="wedgeRectCallout">
                                <a:avLst>
                                  <a:gd name="adj1" fmla="val 53187"/>
                                  <a:gd name="adj2" fmla="val -280228"/>
                                </a:avLst>
                              </a:prstGeom>
                              <a:solidFill>
                                <a:srgbClr val="FFFFFF"/>
                              </a:solidFill>
                              <a:ln w="25400">
                                <a:solidFill>
                                  <a:srgbClr val="FF0000"/>
                                </a:solidFill>
                                <a:miter lim="800000"/>
                                <a:headEnd/>
                                <a:tailEnd/>
                              </a:ln>
                            </wps:spPr>
                            <wps:txbx>
                              <w:txbxContent>
                                <w:p w:rsidR="00891CDB" w:rsidRPr="00D25845" w:rsidRDefault="00891CDB" w:rsidP="00CF3A17">
                                  <w:pPr>
                                    <w:spacing w:line="0" w:lineRule="atLeast"/>
                                    <w:jc w:val="left"/>
                                    <w:rPr>
                                      <w:rFonts w:ascii="ＭＳ ゴシック" w:eastAsia="ＭＳ ゴシック" w:hAnsi="ＭＳ ゴシック"/>
                                      <w:b/>
                                      <w:color w:val="1F497D" w:themeColor="text2"/>
                                      <w:sz w:val="18"/>
                                      <w:szCs w:val="18"/>
                                    </w:rPr>
                                  </w:pPr>
                                  <w:r>
                                    <w:rPr>
                                      <w:rFonts w:ascii="ＭＳ ゴシック" w:eastAsia="ＭＳ ゴシック" w:hAnsi="ＭＳ ゴシック" w:hint="eastAsia"/>
                                      <w:b/>
                                      <w:color w:val="FF0000"/>
                                      <w:sz w:val="18"/>
                                      <w:szCs w:val="18"/>
                                    </w:rPr>
                                    <w:t>適格機関投資家の出資額は「円」単位で記載すること。</w:t>
                                  </w:r>
                                </w:p>
                                <w:p w:rsidR="00891CDB" w:rsidRPr="004307DA" w:rsidRDefault="00891CDB" w:rsidP="00CF3A17">
                                  <w:pPr>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89AD" id="四角形吹き出し 21" o:spid="_x0000_s1098" type="#_x0000_t61" style="position:absolute;left:0;text-align:left;margin-left:-.3pt;margin-top:7.5pt;width:147.9pt;height:2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" adj="22288,-49729" strokecolor="red" strokeweight="2pt">
                      <v:textbox inset="5.85pt,.7pt,5.85pt,.7pt">
                        <w:txbxContent>
                          <w:p w:rsidR="00891CDB" w:rsidRPr="00D25845" w:rsidRDefault="00891CDB" w:rsidP="00CF3A17">
                            <w:pPr>
                              <w:spacing w:line="0" w:lineRule="atLeast"/>
                              <w:jc w:val="left"/>
                              <w:rPr>
                                <w:rFonts w:ascii="ＭＳ ゴシック" w:eastAsia="ＭＳ ゴシック" w:hAnsi="ＭＳ ゴシック"/>
                                <w:b/>
                                <w:color w:val="1F497D" w:themeColor="text2"/>
                                <w:sz w:val="18"/>
                                <w:szCs w:val="18"/>
                              </w:rPr>
                            </w:pPr>
                            <w:r>
                              <w:rPr>
                                <w:rFonts w:ascii="ＭＳ ゴシック" w:eastAsia="ＭＳ ゴシック" w:hAnsi="ＭＳ ゴシック" w:hint="eastAsia"/>
                                <w:b/>
                                <w:color w:val="FF0000"/>
                                <w:sz w:val="18"/>
                                <w:szCs w:val="18"/>
                              </w:rPr>
                              <w:t>適格機関投資家の出資額は「円」単位で記載すること。</w:t>
                            </w:r>
                          </w:p>
                          <w:p w:rsidR="00891CDB" w:rsidRPr="004307DA" w:rsidRDefault="00891CDB" w:rsidP="00CF3A17">
                            <w:pPr>
                              <w:rPr>
                                <w:rFonts w:ascii="ＭＳ ゴシック" w:eastAsia="ＭＳ ゴシック" w:hAnsi="ＭＳ ゴシック"/>
                                <w:b/>
                                <w:color w:val="FF0000"/>
                                <w:sz w:val="18"/>
                                <w:szCs w:val="18"/>
                              </w:rPr>
                            </w:pPr>
                          </w:p>
                        </w:txbxContent>
                      </v:textbox>
                      <w10:wrap anchory="page"/>
                    </v:shape>
                  </w:pict>
                </mc:Fallback>
              </mc:AlternateContent>
            </w:r>
            <w:r w:rsidR="000B5D7F"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２</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2A4114" w:rsidP="000B5D7F">
            <w:pPr>
              <w:tabs>
                <w:tab w:val="left" w:pos="3062"/>
              </w:tabs>
              <w:jc w:val="right"/>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696640" behindDoc="0" locked="0" layoutInCell="1" allowOverlap="1" wp14:anchorId="155A9EE5" wp14:editId="508E84E4">
                      <wp:simplePos x="0" y="0"/>
                      <wp:positionH relativeFrom="column">
                        <wp:posOffset>462915</wp:posOffset>
                      </wp:positionH>
                      <wp:positionV relativeFrom="page">
                        <wp:posOffset>85725</wp:posOffset>
                      </wp:positionV>
                      <wp:extent cx="2038350" cy="993775"/>
                      <wp:effectExtent l="514350" t="0" r="19050" b="15875"/>
                      <wp:wrapNone/>
                      <wp:docPr id="132" name="線吹き出し 1 (枠付き) 132"/>
                      <wp:cNvGraphicFramePr/>
                      <a:graphic xmlns:a="http://schemas.openxmlformats.org/drawingml/2006/main">
                        <a:graphicData uri="http://schemas.microsoft.com/office/word/2010/wordprocessingShape">
                          <wps:wsp>
                            <wps:cNvSpPr/>
                            <wps:spPr>
                              <a:xfrm>
                                <a:off x="5000625" y="7991475"/>
                                <a:ext cx="2038350" cy="993775"/>
                              </a:xfrm>
                              <a:prstGeom prst="borderCallout1">
                                <a:avLst>
                                  <a:gd name="adj1" fmla="val 45135"/>
                                  <a:gd name="adj2" fmla="val -122"/>
                                  <a:gd name="adj3" fmla="val 46638"/>
                                  <a:gd name="adj4" fmla="val -25091"/>
                                </a:avLst>
                              </a:prstGeom>
                              <a:solidFill>
                                <a:sysClr val="window" lastClr="FFFFFF"/>
                              </a:solidFill>
                              <a:ln w="25400" cap="flat" cmpd="sng" algn="ctr">
                                <a:solidFill>
                                  <a:srgbClr val="FF0000"/>
                                </a:solidFill>
                                <a:prstDash val="solid"/>
                              </a:ln>
                              <a:effectLst/>
                            </wps:spPr>
                            <wps:txbx>
                              <w:txbxContent>
                                <w:p w:rsidR="00891CDB" w:rsidRPr="00FD6431" w:rsidRDefault="00891CDB" w:rsidP="00CF3A17">
                                  <w:pPr>
                                    <w:spacing w:line="0" w:lineRule="atLeast"/>
                                    <w:jc w:val="left"/>
                                    <w:rPr>
                                      <w:rFonts w:ascii="ＭＳ ゴシック" w:eastAsia="ＭＳ ゴシック" w:hAnsi="ＭＳ ゴシック"/>
                                      <w:b/>
                                      <w:color w:val="FF0000"/>
                                      <w:sz w:val="18"/>
                                      <w:szCs w:val="18"/>
                                    </w:rPr>
                                  </w:pPr>
                                  <w:r w:rsidRPr="00FD6431">
                                    <w:rPr>
                                      <w:rFonts w:ascii="ＭＳ ゴシック" w:eastAsia="ＭＳ ゴシック" w:hAnsi="ＭＳ ゴシック" w:hint="eastAsia"/>
                                      <w:b/>
                                      <w:color w:val="FF0000"/>
                                      <w:sz w:val="18"/>
                                      <w:szCs w:val="18"/>
                                    </w:rPr>
                                    <w:t>適格機関投資家が（</w:t>
                                  </w:r>
                                  <w:r w:rsidRPr="00FD6431">
                                    <w:rPr>
                                      <w:rFonts w:ascii="ＭＳ ゴシック" w:eastAsia="ＭＳ ゴシック" w:hAnsi="ＭＳ ゴシック"/>
                                      <w:b/>
                                      <w:color w:val="FF0000"/>
                                      <w:sz w:val="18"/>
                                      <w:szCs w:val="18"/>
                                    </w:rPr>
                                    <w:t>日本国の</w:t>
                                  </w:r>
                                  <w:r w:rsidRPr="00FD6431">
                                    <w:rPr>
                                      <w:rFonts w:ascii="ＭＳ ゴシック" w:eastAsia="ＭＳ ゴシック" w:hAnsi="ＭＳ ゴシック" w:hint="eastAsia"/>
                                      <w:b/>
                                      <w:color w:val="FF0000"/>
                                      <w:sz w:val="18"/>
                                      <w:szCs w:val="18"/>
                                    </w:rPr>
                                    <w:t>投資事業</w:t>
                                  </w:r>
                                  <w:r w:rsidRPr="00FD6431">
                                    <w:rPr>
                                      <w:rFonts w:ascii="ＭＳ ゴシック" w:eastAsia="ＭＳ ゴシック" w:hAnsi="ＭＳ ゴシック"/>
                                      <w:b/>
                                      <w:color w:val="FF0000"/>
                                      <w:sz w:val="18"/>
                                      <w:szCs w:val="18"/>
                                    </w:rPr>
                                    <w:t>有限責任組合契約に関する法律で定める）</w:t>
                                  </w:r>
                                  <w:r w:rsidRPr="00FD6431">
                                    <w:rPr>
                                      <w:rFonts w:ascii="ＭＳ ゴシック" w:eastAsia="ＭＳ ゴシック" w:hAnsi="ＭＳ ゴシック" w:hint="eastAsia"/>
                                      <w:b/>
                                      <w:color w:val="FF0000"/>
                                      <w:sz w:val="18"/>
                                      <w:szCs w:val="18"/>
                                    </w:rPr>
                                    <w:t>投資事業有限責任組合である場合に、当該組合の運用財産総額から借入金の額を控除した金額を記載すること。</w:t>
                                  </w:r>
                                </w:p>
                                <w:p w:rsidR="00891CDB" w:rsidRPr="00FD6431" w:rsidRDefault="00891CDB" w:rsidP="00CF3A17">
                                  <w:pP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9EE5" id="線吹き出し 1 (枠付き) 132" o:spid="_x0000_s1099" type="#_x0000_t47" style="position:absolute;left:0;text-align:left;margin-left:36.45pt;margin-top:6.75pt;width:160.5pt;height:7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" adj="-5420,10074,-26,9749" fillcolor="window" strokecolor="red" strokeweight="2pt">
                      <v:textbox>
                        <w:txbxContent>
                          <w:p w:rsidR="00891CDB" w:rsidRPr="00FD6431" w:rsidRDefault="00891CDB" w:rsidP="00CF3A17">
                            <w:pPr>
                              <w:spacing w:line="0" w:lineRule="atLeast"/>
                              <w:jc w:val="left"/>
                              <w:rPr>
                                <w:rFonts w:ascii="ＭＳ ゴシック" w:eastAsia="ＭＳ ゴシック" w:hAnsi="ＭＳ ゴシック"/>
                                <w:b/>
                                <w:color w:val="FF0000"/>
                                <w:sz w:val="18"/>
                                <w:szCs w:val="18"/>
                              </w:rPr>
                            </w:pPr>
                            <w:r w:rsidRPr="00FD6431">
                              <w:rPr>
                                <w:rFonts w:ascii="ＭＳ ゴシック" w:eastAsia="ＭＳ ゴシック" w:hAnsi="ＭＳ ゴシック" w:hint="eastAsia"/>
                                <w:b/>
                                <w:color w:val="FF0000"/>
                                <w:sz w:val="18"/>
                                <w:szCs w:val="18"/>
                              </w:rPr>
                              <w:t>適格機関投資家が（</w:t>
                            </w:r>
                            <w:r w:rsidRPr="00FD6431">
                              <w:rPr>
                                <w:rFonts w:ascii="ＭＳ ゴシック" w:eastAsia="ＭＳ ゴシック" w:hAnsi="ＭＳ ゴシック"/>
                                <w:b/>
                                <w:color w:val="FF0000"/>
                                <w:sz w:val="18"/>
                                <w:szCs w:val="18"/>
                              </w:rPr>
                              <w:t>日本国の</w:t>
                            </w:r>
                            <w:r w:rsidRPr="00FD6431">
                              <w:rPr>
                                <w:rFonts w:ascii="ＭＳ ゴシック" w:eastAsia="ＭＳ ゴシック" w:hAnsi="ＭＳ ゴシック" w:hint="eastAsia"/>
                                <w:b/>
                                <w:color w:val="FF0000"/>
                                <w:sz w:val="18"/>
                                <w:szCs w:val="18"/>
                              </w:rPr>
                              <w:t>投資事業</w:t>
                            </w:r>
                            <w:r w:rsidRPr="00FD6431">
                              <w:rPr>
                                <w:rFonts w:ascii="ＭＳ ゴシック" w:eastAsia="ＭＳ ゴシック" w:hAnsi="ＭＳ ゴシック"/>
                                <w:b/>
                                <w:color w:val="FF0000"/>
                                <w:sz w:val="18"/>
                                <w:szCs w:val="18"/>
                              </w:rPr>
                              <w:t>有限責任組合契約に関する法律で定める）</w:t>
                            </w:r>
                            <w:r w:rsidRPr="00FD6431">
                              <w:rPr>
                                <w:rFonts w:ascii="ＭＳ ゴシック" w:eastAsia="ＭＳ ゴシック" w:hAnsi="ＭＳ ゴシック" w:hint="eastAsia"/>
                                <w:b/>
                                <w:color w:val="FF0000"/>
                                <w:sz w:val="18"/>
                                <w:szCs w:val="18"/>
                              </w:rPr>
                              <w:t>投資事業有限責任組合である場合に、当該組合の運用財産総額から借入金の額を控除した金額を記載すること。</w:t>
                            </w:r>
                          </w:p>
                          <w:p w:rsidR="00891CDB" w:rsidRPr="00FD6431" w:rsidRDefault="00891CDB" w:rsidP="00CF3A17">
                            <w:pPr>
                              <w:rPr>
                                <w:rFonts w:ascii="ＭＳ ゴシック" w:eastAsia="ＭＳ ゴシック" w:hAnsi="ＭＳ ゴシック"/>
                                <w:color w:val="FF0000"/>
                                <w:sz w:val="18"/>
                                <w:szCs w:val="18"/>
                              </w:rPr>
                            </w:pPr>
                          </w:p>
                        </w:txbxContent>
                      </v:textbox>
                      <o:callout v:ext="edit" minusy="t"/>
                      <w10:wrap anchory="page"/>
                    </v:shape>
                  </w:pict>
                </mc:Fallback>
              </mc:AlternateContent>
            </w:r>
            <w:r w:rsidR="000B5D7F" w:rsidRPr="008C3931">
              <w:rPr>
                <w:rFonts w:ascii="ＭＳ 明朝" w:hAnsi="ＭＳ 明朝" w:hint="eastAsia"/>
                <w:szCs w:val="22"/>
              </w:rPr>
              <w:t>号</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86529D" w:rsidP="000B5D7F">
            <w:pPr>
              <w:jc w:val="left"/>
              <w:rPr>
                <w:rFonts w:ascii="ＭＳ 明朝" w:hAnsi="ＭＳ 明朝"/>
                <w:szCs w:val="22"/>
              </w:rPr>
            </w:pPr>
            <w:r w:rsidRPr="00CF3A17">
              <w:rPr>
                <w:rFonts w:ascii="ＭＳ 明朝" w:hAnsi="ＭＳ 明朝" w:hint="eastAsia"/>
                <w:noProof/>
                <w:szCs w:val="22"/>
              </w:rPr>
              <mc:AlternateContent>
                <mc:Choice Requires="wps">
                  <w:drawing>
                    <wp:anchor distT="0" distB="0" distL="114300" distR="114300" simplePos="0" relativeHeight="251700736" behindDoc="0" locked="0" layoutInCell="1" allowOverlap="1" wp14:anchorId="40AFA323" wp14:editId="2D125793">
                      <wp:simplePos x="0" y="0"/>
                      <wp:positionH relativeFrom="column">
                        <wp:posOffset>-80010</wp:posOffset>
                      </wp:positionH>
                      <wp:positionV relativeFrom="page">
                        <wp:posOffset>171450</wp:posOffset>
                      </wp:positionV>
                      <wp:extent cx="1552575" cy="390525"/>
                      <wp:effectExtent l="0" t="0" r="28575" b="28575"/>
                      <wp:wrapNone/>
                      <wp:docPr id="133" name="正方形/長方形 133"/>
                      <wp:cNvGraphicFramePr/>
                      <a:graphic xmlns:a="http://schemas.openxmlformats.org/drawingml/2006/main">
                        <a:graphicData uri="http://schemas.microsoft.com/office/word/2010/wordprocessingShape">
                          <wps:wsp>
                            <wps:cNvSpPr/>
                            <wps:spPr>
                              <a:xfrm flipV="1">
                                <a:off x="0" y="0"/>
                                <a:ext cx="1552575" cy="3905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148D5" id="正方形/長方形 133" o:spid="_x0000_s1026" style="position:absolute;left:0;text-align:left;margin-left:-6.3pt;margin-top:13.5pt;width:122.25pt;height:30.7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" filled="f" strokecolor="red" strokeweight="2pt">
                      <w10:wrap anchory="page"/>
                    </v:rect>
                  </w:pict>
                </mc:Fallback>
              </mc:AlternateContent>
            </w:r>
            <w:r w:rsidR="000B5D7F"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３</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368"/>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４</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RDefault="000B5D7F" w:rsidP="000B5D7F">
            <w:pPr>
              <w:jc w:val="right"/>
              <w:rPr>
                <w:rFonts w:ascii="ＭＳ 明朝" w:hAnsi="ＭＳ 明朝"/>
                <w:szCs w:val="22"/>
              </w:rPr>
            </w:pPr>
          </w:p>
        </w:tc>
      </w:tr>
      <w:tr w:rsidR="000B5D7F" w:rsidRPr="008C3931" w:rsidTr="00671710">
        <w:trPr>
          <w:trHeight w:val="368"/>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tcPr>
          <w:p w:rsidR="000B5D7F" w:rsidRPr="008C3931" w:rsidRDefault="000B5D7F" w:rsidP="000B5D7F">
            <w:pPr>
              <w:ind w:right="-7"/>
              <w:jc w:val="center"/>
              <w:rPr>
                <w:rFonts w:ascii="ＭＳ 明朝" w:hAnsi="ＭＳ 明朝"/>
                <w:szCs w:val="22"/>
              </w:rPr>
            </w:pPr>
          </w:p>
        </w:tc>
        <w:tc>
          <w:tcPr>
            <w:tcW w:w="2396" w:type="dxa"/>
            <w:gridSpan w:val="6"/>
            <w:shd w:val="clear" w:color="auto" w:fill="auto"/>
          </w:tcPr>
          <w:p w:rsidR="000B5D7F" w:rsidRPr="008C3931" w:rsidRDefault="000B5D7F" w:rsidP="000B5D7F">
            <w:pPr>
              <w:ind w:right="-7"/>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５</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Del="00556696" w:rsidTr="00671710">
        <w:trPr>
          <w:trHeight w:val="425"/>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６</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368"/>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７</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RDefault="000B5D7F" w:rsidP="000B5D7F">
            <w:pPr>
              <w:jc w:val="right"/>
              <w:rPr>
                <w:rFonts w:ascii="ＭＳ 明朝" w:hAnsi="ＭＳ 明朝"/>
                <w:szCs w:val="22"/>
              </w:rPr>
            </w:pPr>
          </w:p>
        </w:tc>
      </w:tr>
      <w:tr w:rsidR="000B5D7F" w:rsidRPr="008C3931" w:rsidTr="00671710">
        <w:trPr>
          <w:trHeight w:val="368"/>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tcPr>
          <w:p w:rsidR="000B5D7F" w:rsidRPr="008C3931" w:rsidRDefault="000B5D7F" w:rsidP="000B5D7F">
            <w:pPr>
              <w:ind w:right="-7"/>
              <w:jc w:val="center"/>
              <w:rPr>
                <w:rFonts w:ascii="ＭＳ 明朝" w:hAnsi="ＭＳ 明朝"/>
                <w:szCs w:val="22"/>
              </w:rPr>
            </w:pPr>
          </w:p>
        </w:tc>
        <w:tc>
          <w:tcPr>
            <w:tcW w:w="2396" w:type="dxa"/>
            <w:gridSpan w:val="6"/>
            <w:shd w:val="clear" w:color="auto" w:fill="auto"/>
          </w:tcPr>
          <w:p w:rsidR="000B5D7F" w:rsidRPr="008C3931" w:rsidRDefault="000B5D7F" w:rsidP="000B5D7F">
            <w:pPr>
              <w:ind w:right="-7"/>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８</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center"/>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９</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val="restart"/>
            <w:shd w:val="clear" w:color="auto" w:fill="auto"/>
            <w:vAlign w:val="center"/>
          </w:tcPr>
          <w:p w:rsidR="000B5D7F" w:rsidRPr="008C3931" w:rsidRDefault="0086529D" w:rsidP="000B5D7F">
            <w:pPr>
              <w:jc w:val="center"/>
              <w:rPr>
                <w:rFonts w:ascii="ＭＳ 明朝" w:hAnsi="ＭＳ 明朝"/>
                <w:szCs w:val="22"/>
              </w:rPr>
            </w:pPr>
            <w:r w:rsidRPr="0086529D">
              <w:rPr>
                <w:rFonts w:ascii="ＭＳ 明朝" w:hAnsi="ＭＳ 明朝" w:hint="eastAsia"/>
                <w:noProof/>
                <w:szCs w:val="22"/>
              </w:rPr>
              <mc:AlternateContent>
                <mc:Choice Requires="wps">
                  <w:drawing>
                    <wp:anchor distT="0" distB="0" distL="114300" distR="114300" simplePos="0" relativeHeight="251705856" behindDoc="0" locked="0" layoutInCell="1" allowOverlap="1" wp14:anchorId="74600670" wp14:editId="22E3E56F">
                      <wp:simplePos x="0" y="0"/>
                      <wp:positionH relativeFrom="column">
                        <wp:posOffset>-2394585</wp:posOffset>
                      </wp:positionH>
                      <wp:positionV relativeFrom="page">
                        <wp:posOffset>685800</wp:posOffset>
                      </wp:positionV>
                      <wp:extent cx="2038350" cy="857250"/>
                      <wp:effectExtent l="0" t="0" r="285750" b="19050"/>
                      <wp:wrapNone/>
                      <wp:docPr id="1" name="線吹き出し 1 (枠付き) 134"/>
                      <wp:cNvGraphicFramePr/>
                      <a:graphic xmlns:a="http://schemas.openxmlformats.org/drawingml/2006/main">
                        <a:graphicData uri="http://schemas.microsoft.com/office/word/2010/wordprocessingShape">
                          <wps:wsp>
                            <wps:cNvSpPr/>
                            <wps:spPr>
                              <a:xfrm>
                                <a:off x="285750" y="7781925"/>
                                <a:ext cx="2038350" cy="857250"/>
                              </a:xfrm>
                              <a:prstGeom prst="borderCallout1">
                                <a:avLst>
                                  <a:gd name="adj1" fmla="val 39177"/>
                                  <a:gd name="adj2" fmla="val 99401"/>
                                  <a:gd name="adj3" fmla="val 39099"/>
                                  <a:gd name="adj4" fmla="val 112957"/>
                                </a:avLst>
                              </a:prstGeom>
                              <a:solidFill>
                                <a:sysClr val="window" lastClr="FFFFFF"/>
                              </a:solidFill>
                              <a:ln w="25400" cap="flat" cmpd="sng" algn="ctr">
                                <a:solidFill>
                                  <a:srgbClr val="FF0000"/>
                                </a:solidFill>
                                <a:prstDash val="solid"/>
                              </a:ln>
                              <a:effectLst/>
                            </wps:spPr>
                            <wps:txbx>
                              <w:txbxContent>
                                <w:p w:rsidR="00891CDB" w:rsidRPr="00173155" w:rsidRDefault="00891CDB" w:rsidP="0086529D">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「参照表２」の種別に従って記載すること。</w:t>
                                  </w:r>
                                </w:p>
                                <w:p w:rsidR="00891CDB" w:rsidRPr="00173155" w:rsidRDefault="00891CDB" w:rsidP="0086529D">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なお</w:t>
                                  </w:r>
                                  <w:r w:rsidRPr="00173155">
                                    <w:rPr>
                                      <w:rFonts w:ascii="ＭＳ ゴシック" w:eastAsia="ＭＳ ゴシック" w:hAnsi="ＭＳ ゴシック"/>
                                      <w:b/>
                                      <w:color w:val="FF0000"/>
                                      <w:sz w:val="18"/>
                                      <w:szCs w:val="18"/>
                                    </w:rPr>
                                    <w:t>、</w:t>
                                  </w:r>
                                  <w:r w:rsidRPr="00173155">
                                    <w:rPr>
                                      <w:rFonts w:ascii="ＭＳ ゴシック" w:eastAsia="ＭＳ ゴシック" w:hAnsi="ＭＳ ゴシック" w:hint="eastAsia"/>
                                      <w:b/>
                                      <w:color w:val="FF0000"/>
                                      <w:sz w:val="18"/>
                                      <w:szCs w:val="18"/>
                                    </w:rPr>
                                    <w:t>「</w:t>
                                  </w:r>
                                  <w:r w:rsidRPr="00173155">
                                    <w:rPr>
                                      <w:rFonts w:ascii="ＭＳ ゴシック" w:eastAsia="ＭＳ ゴシック" w:hAnsi="ＭＳ ゴシック"/>
                                      <w:b/>
                                      <w:color w:val="FF0000"/>
                                      <w:sz w:val="18"/>
                                      <w:szCs w:val="18"/>
                                    </w:rPr>
                                    <w:t>属性」に</w:t>
                                  </w:r>
                                  <w:r w:rsidRPr="00173155">
                                    <w:rPr>
                                      <w:rFonts w:ascii="ＭＳ ゴシック" w:eastAsia="ＭＳ ゴシック" w:hAnsi="ＭＳ ゴシック" w:hint="eastAsia"/>
                                      <w:b/>
                                      <w:color w:val="FF0000"/>
                                      <w:sz w:val="18"/>
                                      <w:szCs w:val="18"/>
                                    </w:rPr>
                                    <w:t>当てはまらない平成27年改正金商法施行前の出資者は</w:t>
                                  </w:r>
                                  <w:r w:rsidRPr="00173155">
                                    <w:rPr>
                                      <w:rFonts w:ascii="ＭＳ ゴシック" w:eastAsia="ＭＳ ゴシック" w:hAnsi="ＭＳ ゴシック"/>
                                      <w:b/>
                                      <w:color w:val="FF0000"/>
                                      <w:sz w:val="18"/>
                                      <w:szCs w:val="18"/>
                                    </w:rPr>
                                    <w:t>「その他」</w:t>
                                  </w:r>
                                  <w:r w:rsidRPr="00173155">
                                    <w:rPr>
                                      <w:rFonts w:ascii="ＭＳ ゴシック" w:eastAsia="ＭＳ ゴシック" w:hAnsi="ＭＳ ゴシック" w:hint="eastAsia"/>
                                      <w:b/>
                                      <w:color w:val="FF0000"/>
                                      <w:sz w:val="18"/>
                                      <w:szCs w:val="18"/>
                                    </w:rPr>
                                    <w:t>と</w:t>
                                  </w:r>
                                  <w:r w:rsidRPr="00173155">
                                    <w:rPr>
                                      <w:rFonts w:ascii="ＭＳ ゴシック" w:eastAsia="ＭＳ ゴシック" w:hAnsi="ＭＳ ゴシック"/>
                                      <w:b/>
                                      <w:color w:val="FF0000"/>
                                      <w:sz w:val="18"/>
                                      <w:szCs w:val="18"/>
                                    </w:rPr>
                                    <w:t>すること。</w:t>
                                  </w:r>
                                </w:p>
                                <w:p w:rsidR="00891CDB" w:rsidRPr="00173155" w:rsidRDefault="00891CDB" w:rsidP="0086529D">
                                  <w:pP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0670" id="線吹き出し 1 (枠付き) 134" o:spid="_x0000_s1100" type="#_x0000_t47" style="position:absolute;left:0;text-align:left;margin-left:-188.55pt;margin-top:54pt;width:160.5pt;height:6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" adj="24399,8445,21471,8462" fillcolor="window" strokecolor="red" strokeweight="2pt">
                      <v:textbox>
                        <w:txbxContent>
                          <w:p w:rsidR="00891CDB" w:rsidRPr="00173155" w:rsidRDefault="00891CDB" w:rsidP="0086529D">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「参照表２」の種別に従って記載すること。</w:t>
                            </w:r>
                          </w:p>
                          <w:p w:rsidR="00891CDB" w:rsidRPr="00173155" w:rsidRDefault="00891CDB" w:rsidP="0086529D">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なお</w:t>
                            </w:r>
                            <w:r w:rsidRPr="00173155">
                              <w:rPr>
                                <w:rFonts w:ascii="ＭＳ ゴシック" w:eastAsia="ＭＳ ゴシック" w:hAnsi="ＭＳ ゴシック"/>
                                <w:b/>
                                <w:color w:val="FF0000"/>
                                <w:sz w:val="18"/>
                                <w:szCs w:val="18"/>
                              </w:rPr>
                              <w:t>、</w:t>
                            </w:r>
                            <w:r w:rsidRPr="00173155">
                              <w:rPr>
                                <w:rFonts w:ascii="ＭＳ ゴシック" w:eastAsia="ＭＳ ゴシック" w:hAnsi="ＭＳ ゴシック" w:hint="eastAsia"/>
                                <w:b/>
                                <w:color w:val="FF0000"/>
                                <w:sz w:val="18"/>
                                <w:szCs w:val="18"/>
                              </w:rPr>
                              <w:t>「</w:t>
                            </w:r>
                            <w:r w:rsidRPr="00173155">
                              <w:rPr>
                                <w:rFonts w:ascii="ＭＳ ゴシック" w:eastAsia="ＭＳ ゴシック" w:hAnsi="ＭＳ ゴシック"/>
                                <w:b/>
                                <w:color w:val="FF0000"/>
                                <w:sz w:val="18"/>
                                <w:szCs w:val="18"/>
                              </w:rPr>
                              <w:t>属性」に</w:t>
                            </w:r>
                            <w:r w:rsidRPr="00173155">
                              <w:rPr>
                                <w:rFonts w:ascii="ＭＳ ゴシック" w:eastAsia="ＭＳ ゴシック" w:hAnsi="ＭＳ ゴシック" w:hint="eastAsia"/>
                                <w:b/>
                                <w:color w:val="FF0000"/>
                                <w:sz w:val="18"/>
                                <w:szCs w:val="18"/>
                              </w:rPr>
                              <w:t>当てはまらない平成27年改正金商法施行前の出資者は</w:t>
                            </w:r>
                            <w:r w:rsidRPr="00173155">
                              <w:rPr>
                                <w:rFonts w:ascii="ＭＳ ゴシック" w:eastAsia="ＭＳ ゴシック" w:hAnsi="ＭＳ ゴシック"/>
                                <w:b/>
                                <w:color w:val="FF0000"/>
                                <w:sz w:val="18"/>
                                <w:szCs w:val="18"/>
                              </w:rPr>
                              <w:t>「その他」</w:t>
                            </w:r>
                            <w:r w:rsidRPr="00173155">
                              <w:rPr>
                                <w:rFonts w:ascii="ＭＳ ゴシック" w:eastAsia="ＭＳ ゴシック" w:hAnsi="ＭＳ ゴシック" w:hint="eastAsia"/>
                                <w:b/>
                                <w:color w:val="FF0000"/>
                                <w:sz w:val="18"/>
                                <w:szCs w:val="18"/>
                              </w:rPr>
                              <w:t>と</w:t>
                            </w:r>
                            <w:r w:rsidRPr="00173155">
                              <w:rPr>
                                <w:rFonts w:ascii="ＭＳ ゴシック" w:eastAsia="ＭＳ ゴシック" w:hAnsi="ＭＳ ゴシック"/>
                                <w:b/>
                                <w:color w:val="FF0000"/>
                                <w:sz w:val="18"/>
                                <w:szCs w:val="18"/>
                              </w:rPr>
                              <w:t>すること。</w:t>
                            </w:r>
                          </w:p>
                          <w:p w:rsidR="00891CDB" w:rsidRPr="00173155" w:rsidRDefault="00891CDB" w:rsidP="0086529D">
                            <w:pPr>
                              <w:rPr>
                                <w:rFonts w:ascii="ＭＳ ゴシック" w:eastAsia="ＭＳ ゴシック" w:hAnsi="ＭＳ ゴシック"/>
                                <w:color w:val="FF0000"/>
                                <w:sz w:val="18"/>
                                <w:szCs w:val="18"/>
                              </w:rPr>
                            </w:pPr>
                          </w:p>
                        </w:txbxContent>
                      </v:textbox>
                      <o:callout v:ext="edit" minusx="t"/>
                      <w10:wrap anchory="page"/>
                    </v:shape>
                  </w:pict>
                </mc:Fallback>
              </mc:AlternateContent>
            </w:r>
            <w:r w:rsidRPr="0086529D">
              <w:rPr>
                <w:rFonts w:ascii="ＭＳ 明朝" w:hAnsi="ＭＳ 明朝" w:hint="eastAsia"/>
                <w:noProof/>
                <w:szCs w:val="22"/>
              </w:rPr>
              <mc:AlternateContent>
                <mc:Choice Requires="wps">
                  <w:drawing>
                    <wp:anchor distT="0" distB="0" distL="114300" distR="114300" simplePos="0" relativeHeight="251706880" behindDoc="0" locked="0" layoutInCell="1" allowOverlap="1" wp14:anchorId="5223191B" wp14:editId="27870298">
                      <wp:simplePos x="0" y="0"/>
                      <wp:positionH relativeFrom="column">
                        <wp:posOffset>-89535</wp:posOffset>
                      </wp:positionH>
                      <wp:positionV relativeFrom="page">
                        <wp:posOffset>932815</wp:posOffset>
                      </wp:positionV>
                      <wp:extent cx="187642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flipV="1">
                                <a:off x="0" y="0"/>
                                <a:ext cx="1876425"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8D1C" id="正方形/長方形 5" o:spid="_x0000_s1026" style="position:absolute;left:0;text-align:left;margin-left:-7.05pt;margin-top:73.45pt;width:147.75pt;height:15.7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" filled="f" strokecolor="red" strokeweight="2pt">
                      <w10:wrap anchory="page"/>
                    </v:rect>
                  </w:pict>
                </mc:Fallback>
              </mc:AlternateContent>
            </w:r>
            <w:r w:rsidR="000B5D7F" w:rsidRPr="008C3931">
              <w:rPr>
                <w:rFonts w:ascii="ＭＳ 明朝" w:hAnsi="ＭＳ 明朝" w:hint="eastAsia"/>
                <w:szCs w:val="22"/>
              </w:rPr>
              <w:t>10</w:t>
            </w: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商号・名称又は氏名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区分</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号</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出資額</w:t>
            </w:r>
          </w:p>
        </w:tc>
        <w:tc>
          <w:tcPr>
            <w:tcW w:w="3565" w:type="dxa"/>
            <w:gridSpan w:val="9"/>
            <w:shd w:val="clear" w:color="auto" w:fill="auto"/>
            <w:vAlign w:val="center"/>
          </w:tcPr>
          <w:p w:rsidR="000B5D7F" w:rsidRPr="008C3931" w:rsidDel="00556696"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Del="00556696"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20" w:type="dxa"/>
            <w:gridSpan w:val="4"/>
            <w:vMerge/>
            <w:shd w:val="clear" w:color="auto" w:fill="auto"/>
            <w:vAlign w:val="center"/>
          </w:tcPr>
          <w:p w:rsidR="000B5D7F" w:rsidRPr="008C3931" w:rsidRDefault="000B5D7F" w:rsidP="000B5D7F">
            <w:pPr>
              <w:jc w:val="right"/>
              <w:rPr>
                <w:rFonts w:ascii="ＭＳ 明朝" w:hAnsi="ＭＳ 明朝"/>
                <w:szCs w:val="22"/>
              </w:rPr>
            </w:pPr>
          </w:p>
        </w:tc>
        <w:tc>
          <w:tcPr>
            <w:tcW w:w="2396" w:type="dxa"/>
            <w:gridSpan w:val="6"/>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第234条の２第１項第１号に規定する金額</w:t>
            </w:r>
          </w:p>
        </w:tc>
        <w:tc>
          <w:tcPr>
            <w:tcW w:w="3565" w:type="dxa"/>
            <w:gridSpan w:val="9"/>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円</w:t>
            </w:r>
          </w:p>
        </w:tc>
      </w:tr>
      <w:tr w:rsidR="000B5D7F" w:rsidRPr="008C3931" w:rsidTr="00671710">
        <w:trPr>
          <w:trHeight w:val="72"/>
        </w:trPr>
        <w:tc>
          <w:tcPr>
            <w:tcW w:w="2187" w:type="dxa"/>
            <w:vMerge w:val="restart"/>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適格機関投資家以外の者の状況</w:t>
            </w:r>
          </w:p>
        </w:tc>
        <w:tc>
          <w:tcPr>
            <w:tcW w:w="2916" w:type="dxa"/>
            <w:gridSpan w:val="10"/>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種別</w:t>
            </w:r>
          </w:p>
        </w:tc>
        <w:tc>
          <w:tcPr>
            <w:tcW w:w="730" w:type="dxa"/>
            <w:gridSpan w:val="5"/>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数</w:t>
            </w:r>
          </w:p>
        </w:tc>
        <w:tc>
          <w:tcPr>
            <w:tcW w:w="1134" w:type="dxa"/>
            <w:gridSpan w:val="3"/>
            <w:shd w:val="clear" w:color="auto" w:fill="auto"/>
            <w:vAlign w:val="center"/>
          </w:tcPr>
          <w:p w:rsidR="000B5D7F" w:rsidRPr="008C3931" w:rsidRDefault="000B5D7F" w:rsidP="000B5D7F">
            <w:pPr>
              <w:tabs>
                <w:tab w:val="left" w:pos="3062"/>
              </w:tabs>
              <w:jc w:val="center"/>
              <w:rPr>
                <w:rFonts w:ascii="ＭＳ 明朝" w:hAnsi="ＭＳ 明朝"/>
                <w:szCs w:val="22"/>
              </w:rPr>
            </w:pPr>
            <w:r w:rsidRPr="008C3931">
              <w:rPr>
                <w:rFonts w:ascii="ＭＳ 明朝" w:hAnsi="ＭＳ 明朝" w:hint="eastAsia"/>
                <w:szCs w:val="22"/>
              </w:rPr>
              <w:t>出資額</w:t>
            </w:r>
          </w:p>
        </w:tc>
        <w:tc>
          <w:tcPr>
            <w:tcW w:w="1701" w:type="dxa"/>
            <w:shd w:val="clear" w:color="auto" w:fill="auto"/>
          </w:tcPr>
          <w:p w:rsidR="000B5D7F" w:rsidRPr="008C3931" w:rsidRDefault="000B5D7F" w:rsidP="000B5D7F">
            <w:pPr>
              <w:tabs>
                <w:tab w:val="left" w:pos="3062"/>
              </w:tabs>
              <w:jc w:val="center"/>
              <w:rPr>
                <w:rFonts w:ascii="ＭＳ 明朝" w:hAnsi="ＭＳ 明朝"/>
                <w:szCs w:val="22"/>
              </w:rPr>
            </w:pPr>
            <w:r w:rsidRPr="008C3931">
              <w:rPr>
                <w:rFonts w:ascii="ＭＳ 明朝" w:hAnsi="ＭＳ 明朝" w:hint="eastAsia"/>
                <w:szCs w:val="22"/>
              </w:rPr>
              <w:t>出資割合</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国・地方公共団体等</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86529D" w:rsidP="000B5D7F">
            <w:pPr>
              <w:tabs>
                <w:tab w:val="left" w:pos="3062"/>
              </w:tabs>
              <w:jc w:val="right"/>
              <w:rPr>
                <w:rFonts w:ascii="ＭＳ 明朝" w:hAnsi="ＭＳ 明朝"/>
                <w:szCs w:val="22"/>
              </w:rPr>
            </w:pPr>
            <w:r w:rsidRPr="0086529D">
              <w:rPr>
                <w:rFonts w:ascii="ＭＳ 明朝" w:hAnsi="ＭＳ 明朝" w:hint="eastAsia"/>
                <w:noProof/>
                <w:szCs w:val="22"/>
              </w:rPr>
              <mc:AlternateContent>
                <mc:Choice Requires="wps">
                  <w:drawing>
                    <wp:anchor distT="0" distB="0" distL="114300" distR="114300" simplePos="0" relativeHeight="251707904" behindDoc="0" locked="0" layoutInCell="1" allowOverlap="1" wp14:anchorId="6EDDBF9E" wp14:editId="4C0D0656">
                      <wp:simplePos x="0" y="0"/>
                      <wp:positionH relativeFrom="column">
                        <wp:posOffset>58477</wp:posOffset>
                      </wp:positionH>
                      <wp:positionV relativeFrom="page">
                        <wp:posOffset>75375</wp:posOffset>
                      </wp:positionV>
                      <wp:extent cx="1276066" cy="638175"/>
                      <wp:effectExtent l="152400" t="0" r="19685" b="28575"/>
                      <wp:wrapNone/>
                      <wp:docPr id="6"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066" cy="638175"/>
                              </a:xfrm>
                              <a:prstGeom prst="wedgeRectCallout">
                                <a:avLst>
                                  <a:gd name="adj1" fmla="val 60386"/>
                                  <a:gd name="adj2" fmla="val -42835"/>
                                </a:avLst>
                              </a:prstGeom>
                              <a:solidFill>
                                <a:srgbClr val="FFFFFF"/>
                              </a:solidFill>
                              <a:ln w="25400">
                                <a:solidFill>
                                  <a:srgbClr val="FF0000"/>
                                </a:solidFill>
                                <a:miter lim="800000"/>
                                <a:headEnd/>
                                <a:tailEnd/>
                              </a:ln>
                            </wps:spPr>
                            <wps:txbx>
                              <w:txbxContent>
                                <w:p w:rsidR="00891CDB" w:rsidRDefault="00891CDB" w:rsidP="0086529D">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本欄以降の出資額等の金額については、</w:t>
                                  </w:r>
                                </w:p>
                                <w:p w:rsidR="00891CDB" w:rsidRPr="004307DA" w:rsidRDefault="00891CDB" w:rsidP="0086529D">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「百万円」単位で記載すること</w:t>
                                  </w:r>
                                  <w:r w:rsidRPr="004307DA">
                                    <w:rPr>
                                      <w:rFonts w:ascii="ＭＳ ゴシック" w:eastAsia="ＭＳ ゴシック" w:hAnsi="ＭＳ ゴシック" w:hint="eastAsia"/>
                                      <w:b/>
                                      <w:color w:val="FF0000"/>
                                      <w:sz w:val="18"/>
                                      <w:szCs w:val="18"/>
                                    </w:rPr>
                                    <w:t>。</w:t>
                                  </w:r>
                                </w:p>
                                <w:p w:rsidR="00891CDB" w:rsidRPr="004307DA" w:rsidRDefault="00891CDB" w:rsidP="0086529D">
                                  <w:pPr>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BF9E" id="四角形吹き出し 23" o:spid="_x0000_s1101" type="#_x0000_t61" style="position:absolute;left:0;text-align:left;margin-left:4.6pt;margin-top:5.95pt;width:100.5pt;height:50.2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" adj="23843,1548" strokecolor="red" strokeweight="2pt">
                      <v:textbox inset="5.85pt,.7pt,5.85pt,.7pt">
                        <w:txbxContent>
                          <w:p w:rsidR="00891CDB" w:rsidRDefault="00891CDB" w:rsidP="0086529D">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本欄以降の出資額等の金額については、</w:t>
                            </w:r>
                          </w:p>
                          <w:p w:rsidR="00891CDB" w:rsidRPr="004307DA" w:rsidRDefault="00891CDB" w:rsidP="0086529D">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「百万円」単位で記載すること</w:t>
                            </w:r>
                            <w:r w:rsidRPr="004307DA">
                              <w:rPr>
                                <w:rFonts w:ascii="ＭＳ ゴシック" w:eastAsia="ＭＳ ゴシック" w:hAnsi="ＭＳ ゴシック" w:hint="eastAsia"/>
                                <w:b/>
                                <w:color w:val="FF0000"/>
                                <w:sz w:val="18"/>
                                <w:szCs w:val="18"/>
                              </w:rPr>
                              <w:t>。</w:t>
                            </w:r>
                          </w:p>
                          <w:p w:rsidR="00891CDB" w:rsidRPr="004307DA" w:rsidRDefault="00891CDB" w:rsidP="0086529D">
                            <w:pPr>
                              <w:rPr>
                                <w:rFonts w:ascii="ＭＳ ゴシック" w:eastAsia="ＭＳ ゴシック" w:hAnsi="ＭＳ ゴシック"/>
                                <w:b/>
                                <w:color w:val="FF0000"/>
                                <w:sz w:val="18"/>
                                <w:szCs w:val="18"/>
                              </w:rPr>
                            </w:pPr>
                          </w:p>
                        </w:txbxContent>
                      </v:textbox>
                      <w10:wrap anchory="page"/>
                    </v:shape>
                  </w:pict>
                </mc:Fallback>
              </mc:AlternateContent>
            </w:r>
            <w:r w:rsidR="000B5D7F"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金融商品取引業者等</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金融機関等</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事業法人等</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個人</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外国法人又は外国人等</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05"/>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密接な関係を有する者</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tcPr>
          <w:p w:rsidR="000B5D7F" w:rsidRPr="008C3931" w:rsidRDefault="000B5D7F" w:rsidP="000B5D7F">
            <w:pPr>
              <w:tabs>
                <w:tab w:val="left" w:pos="3062"/>
              </w:tabs>
              <w:wordWrap w:val="0"/>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05"/>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投資に関する事項について知</w:t>
            </w:r>
            <w:r w:rsidRPr="008C3931">
              <w:rPr>
                <w:rFonts w:ascii="ＭＳ 明朝" w:hAnsi="ＭＳ 明朝" w:hint="eastAsia"/>
                <w:szCs w:val="22"/>
              </w:rPr>
              <w:lastRenderedPageBreak/>
              <w:t>識及び経験を有する者</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lastRenderedPageBreak/>
              <w:t>名</w:t>
            </w:r>
          </w:p>
        </w:tc>
        <w:tc>
          <w:tcPr>
            <w:tcW w:w="1134" w:type="dxa"/>
            <w:gridSpan w:val="3"/>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05"/>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916" w:type="dxa"/>
            <w:gridSpan w:val="10"/>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その他</w:t>
            </w:r>
          </w:p>
        </w:tc>
        <w:tc>
          <w:tcPr>
            <w:tcW w:w="730" w:type="dxa"/>
            <w:gridSpan w:val="5"/>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名</w:t>
            </w:r>
          </w:p>
        </w:tc>
        <w:tc>
          <w:tcPr>
            <w:tcW w:w="1134" w:type="dxa"/>
            <w:gridSpan w:val="3"/>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百万円</w:t>
            </w:r>
          </w:p>
        </w:tc>
        <w:tc>
          <w:tcPr>
            <w:tcW w:w="1701" w:type="dxa"/>
            <w:shd w:val="clear" w:color="auto" w:fill="auto"/>
            <w:vAlign w:val="center"/>
          </w:tcPr>
          <w:p w:rsidR="000B5D7F" w:rsidRPr="008C3931" w:rsidRDefault="000B5D7F" w:rsidP="000B5D7F">
            <w:pPr>
              <w:tabs>
                <w:tab w:val="left" w:pos="3062"/>
              </w:tabs>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307"/>
        </w:trPr>
        <w:tc>
          <w:tcPr>
            <w:tcW w:w="2187" w:type="dxa"/>
            <w:vMerge w:val="restart"/>
            <w:shd w:val="clear" w:color="auto" w:fill="auto"/>
            <w:vAlign w:val="center"/>
          </w:tcPr>
          <w:p w:rsidR="004F6204" w:rsidRPr="008C3931" w:rsidRDefault="00A11EF8" w:rsidP="000B5D7F">
            <w:pP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60128" behindDoc="0" locked="0" layoutInCell="1" allowOverlap="1" wp14:anchorId="196B67F2" wp14:editId="487F72E0">
                      <wp:simplePos x="0" y="0"/>
                      <wp:positionH relativeFrom="column">
                        <wp:posOffset>-942975</wp:posOffset>
                      </wp:positionH>
                      <wp:positionV relativeFrom="paragraph">
                        <wp:posOffset>-1298575</wp:posOffset>
                      </wp:positionV>
                      <wp:extent cx="2257425" cy="876300"/>
                      <wp:effectExtent l="0" t="0" r="28575" b="361950"/>
                      <wp:wrapNone/>
                      <wp:docPr id="136" name="線吹き出し 1 (枠付き) 136"/>
                      <wp:cNvGraphicFramePr/>
                      <a:graphic xmlns:a="http://schemas.openxmlformats.org/drawingml/2006/main">
                        <a:graphicData uri="http://schemas.microsoft.com/office/word/2010/wordprocessingShape">
                          <wps:wsp>
                            <wps:cNvSpPr/>
                            <wps:spPr>
                              <a:xfrm>
                                <a:off x="0" y="0"/>
                                <a:ext cx="2257425" cy="876300"/>
                              </a:xfrm>
                              <a:prstGeom prst="borderCallout1">
                                <a:avLst>
                                  <a:gd name="adj1" fmla="val 100694"/>
                                  <a:gd name="adj2" fmla="val 71197"/>
                                  <a:gd name="adj3" fmla="val 138934"/>
                                  <a:gd name="adj4" fmla="val 71145"/>
                                </a:avLst>
                              </a:prstGeom>
                              <a:solidFill>
                                <a:sysClr val="window" lastClr="FFFFFF"/>
                              </a:solidFill>
                              <a:ln w="25400" cap="flat" cmpd="sng" algn="ctr">
                                <a:solidFill>
                                  <a:srgbClr val="FF0000"/>
                                </a:solidFill>
                                <a:prstDash val="solid"/>
                              </a:ln>
                              <a:effectLst/>
                            </wps:spPr>
                            <wps:txbx>
                              <w:txbxContent>
                                <w:p w:rsidR="00891CDB" w:rsidRPr="00173155" w:rsidRDefault="00891CDB" w:rsidP="00A11EF8">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現金、有価証券、うち非上場株式及びデリバティブ資産以外の資産の区分に該当する資産については、具体的な資産の内容を記載した上で、残高（金額）を記載すること（注意事項</w:t>
                                  </w:r>
                                  <w:r w:rsidRPr="00173155">
                                    <w:rPr>
                                      <w:rFonts w:ascii="ＭＳ ゴシック" w:eastAsia="ＭＳ ゴシック" w:hAnsi="ＭＳ ゴシック"/>
                                      <w:b/>
                                      <w:color w:val="FF0000"/>
                                      <w:sz w:val="18"/>
                                      <w:szCs w:val="18"/>
                                    </w:rPr>
                                    <w:t>13</w:t>
                                  </w:r>
                                  <w:r w:rsidRPr="00173155">
                                    <w:rPr>
                                      <w:rFonts w:ascii="ＭＳ ゴシック" w:eastAsia="ＭＳ ゴシック" w:hAnsi="ＭＳ ゴシック" w:hint="eastAsia"/>
                                      <w:b/>
                                      <w:color w:val="FF0000"/>
                                      <w:sz w:val="18"/>
                                      <w:szCs w:val="18"/>
                                    </w:rPr>
                                    <w:t>）。</w:t>
                                  </w:r>
                                </w:p>
                                <w:p w:rsidR="00891CDB" w:rsidRPr="00173155" w:rsidRDefault="00891CDB" w:rsidP="00A11EF8">
                                  <w:pPr>
                                    <w:spacing w:line="0" w:lineRule="atLeast"/>
                                    <w:jc w:val="left"/>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67F2" id="線吹き出し 1 (枠付き) 136" o:spid="_x0000_s1102" type="#_x0000_t47" style="position:absolute;left:0;text-align:left;margin-left:-74.25pt;margin-top:-102.25pt;width:177.75pt;height:6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" adj="15367,30010,15379,21750" fillcolor="window" strokecolor="red" strokeweight="2pt">
                      <v:textbox>
                        <w:txbxContent>
                          <w:p w:rsidR="00891CDB" w:rsidRPr="00173155" w:rsidRDefault="00891CDB" w:rsidP="00A11EF8">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現金、有価証券、うち非上場株式及びデリバティブ資産以外の資産の区分に該当する資産については、具体的な資産の内容を記載した上で、残高（金額）を記載すること（注意事項</w:t>
                            </w:r>
                            <w:r w:rsidRPr="00173155">
                              <w:rPr>
                                <w:rFonts w:ascii="ＭＳ ゴシック" w:eastAsia="ＭＳ ゴシック" w:hAnsi="ＭＳ ゴシック"/>
                                <w:b/>
                                <w:color w:val="FF0000"/>
                                <w:sz w:val="18"/>
                                <w:szCs w:val="18"/>
                              </w:rPr>
                              <w:t>13</w:t>
                            </w:r>
                            <w:r w:rsidRPr="00173155">
                              <w:rPr>
                                <w:rFonts w:ascii="ＭＳ ゴシック" w:eastAsia="ＭＳ ゴシック" w:hAnsi="ＭＳ ゴシック" w:hint="eastAsia"/>
                                <w:b/>
                                <w:color w:val="FF0000"/>
                                <w:sz w:val="18"/>
                                <w:szCs w:val="18"/>
                              </w:rPr>
                              <w:t>）。</w:t>
                            </w:r>
                          </w:p>
                          <w:p w:rsidR="00891CDB" w:rsidRPr="00173155" w:rsidRDefault="00891CDB" w:rsidP="00A11EF8">
                            <w:pPr>
                              <w:spacing w:line="0" w:lineRule="atLeast"/>
                              <w:jc w:val="left"/>
                              <w:rPr>
                                <w:rFonts w:ascii="ＭＳ ゴシック" w:eastAsia="ＭＳ ゴシック" w:hAnsi="ＭＳ ゴシック"/>
                                <w:b/>
                                <w:color w:val="FF0000"/>
                                <w:sz w:val="18"/>
                                <w:szCs w:val="18"/>
                              </w:rPr>
                            </w:pPr>
                          </w:p>
                        </w:txbxContent>
                      </v:textbox>
                      <o:callout v:ext="edit" minusy="t"/>
                    </v:shape>
                  </w:pict>
                </mc:Fallback>
              </mc:AlternateContent>
            </w:r>
            <w:r w:rsidR="000B5D7F" w:rsidRPr="008C3931">
              <w:rPr>
                <w:rFonts w:ascii="ＭＳ 明朝" w:hAnsi="ＭＳ 明朝" w:hint="eastAsia"/>
                <w:szCs w:val="22"/>
              </w:rPr>
              <w:t>ファンドの資産構成</w:t>
            </w:r>
          </w:p>
        </w:tc>
        <w:tc>
          <w:tcPr>
            <w:tcW w:w="2395" w:type="dxa"/>
            <w:gridSpan w:val="8"/>
            <w:shd w:val="clear" w:color="auto" w:fill="auto"/>
            <w:vAlign w:val="center"/>
          </w:tcPr>
          <w:p w:rsidR="000B5D7F" w:rsidRPr="008C3931" w:rsidRDefault="00CF3D49" w:rsidP="000B5D7F">
            <w:pPr>
              <w:jc w:val="center"/>
              <w:rPr>
                <w:rFonts w:ascii="ＭＳ 明朝" w:hAnsi="ＭＳ 明朝"/>
                <w:szCs w:val="22"/>
              </w:rPr>
            </w:pPr>
            <w:r w:rsidRPr="00CF3D49">
              <w:rPr>
                <w:rFonts w:ascii="ＭＳ 明朝" w:hAnsi="ＭＳ 明朝" w:hint="eastAsia"/>
                <w:noProof/>
                <w:szCs w:val="22"/>
              </w:rPr>
              <mc:AlternateContent>
                <mc:Choice Requires="wps">
                  <w:drawing>
                    <wp:anchor distT="0" distB="0" distL="114300" distR="114300" simplePos="0" relativeHeight="251713024" behindDoc="0" locked="0" layoutInCell="1" allowOverlap="1" wp14:anchorId="55D1DEA0" wp14:editId="6F568E0B">
                      <wp:simplePos x="0" y="0"/>
                      <wp:positionH relativeFrom="column">
                        <wp:posOffset>-1442085</wp:posOffset>
                      </wp:positionH>
                      <wp:positionV relativeFrom="page">
                        <wp:posOffset>781050</wp:posOffset>
                      </wp:positionV>
                      <wp:extent cx="1371600" cy="32385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371600" cy="323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23583" id="正方形/長方形 135" o:spid="_x0000_s1026" style="position:absolute;left:0;text-align:left;margin-left:-113.55pt;margin-top:61.5pt;width:108pt;height:2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" filled="f" strokecolor="red" strokeweight="2pt">
                      <w10:wrap anchory="page"/>
                    </v:rect>
                  </w:pict>
                </mc:Fallback>
              </mc:AlternateContent>
            </w:r>
            <w:r w:rsidR="000B5D7F" w:rsidRPr="008C3931">
              <w:rPr>
                <w:rFonts w:ascii="ＭＳ 明朝" w:hAnsi="ＭＳ 明朝" w:hint="eastAsia"/>
                <w:szCs w:val="22"/>
              </w:rPr>
              <w:t>区分</w:t>
            </w:r>
          </w:p>
        </w:tc>
        <w:tc>
          <w:tcPr>
            <w:tcW w:w="2190" w:type="dxa"/>
            <w:gridSpan w:val="9"/>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金額</w:t>
            </w:r>
          </w:p>
        </w:tc>
        <w:tc>
          <w:tcPr>
            <w:tcW w:w="1896" w:type="dxa"/>
            <w:gridSpan w:val="2"/>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備考</w:t>
            </w: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現金</w:t>
            </w:r>
          </w:p>
        </w:tc>
        <w:tc>
          <w:tcPr>
            <w:tcW w:w="2190" w:type="dxa"/>
            <w:gridSpan w:val="9"/>
            <w:shd w:val="clear" w:color="auto" w:fill="auto"/>
          </w:tcPr>
          <w:p w:rsidR="000B5D7F" w:rsidRPr="008C3931" w:rsidRDefault="00CF3D49" w:rsidP="000B5D7F">
            <w:pPr>
              <w:jc w:val="right"/>
              <w:rPr>
                <w:rFonts w:ascii="ＭＳ 明朝" w:hAnsi="ＭＳ 明朝"/>
                <w:szCs w:val="22"/>
              </w:rPr>
            </w:pPr>
            <w:r w:rsidRPr="00CF3D49">
              <w:rPr>
                <w:rFonts w:ascii="ＭＳ 明朝" w:hAnsi="ＭＳ 明朝" w:hint="eastAsia"/>
                <w:noProof/>
                <w:szCs w:val="22"/>
              </w:rPr>
              <mc:AlternateContent>
                <mc:Choice Requires="wps">
                  <w:drawing>
                    <wp:anchor distT="0" distB="0" distL="114300" distR="114300" simplePos="0" relativeHeight="251709952" behindDoc="0" locked="0" layoutInCell="1" allowOverlap="1" wp14:anchorId="7F7835CE" wp14:editId="41B50BA8">
                      <wp:simplePos x="0" y="0"/>
                      <wp:positionH relativeFrom="column">
                        <wp:posOffset>-358774</wp:posOffset>
                      </wp:positionH>
                      <wp:positionV relativeFrom="page">
                        <wp:posOffset>32385</wp:posOffset>
                      </wp:positionV>
                      <wp:extent cx="1085850" cy="419100"/>
                      <wp:effectExtent l="285750" t="38100" r="19050" b="19050"/>
                      <wp:wrapNone/>
                      <wp:docPr id="8" name="四角形吹き出し 1"/>
                      <wp:cNvGraphicFramePr/>
                      <a:graphic xmlns:a="http://schemas.openxmlformats.org/drawingml/2006/main">
                        <a:graphicData uri="http://schemas.microsoft.com/office/word/2010/wordprocessingShape">
                          <wps:wsp>
                            <wps:cNvSpPr/>
                            <wps:spPr>
                              <a:xfrm>
                                <a:off x="0" y="0"/>
                                <a:ext cx="1085850" cy="419100"/>
                              </a:xfrm>
                              <a:prstGeom prst="wedgeRectCallout">
                                <a:avLst>
                                  <a:gd name="adj1" fmla="val -74717"/>
                                  <a:gd name="adj2" fmla="val -57575"/>
                                </a:avLst>
                              </a:prstGeom>
                              <a:solidFill>
                                <a:sysClr val="window" lastClr="FFFFFF"/>
                              </a:solidFill>
                              <a:ln w="25400" cap="flat" cmpd="sng" algn="ctr">
                                <a:solidFill>
                                  <a:srgbClr val="FF0000"/>
                                </a:solidFill>
                                <a:prstDash val="solid"/>
                              </a:ln>
                              <a:effectLst/>
                            </wps:spPr>
                            <wps:txb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適宜区分</w:t>
                                  </w:r>
                                  <w:r w:rsidRPr="00173155">
                                    <w:rPr>
                                      <w:rFonts w:ascii="ＭＳ ゴシック" w:eastAsia="ＭＳ ゴシック" w:hAnsi="ＭＳ ゴシック"/>
                                      <w:b/>
                                      <w:color w:val="FF0000"/>
                                      <w:sz w:val="18"/>
                                      <w:szCs w:val="18"/>
                                    </w:rPr>
                                    <w:t>を追加して下さい。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835CE" id="四角形吹き出し 1" o:spid="_x0000_s1103" type="#_x0000_t61" style="position:absolute;left:0;text-align:left;margin-left:-28.25pt;margin-top:2.55pt;width:85.5pt;height: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" adj="-5339,-1636" fillcolor="window" strokecolor="red" strokeweight="2pt">
                      <v:textbo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適宜区分</w:t>
                            </w:r>
                            <w:r w:rsidRPr="00173155">
                              <w:rPr>
                                <w:rFonts w:ascii="ＭＳ ゴシック" w:eastAsia="ＭＳ ゴシック" w:hAnsi="ＭＳ ゴシック"/>
                                <w:b/>
                                <w:color w:val="FF0000"/>
                                <w:sz w:val="18"/>
                                <w:szCs w:val="18"/>
                              </w:rPr>
                              <w:t>を追加して下さい。</w:t>
                            </w:r>
                          </w:p>
                        </w:txbxContent>
                      </v:textbox>
                      <w10:wrap anchory="page"/>
                    </v:shape>
                  </w:pict>
                </mc:Fallback>
              </mc:AlternateContent>
            </w:r>
            <w:r w:rsidR="000B5D7F" w:rsidRPr="008C3931">
              <w:rPr>
                <w:rFonts w:ascii="ＭＳ 明朝" w:hAnsi="ＭＳ 明朝" w:hint="eastAsia"/>
                <w:szCs w:val="22"/>
              </w:rPr>
              <w:t>百万円</w:t>
            </w:r>
          </w:p>
        </w:tc>
        <w:tc>
          <w:tcPr>
            <w:tcW w:w="1896" w:type="dxa"/>
            <w:gridSpan w:val="2"/>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72"/>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有価証券</w:t>
            </w:r>
          </w:p>
        </w:tc>
        <w:tc>
          <w:tcPr>
            <w:tcW w:w="2190" w:type="dxa"/>
            <w:gridSpan w:val="9"/>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0B5D7F" w:rsidP="000B5D7F">
            <w:pPr>
              <w:ind w:firstLineChars="100" w:firstLine="202"/>
              <w:jc w:val="left"/>
              <w:rPr>
                <w:rFonts w:ascii="ＭＳ 明朝" w:hAnsi="ＭＳ 明朝"/>
                <w:szCs w:val="22"/>
              </w:rPr>
            </w:pPr>
            <w:r w:rsidRPr="008C3931">
              <w:rPr>
                <w:rFonts w:ascii="ＭＳ 明朝" w:hAnsi="ＭＳ 明朝" w:hint="eastAsia"/>
                <w:szCs w:val="22"/>
              </w:rPr>
              <w:t>うち非上場株式</w:t>
            </w:r>
          </w:p>
        </w:tc>
        <w:tc>
          <w:tcPr>
            <w:tcW w:w="2190" w:type="dxa"/>
            <w:gridSpan w:val="9"/>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デリバティブ資産</w:t>
            </w:r>
          </w:p>
        </w:tc>
        <w:tc>
          <w:tcPr>
            <w:tcW w:w="2190" w:type="dxa"/>
            <w:gridSpan w:val="9"/>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tcBorders>
              <w:bottom w:val="single" w:sz="4" w:space="0" w:color="auto"/>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A03976" w:rsidP="000B5D7F">
            <w:pPr>
              <w:jc w:val="left"/>
              <w:rPr>
                <w:rFonts w:ascii="ＭＳ 明朝" w:hAnsi="ＭＳ 明朝"/>
                <w:szCs w:val="22"/>
              </w:rPr>
            </w:pPr>
            <w:r w:rsidRPr="00315064">
              <w:rPr>
                <w:rFonts w:ascii="ＭＳ 明朝" w:hAnsi="ＭＳ 明朝" w:hint="eastAsia"/>
                <w:noProof/>
                <w:szCs w:val="22"/>
              </w:rPr>
              <mc:AlternateContent>
                <mc:Choice Requires="wps">
                  <w:drawing>
                    <wp:anchor distT="0" distB="0" distL="114300" distR="114300" simplePos="0" relativeHeight="251714048" behindDoc="0" locked="0" layoutInCell="1" allowOverlap="1" wp14:anchorId="5CC585A7" wp14:editId="20A54B82">
                      <wp:simplePos x="0" y="0"/>
                      <wp:positionH relativeFrom="column">
                        <wp:posOffset>671195</wp:posOffset>
                      </wp:positionH>
                      <wp:positionV relativeFrom="page">
                        <wp:posOffset>164465</wp:posOffset>
                      </wp:positionV>
                      <wp:extent cx="1590675" cy="495300"/>
                      <wp:effectExtent l="0" t="0" r="85725" b="171450"/>
                      <wp:wrapNone/>
                      <wp:docPr id="9" name="四角形吹き出し 53"/>
                      <wp:cNvGraphicFramePr/>
                      <a:graphic xmlns:a="http://schemas.openxmlformats.org/drawingml/2006/main">
                        <a:graphicData uri="http://schemas.microsoft.com/office/word/2010/wordprocessingShape">
                          <wps:wsp>
                            <wps:cNvSpPr/>
                            <wps:spPr>
                              <a:xfrm>
                                <a:off x="0" y="0"/>
                                <a:ext cx="1590675" cy="495300"/>
                              </a:xfrm>
                              <a:prstGeom prst="wedgeRectCallout">
                                <a:avLst>
                                  <a:gd name="adj1" fmla="val 52740"/>
                                  <a:gd name="adj2" fmla="val 78305"/>
                                </a:avLst>
                              </a:prstGeom>
                              <a:solidFill>
                                <a:sysClr val="window" lastClr="FFFFFF"/>
                              </a:solidFill>
                              <a:ln w="25400" cap="flat" cmpd="sng" algn="ctr">
                                <a:solidFill>
                                  <a:srgbClr val="FF0000"/>
                                </a:solidFill>
                                <a:prstDash val="solid"/>
                              </a:ln>
                              <a:effectLst/>
                            </wps:spPr>
                            <wps:txb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下記</w:t>
                                  </w:r>
                                  <w:r w:rsidRPr="00173155">
                                    <w:rPr>
                                      <w:rFonts w:ascii="ＭＳ ゴシック" w:eastAsia="ＭＳ ゴシック" w:hAnsi="ＭＳ ゴシック"/>
                                      <w:b/>
                                      <w:color w:val="FF0000"/>
                                      <w:sz w:val="18"/>
                                      <w:szCs w:val="18"/>
                                    </w:rPr>
                                    <w:t>の「</w:t>
                                  </w:r>
                                  <w:r w:rsidRPr="00173155">
                                    <w:rPr>
                                      <w:rFonts w:ascii="ＭＳ ゴシック" w:eastAsia="ＭＳ ゴシック" w:hAnsi="ＭＳ ゴシック" w:hint="eastAsia"/>
                                      <w:b/>
                                      <w:color w:val="FF0000"/>
                                      <w:sz w:val="18"/>
                                      <w:szCs w:val="18"/>
                                    </w:rPr>
                                    <w:t>総資産額」と</w:t>
                                  </w:r>
                                  <w:r w:rsidRPr="00173155">
                                    <w:rPr>
                                      <w:rFonts w:ascii="ＭＳ ゴシック" w:eastAsia="ＭＳ ゴシック" w:hAnsi="ＭＳ ゴシック"/>
                                      <w:b/>
                                      <w:color w:val="FF0000"/>
                                      <w:sz w:val="18"/>
                                      <w:szCs w:val="18"/>
                                    </w:rPr>
                                    <w:t>一致します。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585A7" id="四角形吹き出し 53" o:spid="_x0000_s1104" type="#_x0000_t61" style="position:absolute;margin-left:52.85pt;margin-top:12.95pt;width:125.25pt;height: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" adj="22192,27714" fillcolor="window" strokecolor="red" strokeweight="2pt">
                      <v:textbo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下記</w:t>
                            </w:r>
                            <w:r w:rsidRPr="00173155">
                              <w:rPr>
                                <w:rFonts w:ascii="ＭＳ ゴシック" w:eastAsia="ＭＳ ゴシック" w:hAnsi="ＭＳ ゴシック"/>
                                <w:b/>
                                <w:color w:val="FF0000"/>
                                <w:sz w:val="18"/>
                                <w:szCs w:val="18"/>
                              </w:rPr>
                              <w:t>の「</w:t>
                            </w:r>
                            <w:r w:rsidRPr="00173155">
                              <w:rPr>
                                <w:rFonts w:ascii="ＭＳ ゴシック" w:eastAsia="ＭＳ ゴシック" w:hAnsi="ＭＳ ゴシック" w:hint="eastAsia"/>
                                <w:b/>
                                <w:color w:val="FF0000"/>
                                <w:sz w:val="18"/>
                                <w:szCs w:val="18"/>
                              </w:rPr>
                              <w:t>総資産額」と</w:t>
                            </w:r>
                            <w:r w:rsidRPr="00173155">
                              <w:rPr>
                                <w:rFonts w:ascii="ＭＳ ゴシック" w:eastAsia="ＭＳ ゴシック" w:hAnsi="ＭＳ ゴシック"/>
                                <w:b/>
                                <w:color w:val="FF0000"/>
                                <w:sz w:val="18"/>
                                <w:szCs w:val="18"/>
                              </w:rPr>
                              <w:t>一致します。</w:t>
                            </w:r>
                          </w:p>
                        </w:txbxContent>
                      </v:textbox>
                      <w10:wrap anchory="page"/>
                    </v:shape>
                  </w:pict>
                </mc:Fallback>
              </mc:AlternateContent>
            </w:r>
            <w:r w:rsidR="000B5D7F" w:rsidRPr="00315064">
              <w:rPr>
                <w:rFonts w:ascii="ＭＳ 明朝" w:hAnsi="ＭＳ 明朝" w:hint="eastAsia"/>
                <w:szCs w:val="22"/>
              </w:rPr>
              <w:t>暗号</w:t>
            </w:r>
            <w:r w:rsidR="00D4602E" w:rsidRPr="00315064">
              <w:rPr>
                <w:rFonts w:ascii="ＭＳ 明朝" w:hAnsi="ＭＳ 明朝" w:hint="eastAsia"/>
                <w:szCs w:val="22"/>
              </w:rPr>
              <w:t>等</w:t>
            </w:r>
            <w:r w:rsidR="000B5D7F" w:rsidRPr="00686318">
              <w:rPr>
                <w:rFonts w:ascii="ＭＳ 明朝" w:hAnsi="ＭＳ 明朝" w:hint="eastAsia"/>
                <w:szCs w:val="22"/>
              </w:rPr>
              <w:t>資産</w:t>
            </w:r>
          </w:p>
        </w:tc>
        <w:tc>
          <w:tcPr>
            <w:tcW w:w="2190" w:type="dxa"/>
            <w:gridSpan w:val="9"/>
            <w:shd w:val="clear" w:color="auto" w:fill="auto"/>
          </w:tcPr>
          <w:p w:rsidR="000B5D7F" w:rsidRPr="008C3931" w:rsidRDefault="000B5D7F" w:rsidP="000B5D7F">
            <w:pPr>
              <w:jc w:val="right"/>
              <w:rPr>
                <w:rFonts w:ascii="ＭＳ 明朝" w:hAnsi="ＭＳ 明朝"/>
                <w:szCs w:val="22"/>
              </w:rPr>
            </w:pPr>
            <w:r w:rsidRPr="00686318">
              <w:rPr>
                <w:rFonts w:ascii="ＭＳ 明朝" w:hAnsi="ＭＳ 明朝" w:hint="eastAsia"/>
                <w:szCs w:val="22"/>
              </w:rPr>
              <w:t>百万円</w:t>
            </w:r>
          </w:p>
        </w:tc>
        <w:tc>
          <w:tcPr>
            <w:tcW w:w="1896" w:type="dxa"/>
            <w:gridSpan w:val="2"/>
            <w:tcBorders>
              <w:bottom w:val="single" w:sz="4" w:space="0" w:color="auto"/>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tcPr>
          <w:p w:rsidR="000B5D7F" w:rsidRPr="008C3931" w:rsidRDefault="000B5D7F" w:rsidP="000B5D7F">
            <w:pPr>
              <w:jc w:val="left"/>
              <w:rPr>
                <w:rFonts w:ascii="ＭＳ 明朝" w:hAnsi="ＭＳ 明朝"/>
                <w:szCs w:val="22"/>
              </w:rPr>
            </w:pPr>
          </w:p>
        </w:tc>
        <w:tc>
          <w:tcPr>
            <w:tcW w:w="2190" w:type="dxa"/>
            <w:gridSpan w:val="9"/>
            <w:shd w:val="clear" w:color="auto" w:fill="auto"/>
          </w:tcPr>
          <w:p w:rsidR="000B5D7F" w:rsidRPr="008C3931" w:rsidRDefault="000B5D7F" w:rsidP="000B5D7F">
            <w:pPr>
              <w:jc w:val="right"/>
              <w:rPr>
                <w:rFonts w:ascii="ＭＳ 明朝" w:hAnsi="ＭＳ 明朝"/>
                <w:szCs w:val="22"/>
              </w:rPr>
            </w:pPr>
          </w:p>
        </w:tc>
        <w:tc>
          <w:tcPr>
            <w:tcW w:w="1896" w:type="dxa"/>
            <w:gridSpan w:val="2"/>
            <w:tcBorders>
              <w:bottom w:val="single" w:sz="4" w:space="0" w:color="auto"/>
            </w:tcBorders>
            <w:shd w:val="clear" w:color="auto" w:fill="auto"/>
          </w:tcPr>
          <w:p w:rsidR="000B5D7F" w:rsidRPr="008C3931" w:rsidRDefault="000B5D7F" w:rsidP="000B5D7F">
            <w:pPr>
              <w:jc w:val="right"/>
              <w:rPr>
                <w:rFonts w:ascii="ＭＳ 明朝" w:hAnsi="ＭＳ 明朝"/>
                <w:szCs w:val="22"/>
              </w:rPr>
            </w:pPr>
          </w:p>
        </w:tc>
      </w:tr>
      <w:tr w:rsidR="004F6204" w:rsidRPr="008C3931" w:rsidTr="00671710">
        <w:trPr>
          <w:trHeight w:val="61"/>
        </w:trPr>
        <w:tc>
          <w:tcPr>
            <w:tcW w:w="2187" w:type="dxa"/>
            <w:vMerge/>
            <w:shd w:val="clear" w:color="auto" w:fill="auto"/>
            <w:vAlign w:val="center"/>
          </w:tcPr>
          <w:p w:rsidR="004F6204" w:rsidRPr="008C3931" w:rsidRDefault="004F6204" w:rsidP="000B5D7F">
            <w:pPr>
              <w:rPr>
                <w:rFonts w:ascii="ＭＳ 明朝" w:hAnsi="ＭＳ 明朝"/>
                <w:szCs w:val="22"/>
              </w:rPr>
            </w:pPr>
          </w:p>
        </w:tc>
        <w:tc>
          <w:tcPr>
            <w:tcW w:w="2395" w:type="dxa"/>
            <w:gridSpan w:val="8"/>
            <w:shd w:val="clear" w:color="auto" w:fill="auto"/>
          </w:tcPr>
          <w:p w:rsidR="004F6204" w:rsidRPr="008C3931" w:rsidRDefault="004F6204" w:rsidP="000B5D7F">
            <w:pPr>
              <w:jc w:val="left"/>
              <w:rPr>
                <w:rFonts w:ascii="ＭＳ 明朝" w:hAnsi="ＭＳ 明朝"/>
                <w:szCs w:val="22"/>
              </w:rPr>
            </w:pPr>
          </w:p>
        </w:tc>
        <w:tc>
          <w:tcPr>
            <w:tcW w:w="2190" w:type="dxa"/>
            <w:gridSpan w:val="9"/>
            <w:shd w:val="clear" w:color="auto" w:fill="auto"/>
          </w:tcPr>
          <w:p w:rsidR="004F6204" w:rsidRPr="008C3931" w:rsidRDefault="004F6204" w:rsidP="000B5D7F">
            <w:pPr>
              <w:jc w:val="right"/>
              <w:rPr>
                <w:rFonts w:ascii="ＭＳ 明朝" w:hAnsi="ＭＳ 明朝"/>
                <w:szCs w:val="22"/>
              </w:rPr>
            </w:pPr>
          </w:p>
        </w:tc>
        <w:tc>
          <w:tcPr>
            <w:tcW w:w="1896" w:type="dxa"/>
            <w:gridSpan w:val="2"/>
            <w:tcBorders>
              <w:bottom w:val="single" w:sz="4" w:space="0" w:color="auto"/>
            </w:tcBorders>
            <w:shd w:val="clear" w:color="auto" w:fill="auto"/>
          </w:tcPr>
          <w:p w:rsidR="004F6204" w:rsidRPr="008C3931" w:rsidRDefault="004F6204" w:rsidP="000B5D7F">
            <w:pPr>
              <w:jc w:val="right"/>
              <w:rPr>
                <w:rFonts w:ascii="ＭＳ 明朝" w:hAnsi="ＭＳ 明朝"/>
                <w:szCs w:val="22"/>
              </w:rPr>
            </w:pPr>
          </w:p>
        </w:tc>
      </w:tr>
      <w:tr w:rsidR="004F6204" w:rsidRPr="008C3931" w:rsidTr="00671710">
        <w:trPr>
          <w:trHeight w:val="61"/>
        </w:trPr>
        <w:tc>
          <w:tcPr>
            <w:tcW w:w="2187" w:type="dxa"/>
            <w:vMerge/>
            <w:shd w:val="clear" w:color="auto" w:fill="auto"/>
            <w:vAlign w:val="center"/>
          </w:tcPr>
          <w:p w:rsidR="004F6204" w:rsidRPr="008C3931" w:rsidRDefault="004F6204" w:rsidP="000B5D7F">
            <w:pPr>
              <w:rPr>
                <w:rFonts w:ascii="ＭＳ 明朝" w:hAnsi="ＭＳ 明朝"/>
                <w:szCs w:val="22"/>
              </w:rPr>
            </w:pPr>
          </w:p>
        </w:tc>
        <w:tc>
          <w:tcPr>
            <w:tcW w:w="2395" w:type="dxa"/>
            <w:gridSpan w:val="8"/>
            <w:shd w:val="clear" w:color="auto" w:fill="auto"/>
          </w:tcPr>
          <w:p w:rsidR="004F6204" w:rsidRPr="008C3931" w:rsidRDefault="004F6204" w:rsidP="000B5D7F">
            <w:pPr>
              <w:jc w:val="left"/>
              <w:rPr>
                <w:rFonts w:ascii="ＭＳ 明朝" w:hAnsi="ＭＳ 明朝"/>
                <w:szCs w:val="22"/>
              </w:rPr>
            </w:pPr>
          </w:p>
        </w:tc>
        <w:tc>
          <w:tcPr>
            <w:tcW w:w="2190" w:type="dxa"/>
            <w:gridSpan w:val="9"/>
            <w:shd w:val="clear" w:color="auto" w:fill="auto"/>
          </w:tcPr>
          <w:p w:rsidR="004F6204" w:rsidRPr="008C3931" w:rsidRDefault="004F6204" w:rsidP="000B5D7F">
            <w:pPr>
              <w:jc w:val="right"/>
              <w:rPr>
                <w:rFonts w:ascii="ＭＳ 明朝" w:hAnsi="ＭＳ 明朝"/>
                <w:szCs w:val="22"/>
              </w:rPr>
            </w:pPr>
          </w:p>
        </w:tc>
        <w:tc>
          <w:tcPr>
            <w:tcW w:w="1896" w:type="dxa"/>
            <w:gridSpan w:val="2"/>
            <w:tcBorders>
              <w:bottom w:val="single" w:sz="4" w:space="0" w:color="auto"/>
            </w:tcBorders>
            <w:shd w:val="clear" w:color="auto" w:fill="auto"/>
          </w:tcPr>
          <w:p w:rsidR="004F6204" w:rsidRPr="008C3931" w:rsidRDefault="004F6204" w:rsidP="000B5D7F">
            <w:pPr>
              <w:jc w:val="right"/>
              <w:rPr>
                <w:rFonts w:ascii="ＭＳ 明朝" w:hAnsi="ＭＳ 明朝"/>
                <w:szCs w:val="22"/>
              </w:rPr>
            </w:pPr>
          </w:p>
        </w:tc>
      </w:tr>
      <w:tr w:rsidR="000B5D7F" w:rsidRPr="008C3931" w:rsidTr="00671710">
        <w:trPr>
          <w:trHeight w:val="61"/>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tcBorders>
              <w:bottom w:val="single" w:sz="4" w:space="0" w:color="auto"/>
            </w:tcBorders>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合計</w:t>
            </w:r>
          </w:p>
        </w:tc>
        <w:tc>
          <w:tcPr>
            <w:tcW w:w="2190" w:type="dxa"/>
            <w:gridSpan w:val="9"/>
            <w:tcBorders>
              <w:bottom w:val="single" w:sz="4" w:space="0" w:color="auto"/>
            </w:tcBorders>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tcBorders>
              <w:bottom w:val="single" w:sz="4" w:space="0" w:color="auto"/>
              <w:tr2bl w:val="single" w:sz="4" w:space="0" w:color="auto"/>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183"/>
        </w:trPr>
        <w:tc>
          <w:tcPr>
            <w:tcW w:w="2187" w:type="dxa"/>
            <w:vMerge w:val="restart"/>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先物取引の状況</w:t>
            </w:r>
          </w:p>
        </w:tc>
        <w:tc>
          <w:tcPr>
            <w:tcW w:w="2796" w:type="dxa"/>
            <w:gridSpan w:val="9"/>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ロング・ポジション</w:t>
            </w:r>
          </w:p>
        </w:tc>
        <w:tc>
          <w:tcPr>
            <w:tcW w:w="3685" w:type="dxa"/>
            <w:gridSpan w:val="10"/>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ショート・ポジション</w: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796" w:type="dxa"/>
            <w:gridSpan w:val="9"/>
            <w:shd w:val="clear" w:color="auto" w:fill="auto"/>
            <w:vAlign w:val="center"/>
          </w:tcPr>
          <w:p w:rsidR="000B5D7F" w:rsidRPr="008C3931" w:rsidRDefault="00CB170D" w:rsidP="000B5D7F">
            <w:pPr>
              <w:jc w:val="right"/>
              <w:rPr>
                <w:rFonts w:ascii="ＭＳ 明朝" w:hAnsi="ＭＳ 明朝"/>
                <w:szCs w:val="22"/>
              </w:rPr>
            </w:pPr>
            <w:r w:rsidRPr="00CF3D49">
              <w:rPr>
                <w:rFonts w:ascii="ＭＳ 明朝" w:hAnsi="ＭＳ 明朝" w:hint="eastAsia"/>
                <w:noProof/>
                <w:szCs w:val="22"/>
              </w:rPr>
              <mc:AlternateContent>
                <mc:Choice Requires="wps">
                  <w:drawing>
                    <wp:anchor distT="0" distB="0" distL="114300" distR="114300" simplePos="0" relativeHeight="251710976" behindDoc="0" locked="0" layoutInCell="1" allowOverlap="1" wp14:anchorId="145A7457" wp14:editId="6D2DDE88">
                      <wp:simplePos x="0" y="0"/>
                      <wp:positionH relativeFrom="column">
                        <wp:posOffset>834390</wp:posOffset>
                      </wp:positionH>
                      <wp:positionV relativeFrom="page">
                        <wp:posOffset>180975</wp:posOffset>
                      </wp:positionV>
                      <wp:extent cx="3829050" cy="561975"/>
                      <wp:effectExtent l="1162050" t="0" r="19050" b="28575"/>
                      <wp:wrapNone/>
                      <wp:docPr id="138" name="線吹き出し 1 (枠付き) 138"/>
                      <wp:cNvGraphicFramePr/>
                      <a:graphic xmlns:a="http://schemas.openxmlformats.org/drawingml/2006/main">
                        <a:graphicData uri="http://schemas.microsoft.com/office/word/2010/wordprocessingShape">
                          <wps:wsp>
                            <wps:cNvSpPr/>
                            <wps:spPr>
                              <a:xfrm>
                                <a:off x="3514725" y="3781425"/>
                                <a:ext cx="3829050" cy="561975"/>
                              </a:xfrm>
                              <a:prstGeom prst="borderCallout1">
                                <a:avLst>
                                  <a:gd name="adj1" fmla="val 63454"/>
                                  <a:gd name="adj2" fmla="val 438"/>
                                  <a:gd name="adj3" fmla="val 67159"/>
                                  <a:gd name="adj4" fmla="val -30084"/>
                                </a:avLst>
                              </a:prstGeom>
                              <a:solidFill>
                                <a:sysClr val="window" lastClr="FFFFFF"/>
                              </a:solidFill>
                              <a:ln w="25400" cap="flat" cmpd="sng" algn="ctr">
                                <a:solidFill>
                                  <a:srgbClr val="FF0000"/>
                                </a:solidFill>
                                <a:prstDash val="solid"/>
                              </a:ln>
                              <a:effectLst/>
                            </wps:spPr>
                            <wps:txb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「参照表３」に従って運用</w:t>
                                  </w:r>
                                  <w:r w:rsidRPr="00173155">
                                    <w:rPr>
                                      <w:rFonts w:ascii="ＭＳ ゴシック" w:eastAsia="ＭＳ ゴシック" w:hAnsi="ＭＳ ゴシック"/>
                                      <w:b/>
                                      <w:color w:val="FF0000"/>
                                      <w:sz w:val="18"/>
                                      <w:szCs w:val="18"/>
                                    </w:rPr>
                                    <w:t>財産額に占める割合が大きい順に上位3位まで記載すること</w:t>
                                  </w:r>
                                  <w:r w:rsidRPr="00173155">
                                    <w:rPr>
                                      <w:rFonts w:ascii="ＭＳ ゴシック" w:eastAsia="ＭＳ ゴシック" w:hAnsi="ＭＳ ゴシック" w:hint="eastAsia"/>
                                      <w:b/>
                                      <w:color w:val="FF0000"/>
                                      <w:sz w:val="18"/>
                                      <w:szCs w:val="18"/>
                                    </w:rPr>
                                    <w:t>（</w:t>
                                  </w:r>
                                  <w:r w:rsidRPr="00173155">
                                    <w:rPr>
                                      <w:rFonts w:ascii="ＭＳ ゴシック" w:eastAsia="ＭＳ ゴシック" w:hAnsi="ＭＳ ゴシック"/>
                                      <w:b/>
                                      <w:color w:val="FF0000"/>
                                      <w:sz w:val="18"/>
                                      <w:szCs w:val="18"/>
                                    </w:rPr>
                                    <w:t>注意事項15）</w:t>
                                  </w:r>
                                  <w:r w:rsidRPr="00173155">
                                    <w:rPr>
                                      <w:rFonts w:ascii="ＭＳ ゴシック" w:eastAsia="ＭＳ ゴシック" w:hAnsi="ＭＳ ゴシック" w:hint="eastAsia"/>
                                      <w:b/>
                                      <w:color w:val="FF0000"/>
                                      <w:sz w:val="18"/>
                                      <w:szCs w:val="18"/>
                                    </w:rPr>
                                    <w:t>。</w:t>
                                  </w:r>
                                </w:p>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※運用</w:t>
                                  </w:r>
                                  <w:r w:rsidRPr="00173155">
                                    <w:rPr>
                                      <w:rFonts w:ascii="ＭＳ ゴシック" w:eastAsia="ＭＳ ゴシック" w:hAnsi="ＭＳ ゴシック"/>
                                      <w:b/>
                                      <w:color w:val="FF0000"/>
                                      <w:sz w:val="18"/>
                                      <w:szCs w:val="18"/>
                                    </w:rPr>
                                    <w:t>財産額とは</w:t>
                                  </w:r>
                                  <w:r w:rsidRPr="00173155">
                                    <w:rPr>
                                      <w:rFonts w:ascii="ＭＳ ゴシック" w:eastAsia="ＭＳ ゴシック" w:hAnsi="ＭＳ ゴシック" w:hint="eastAsia"/>
                                      <w:b/>
                                      <w:color w:val="FF0000"/>
                                      <w:sz w:val="18"/>
                                      <w:szCs w:val="18"/>
                                    </w:rPr>
                                    <w:t>ファンドの貸借対照表の資産の部の合計額をいう。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7457" id="線吹き出し 1 (枠付き) 138" o:spid="_x0000_s1105" type="#_x0000_t47" style="position:absolute;left:0;text-align:left;margin-left:65.7pt;margin-top:14.25pt;width:301.5pt;height:4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" adj="-6498,14506,95,13706" fillcolor="window" strokecolor="red" strokeweight="2pt">
                      <v:textbox>
                        <w:txbxContent>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「参照表３」に従って運用</w:t>
                            </w:r>
                            <w:r w:rsidRPr="00173155">
                              <w:rPr>
                                <w:rFonts w:ascii="ＭＳ ゴシック" w:eastAsia="ＭＳ ゴシック" w:hAnsi="ＭＳ ゴシック"/>
                                <w:b/>
                                <w:color w:val="FF0000"/>
                                <w:sz w:val="18"/>
                                <w:szCs w:val="18"/>
                              </w:rPr>
                              <w:t>財産額に占める割合が大きい順に上位3位まで記載すること</w:t>
                            </w:r>
                            <w:r w:rsidRPr="00173155">
                              <w:rPr>
                                <w:rFonts w:ascii="ＭＳ ゴシック" w:eastAsia="ＭＳ ゴシック" w:hAnsi="ＭＳ ゴシック" w:hint="eastAsia"/>
                                <w:b/>
                                <w:color w:val="FF0000"/>
                                <w:sz w:val="18"/>
                                <w:szCs w:val="18"/>
                              </w:rPr>
                              <w:t>（</w:t>
                            </w:r>
                            <w:r w:rsidRPr="00173155">
                              <w:rPr>
                                <w:rFonts w:ascii="ＭＳ ゴシック" w:eastAsia="ＭＳ ゴシック" w:hAnsi="ＭＳ ゴシック"/>
                                <w:b/>
                                <w:color w:val="FF0000"/>
                                <w:sz w:val="18"/>
                                <w:szCs w:val="18"/>
                              </w:rPr>
                              <w:t>注意事項15）</w:t>
                            </w:r>
                            <w:r w:rsidRPr="00173155">
                              <w:rPr>
                                <w:rFonts w:ascii="ＭＳ ゴシック" w:eastAsia="ＭＳ ゴシック" w:hAnsi="ＭＳ ゴシック" w:hint="eastAsia"/>
                                <w:b/>
                                <w:color w:val="FF0000"/>
                                <w:sz w:val="18"/>
                                <w:szCs w:val="18"/>
                              </w:rPr>
                              <w:t>。</w:t>
                            </w:r>
                          </w:p>
                          <w:p w:rsidR="00891CDB" w:rsidRPr="00173155" w:rsidRDefault="00891CDB" w:rsidP="00CF3D49">
                            <w:pPr>
                              <w:spacing w:line="0" w:lineRule="atLeast"/>
                              <w:jc w:val="left"/>
                              <w:rPr>
                                <w:rFonts w:ascii="ＭＳ ゴシック" w:eastAsia="ＭＳ ゴシック" w:hAnsi="ＭＳ ゴシック"/>
                                <w:b/>
                                <w:color w:val="FF0000"/>
                                <w:sz w:val="18"/>
                                <w:szCs w:val="18"/>
                              </w:rPr>
                            </w:pPr>
                            <w:r w:rsidRPr="00173155">
                              <w:rPr>
                                <w:rFonts w:ascii="ＭＳ ゴシック" w:eastAsia="ＭＳ ゴシック" w:hAnsi="ＭＳ ゴシック" w:hint="eastAsia"/>
                                <w:b/>
                                <w:color w:val="FF0000"/>
                                <w:sz w:val="18"/>
                                <w:szCs w:val="18"/>
                              </w:rPr>
                              <w:t>※運用</w:t>
                            </w:r>
                            <w:r w:rsidRPr="00173155">
                              <w:rPr>
                                <w:rFonts w:ascii="ＭＳ ゴシック" w:eastAsia="ＭＳ ゴシック" w:hAnsi="ＭＳ ゴシック"/>
                                <w:b/>
                                <w:color w:val="FF0000"/>
                                <w:sz w:val="18"/>
                                <w:szCs w:val="18"/>
                              </w:rPr>
                              <w:t>財産額とは</w:t>
                            </w:r>
                            <w:r w:rsidRPr="00173155">
                              <w:rPr>
                                <w:rFonts w:ascii="ＭＳ ゴシック" w:eastAsia="ＭＳ ゴシック" w:hAnsi="ＭＳ ゴシック" w:hint="eastAsia"/>
                                <w:b/>
                                <w:color w:val="FF0000"/>
                                <w:sz w:val="18"/>
                                <w:szCs w:val="18"/>
                              </w:rPr>
                              <w:t>ファンドの貸借対照表の資産の部の合計額をいう。</w:t>
                            </w:r>
                          </w:p>
                        </w:txbxContent>
                      </v:textbox>
                      <o:callout v:ext="edit" minusy="t"/>
                      <w10:wrap anchory="page"/>
                    </v:shape>
                  </w:pict>
                </mc:Fallback>
              </mc:AlternateContent>
            </w:r>
            <w:r w:rsidR="000B5D7F" w:rsidRPr="008C3931">
              <w:rPr>
                <w:rFonts w:ascii="ＭＳ 明朝" w:hAnsi="ＭＳ 明朝" w:hint="eastAsia"/>
                <w:szCs w:val="22"/>
              </w:rPr>
              <w:t>百万円</w:t>
            </w:r>
          </w:p>
        </w:tc>
        <w:tc>
          <w:tcPr>
            <w:tcW w:w="3685" w:type="dxa"/>
            <w:gridSpan w:val="10"/>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r>
      <w:tr w:rsidR="000B5D7F" w:rsidRPr="008C3931" w:rsidTr="00671710">
        <w:trPr>
          <w:trHeight w:val="183"/>
        </w:trPr>
        <w:tc>
          <w:tcPr>
            <w:tcW w:w="2187" w:type="dxa"/>
            <w:vMerge w:val="restart"/>
            <w:shd w:val="clear" w:color="auto" w:fill="auto"/>
            <w:vAlign w:val="center"/>
          </w:tcPr>
          <w:p w:rsidR="000B5D7F" w:rsidRPr="008C3931" w:rsidRDefault="00CF3D49" w:rsidP="000B5D7F">
            <w:pPr>
              <w:rPr>
                <w:rFonts w:ascii="ＭＳ 明朝" w:hAnsi="ＭＳ 明朝"/>
                <w:szCs w:val="22"/>
              </w:rPr>
            </w:pPr>
            <w:r w:rsidRPr="00CF3D49">
              <w:rPr>
                <w:rFonts w:ascii="ＭＳ 明朝" w:hAnsi="ＭＳ 明朝" w:hint="eastAsia"/>
                <w:noProof/>
                <w:szCs w:val="22"/>
              </w:rPr>
              <mc:AlternateContent>
                <mc:Choice Requires="wps">
                  <w:drawing>
                    <wp:anchor distT="0" distB="0" distL="114300" distR="114300" simplePos="0" relativeHeight="251712000" behindDoc="0" locked="0" layoutInCell="1" allowOverlap="1" wp14:anchorId="2057B715" wp14:editId="6017621D">
                      <wp:simplePos x="0" y="0"/>
                      <wp:positionH relativeFrom="column">
                        <wp:posOffset>-62865</wp:posOffset>
                      </wp:positionH>
                      <wp:positionV relativeFrom="page">
                        <wp:posOffset>-10160</wp:posOffset>
                      </wp:positionV>
                      <wp:extent cx="1123950" cy="266700"/>
                      <wp:effectExtent l="0" t="0" r="19050" b="19050"/>
                      <wp:wrapNone/>
                      <wp:docPr id="137" name="正方形/長方形 137"/>
                      <wp:cNvGraphicFramePr/>
                      <a:graphic xmlns:a="http://schemas.openxmlformats.org/drawingml/2006/main">
                        <a:graphicData uri="http://schemas.microsoft.com/office/word/2010/wordprocessingShape">
                          <wps:wsp>
                            <wps:cNvSpPr/>
                            <wps:spPr>
                              <a:xfrm>
                                <a:off x="0" y="0"/>
                                <a:ext cx="1123950" cy="2667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283E" id="正方形/長方形 137" o:spid="_x0000_s1026" style="position:absolute;left:0;text-align:left;margin-left:-4.95pt;margin-top:-.8pt;width:88.5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" filled="f" strokecolor="red" strokeweight="2pt">
                      <w10:wrap anchory="page"/>
                    </v:rect>
                  </w:pict>
                </mc:Fallback>
              </mc:AlternateContent>
            </w:r>
            <w:r w:rsidR="000B5D7F" w:rsidRPr="008C3931">
              <w:rPr>
                <w:rFonts w:ascii="ＭＳ 明朝" w:hAnsi="ＭＳ 明朝" w:hint="eastAsia"/>
                <w:szCs w:val="22"/>
              </w:rPr>
              <w:t>主な投資対象資産</w:t>
            </w:r>
          </w:p>
        </w:tc>
        <w:tc>
          <w:tcPr>
            <w:tcW w:w="4585" w:type="dxa"/>
            <w:gridSpan w:val="17"/>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区分</w:t>
            </w:r>
          </w:p>
        </w:tc>
        <w:tc>
          <w:tcPr>
            <w:tcW w:w="1896" w:type="dxa"/>
            <w:gridSpan w:val="2"/>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割合</w: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04" w:type="dxa"/>
            <w:gridSpan w:val="3"/>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１</w:t>
            </w:r>
          </w:p>
        </w:tc>
        <w:tc>
          <w:tcPr>
            <w:tcW w:w="4081" w:type="dxa"/>
            <w:gridSpan w:val="14"/>
            <w:shd w:val="clear" w:color="auto" w:fill="auto"/>
            <w:vAlign w:val="center"/>
          </w:tcPr>
          <w:p w:rsidR="000B5D7F" w:rsidRPr="008C3931" w:rsidRDefault="000B5D7F" w:rsidP="000B5D7F">
            <w:pPr>
              <w:jc w:val="center"/>
              <w:rPr>
                <w:rFonts w:ascii="ＭＳ 明朝" w:hAnsi="ＭＳ 明朝"/>
                <w:szCs w:val="22"/>
              </w:rPr>
            </w:pPr>
          </w:p>
        </w:tc>
        <w:tc>
          <w:tcPr>
            <w:tcW w:w="1896" w:type="dxa"/>
            <w:gridSpan w:val="2"/>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04" w:type="dxa"/>
            <w:gridSpan w:val="3"/>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２</w:t>
            </w:r>
          </w:p>
        </w:tc>
        <w:tc>
          <w:tcPr>
            <w:tcW w:w="4081" w:type="dxa"/>
            <w:gridSpan w:val="14"/>
            <w:shd w:val="clear" w:color="auto" w:fill="auto"/>
            <w:vAlign w:val="center"/>
          </w:tcPr>
          <w:p w:rsidR="000B5D7F" w:rsidRPr="008C3931" w:rsidRDefault="000B5D7F" w:rsidP="000B5D7F">
            <w:pPr>
              <w:jc w:val="center"/>
              <w:rPr>
                <w:rFonts w:ascii="ＭＳ 明朝" w:hAnsi="ＭＳ 明朝"/>
                <w:szCs w:val="22"/>
              </w:rPr>
            </w:pPr>
          </w:p>
        </w:tc>
        <w:tc>
          <w:tcPr>
            <w:tcW w:w="1896" w:type="dxa"/>
            <w:gridSpan w:val="2"/>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504" w:type="dxa"/>
            <w:gridSpan w:val="3"/>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３</w:t>
            </w:r>
          </w:p>
        </w:tc>
        <w:tc>
          <w:tcPr>
            <w:tcW w:w="4081" w:type="dxa"/>
            <w:gridSpan w:val="14"/>
            <w:shd w:val="clear" w:color="auto" w:fill="auto"/>
            <w:vAlign w:val="center"/>
          </w:tcPr>
          <w:p w:rsidR="000B5D7F" w:rsidRPr="008C3931" w:rsidRDefault="00CB170D" w:rsidP="000B5D7F">
            <w:pPr>
              <w:jc w:val="center"/>
              <w:rPr>
                <w:rFonts w:ascii="ＭＳ 明朝" w:hAnsi="ＭＳ 明朝"/>
                <w:szCs w:val="22"/>
              </w:rPr>
            </w:pPr>
            <w:r w:rsidRPr="00CB170D">
              <w:rPr>
                <w:rFonts w:ascii="ＭＳ 明朝" w:hAnsi="ＭＳ 明朝" w:hint="eastAsia"/>
                <w:noProof/>
                <w:szCs w:val="22"/>
              </w:rPr>
              <mc:AlternateContent>
                <mc:Choice Requires="wps">
                  <w:drawing>
                    <wp:anchor distT="0" distB="0" distL="114300" distR="114300" simplePos="0" relativeHeight="251717120" behindDoc="0" locked="0" layoutInCell="1" allowOverlap="1" wp14:anchorId="14444941" wp14:editId="1ABAF4AB">
                      <wp:simplePos x="0" y="0"/>
                      <wp:positionH relativeFrom="column">
                        <wp:posOffset>109855</wp:posOffset>
                      </wp:positionH>
                      <wp:positionV relativeFrom="page">
                        <wp:posOffset>33020</wp:posOffset>
                      </wp:positionV>
                      <wp:extent cx="3048000" cy="295275"/>
                      <wp:effectExtent l="628650" t="0" r="19050" b="28575"/>
                      <wp:wrapNone/>
                      <wp:docPr id="140" name="線吹き出し 1 (枠付き) 140"/>
                      <wp:cNvGraphicFramePr/>
                      <a:graphic xmlns:a="http://schemas.openxmlformats.org/drawingml/2006/main">
                        <a:graphicData uri="http://schemas.microsoft.com/office/word/2010/wordprocessingShape">
                          <wps:wsp>
                            <wps:cNvSpPr/>
                            <wps:spPr>
                              <a:xfrm>
                                <a:off x="0" y="0"/>
                                <a:ext cx="3048000" cy="295275"/>
                              </a:xfrm>
                              <a:prstGeom prst="borderCallout1">
                                <a:avLst>
                                  <a:gd name="adj1" fmla="val 70288"/>
                                  <a:gd name="adj2" fmla="val 252"/>
                                  <a:gd name="adj3" fmla="val 70604"/>
                                  <a:gd name="adj4" fmla="val -20625"/>
                                </a:avLst>
                              </a:prstGeom>
                              <a:solidFill>
                                <a:sysClr val="window" lastClr="FFFFFF"/>
                              </a:solidFill>
                              <a:ln w="25400" cap="flat" cmpd="sng" algn="ctr">
                                <a:solidFill>
                                  <a:srgbClr val="FF0000"/>
                                </a:solidFill>
                                <a:prstDash val="solid"/>
                              </a:ln>
                              <a:effectLst/>
                            </wps:spPr>
                            <wps:txbx>
                              <w:txbxContent>
                                <w:p w:rsidR="00891CDB" w:rsidRPr="004307DA" w:rsidRDefault="00891CDB" w:rsidP="00CB170D">
                                  <w:pPr>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「参照表４」に従って、投資対象地域を記載すること。</w:t>
                                  </w:r>
                                </w:p>
                                <w:p w:rsidR="00891CDB" w:rsidRPr="009374C1" w:rsidRDefault="00891CDB" w:rsidP="00CB170D">
                                  <w:pPr>
                                    <w:spacing w:line="0" w:lineRule="atLeast"/>
                                    <w:jc w:val="left"/>
                                    <w:rPr>
                                      <w:rFonts w:ascii="ＭＳ ゴシック" w:eastAsia="ＭＳ ゴシック" w:hAnsi="ＭＳ ゴシック"/>
                                      <w:b/>
                                      <w:color w:val="1F497D"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4941" id="線吹き出し 1 (枠付き) 140" o:spid="_x0000_s1106" type="#_x0000_t47" style="position:absolute;left:0;text-align:left;margin-left:8.65pt;margin-top:2.6pt;width:240pt;height:23.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" adj="-4455,15250,54,15182" fillcolor="window" strokecolor="red" strokeweight="2pt">
                      <v:textbox>
                        <w:txbxContent>
                          <w:p w:rsidR="00891CDB" w:rsidRPr="004307DA" w:rsidRDefault="00891CDB" w:rsidP="00CB170D">
                            <w:pPr>
                              <w:rPr>
                                <w:rFonts w:ascii="ＭＳ ゴシック" w:eastAsia="ＭＳ ゴシック" w:hAnsi="ＭＳ ゴシック"/>
                                <w:b/>
                                <w:color w:val="FF0000"/>
                                <w:sz w:val="18"/>
                                <w:szCs w:val="18"/>
                              </w:rPr>
                            </w:pPr>
                            <w:r w:rsidRPr="004307DA">
                              <w:rPr>
                                <w:rFonts w:ascii="ＭＳ ゴシック" w:eastAsia="ＭＳ ゴシック" w:hAnsi="ＭＳ ゴシック" w:hint="eastAsia"/>
                                <w:b/>
                                <w:color w:val="FF0000"/>
                                <w:sz w:val="18"/>
                                <w:szCs w:val="18"/>
                              </w:rPr>
                              <w:t>「参照表４」に従って、投資対象地域を記載すること。</w:t>
                            </w:r>
                          </w:p>
                          <w:p w:rsidR="00891CDB" w:rsidRPr="009374C1" w:rsidRDefault="00891CDB" w:rsidP="00CB170D">
                            <w:pPr>
                              <w:spacing w:line="0" w:lineRule="atLeast"/>
                              <w:jc w:val="left"/>
                              <w:rPr>
                                <w:rFonts w:ascii="ＭＳ ゴシック" w:eastAsia="ＭＳ ゴシック" w:hAnsi="ＭＳ ゴシック"/>
                                <w:b/>
                                <w:color w:val="1F497D" w:themeColor="text2"/>
                                <w:sz w:val="18"/>
                                <w:szCs w:val="18"/>
                              </w:rPr>
                            </w:pPr>
                          </w:p>
                        </w:txbxContent>
                      </v:textbox>
                      <o:callout v:ext="edit" minusy="t"/>
                      <w10:wrap anchory="page"/>
                    </v:shape>
                  </w:pict>
                </mc:Fallback>
              </mc:AlternateContent>
            </w:r>
            <w:r w:rsidRPr="00CB170D">
              <w:rPr>
                <w:rFonts w:ascii="ＭＳ 明朝" w:hAnsi="ＭＳ 明朝" w:hint="eastAsia"/>
                <w:noProof/>
                <w:szCs w:val="22"/>
              </w:rPr>
              <mc:AlternateContent>
                <mc:Choice Requires="wps">
                  <w:drawing>
                    <wp:anchor distT="0" distB="0" distL="114300" distR="114300" simplePos="0" relativeHeight="251716096" behindDoc="0" locked="0" layoutInCell="1" allowOverlap="1" wp14:anchorId="2042BB64" wp14:editId="3B1BB030">
                      <wp:simplePos x="0" y="0"/>
                      <wp:positionH relativeFrom="column">
                        <wp:posOffset>-1762125</wp:posOffset>
                      </wp:positionH>
                      <wp:positionV relativeFrom="page">
                        <wp:posOffset>184785</wp:posOffset>
                      </wp:positionV>
                      <wp:extent cx="1238250" cy="184785"/>
                      <wp:effectExtent l="0" t="0" r="19050" b="24765"/>
                      <wp:wrapNone/>
                      <wp:docPr id="139" name="正方形/長方形 139"/>
                      <wp:cNvGraphicFramePr/>
                      <a:graphic xmlns:a="http://schemas.openxmlformats.org/drawingml/2006/main">
                        <a:graphicData uri="http://schemas.microsoft.com/office/word/2010/wordprocessingShape">
                          <wps:wsp>
                            <wps:cNvSpPr/>
                            <wps:spPr>
                              <a:xfrm>
                                <a:off x="0" y="0"/>
                                <a:ext cx="1238250" cy="1847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EE91E" id="正方形/長方形 139" o:spid="_x0000_s1026" style="position:absolute;left:0;text-align:left;margin-left:-138.75pt;margin-top:14.55pt;width:97.5pt;height:14.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" filled="f" strokecolor="red" strokeweight="2pt">
                      <w10:wrap anchory="page"/>
                    </v:rect>
                  </w:pict>
                </mc:Fallback>
              </mc:AlternateContent>
            </w:r>
          </w:p>
        </w:tc>
        <w:tc>
          <w:tcPr>
            <w:tcW w:w="1896" w:type="dxa"/>
            <w:gridSpan w:val="2"/>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r>
      <w:tr w:rsidR="000B5D7F" w:rsidRPr="008C3931" w:rsidTr="00671710">
        <w:trPr>
          <w:trHeight w:val="183"/>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投資対象地域</w:t>
            </w:r>
          </w:p>
        </w:tc>
        <w:tc>
          <w:tcPr>
            <w:tcW w:w="6481" w:type="dxa"/>
            <w:gridSpan w:val="19"/>
            <w:shd w:val="clear" w:color="auto" w:fill="auto"/>
            <w:vAlign w:val="center"/>
          </w:tcPr>
          <w:p w:rsidR="000B5D7F" w:rsidRPr="008C3931" w:rsidRDefault="00CB170D" w:rsidP="000B5D7F">
            <w:pPr>
              <w:jc w:val="right"/>
              <w:rPr>
                <w:rFonts w:ascii="ＭＳ 明朝" w:hAnsi="ＭＳ 明朝"/>
                <w:szCs w:val="22"/>
              </w:rPr>
            </w:pPr>
            <w:r w:rsidRPr="005C14BC">
              <w:rPr>
                <w:rFonts w:ascii="ＭＳ 明朝" w:hAnsi="ＭＳ 明朝" w:hint="eastAsia"/>
                <w:noProof/>
                <w:color w:val="FF0000"/>
                <w:kern w:val="0"/>
                <w:szCs w:val="21"/>
              </w:rPr>
              <mc:AlternateContent>
                <mc:Choice Requires="wps">
                  <w:drawing>
                    <wp:anchor distT="0" distB="0" distL="114300" distR="114300" simplePos="0" relativeHeight="251721216" behindDoc="0" locked="0" layoutInCell="1" allowOverlap="1" wp14:anchorId="26C87866" wp14:editId="73BFB340">
                      <wp:simplePos x="0" y="0"/>
                      <wp:positionH relativeFrom="column">
                        <wp:posOffset>2857500</wp:posOffset>
                      </wp:positionH>
                      <wp:positionV relativeFrom="page">
                        <wp:posOffset>175260</wp:posOffset>
                      </wp:positionV>
                      <wp:extent cx="1200150" cy="600075"/>
                      <wp:effectExtent l="0" t="0" r="19050" b="28575"/>
                      <wp:wrapNone/>
                      <wp:docPr id="141" name="正方形/長方形 141"/>
                      <wp:cNvGraphicFramePr/>
                      <a:graphic xmlns:a="http://schemas.openxmlformats.org/drawingml/2006/main">
                        <a:graphicData uri="http://schemas.microsoft.com/office/word/2010/wordprocessingShape">
                          <wps:wsp>
                            <wps:cNvSpPr/>
                            <wps:spPr>
                              <a:xfrm>
                                <a:off x="0" y="0"/>
                                <a:ext cx="1200150" cy="600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2188" id="正方形/長方形 141" o:spid="_x0000_s1026" style="position:absolute;left:0;text-align:left;margin-left:225pt;margin-top:13.8pt;width:94.5pt;height:4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" filled="f" strokecolor="red" strokeweight="2pt">
                      <w10:wrap anchory="page"/>
                    </v:rect>
                  </w:pict>
                </mc:Fallback>
              </mc:AlternateContent>
            </w:r>
          </w:p>
        </w:tc>
      </w:tr>
      <w:tr w:rsidR="000B5D7F" w:rsidRPr="008C3931" w:rsidTr="00671710">
        <w:trPr>
          <w:trHeight w:val="183"/>
        </w:trPr>
        <w:tc>
          <w:tcPr>
            <w:tcW w:w="2187" w:type="dxa"/>
            <w:vMerge w:val="restart"/>
            <w:shd w:val="clear" w:color="auto" w:fill="auto"/>
            <w:vAlign w:val="center"/>
          </w:tcPr>
          <w:p w:rsidR="00F40386" w:rsidRDefault="00F40386" w:rsidP="000B5D7F">
            <w:pPr>
              <w:rPr>
                <w:rFonts w:ascii="ＭＳ 明朝" w:hAnsi="ＭＳ 明朝"/>
                <w:szCs w:val="22"/>
              </w:rPr>
            </w:pPr>
          </w:p>
          <w:p w:rsidR="000B5D7F" w:rsidRDefault="000B5D7F" w:rsidP="000B5D7F">
            <w:pPr>
              <w:rPr>
                <w:rFonts w:ascii="ＭＳ 明朝" w:hAnsi="ＭＳ 明朝"/>
                <w:szCs w:val="22"/>
              </w:rPr>
            </w:pPr>
            <w:r w:rsidRPr="008C3931">
              <w:rPr>
                <w:rFonts w:ascii="ＭＳ 明朝" w:hAnsi="ＭＳ 明朝" w:hint="eastAsia"/>
                <w:szCs w:val="22"/>
              </w:rPr>
              <w:t>金融商品取引行為の相手方の状況</w:t>
            </w:r>
          </w:p>
          <w:p w:rsidR="003D55C1" w:rsidRPr="008C3931" w:rsidRDefault="003D55C1" w:rsidP="000B5D7F">
            <w:pPr>
              <w:rPr>
                <w:rFonts w:ascii="ＭＳ 明朝" w:hAnsi="ＭＳ 明朝"/>
                <w:szCs w:val="22"/>
              </w:rPr>
            </w:pPr>
          </w:p>
        </w:tc>
        <w:tc>
          <w:tcPr>
            <w:tcW w:w="2395" w:type="dxa"/>
            <w:gridSpan w:val="8"/>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相手方</w:t>
            </w:r>
          </w:p>
        </w:tc>
        <w:tc>
          <w:tcPr>
            <w:tcW w:w="2190" w:type="dxa"/>
            <w:gridSpan w:val="9"/>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取引額</w:t>
            </w:r>
          </w:p>
        </w:tc>
        <w:tc>
          <w:tcPr>
            <w:tcW w:w="1896" w:type="dxa"/>
            <w:gridSpan w:val="2"/>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備考</w:t>
            </w:r>
          </w:p>
        </w:tc>
      </w:tr>
      <w:tr w:rsidR="000B5D7F" w:rsidRPr="008C3931" w:rsidTr="00671710">
        <w:trPr>
          <w:trHeight w:val="183"/>
        </w:trPr>
        <w:tc>
          <w:tcPr>
            <w:tcW w:w="2187" w:type="dxa"/>
            <w:vMerge/>
            <w:shd w:val="clear" w:color="auto" w:fill="auto"/>
            <w:vAlign w:val="center"/>
          </w:tcPr>
          <w:p w:rsidR="000B5D7F" w:rsidRPr="00CB170D" w:rsidRDefault="000B5D7F" w:rsidP="000B5D7F">
            <w:pPr>
              <w:rPr>
                <w:rFonts w:ascii="ＭＳ 明朝" w:hAnsi="ＭＳ 明朝"/>
                <w:color w:val="FF0000"/>
                <w:szCs w:val="22"/>
              </w:rPr>
            </w:pPr>
          </w:p>
        </w:tc>
        <w:tc>
          <w:tcPr>
            <w:tcW w:w="2395" w:type="dxa"/>
            <w:gridSpan w:val="8"/>
            <w:shd w:val="clear" w:color="auto" w:fill="auto"/>
            <w:vAlign w:val="center"/>
          </w:tcPr>
          <w:p w:rsidR="000B5D7F" w:rsidRPr="00CB170D" w:rsidRDefault="00CB170D" w:rsidP="000B5D7F">
            <w:pPr>
              <w:jc w:val="center"/>
              <w:rPr>
                <w:rFonts w:ascii="ＭＳ 明朝" w:hAnsi="ＭＳ 明朝"/>
                <w:color w:val="FF0000"/>
                <w:szCs w:val="22"/>
              </w:rPr>
            </w:pPr>
            <w:r w:rsidRPr="00CB170D">
              <w:rPr>
                <w:rFonts w:ascii="ＭＳ 明朝" w:hAnsi="ＭＳ 明朝" w:hint="eastAsia"/>
                <w:color w:val="FF0000"/>
                <w:szCs w:val="22"/>
              </w:rPr>
              <w:t>〇〇証券株式会社</w:t>
            </w:r>
          </w:p>
        </w:tc>
        <w:tc>
          <w:tcPr>
            <w:tcW w:w="2190" w:type="dxa"/>
            <w:gridSpan w:val="9"/>
            <w:shd w:val="clear" w:color="auto" w:fill="auto"/>
            <w:vAlign w:val="center"/>
          </w:tcPr>
          <w:p w:rsidR="000B5D7F" w:rsidRPr="00CB170D" w:rsidRDefault="00CB170D" w:rsidP="000B5D7F">
            <w:pPr>
              <w:jc w:val="right"/>
              <w:rPr>
                <w:rFonts w:ascii="ＭＳ 明朝" w:hAnsi="ＭＳ 明朝"/>
                <w:color w:val="FF0000"/>
                <w:szCs w:val="22"/>
              </w:rPr>
            </w:pPr>
            <w:r w:rsidRPr="00CB170D">
              <w:rPr>
                <w:rFonts w:ascii="ＭＳ 明朝" w:hAnsi="ＭＳ 明朝" w:hint="eastAsia"/>
                <w:color w:val="FF0000"/>
                <w:szCs w:val="22"/>
              </w:rPr>
              <w:t>1</w:t>
            </w:r>
            <w:r w:rsidR="000B5D7F" w:rsidRPr="00CB170D">
              <w:rPr>
                <w:rFonts w:ascii="ＭＳ 明朝" w:hAnsi="ＭＳ 明朝" w:hint="eastAsia"/>
                <w:szCs w:val="22"/>
              </w:rPr>
              <w:t>百万円</w:t>
            </w:r>
          </w:p>
        </w:tc>
        <w:tc>
          <w:tcPr>
            <w:tcW w:w="1896" w:type="dxa"/>
            <w:gridSpan w:val="2"/>
            <w:shd w:val="clear" w:color="auto" w:fill="auto"/>
            <w:vAlign w:val="center"/>
          </w:tcPr>
          <w:p w:rsidR="00CB170D" w:rsidRPr="00CB170D" w:rsidRDefault="00CB170D" w:rsidP="00CB170D">
            <w:pPr>
              <w:jc w:val="center"/>
              <w:rPr>
                <w:rFonts w:ascii="ＭＳ 明朝" w:hAnsi="ＭＳ 明朝"/>
                <w:color w:val="FF0000"/>
                <w:szCs w:val="22"/>
              </w:rPr>
            </w:pPr>
            <w:r w:rsidRPr="00CB170D">
              <w:rPr>
                <w:rFonts w:ascii="ＭＳ 明朝" w:hAnsi="ＭＳ 明朝" w:hint="eastAsia"/>
                <w:color w:val="FF0000"/>
                <w:szCs w:val="22"/>
              </w:rPr>
              <w:t>〇〇証券株式会社で▲▲社株を購入</w: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vAlign w:val="center"/>
          </w:tcPr>
          <w:p w:rsidR="000B5D7F" w:rsidRPr="008C3931" w:rsidRDefault="000B5D7F" w:rsidP="000B5D7F">
            <w:pPr>
              <w:jc w:val="center"/>
              <w:rPr>
                <w:rFonts w:ascii="ＭＳ 明朝" w:hAnsi="ＭＳ 明朝"/>
                <w:szCs w:val="22"/>
              </w:rPr>
            </w:pPr>
          </w:p>
        </w:tc>
        <w:tc>
          <w:tcPr>
            <w:tcW w:w="2190" w:type="dxa"/>
            <w:gridSpan w:val="9"/>
            <w:shd w:val="clear" w:color="auto" w:fill="auto"/>
            <w:vAlign w:val="center"/>
          </w:tcPr>
          <w:p w:rsidR="000B5D7F" w:rsidRPr="008C3931" w:rsidRDefault="00767C11" w:rsidP="000B5D7F">
            <w:pPr>
              <w:jc w:val="right"/>
              <w:rPr>
                <w:rFonts w:ascii="ＭＳ 明朝" w:hAnsi="ＭＳ 明朝"/>
                <w:szCs w:val="22"/>
              </w:rPr>
            </w:pPr>
            <w:r w:rsidRPr="00420A03">
              <w:rPr>
                <w:rFonts w:ascii="ＭＳ 明朝" w:hAnsi="ＭＳ 明朝" w:hint="eastAsia"/>
                <w:noProof/>
              </w:rPr>
              <mc:AlternateContent>
                <mc:Choice Requires="wps">
                  <w:drawing>
                    <wp:anchor distT="0" distB="0" distL="114300" distR="114300" simplePos="0" relativeHeight="251729408" behindDoc="0" locked="0" layoutInCell="1" allowOverlap="1" wp14:anchorId="3681C72E" wp14:editId="2BC2F0C0">
                      <wp:simplePos x="0" y="0"/>
                      <wp:positionH relativeFrom="column">
                        <wp:posOffset>-1798320</wp:posOffset>
                      </wp:positionH>
                      <wp:positionV relativeFrom="page">
                        <wp:posOffset>83185</wp:posOffset>
                      </wp:positionV>
                      <wp:extent cx="3086100" cy="1076325"/>
                      <wp:effectExtent l="342900" t="0" r="19050" b="285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86100" cy="1076325"/>
                              </a:xfrm>
                              <a:prstGeom prst="wedgeRectCallout">
                                <a:avLst>
                                  <a:gd name="adj1" fmla="val 60315"/>
                                  <a:gd name="adj2" fmla="val 32005"/>
                                </a:avLst>
                              </a:prstGeom>
                              <a:solidFill>
                                <a:srgbClr val="FFFFFF"/>
                              </a:solidFill>
                              <a:ln w="25400">
                                <a:solidFill>
                                  <a:srgbClr val="FF0000"/>
                                </a:solidFill>
                                <a:miter lim="800000"/>
                                <a:headEnd/>
                                <a:tailEnd/>
                              </a:ln>
                            </wps:spPr>
                            <wps:txbx>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・総出資額</w:t>
                                  </w:r>
                                  <w:r w:rsidRPr="00C13A40">
                                    <w:rPr>
                                      <w:rFonts w:ascii="ＭＳ ゴシック" w:eastAsia="ＭＳ ゴシック" w:hAnsi="ＭＳ ゴシック"/>
                                      <w:b/>
                                      <w:color w:val="FF0000"/>
                                      <w:sz w:val="18"/>
                                      <w:szCs w:val="18"/>
                                    </w:rPr>
                                    <w:t>、純資産額</w:t>
                                  </w:r>
                                  <w:r w:rsidRPr="00C13A40">
                                    <w:rPr>
                                      <w:rFonts w:ascii="ＭＳ ゴシック" w:eastAsia="ＭＳ ゴシック" w:hAnsi="ＭＳ ゴシック" w:hint="eastAsia"/>
                                      <w:b/>
                                      <w:color w:val="FF0000"/>
                                      <w:sz w:val="18"/>
                                      <w:szCs w:val="18"/>
                                    </w:rPr>
                                    <w:t>、</w:t>
                                  </w:r>
                                  <w:r w:rsidRPr="00C13A40">
                                    <w:rPr>
                                      <w:rFonts w:ascii="ＭＳ ゴシック" w:eastAsia="ＭＳ ゴシック" w:hAnsi="ＭＳ ゴシック"/>
                                      <w:b/>
                                      <w:color w:val="FF0000"/>
                                      <w:sz w:val="18"/>
                                      <w:szCs w:val="18"/>
                                    </w:rPr>
                                    <w:t>総資産額に</w:t>
                                  </w:r>
                                  <w:r w:rsidRPr="00C13A40">
                                    <w:rPr>
                                      <w:rFonts w:ascii="ＭＳ ゴシック" w:eastAsia="ＭＳ ゴシック" w:hAnsi="ＭＳ ゴシック" w:hint="eastAsia"/>
                                      <w:b/>
                                      <w:color w:val="FF0000"/>
                                      <w:sz w:val="18"/>
                                      <w:szCs w:val="18"/>
                                    </w:rPr>
                                    <w:t>ついては</w:t>
                                  </w:r>
                                  <w:r w:rsidRPr="00C13A40">
                                    <w:rPr>
                                      <w:rFonts w:ascii="ＭＳ ゴシック" w:eastAsia="ＭＳ ゴシック" w:hAnsi="ＭＳ ゴシック"/>
                                      <w:b/>
                                      <w:color w:val="FF0000"/>
                                      <w:sz w:val="18"/>
                                      <w:szCs w:val="18"/>
                                    </w:rPr>
                                    <w:t>、</w:t>
                                  </w:r>
                                  <w:r w:rsidRPr="00C13A40">
                                    <w:rPr>
                                      <w:rFonts w:ascii="ＭＳ ゴシック" w:eastAsia="ＭＳ ゴシック" w:hAnsi="ＭＳ ゴシック" w:hint="eastAsia"/>
                                      <w:b/>
                                      <w:color w:val="FF0000"/>
                                      <w:sz w:val="18"/>
                                      <w:szCs w:val="18"/>
                                    </w:rPr>
                                    <w:t>届出者</w:t>
                                  </w:r>
                                  <w:r w:rsidRPr="00C13A40">
                                    <w:rPr>
                                      <w:rFonts w:ascii="ＭＳ ゴシック" w:eastAsia="ＭＳ ゴシック" w:hAnsi="ＭＳ ゴシック"/>
                                      <w:b/>
                                      <w:color w:val="FF0000"/>
                                      <w:sz w:val="18"/>
                                      <w:szCs w:val="18"/>
                                    </w:rPr>
                                    <w:t>の事業年度の期末又はファンドの計算期末を基準時とした実績値を記載すること。</w:t>
                                  </w:r>
                                </w:p>
                                <w:p w:rsidR="00891CDB" w:rsidRPr="00957098" w:rsidRDefault="00891CDB" w:rsidP="00CB170D">
                                  <w:pPr>
                                    <w:spacing w:line="0" w:lineRule="atLeast"/>
                                    <w:jc w:val="left"/>
                                    <w:rPr>
                                      <w:rFonts w:ascii="ＭＳ ゴシック" w:eastAsia="ＭＳ ゴシック" w:hAnsi="ＭＳ ゴシック"/>
                                      <w:b/>
                                      <w:color w:val="1F497D" w:themeColor="text2"/>
                                      <w:sz w:val="18"/>
                                      <w:szCs w:val="18"/>
                                    </w:rPr>
                                  </w:pPr>
                                  <w:r>
                                    <w:rPr>
                                      <w:rFonts w:ascii="ＭＳ ゴシック" w:eastAsia="ＭＳ ゴシック" w:hAnsi="ＭＳ ゴシック" w:hint="eastAsia"/>
                                      <w:b/>
                                      <w:color w:val="FF0000"/>
                                      <w:sz w:val="18"/>
                                      <w:szCs w:val="18"/>
                                    </w:rPr>
                                    <w:t>・</w:t>
                                  </w:r>
                                  <w:r w:rsidRPr="00874DC2">
                                    <w:rPr>
                                      <w:rFonts w:ascii="ＭＳ ゴシック" w:eastAsia="ＭＳ ゴシック" w:hAnsi="ＭＳ ゴシック" w:hint="eastAsia"/>
                                      <w:b/>
                                      <w:color w:val="FF0000"/>
                                      <w:sz w:val="18"/>
                                      <w:szCs w:val="18"/>
                                    </w:rPr>
                                    <w:t>ただし、出資約束金額であっても、運用期間中に必ず出資されるものとして金額が定められており、出資の時期のみが確定していないものについては、当該金額を基に記載して差し支えない。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C7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106" type="#_x0000_t61" style="position:absolute;left:0;text-align:left;margin-left:-141.6pt;margin-top:6.55pt;width:243pt;height:84.7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" adj="23828,17713" strokecolor="red" strokeweight="2pt">
                      <v:textbox inset="5.85pt,.7pt,5.85pt,.7pt">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・総出資額</w:t>
                            </w:r>
                            <w:r w:rsidRPr="00C13A40">
                              <w:rPr>
                                <w:rFonts w:ascii="ＭＳ ゴシック" w:eastAsia="ＭＳ ゴシック" w:hAnsi="ＭＳ ゴシック"/>
                                <w:b/>
                                <w:color w:val="FF0000"/>
                                <w:sz w:val="18"/>
                                <w:szCs w:val="18"/>
                              </w:rPr>
                              <w:t>、純資産額</w:t>
                            </w:r>
                            <w:r w:rsidRPr="00C13A40">
                              <w:rPr>
                                <w:rFonts w:ascii="ＭＳ ゴシック" w:eastAsia="ＭＳ ゴシック" w:hAnsi="ＭＳ ゴシック" w:hint="eastAsia"/>
                                <w:b/>
                                <w:color w:val="FF0000"/>
                                <w:sz w:val="18"/>
                                <w:szCs w:val="18"/>
                              </w:rPr>
                              <w:t>、</w:t>
                            </w:r>
                            <w:r w:rsidRPr="00C13A40">
                              <w:rPr>
                                <w:rFonts w:ascii="ＭＳ ゴシック" w:eastAsia="ＭＳ ゴシック" w:hAnsi="ＭＳ ゴシック"/>
                                <w:b/>
                                <w:color w:val="FF0000"/>
                                <w:sz w:val="18"/>
                                <w:szCs w:val="18"/>
                              </w:rPr>
                              <w:t>総資産額に</w:t>
                            </w:r>
                            <w:r w:rsidRPr="00C13A40">
                              <w:rPr>
                                <w:rFonts w:ascii="ＭＳ ゴシック" w:eastAsia="ＭＳ ゴシック" w:hAnsi="ＭＳ ゴシック" w:hint="eastAsia"/>
                                <w:b/>
                                <w:color w:val="FF0000"/>
                                <w:sz w:val="18"/>
                                <w:szCs w:val="18"/>
                              </w:rPr>
                              <w:t>ついては</w:t>
                            </w:r>
                            <w:r w:rsidRPr="00C13A40">
                              <w:rPr>
                                <w:rFonts w:ascii="ＭＳ ゴシック" w:eastAsia="ＭＳ ゴシック" w:hAnsi="ＭＳ ゴシック"/>
                                <w:b/>
                                <w:color w:val="FF0000"/>
                                <w:sz w:val="18"/>
                                <w:szCs w:val="18"/>
                              </w:rPr>
                              <w:t>、</w:t>
                            </w:r>
                            <w:r w:rsidRPr="00C13A40">
                              <w:rPr>
                                <w:rFonts w:ascii="ＭＳ ゴシック" w:eastAsia="ＭＳ ゴシック" w:hAnsi="ＭＳ ゴシック" w:hint="eastAsia"/>
                                <w:b/>
                                <w:color w:val="FF0000"/>
                                <w:sz w:val="18"/>
                                <w:szCs w:val="18"/>
                              </w:rPr>
                              <w:t>届出者</w:t>
                            </w:r>
                            <w:r w:rsidRPr="00C13A40">
                              <w:rPr>
                                <w:rFonts w:ascii="ＭＳ ゴシック" w:eastAsia="ＭＳ ゴシック" w:hAnsi="ＭＳ ゴシック"/>
                                <w:b/>
                                <w:color w:val="FF0000"/>
                                <w:sz w:val="18"/>
                                <w:szCs w:val="18"/>
                              </w:rPr>
                              <w:t>の事業年度の期末又はファンドの計算期末を基準時とした実績値を記載すること。</w:t>
                            </w:r>
                          </w:p>
                          <w:p w:rsidR="00891CDB" w:rsidRPr="00957098" w:rsidRDefault="00891CDB" w:rsidP="00CB170D">
                            <w:pPr>
                              <w:spacing w:line="0" w:lineRule="atLeast"/>
                              <w:jc w:val="left"/>
                              <w:rPr>
                                <w:rFonts w:ascii="ＭＳ ゴシック" w:eastAsia="ＭＳ ゴシック" w:hAnsi="ＭＳ ゴシック"/>
                                <w:b/>
                                <w:color w:val="1F497D" w:themeColor="text2"/>
                                <w:sz w:val="18"/>
                                <w:szCs w:val="18"/>
                              </w:rPr>
                            </w:pPr>
                            <w:r>
                              <w:rPr>
                                <w:rFonts w:ascii="ＭＳ ゴシック" w:eastAsia="ＭＳ ゴシック" w:hAnsi="ＭＳ ゴシック" w:hint="eastAsia"/>
                                <w:b/>
                                <w:color w:val="FF0000"/>
                                <w:sz w:val="18"/>
                                <w:szCs w:val="18"/>
                              </w:rPr>
                              <w:t>・</w:t>
                            </w:r>
                            <w:r w:rsidRPr="00874DC2">
                              <w:rPr>
                                <w:rFonts w:ascii="ＭＳ ゴシック" w:eastAsia="ＭＳ ゴシック" w:hAnsi="ＭＳ ゴシック" w:hint="eastAsia"/>
                                <w:b/>
                                <w:color w:val="FF0000"/>
                                <w:sz w:val="18"/>
                                <w:szCs w:val="18"/>
                              </w:rPr>
                              <w:t>ただし、出資約束金額であっても、運用期間中に必ず出資されるものとして金額が定められており、出資の時期のみが確定していないものについては、当該金額を基に記載して差し支えない。</w:t>
                            </w:r>
                          </w:p>
                        </w:txbxContent>
                      </v:textbox>
                      <w10:wrap anchory="page"/>
                    </v:shape>
                  </w:pict>
                </mc:Fallback>
              </mc:AlternateContent>
            </w:r>
            <w:r w:rsidR="000B5D7F" w:rsidRPr="008C3931">
              <w:rPr>
                <w:rFonts w:ascii="ＭＳ 明朝" w:hAnsi="ＭＳ 明朝" w:hint="eastAsia"/>
                <w:szCs w:val="22"/>
              </w:rPr>
              <w:t>百万円</w:t>
            </w:r>
          </w:p>
        </w:tc>
        <w:tc>
          <w:tcPr>
            <w:tcW w:w="1896" w:type="dxa"/>
            <w:gridSpan w:val="2"/>
            <w:shd w:val="clear" w:color="auto" w:fill="auto"/>
            <w:vAlign w:val="center"/>
          </w:tcPr>
          <w:p w:rsidR="000B5D7F" w:rsidRPr="008C3931" w:rsidRDefault="000B5D7F" w:rsidP="000B5D7F">
            <w:pPr>
              <w:jc w:val="center"/>
              <w:rPr>
                <w:rFonts w:ascii="ＭＳ 明朝" w:hAnsi="ＭＳ 明朝"/>
                <w:szCs w:val="22"/>
              </w:rPr>
            </w:pP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vAlign w:val="center"/>
          </w:tcPr>
          <w:p w:rsidR="000B5D7F" w:rsidRPr="008C3931" w:rsidRDefault="000B5D7F" w:rsidP="000B5D7F">
            <w:pPr>
              <w:jc w:val="center"/>
              <w:rPr>
                <w:rFonts w:ascii="ＭＳ 明朝" w:hAnsi="ＭＳ 明朝"/>
                <w:szCs w:val="22"/>
              </w:rPr>
            </w:pPr>
          </w:p>
        </w:tc>
        <w:tc>
          <w:tcPr>
            <w:tcW w:w="2190" w:type="dxa"/>
            <w:gridSpan w:val="9"/>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shd w:val="clear" w:color="auto" w:fill="auto"/>
            <w:vAlign w:val="center"/>
          </w:tcPr>
          <w:p w:rsidR="000B5D7F" w:rsidRPr="008C3931" w:rsidRDefault="00757B94" w:rsidP="000B5D7F">
            <w:pPr>
              <w:jc w:val="cente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62176" behindDoc="0" locked="0" layoutInCell="1" allowOverlap="1" wp14:anchorId="72DF2397" wp14:editId="75653A3C">
                      <wp:simplePos x="0" y="0"/>
                      <wp:positionH relativeFrom="column">
                        <wp:posOffset>105410</wp:posOffset>
                      </wp:positionH>
                      <wp:positionV relativeFrom="paragraph">
                        <wp:posOffset>55880</wp:posOffset>
                      </wp:positionV>
                      <wp:extent cx="1555750" cy="607060"/>
                      <wp:effectExtent l="0" t="266700" r="25400" b="21590"/>
                      <wp:wrapNone/>
                      <wp:docPr id="142" name="線吹き出し 1 (枠付き) 142"/>
                      <wp:cNvGraphicFramePr/>
                      <a:graphic xmlns:a="http://schemas.openxmlformats.org/drawingml/2006/main">
                        <a:graphicData uri="http://schemas.microsoft.com/office/word/2010/wordprocessingShape">
                          <wps:wsp>
                            <wps:cNvSpPr/>
                            <wps:spPr>
                              <a:xfrm>
                                <a:off x="5697940" y="5575110"/>
                                <a:ext cx="1555750" cy="607060"/>
                              </a:xfrm>
                              <a:prstGeom prst="borderCallout1">
                                <a:avLst>
                                  <a:gd name="adj1" fmla="val -42791"/>
                                  <a:gd name="adj2" fmla="val 30363"/>
                                  <a:gd name="adj3" fmla="val 3997"/>
                                  <a:gd name="adj4" fmla="val 30640"/>
                                </a:avLst>
                              </a:prstGeom>
                              <a:solidFill>
                                <a:sysClr val="window" lastClr="FFFFFF"/>
                              </a:solidFill>
                              <a:ln w="25400" cap="flat" cmpd="sng" algn="ctr">
                                <a:solidFill>
                                  <a:srgbClr val="FF0000"/>
                                </a:solidFill>
                                <a:prstDash val="solid"/>
                              </a:ln>
                              <a:effectLst/>
                            </wps:spPr>
                            <wps:txbx>
                              <w:txbxContent>
                                <w:p w:rsidR="00891CDB" w:rsidRPr="005C14BC" w:rsidRDefault="00891CDB" w:rsidP="001537B6">
                                  <w:pPr>
                                    <w:spacing w:line="0" w:lineRule="atLeast"/>
                                    <w:jc w:val="left"/>
                                    <w:rPr>
                                      <w:rFonts w:ascii="ＭＳ ゴシック" w:eastAsia="ＭＳ ゴシック" w:hAnsi="ＭＳ ゴシック"/>
                                      <w:b/>
                                      <w:color w:val="FF0000"/>
                                      <w:sz w:val="18"/>
                                      <w:szCs w:val="18"/>
                                    </w:rPr>
                                  </w:pPr>
                                  <w:r w:rsidRPr="005C14BC">
                                    <w:rPr>
                                      <w:rFonts w:ascii="ＭＳ ゴシック" w:eastAsia="ＭＳ ゴシック" w:hAnsi="ＭＳ ゴシック" w:hint="eastAsia"/>
                                      <w:b/>
                                      <w:color w:val="FF0000"/>
                                      <w:sz w:val="18"/>
                                      <w:szCs w:val="18"/>
                                    </w:rPr>
                                    <w:t>金融商品取引行為の概要を</w:t>
                                  </w:r>
                                  <w:r w:rsidRPr="005C14BC">
                                    <w:rPr>
                                      <w:rFonts w:ascii="ＭＳ ゴシック" w:eastAsia="ＭＳ ゴシック" w:hAnsi="ＭＳ ゴシック"/>
                                      <w:b/>
                                      <w:color w:val="FF0000"/>
                                      <w:sz w:val="18"/>
                                      <w:szCs w:val="18"/>
                                    </w:rPr>
                                    <w:t>記載</w:t>
                                  </w:r>
                                  <w:r w:rsidRPr="005C14BC">
                                    <w:rPr>
                                      <w:rFonts w:ascii="ＭＳ ゴシック" w:eastAsia="ＭＳ ゴシック" w:hAnsi="ＭＳ ゴシック" w:hint="eastAsia"/>
                                      <w:b/>
                                      <w:color w:val="FF0000"/>
                                      <w:sz w:val="18"/>
                                      <w:szCs w:val="18"/>
                                    </w:rPr>
                                    <w:t>すること（注意事項</w:t>
                                  </w:r>
                                  <w:r w:rsidRPr="005C14BC">
                                    <w:rPr>
                                      <w:rFonts w:ascii="ＭＳ ゴシック" w:eastAsia="ＭＳ ゴシック" w:hAnsi="ＭＳ ゴシック"/>
                                      <w:b/>
                                      <w:color w:val="FF0000"/>
                                      <w:sz w:val="18"/>
                                      <w:szCs w:val="18"/>
                                    </w:rPr>
                                    <w:t>17</w:t>
                                  </w:r>
                                  <w:r w:rsidRPr="005C14BC">
                                    <w:rPr>
                                      <w:rFonts w:ascii="ＭＳ ゴシック" w:eastAsia="ＭＳ ゴシック" w:hAnsi="ＭＳ ゴシック" w:hint="eastAsia"/>
                                      <w:b/>
                                      <w:color w:val="FF0000"/>
                                      <w:sz w:val="18"/>
                                      <w:szCs w:val="18"/>
                                    </w:rPr>
                                    <w:t>）</w:t>
                                  </w:r>
                                  <w:r w:rsidRPr="005C14BC">
                                    <w:rPr>
                                      <w:rFonts w:ascii="ＭＳ ゴシック" w:eastAsia="ＭＳ ゴシック" w:hAnsi="ＭＳ ゴシック"/>
                                      <w:b/>
                                      <w:color w:val="FF0000"/>
                                      <w:sz w:val="18"/>
                                      <w:szCs w:val="18"/>
                                    </w:rPr>
                                    <w:t>。</w:t>
                                  </w:r>
                                </w:p>
                                <w:p w:rsidR="00891CDB" w:rsidRPr="005C14BC" w:rsidRDefault="00891CDB" w:rsidP="001537B6">
                                  <w:pPr>
                                    <w:jc w:val="center"/>
                                    <w:rPr>
                                      <w:rFonts w:ascii="ＭＳ ゴシック" w:eastAsia="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2397" id="線吹き出し 1 (枠付き) 142" o:spid="_x0000_s1109" type="#_x0000_t47" style="position:absolute;left:0;text-align:left;margin-left:8.3pt;margin-top:4.4pt;width:122.5pt;height:47.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" adj="6618,863,6558,-9243" fillcolor="window" strokecolor="red" strokeweight="2pt">
                      <v:textbox>
                        <w:txbxContent>
                          <w:p w:rsidR="00891CDB" w:rsidRPr="005C14BC" w:rsidRDefault="00891CDB" w:rsidP="001537B6">
                            <w:pPr>
                              <w:spacing w:line="0" w:lineRule="atLeast"/>
                              <w:jc w:val="left"/>
                              <w:rPr>
                                <w:rFonts w:ascii="ＭＳ ゴシック" w:eastAsia="ＭＳ ゴシック" w:hAnsi="ＭＳ ゴシック"/>
                                <w:b/>
                                <w:color w:val="FF0000"/>
                                <w:sz w:val="18"/>
                                <w:szCs w:val="18"/>
                              </w:rPr>
                            </w:pPr>
                            <w:r w:rsidRPr="005C14BC">
                              <w:rPr>
                                <w:rFonts w:ascii="ＭＳ ゴシック" w:eastAsia="ＭＳ ゴシック" w:hAnsi="ＭＳ ゴシック" w:hint="eastAsia"/>
                                <w:b/>
                                <w:color w:val="FF0000"/>
                                <w:sz w:val="18"/>
                                <w:szCs w:val="18"/>
                              </w:rPr>
                              <w:t>金融商品取引行為の概要を</w:t>
                            </w:r>
                            <w:r w:rsidRPr="005C14BC">
                              <w:rPr>
                                <w:rFonts w:ascii="ＭＳ ゴシック" w:eastAsia="ＭＳ ゴシック" w:hAnsi="ＭＳ ゴシック"/>
                                <w:b/>
                                <w:color w:val="FF0000"/>
                                <w:sz w:val="18"/>
                                <w:szCs w:val="18"/>
                              </w:rPr>
                              <w:t>記載</w:t>
                            </w:r>
                            <w:r w:rsidRPr="005C14BC">
                              <w:rPr>
                                <w:rFonts w:ascii="ＭＳ ゴシック" w:eastAsia="ＭＳ ゴシック" w:hAnsi="ＭＳ ゴシック" w:hint="eastAsia"/>
                                <w:b/>
                                <w:color w:val="FF0000"/>
                                <w:sz w:val="18"/>
                                <w:szCs w:val="18"/>
                              </w:rPr>
                              <w:t>すること（注意事項</w:t>
                            </w:r>
                            <w:r w:rsidRPr="005C14BC">
                              <w:rPr>
                                <w:rFonts w:ascii="ＭＳ ゴシック" w:eastAsia="ＭＳ ゴシック" w:hAnsi="ＭＳ ゴシック"/>
                                <w:b/>
                                <w:color w:val="FF0000"/>
                                <w:sz w:val="18"/>
                                <w:szCs w:val="18"/>
                              </w:rPr>
                              <w:t>17</w:t>
                            </w:r>
                            <w:r w:rsidRPr="005C14BC">
                              <w:rPr>
                                <w:rFonts w:ascii="ＭＳ ゴシック" w:eastAsia="ＭＳ ゴシック" w:hAnsi="ＭＳ ゴシック" w:hint="eastAsia"/>
                                <w:b/>
                                <w:color w:val="FF0000"/>
                                <w:sz w:val="18"/>
                                <w:szCs w:val="18"/>
                              </w:rPr>
                              <w:t>）</w:t>
                            </w:r>
                            <w:r w:rsidRPr="005C14BC">
                              <w:rPr>
                                <w:rFonts w:ascii="ＭＳ ゴシック" w:eastAsia="ＭＳ ゴシック" w:hAnsi="ＭＳ ゴシック"/>
                                <w:b/>
                                <w:color w:val="FF0000"/>
                                <w:sz w:val="18"/>
                                <w:szCs w:val="18"/>
                              </w:rPr>
                              <w:t>。</w:t>
                            </w:r>
                          </w:p>
                          <w:p w:rsidR="00891CDB" w:rsidRPr="005C14BC" w:rsidRDefault="00891CDB" w:rsidP="001537B6">
                            <w:pPr>
                              <w:jc w:val="center"/>
                              <w:rPr>
                                <w:rFonts w:ascii="ＭＳ ゴシック" w:eastAsia="ＭＳ ゴシック" w:hAnsi="ＭＳ ゴシック"/>
                                <w:color w:val="FF0000"/>
                                <w:sz w:val="18"/>
                                <w:szCs w:val="18"/>
                              </w:rPr>
                            </w:pPr>
                          </w:p>
                        </w:txbxContent>
                      </v:textbox>
                      <o:callout v:ext="edit" minusx="t" minusy="t"/>
                    </v:shape>
                  </w:pict>
                </mc:Fallback>
              </mc:AlternateContent>
            </w:r>
          </w:p>
        </w:tc>
      </w:tr>
      <w:tr w:rsidR="000B5D7F" w:rsidRPr="008C3931" w:rsidTr="00671710">
        <w:trPr>
          <w:trHeight w:val="183"/>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2395" w:type="dxa"/>
            <w:gridSpan w:val="8"/>
            <w:shd w:val="clear" w:color="auto" w:fill="auto"/>
            <w:vAlign w:val="center"/>
          </w:tcPr>
          <w:p w:rsidR="000B5D7F" w:rsidRPr="008C3931" w:rsidRDefault="000B5D7F" w:rsidP="000B5D7F">
            <w:pPr>
              <w:jc w:val="center"/>
              <w:rPr>
                <w:rFonts w:ascii="ＭＳ 明朝" w:hAnsi="ＭＳ 明朝"/>
                <w:szCs w:val="22"/>
              </w:rPr>
            </w:pPr>
          </w:p>
        </w:tc>
        <w:tc>
          <w:tcPr>
            <w:tcW w:w="2190" w:type="dxa"/>
            <w:gridSpan w:val="9"/>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896" w:type="dxa"/>
            <w:gridSpan w:val="2"/>
            <w:shd w:val="clear" w:color="auto" w:fill="auto"/>
            <w:vAlign w:val="center"/>
          </w:tcPr>
          <w:p w:rsidR="000B5D7F" w:rsidRPr="008C3931" w:rsidRDefault="000B5D7F" w:rsidP="000B5D7F">
            <w:pPr>
              <w:jc w:val="center"/>
              <w:rPr>
                <w:rFonts w:ascii="ＭＳ 明朝" w:hAnsi="ＭＳ 明朝"/>
                <w:szCs w:val="22"/>
              </w:rPr>
            </w:pPr>
          </w:p>
        </w:tc>
      </w:tr>
      <w:tr w:rsidR="000B5D7F" w:rsidRPr="008C3931" w:rsidTr="00671710">
        <w:trPr>
          <w:trHeight w:val="183"/>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総出資額</w:t>
            </w:r>
          </w:p>
        </w:tc>
        <w:tc>
          <w:tcPr>
            <w:tcW w:w="6481" w:type="dxa"/>
            <w:gridSpan w:val="19"/>
            <w:shd w:val="clear" w:color="auto" w:fill="auto"/>
            <w:vAlign w:val="center"/>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p w:rsidR="000B5D7F" w:rsidRPr="008C3931" w:rsidRDefault="000B5D7F" w:rsidP="000B5D7F">
            <w:pPr>
              <w:jc w:val="right"/>
              <w:rPr>
                <w:rFonts w:ascii="ＭＳ 明朝" w:hAnsi="ＭＳ 明朝"/>
                <w:szCs w:val="22"/>
              </w:rPr>
            </w:pPr>
            <w:r w:rsidRPr="008C3931">
              <w:rPr>
                <w:rFonts w:ascii="ＭＳ 明朝" w:hAnsi="ＭＳ 明朝" w:hint="eastAsia"/>
                <w:szCs w:val="22"/>
              </w:rPr>
              <w:t>（　　　百万円）</w:t>
            </w:r>
          </w:p>
        </w:tc>
      </w:tr>
      <w:tr w:rsidR="000B5D7F" w:rsidRPr="008C3931" w:rsidTr="00671710">
        <w:trPr>
          <w:trHeight w:val="72"/>
        </w:trPr>
        <w:tc>
          <w:tcPr>
            <w:tcW w:w="2187" w:type="dxa"/>
            <w:shd w:val="clear" w:color="auto" w:fill="auto"/>
            <w:vAlign w:val="center"/>
          </w:tcPr>
          <w:p w:rsidR="000B5D7F" w:rsidRPr="008C3931" w:rsidRDefault="008C1D22" w:rsidP="000B5D7F">
            <w:pP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56032" behindDoc="0" locked="0" layoutInCell="1" allowOverlap="1" wp14:anchorId="1ADBA0AD" wp14:editId="76AFD381">
                      <wp:simplePos x="0" y="0"/>
                      <wp:positionH relativeFrom="column">
                        <wp:posOffset>-966470</wp:posOffset>
                      </wp:positionH>
                      <wp:positionV relativeFrom="page">
                        <wp:posOffset>224790</wp:posOffset>
                      </wp:positionV>
                      <wp:extent cx="1988820" cy="552450"/>
                      <wp:effectExtent l="0" t="76200" r="11430" b="19050"/>
                      <wp:wrapNone/>
                      <wp:docPr id="146" name="線吹き出し 1 (枠付き) 146"/>
                      <wp:cNvGraphicFramePr/>
                      <a:graphic xmlns:a="http://schemas.openxmlformats.org/drawingml/2006/main">
                        <a:graphicData uri="http://schemas.microsoft.com/office/word/2010/wordprocessingShape">
                          <wps:wsp>
                            <wps:cNvSpPr/>
                            <wps:spPr>
                              <a:xfrm>
                                <a:off x="0" y="0"/>
                                <a:ext cx="1988820" cy="552450"/>
                              </a:xfrm>
                              <a:prstGeom prst="borderCallout1">
                                <a:avLst>
                                  <a:gd name="adj1" fmla="val -1046"/>
                                  <a:gd name="adj2" fmla="val 63125"/>
                                  <a:gd name="adj3" fmla="val -10906"/>
                                  <a:gd name="adj4" fmla="val 62888"/>
                                </a:avLst>
                              </a:prstGeom>
                              <a:solidFill>
                                <a:sysClr val="window" lastClr="FFFFFF"/>
                              </a:solidFill>
                              <a:ln w="25400" cap="flat" cmpd="sng" algn="ctr">
                                <a:solidFill>
                                  <a:srgbClr val="FF0000"/>
                                </a:solidFill>
                                <a:prstDash val="solid"/>
                              </a:ln>
                              <a:effectLst/>
                            </wps:spPr>
                            <wps:txbx>
                              <w:txbxContent>
                                <w:p w:rsidR="00891CDB" w:rsidRPr="00C13A40" w:rsidRDefault="00891CDB" w:rsidP="00F40386">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純資産</w:t>
                                  </w:r>
                                  <w:r w:rsidRPr="00C13A40">
                                    <w:rPr>
                                      <w:rFonts w:ascii="ＭＳ ゴシック" w:eastAsia="ＭＳ ゴシック" w:hAnsi="ＭＳ ゴシック"/>
                                      <w:b/>
                                      <w:color w:val="FF0000"/>
                                      <w:sz w:val="18"/>
                                      <w:szCs w:val="18"/>
                                    </w:rPr>
                                    <w:t>額</w:t>
                                  </w:r>
                                  <w:r w:rsidRPr="00C13A40">
                                    <w:rPr>
                                      <w:rFonts w:ascii="ＭＳ ゴシック" w:eastAsia="ＭＳ ゴシック" w:hAnsi="ＭＳ ゴシック" w:hint="eastAsia"/>
                                      <w:b/>
                                      <w:color w:val="FF0000"/>
                                      <w:sz w:val="18"/>
                                      <w:szCs w:val="18"/>
                                    </w:rPr>
                                    <w:t>と</w:t>
                                  </w:r>
                                  <w:r w:rsidRPr="00C13A40">
                                    <w:rPr>
                                      <w:rFonts w:ascii="ＭＳ ゴシック" w:eastAsia="ＭＳ ゴシック" w:hAnsi="ＭＳ ゴシック"/>
                                      <w:b/>
                                      <w:color w:val="FF0000"/>
                                      <w:sz w:val="18"/>
                                      <w:szCs w:val="18"/>
                                    </w:rPr>
                                    <w:t>は</w:t>
                                  </w:r>
                                  <w:r w:rsidRPr="00C13A40">
                                    <w:rPr>
                                      <w:rFonts w:ascii="ＭＳ ゴシック" w:eastAsia="ＭＳ ゴシック" w:hAnsi="ＭＳ ゴシック" w:hint="eastAsia"/>
                                      <w:b/>
                                      <w:color w:val="FF0000"/>
                                      <w:sz w:val="18"/>
                                      <w:szCs w:val="18"/>
                                    </w:rPr>
                                    <w:t>、</w:t>
                                  </w:r>
                                  <w:r w:rsidRPr="00C13A40">
                                    <w:rPr>
                                      <w:rFonts w:ascii="ＭＳ ゴシック" w:eastAsia="ＭＳ ゴシック" w:hAnsi="ＭＳ ゴシック"/>
                                      <w:b/>
                                      <w:color w:val="FF0000"/>
                                      <w:sz w:val="18"/>
                                      <w:szCs w:val="18"/>
                                    </w:rPr>
                                    <w:t>ファンド</w:t>
                                  </w:r>
                                  <w:r w:rsidRPr="00C13A40">
                                    <w:rPr>
                                      <w:rFonts w:ascii="ＭＳ ゴシック" w:eastAsia="ＭＳ ゴシック" w:hAnsi="ＭＳ ゴシック" w:hint="eastAsia"/>
                                      <w:b/>
                                      <w:color w:val="FF0000"/>
                                      <w:sz w:val="18"/>
                                      <w:szCs w:val="18"/>
                                    </w:rPr>
                                    <w:t>の</w:t>
                                  </w:r>
                                  <w:r w:rsidRPr="00C13A40">
                                    <w:rPr>
                                      <w:rFonts w:ascii="ＭＳ ゴシック" w:eastAsia="ＭＳ ゴシック" w:hAnsi="ＭＳ ゴシック"/>
                                      <w:b/>
                                      <w:color w:val="FF0000"/>
                                      <w:sz w:val="18"/>
                                      <w:szCs w:val="18"/>
                                    </w:rPr>
                                    <w:t>貸借対照表の資産の部の合計</w:t>
                                  </w:r>
                                  <w:r w:rsidRPr="00C13A40">
                                    <w:rPr>
                                      <w:rFonts w:ascii="ＭＳ ゴシック" w:eastAsia="ＭＳ ゴシック" w:hAnsi="ＭＳ ゴシック" w:hint="eastAsia"/>
                                      <w:b/>
                                      <w:color w:val="FF0000"/>
                                      <w:sz w:val="18"/>
                                      <w:szCs w:val="18"/>
                                    </w:rPr>
                                    <w:t>額</w:t>
                                  </w:r>
                                  <w:r w:rsidRPr="00C13A40">
                                    <w:rPr>
                                      <w:rFonts w:ascii="ＭＳ ゴシック" w:eastAsia="ＭＳ ゴシック" w:hAnsi="ＭＳ ゴシック"/>
                                      <w:b/>
                                      <w:color w:val="FF0000"/>
                                      <w:sz w:val="18"/>
                                      <w:szCs w:val="18"/>
                                    </w:rPr>
                                    <w:t>から</w:t>
                                  </w:r>
                                  <w:r w:rsidRPr="00C13A40">
                                    <w:rPr>
                                      <w:rFonts w:ascii="ＭＳ ゴシック" w:eastAsia="ＭＳ ゴシック" w:hAnsi="ＭＳ ゴシック" w:hint="eastAsia"/>
                                      <w:b/>
                                      <w:color w:val="FF0000"/>
                                      <w:sz w:val="18"/>
                                      <w:szCs w:val="18"/>
                                    </w:rPr>
                                    <w:t>負債</w:t>
                                  </w:r>
                                  <w:r w:rsidRPr="00C13A40">
                                    <w:rPr>
                                      <w:rFonts w:ascii="ＭＳ ゴシック" w:eastAsia="ＭＳ ゴシック" w:hAnsi="ＭＳ ゴシック"/>
                                      <w:b/>
                                      <w:color w:val="FF0000"/>
                                      <w:sz w:val="18"/>
                                      <w:szCs w:val="18"/>
                                    </w:rPr>
                                    <w:t>の部</w:t>
                                  </w:r>
                                  <w:r w:rsidRPr="00C13A40">
                                    <w:rPr>
                                      <w:rFonts w:ascii="ＭＳ ゴシック" w:eastAsia="ＭＳ ゴシック" w:hAnsi="ＭＳ ゴシック" w:hint="eastAsia"/>
                                      <w:b/>
                                      <w:color w:val="FF0000"/>
                                      <w:sz w:val="18"/>
                                      <w:szCs w:val="18"/>
                                    </w:rPr>
                                    <w:t>の</w:t>
                                  </w:r>
                                  <w:r w:rsidRPr="00C13A40">
                                    <w:rPr>
                                      <w:rFonts w:ascii="ＭＳ ゴシック" w:eastAsia="ＭＳ ゴシック" w:hAnsi="ＭＳ ゴシック"/>
                                      <w:b/>
                                      <w:color w:val="FF0000"/>
                                      <w:sz w:val="18"/>
                                      <w:szCs w:val="18"/>
                                    </w:rPr>
                                    <w:t>合計額を</w:t>
                                  </w:r>
                                  <w:r w:rsidRPr="00C13A40">
                                    <w:rPr>
                                      <w:rFonts w:ascii="ＭＳ ゴシック" w:eastAsia="ＭＳ ゴシック" w:hAnsi="ＭＳ ゴシック" w:hint="eastAsia"/>
                                      <w:b/>
                                      <w:color w:val="FF0000"/>
                                      <w:sz w:val="18"/>
                                      <w:szCs w:val="18"/>
                                    </w:rPr>
                                    <w:t>控除した額</w:t>
                                  </w:r>
                                  <w:r w:rsidRPr="00C13A40">
                                    <w:rPr>
                                      <w:rFonts w:ascii="ＭＳ ゴシック" w:eastAsia="ＭＳ ゴシック" w:hAnsi="ＭＳ ゴシック"/>
                                      <w:b/>
                                      <w:color w:val="FF0000"/>
                                      <w:sz w:val="18"/>
                                      <w:szCs w:val="18"/>
                                    </w:rPr>
                                    <w:t>を</w:t>
                                  </w:r>
                                  <w:r w:rsidRPr="00C13A40">
                                    <w:rPr>
                                      <w:rFonts w:ascii="ＭＳ ゴシック" w:eastAsia="ＭＳ ゴシック" w:hAnsi="ＭＳ ゴシック" w:hint="eastAsia"/>
                                      <w:b/>
                                      <w:color w:val="FF0000"/>
                                      <w:sz w:val="18"/>
                                      <w:szCs w:val="18"/>
                                    </w:rPr>
                                    <w:t>いう</w:t>
                                  </w:r>
                                  <w:r w:rsidRPr="00C13A40">
                                    <w:rPr>
                                      <w:rFonts w:ascii="ＭＳ ゴシック" w:eastAsia="ＭＳ ゴシック" w:hAnsi="ＭＳ ゴシック"/>
                                      <w:b/>
                                      <w:color w:val="FF0000"/>
                                      <w:sz w:val="18"/>
                                      <w:szCs w:val="18"/>
                                    </w:rPr>
                                    <w:t>。</w:t>
                                  </w:r>
                                </w:p>
                                <w:p w:rsidR="00891CDB" w:rsidRPr="00874DC2" w:rsidRDefault="00891CDB" w:rsidP="00F40386">
                                  <w:pPr>
                                    <w:spacing w:line="0" w:lineRule="atLeast"/>
                                    <w:jc w:val="left"/>
                                    <w:rPr>
                                      <w:rFonts w:ascii="ＭＳ ゴシック" w:eastAsia="ＭＳ ゴシック" w:hAnsi="ＭＳ ゴシック"/>
                                      <w:b/>
                                      <w:color w:val="1F497D"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A0AD" id="線吹き出し 1 (枠付き) 146" o:spid="_x0000_s1110" type="#_x0000_t47" style="position:absolute;left:0;text-align:left;margin-left:-76.1pt;margin-top:17.7pt;width:156.6pt;height:4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" adj="13584,-2356,13635,-226" fillcolor="window" strokecolor="red" strokeweight="2pt">
                      <v:textbox>
                        <w:txbxContent>
                          <w:p w:rsidR="00891CDB" w:rsidRPr="00C13A40" w:rsidRDefault="00891CDB" w:rsidP="00F40386">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純資産</w:t>
                            </w:r>
                            <w:r w:rsidRPr="00C13A40">
                              <w:rPr>
                                <w:rFonts w:ascii="ＭＳ ゴシック" w:eastAsia="ＭＳ ゴシック" w:hAnsi="ＭＳ ゴシック"/>
                                <w:b/>
                                <w:color w:val="FF0000"/>
                                <w:sz w:val="18"/>
                                <w:szCs w:val="18"/>
                              </w:rPr>
                              <w:t>額</w:t>
                            </w:r>
                            <w:r w:rsidRPr="00C13A40">
                              <w:rPr>
                                <w:rFonts w:ascii="ＭＳ ゴシック" w:eastAsia="ＭＳ ゴシック" w:hAnsi="ＭＳ ゴシック" w:hint="eastAsia"/>
                                <w:b/>
                                <w:color w:val="FF0000"/>
                                <w:sz w:val="18"/>
                                <w:szCs w:val="18"/>
                              </w:rPr>
                              <w:t>と</w:t>
                            </w:r>
                            <w:r w:rsidRPr="00C13A40">
                              <w:rPr>
                                <w:rFonts w:ascii="ＭＳ ゴシック" w:eastAsia="ＭＳ ゴシック" w:hAnsi="ＭＳ ゴシック"/>
                                <w:b/>
                                <w:color w:val="FF0000"/>
                                <w:sz w:val="18"/>
                                <w:szCs w:val="18"/>
                              </w:rPr>
                              <w:t>は</w:t>
                            </w:r>
                            <w:r w:rsidRPr="00C13A40">
                              <w:rPr>
                                <w:rFonts w:ascii="ＭＳ ゴシック" w:eastAsia="ＭＳ ゴシック" w:hAnsi="ＭＳ ゴシック" w:hint="eastAsia"/>
                                <w:b/>
                                <w:color w:val="FF0000"/>
                                <w:sz w:val="18"/>
                                <w:szCs w:val="18"/>
                              </w:rPr>
                              <w:t>、</w:t>
                            </w:r>
                            <w:r w:rsidRPr="00C13A40">
                              <w:rPr>
                                <w:rFonts w:ascii="ＭＳ ゴシック" w:eastAsia="ＭＳ ゴシック" w:hAnsi="ＭＳ ゴシック"/>
                                <w:b/>
                                <w:color w:val="FF0000"/>
                                <w:sz w:val="18"/>
                                <w:szCs w:val="18"/>
                              </w:rPr>
                              <w:t>ファンド</w:t>
                            </w:r>
                            <w:r w:rsidRPr="00C13A40">
                              <w:rPr>
                                <w:rFonts w:ascii="ＭＳ ゴシック" w:eastAsia="ＭＳ ゴシック" w:hAnsi="ＭＳ ゴシック" w:hint="eastAsia"/>
                                <w:b/>
                                <w:color w:val="FF0000"/>
                                <w:sz w:val="18"/>
                                <w:szCs w:val="18"/>
                              </w:rPr>
                              <w:t>の</w:t>
                            </w:r>
                            <w:r w:rsidRPr="00C13A40">
                              <w:rPr>
                                <w:rFonts w:ascii="ＭＳ ゴシック" w:eastAsia="ＭＳ ゴシック" w:hAnsi="ＭＳ ゴシック"/>
                                <w:b/>
                                <w:color w:val="FF0000"/>
                                <w:sz w:val="18"/>
                                <w:szCs w:val="18"/>
                              </w:rPr>
                              <w:t>貸借対照表の資産の部の合計</w:t>
                            </w:r>
                            <w:r w:rsidRPr="00C13A40">
                              <w:rPr>
                                <w:rFonts w:ascii="ＭＳ ゴシック" w:eastAsia="ＭＳ ゴシック" w:hAnsi="ＭＳ ゴシック" w:hint="eastAsia"/>
                                <w:b/>
                                <w:color w:val="FF0000"/>
                                <w:sz w:val="18"/>
                                <w:szCs w:val="18"/>
                              </w:rPr>
                              <w:t>額</w:t>
                            </w:r>
                            <w:r w:rsidRPr="00C13A40">
                              <w:rPr>
                                <w:rFonts w:ascii="ＭＳ ゴシック" w:eastAsia="ＭＳ ゴシック" w:hAnsi="ＭＳ ゴシック"/>
                                <w:b/>
                                <w:color w:val="FF0000"/>
                                <w:sz w:val="18"/>
                                <w:szCs w:val="18"/>
                              </w:rPr>
                              <w:t>から</w:t>
                            </w:r>
                            <w:r w:rsidRPr="00C13A40">
                              <w:rPr>
                                <w:rFonts w:ascii="ＭＳ ゴシック" w:eastAsia="ＭＳ ゴシック" w:hAnsi="ＭＳ ゴシック" w:hint="eastAsia"/>
                                <w:b/>
                                <w:color w:val="FF0000"/>
                                <w:sz w:val="18"/>
                                <w:szCs w:val="18"/>
                              </w:rPr>
                              <w:t>負債</w:t>
                            </w:r>
                            <w:r w:rsidRPr="00C13A40">
                              <w:rPr>
                                <w:rFonts w:ascii="ＭＳ ゴシック" w:eastAsia="ＭＳ ゴシック" w:hAnsi="ＭＳ ゴシック"/>
                                <w:b/>
                                <w:color w:val="FF0000"/>
                                <w:sz w:val="18"/>
                                <w:szCs w:val="18"/>
                              </w:rPr>
                              <w:t>の部</w:t>
                            </w:r>
                            <w:r w:rsidRPr="00C13A40">
                              <w:rPr>
                                <w:rFonts w:ascii="ＭＳ ゴシック" w:eastAsia="ＭＳ ゴシック" w:hAnsi="ＭＳ ゴシック" w:hint="eastAsia"/>
                                <w:b/>
                                <w:color w:val="FF0000"/>
                                <w:sz w:val="18"/>
                                <w:szCs w:val="18"/>
                              </w:rPr>
                              <w:t>の</w:t>
                            </w:r>
                            <w:r w:rsidRPr="00C13A40">
                              <w:rPr>
                                <w:rFonts w:ascii="ＭＳ ゴシック" w:eastAsia="ＭＳ ゴシック" w:hAnsi="ＭＳ ゴシック"/>
                                <w:b/>
                                <w:color w:val="FF0000"/>
                                <w:sz w:val="18"/>
                                <w:szCs w:val="18"/>
                              </w:rPr>
                              <w:t>合計額を</w:t>
                            </w:r>
                            <w:r w:rsidRPr="00C13A40">
                              <w:rPr>
                                <w:rFonts w:ascii="ＭＳ ゴシック" w:eastAsia="ＭＳ ゴシック" w:hAnsi="ＭＳ ゴシック" w:hint="eastAsia"/>
                                <w:b/>
                                <w:color w:val="FF0000"/>
                                <w:sz w:val="18"/>
                                <w:szCs w:val="18"/>
                              </w:rPr>
                              <w:t>控除した額</w:t>
                            </w:r>
                            <w:r w:rsidRPr="00C13A40">
                              <w:rPr>
                                <w:rFonts w:ascii="ＭＳ ゴシック" w:eastAsia="ＭＳ ゴシック" w:hAnsi="ＭＳ ゴシック"/>
                                <w:b/>
                                <w:color w:val="FF0000"/>
                                <w:sz w:val="18"/>
                                <w:szCs w:val="18"/>
                              </w:rPr>
                              <w:t>を</w:t>
                            </w:r>
                            <w:r w:rsidRPr="00C13A40">
                              <w:rPr>
                                <w:rFonts w:ascii="ＭＳ ゴシック" w:eastAsia="ＭＳ ゴシック" w:hAnsi="ＭＳ ゴシック" w:hint="eastAsia"/>
                                <w:b/>
                                <w:color w:val="FF0000"/>
                                <w:sz w:val="18"/>
                                <w:szCs w:val="18"/>
                              </w:rPr>
                              <w:t>いう</w:t>
                            </w:r>
                            <w:r w:rsidRPr="00C13A40">
                              <w:rPr>
                                <w:rFonts w:ascii="ＭＳ ゴシック" w:eastAsia="ＭＳ ゴシック" w:hAnsi="ＭＳ ゴシック"/>
                                <w:b/>
                                <w:color w:val="FF0000"/>
                                <w:sz w:val="18"/>
                                <w:szCs w:val="18"/>
                              </w:rPr>
                              <w:t>。</w:t>
                            </w:r>
                          </w:p>
                          <w:p w:rsidR="00891CDB" w:rsidRPr="00874DC2" w:rsidRDefault="00891CDB" w:rsidP="00F40386">
                            <w:pPr>
                              <w:spacing w:line="0" w:lineRule="atLeast"/>
                              <w:jc w:val="left"/>
                              <w:rPr>
                                <w:rFonts w:ascii="ＭＳ ゴシック" w:eastAsia="ＭＳ ゴシック" w:hAnsi="ＭＳ ゴシック"/>
                                <w:b/>
                                <w:color w:val="1F497D" w:themeColor="text2"/>
                                <w:sz w:val="18"/>
                                <w:szCs w:val="18"/>
                              </w:rPr>
                            </w:pPr>
                          </w:p>
                        </w:txbxContent>
                      </v:textbox>
                      <w10:wrap anchory="page"/>
                    </v:shape>
                  </w:pict>
                </mc:Fallback>
              </mc:AlternateContent>
            </w:r>
            <w:r w:rsidR="00CB170D">
              <w:rPr>
                <w:rFonts w:ascii="ＭＳ 明朝" w:hAnsi="ＭＳ 明朝" w:hint="eastAsia"/>
                <w:noProof/>
                <w:color w:val="FF0000"/>
                <w:kern w:val="0"/>
                <w:szCs w:val="21"/>
              </w:rPr>
              <mc:AlternateContent>
                <mc:Choice Requires="wps">
                  <w:drawing>
                    <wp:anchor distT="0" distB="0" distL="114300" distR="114300" simplePos="0" relativeHeight="251735552" behindDoc="0" locked="0" layoutInCell="1" allowOverlap="1" wp14:anchorId="7EB3D209" wp14:editId="538D8D98">
                      <wp:simplePos x="0" y="0"/>
                      <wp:positionH relativeFrom="column">
                        <wp:posOffset>-60960</wp:posOffset>
                      </wp:positionH>
                      <wp:positionV relativeFrom="page">
                        <wp:posOffset>9525</wp:posOffset>
                      </wp:positionV>
                      <wp:extent cx="704850" cy="161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704850" cy="1619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7D80" id="正方形/長方形 17" o:spid="_x0000_s1026" style="position:absolute;left:0;text-align:left;margin-left:-4.8pt;margin-top:.75pt;width:55.5pt;height:12.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" filled="f" strokecolor="red" strokeweight="2pt">
                      <w10:wrap anchory="page"/>
                    </v:rect>
                  </w:pict>
                </mc:Fallback>
              </mc:AlternateContent>
            </w:r>
            <w:r w:rsidR="000B5D7F" w:rsidRPr="008C3931">
              <w:rPr>
                <w:rFonts w:ascii="ＭＳ 明朝" w:hAnsi="ＭＳ 明朝" w:hint="eastAsia"/>
                <w:szCs w:val="22"/>
              </w:rPr>
              <w:t>純資産額</w:t>
            </w:r>
          </w:p>
        </w:tc>
        <w:tc>
          <w:tcPr>
            <w:tcW w:w="6481" w:type="dxa"/>
            <w:gridSpan w:val="19"/>
            <w:shd w:val="clear" w:color="auto" w:fill="auto"/>
          </w:tcPr>
          <w:p w:rsidR="004F6204" w:rsidRDefault="004F6204" w:rsidP="000B5D7F">
            <w:pPr>
              <w:jc w:val="right"/>
              <w:rPr>
                <w:rFonts w:ascii="ＭＳ 明朝" w:hAnsi="ＭＳ 明朝"/>
                <w:szCs w:val="22"/>
              </w:rPr>
            </w:pPr>
          </w:p>
          <w:p w:rsidR="004F6204" w:rsidRPr="008C3931" w:rsidRDefault="000B5D7F" w:rsidP="004F6204">
            <w:pPr>
              <w:jc w:val="right"/>
              <w:rPr>
                <w:rFonts w:ascii="ＭＳ 明朝" w:hAnsi="ＭＳ 明朝"/>
                <w:szCs w:val="22"/>
              </w:rPr>
            </w:pPr>
            <w:r w:rsidRPr="008C3931">
              <w:rPr>
                <w:rFonts w:ascii="ＭＳ 明朝" w:hAnsi="ＭＳ 明朝" w:hint="eastAsia"/>
                <w:szCs w:val="22"/>
              </w:rPr>
              <w:t>百万円</w:t>
            </w:r>
          </w:p>
        </w:tc>
      </w:tr>
      <w:tr w:rsidR="000B5D7F" w:rsidRPr="008C3931" w:rsidTr="00671710">
        <w:trPr>
          <w:trHeight w:val="72"/>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純資産額（１年前）</w:t>
            </w:r>
          </w:p>
        </w:tc>
        <w:tc>
          <w:tcPr>
            <w:tcW w:w="6481" w:type="dxa"/>
            <w:gridSpan w:val="19"/>
            <w:shd w:val="clear" w:color="auto" w:fill="auto"/>
          </w:tcPr>
          <w:p w:rsidR="004F6204" w:rsidRDefault="008C1D22" w:rsidP="000B5D7F">
            <w:pPr>
              <w:jc w:val="right"/>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27360" behindDoc="0" locked="0" layoutInCell="1" allowOverlap="1" wp14:anchorId="24D61349" wp14:editId="43AEA91E">
                      <wp:simplePos x="0" y="0"/>
                      <wp:positionH relativeFrom="column">
                        <wp:posOffset>-27419</wp:posOffset>
                      </wp:positionH>
                      <wp:positionV relativeFrom="page">
                        <wp:posOffset>98862</wp:posOffset>
                      </wp:positionV>
                      <wp:extent cx="3556635" cy="709295"/>
                      <wp:effectExtent l="742950" t="0" r="24765" b="14605"/>
                      <wp:wrapNone/>
                      <wp:docPr id="148" name="線吹き出し 1 (枠付き) 148"/>
                      <wp:cNvGraphicFramePr/>
                      <a:graphic xmlns:a="http://schemas.openxmlformats.org/drawingml/2006/main">
                        <a:graphicData uri="http://schemas.microsoft.com/office/word/2010/wordprocessingShape">
                          <wps:wsp>
                            <wps:cNvSpPr/>
                            <wps:spPr>
                              <a:xfrm>
                                <a:off x="0" y="0"/>
                                <a:ext cx="3556635" cy="709295"/>
                              </a:xfrm>
                              <a:prstGeom prst="borderCallout1">
                                <a:avLst>
                                  <a:gd name="adj1" fmla="val 65406"/>
                                  <a:gd name="adj2" fmla="val -20699"/>
                                  <a:gd name="adj3" fmla="val 83378"/>
                                  <a:gd name="adj4" fmla="val -251"/>
                                </a:avLst>
                              </a:prstGeom>
                              <a:solidFill>
                                <a:sysClr val="window" lastClr="FFFFFF"/>
                              </a:solidFill>
                              <a:ln w="25400" cap="flat" cmpd="sng" algn="ctr">
                                <a:solidFill>
                                  <a:srgbClr val="FF0000"/>
                                </a:solidFill>
                                <a:prstDash val="solid"/>
                              </a:ln>
                              <a:effectLst/>
                            </wps:spPr>
                            <wps:txbx>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総資産額とは、</w:t>
                                  </w:r>
                                  <w:r w:rsidRPr="00C13A40">
                                    <w:rPr>
                                      <w:rFonts w:ascii="ＭＳ ゴシック" w:eastAsia="ＭＳ ゴシック" w:hAnsi="ＭＳ ゴシック"/>
                                      <w:b/>
                                      <w:color w:val="FF0000"/>
                                      <w:sz w:val="18"/>
                                      <w:szCs w:val="18"/>
                                    </w:rPr>
                                    <w:t>ファンドの貸借対照表の資産の部の合計額をい</w:t>
                                  </w:r>
                                  <w:r w:rsidRPr="00C13A40">
                                    <w:rPr>
                                      <w:rFonts w:ascii="ＭＳ ゴシック" w:eastAsia="ＭＳ ゴシック" w:hAnsi="ＭＳ ゴシック" w:hint="eastAsia"/>
                                      <w:b/>
                                      <w:color w:val="FF0000"/>
                                      <w:sz w:val="18"/>
                                      <w:szCs w:val="18"/>
                                    </w:rPr>
                                    <w:t>う</w:t>
                                  </w:r>
                                  <w:r w:rsidRPr="00C13A40">
                                    <w:rPr>
                                      <w:rFonts w:ascii="ＭＳ ゴシック" w:eastAsia="ＭＳ ゴシック" w:hAnsi="ＭＳ ゴシック"/>
                                      <w:b/>
                                      <w:color w:val="FF0000"/>
                                      <w:sz w:val="18"/>
                                      <w:szCs w:val="18"/>
                                    </w:rPr>
                                    <w:t>。</w:t>
                                  </w:r>
                                </w:p>
                                <w:p w:rsidR="00891CDB"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※上記</w:t>
                                  </w:r>
                                  <w:r w:rsidRPr="00C13A40">
                                    <w:rPr>
                                      <w:rFonts w:ascii="ＭＳ ゴシック" w:eastAsia="ＭＳ ゴシック" w:hAnsi="ＭＳ ゴシック"/>
                                      <w:b/>
                                      <w:color w:val="FF0000"/>
                                      <w:sz w:val="18"/>
                                      <w:szCs w:val="18"/>
                                    </w:rPr>
                                    <w:t>の「</w:t>
                                  </w:r>
                                  <w:r w:rsidRPr="00C13A40">
                                    <w:rPr>
                                      <w:rFonts w:ascii="ＭＳ ゴシック" w:eastAsia="ＭＳ ゴシック" w:hAnsi="ＭＳ ゴシック" w:hint="eastAsia"/>
                                      <w:b/>
                                      <w:color w:val="FF0000"/>
                                      <w:sz w:val="18"/>
                                      <w:szCs w:val="18"/>
                                    </w:rPr>
                                    <w:t>ファンドの資産構成」の「</w:t>
                                  </w:r>
                                  <w:r w:rsidRPr="00C13A40">
                                    <w:rPr>
                                      <w:rFonts w:ascii="ＭＳ ゴシック" w:eastAsia="ＭＳ ゴシック" w:hAnsi="ＭＳ ゴシック"/>
                                      <w:b/>
                                      <w:color w:val="FF0000"/>
                                      <w:sz w:val="18"/>
                                      <w:szCs w:val="18"/>
                                    </w:rPr>
                                    <w:t>合計</w:t>
                                  </w:r>
                                  <w:r w:rsidRPr="00C13A40">
                                    <w:rPr>
                                      <w:rFonts w:ascii="ＭＳ ゴシック" w:eastAsia="ＭＳ ゴシック" w:hAnsi="ＭＳ ゴシック" w:hint="eastAsia"/>
                                      <w:b/>
                                      <w:color w:val="FF0000"/>
                                      <w:sz w:val="18"/>
                                      <w:szCs w:val="18"/>
                                    </w:rPr>
                                    <w:t>」と</w:t>
                                  </w:r>
                                  <w:r w:rsidRPr="00C13A40">
                                    <w:rPr>
                                      <w:rFonts w:ascii="ＭＳ ゴシック" w:eastAsia="ＭＳ ゴシック" w:hAnsi="ＭＳ ゴシック"/>
                                      <w:b/>
                                      <w:color w:val="FF0000"/>
                                      <w:sz w:val="18"/>
                                      <w:szCs w:val="18"/>
                                    </w:rPr>
                                    <w:t>一致</w:t>
                                  </w:r>
                                  <w:r w:rsidRPr="00C13A40">
                                    <w:rPr>
                                      <w:rFonts w:ascii="ＭＳ ゴシック" w:eastAsia="ＭＳ ゴシック" w:hAnsi="ＭＳ ゴシック" w:hint="eastAsia"/>
                                      <w:b/>
                                      <w:color w:val="FF0000"/>
                                      <w:sz w:val="18"/>
                                      <w:szCs w:val="18"/>
                                    </w:rPr>
                                    <w:t>する</w:t>
                                  </w:r>
                                  <w:r w:rsidRPr="00C13A40">
                                    <w:rPr>
                                      <w:rFonts w:ascii="ＭＳ ゴシック" w:eastAsia="ＭＳ ゴシック" w:hAnsi="ＭＳ ゴシック"/>
                                      <w:b/>
                                      <w:color w:val="FF0000"/>
                                      <w:sz w:val="18"/>
                                      <w:szCs w:val="18"/>
                                    </w:rPr>
                                    <w:t>。</w:t>
                                  </w:r>
                                </w:p>
                                <w:p w:rsidR="00891CDB" w:rsidRPr="00374F93" w:rsidRDefault="00891CDB" w:rsidP="008C1D22">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海外</w:t>
                                  </w:r>
                                  <w:r w:rsidRPr="00315064">
                                    <w:rPr>
                                      <w:rFonts w:ascii="ＭＳ ゴシック" w:eastAsia="ＭＳ ゴシック" w:hAnsi="ＭＳ ゴシック"/>
                                      <w:b/>
                                      <w:color w:val="FF0000"/>
                                      <w:sz w:val="18"/>
                                      <w:szCs w:val="18"/>
                                    </w:rPr>
                                    <w:t>業者</w:t>
                                  </w:r>
                                  <w:r w:rsidRPr="00315064">
                                    <w:rPr>
                                      <w:rFonts w:ascii="ＭＳ ゴシック" w:eastAsia="ＭＳ ゴシック" w:hAnsi="ＭＳ ゴシック" w:hint="eastAsia"/>
                                      <w:b/>
                                      <w:color w:val="FF0000"/>
                                      <w:sz w:val="18"/>
                                      <w:szCs w:val="18"/>
                                    </w:rPr>
                                    <w:t>の総出資額、純資産額、総資産額は</w:t>
                                  </w:r>
                                  <w:r w:rsidRPr="00315064">
                                    <w:rPr>
                                      <w:rFonts w:ascii="ＭＳ ゴシック" w:eastAsia="ＭＳ ゴシック" w:hAnsi="ＭＳ ゴシック"/>
                                      <w:b/>
                                      <w:color w:val="FF0000"/>
                                      <w:sz w:val="18"/>
                                      <w:szCs w:val="18"/>
                                    </w:rPr>
                                    <w:t>、</w:t>
                                  </w:r>
                                  <w:r w:rsidRPr="00315064">
                                    <w:rPr>
                                      <w:rFonts w:ascii="ＭＳ ゴシック" w:eastAsia="ＭＳ ゴシック" w:hAnsi="ＭＳ ゴシック" w:hint="eastAsia"/>
                                      <w:b/>
                                      <w:color w:val="FF0000"/>
                                      <w:sz w:val="18"/>
                                      <w:szCs w:val="18"/>
                                    </w:rPr>
                                    <w:t>国内</w:t>
                                  </w:r>
                                  <w:r w:rsidRPr="00315064">
                                    <w:rPr>
                                      <w:rFonts w:ascii="ＭＳ ゴシック" w:eastAsia="ＭＳ ゴシック" w:hAnsi="ＭＳ ゴシック"/>
                                      <w:b/>
                                      <w:color w:val="FF0000"/>
                                      <w:sz w:val="18"/>
                                      <w:szCs w:val="18"/>
                                    </w:rPr>
                                    <w:t>の投資家</w:t>
                                  </w:r>
                                  <w:r w:rsidRPr="00315064">
                                    <w:rPr>
                                      <w:rFonts w:ascii="ＭＳ ゴシック" w:eastAsia="ＭＳ ゴシック" w:hAnsi="ＭＳ ゴシック" w:hint="eastAsia"/>
                                      <w:b/>
                                      <w:color w:val="FF0000"/>
                                      <w:sz w:val="18"/>
                                      <w:szCs w:val="18"/>
                                    </w:rPr>
                                    <w:t>及び</w:t>
                                  </w:r>
                                  <w:r w:rsidRPr="00315064">
                                    <w:rPr>
                                      <w:rFonts w:ascii="ＭＳ ゴシック" w:eastAsia="ＭＳ ゴシック" w:hAnsi="ＭＳ ゴシック"/>
                                      <w:b/>
                                      <w:color w:val="FF0000"/>
                                      <w:sz w:val="18"/>
                                      <w:szCs w:val="18"/>
                                    </w:rPr>
                                    <w:t>海外の適格機関</w:t>
                                  </w:r>
                                  <w:r w:rsidRPr="00315064">
                                    <w:rPr>
                                      <w:rFonts w:ascii="ＭＳ ゴシック" w:eastAsia="ＭＳ ゴシック" w:hAnsi="ＭＳ ゴシック" w:hint="eastAsia"/>
                                      <w:b/>
                                      <w:color w:val="FF0000"/>
                                      <w:sz w:val="18"/>
                                      <w:szCs w:val="18"/>
                                    </w:rPr>
                                    <w:t>投資家以外の出資に係るものは記載を要しない</w:t>
                                  </w:r>
                                  <w:r w:rsidRPr="00315064">
                                    <w:rPr>
                                      <w:rFonts w:ascii="ＭＳ ゴシック" w:eastAsia="ＭＳ ゴシック" w:hAnsi="ＭＳ ゴシック"/>
                                      <w:b/>
                                      <w:color w:val="FF0000"/>
                                      <w:sz w:val="18"/>
                                      <w:szCs w:val="18"/>
                                    </w:rPr>
                                    <w:t>。</w:t>
                                  </w:r>
                                </w:p>
                                <w:p w:rsidR="00891CDB" w:rsidRPr="00374F93" w:rsidRDefault="00891CDB" w:rsidP="008C1D22">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以下、同様に記載すること。）</w:t>
                                  </w:r>
                                </w:p>
                                <w:p w:rsidR="00891CDB" w:rsidRPr="00C13A40" w:rsidRDefault="00891CDB" w:rsidP="00CB170D">
                                  <w:pPr>
                                    <w:spacing w:line="0" w:lineRule="atLeast"/>
                                    <w:jc w:val="left"/>
                                    <w:rPr>
                                      <w:rFonts w:ascii="ＭＳ ゴシック" w:eastAsia="ＭＳ ゴシック" w:hAnsi="ＭＳ ゴシック"/>
                                      <w:b/>
                                      <w:color w:val="FF0000"/>
                                      <w:sz w:val="18"/>
                                      <w:szCs w:val="18"/>
                                    </w:rPr>
                                  </w:pPr>
                                </w:p>
                                <w:p w:rsidR="00891CDB" w:rsidRPr="00874DC2" w:rsidRDefault="00891CDB" w:rsidP="00CB170D">
                                  <w:pPr>
                                    <w:spacing w:line="0" w:lineRule="atLeast"/>
                                    <w:jc w:val="left"/>
                                    <w:rPr>
                                      <w:rFonts w:ascii="ＭＳ ゴシック" w:eastAsia="ＭＳ ゴシック" w:hAnsi="ＭＳ ゴシック"/>
                                      <w:b/>
                                      <w:color w:val="1F497D"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1349" id="線吹き出し 1 (枠付き) 148" o:spid="_x0000_s1109" type="#_x0000_t47" style="position:absolute;left:0;text-align:left;margin-left:-2.15pt;margin-top:7.8pt;width:280.05pt;height:55.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" adj="-54,18010,-4471,14128" fillcolor="window" strokecolor="red" strokeweight="2pt">
                      <v:textbox>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総資産額とは、</w:t>
                            </w:r>
                            <w:r w:rsidRPr="00C13A40">
                              <w:rPr>
                                <w:rFonts w:ascii="ＭＳ ゴシック" w:eastAsia="ＭＳ ゴシック" w:hAnsi="ＭＳ ゴシック"/>
                                <w:b/>
                                <w:color w:val="FF0000"/>
                                <w:sz w:val="18"/>
                                <w:szCs w:val="18"/>
                              </w:rPr>
                              <w:t>ファンドの貸借対照表の資産の部の合計額をい</w:t>
                            </w:r>
                            <w:r w:rsidRPr="00C13A40">
                              <w:rPr>
                                <w:rFonts w:ascii="ＭＳ ゴシック" w:eastAsia="ＭＳ ゴシック" w:hAnsi="ＭＳ ゴシック" w:hint="eastAsia"/>
                                <w:b/>
                                <w:color w:val="FF0000"/>
                                <w:sz w:val="18"/>
                                <w:szCs w:val="18"/>
                              </w:rPr>
                              <w:t>う</w:t>
                            </w:r>
                            <w:r w:rsidRPr="00C13A40">
                              <w:rPr>
                                <w:rFonts w:ascii="ＭＳ ゴシック" w:eastAsia="ＭＳ ゴシック" w:hAnsi="ＭＳ ゴシック"/>
                                <w:b/>
                                <w:color w:val="FF0000"/>
                                <w:sz w:val="18"/>
                                <w:szCs w:val="18"/>
                              </w:rPr>
                              <w:t>。</w:t>
                            </w:r>
                          </w:p>
                          <w:p w:rsidR="00891CDB"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※上記</w:t>
                            </w:r>
                            <w:r w:rsidRPr="00C13A40">
                              <w:rPr>
                                <w:rFonts w:ascii="ＭＳ ゴシック" w:eastAsia="ＭＳ ゴシック" w:hAnsi="ＭＳ ゴシック"/>
                                <w:b/>
                                <w:color w:val="FF0000"/>
                                <w:sz w:val="18"/>
                                <w:szCs w:val="18"/>
                              </w:rPr>
                              <w:t>の「</w:t>
                            </w:r>
                            <w:r w:rsidRPr="00C13A40">
                              <w:rPr>
                                <w:rFonts w:ascii="ＭＳ ゴシック" w:eastAsia="ＭＳ ゴシック" w:hAnsi="ＭＳ ゴシック" w:hint="eastAsia"/>
                                <w:b/>
                                <w:color w:val="FF0000"/>
                                <w:sz w:val="18"/>
                                <w:szCs w:val="18"/>
                              </w:rPr>
                              <w:t>ファンドの資産構成」の「</w:t>
                            </w:r>
                            <w:r w:rsidRPr="00C13A40">
                              <w:rPr>
                                <w:rFonts w:ascii="ＭＳ ゴシック" w:eastAsia="ＭＳ ゴシック" w:hAnsi="ＭＳ ゴシック"/>
                                <w:b/>
                                <w:color w:val="FF0000"/>
                                <w:sz w:val="18"/>
                                <w:szCs w:val="18"/>
                              </w:rPr>
                              <w:t>合計</w:t>
                            </w:r>
                            <w:r w:rsidRPr="00C13A40">
                              <w:rPr>
                                <w:rFonts w:ascii="ＭＳ ゴシック" w:eastAsia="ＭＳ ゴシック" w:hAnsi="ＭＳ ゴシック" w:hint="eastAsia"/>
                                <w:b/>
                                <w:color w:val="FF0000"/>
                                <w:sz w:val="18"/>
                                <w:szCs w:val="18"/>
                              </w:rPr>
                              <w:t>」と</w:t>
                            </w:r>
                            <w:r w:rsidRPr="00C13A40">
                              <w:rPr>
                                <w:rFonts w:ascii="ＭＳ ゴシック" w:eastAsia="ＭＳ ゴシック" w:hAnsi="ＭＳ ゴシック"/>
                                <w:b/>
                                <w:color w:val="FF0000"/>
                                <w:sz w:val="18"/>
                                <w:szCs w:val="18"/>
                              </w:rPr>
                              <w:t>一致</w:t>
                            </w:r>
                            <w:r w:rsidRPr="00C13A40">
                              <w:rPr>
                                <w:rFonts w:ascii="ＭＳ ゴシック" w:eastAsia="ＭＳ ゴシック" w:hAnsi="ＭＳ ゴシック" w:hint="eastAsia"/>
                                <w:b/>
                                <w:color w:val="FF0000"/>
                                <w:sz w:val="18"/>
                                <w:szCs w:val="18"/>
                              </w:rPr>
                              <w:t>する</w:t>
                            </w:r>
                            <w:r w:rsidRPr="00C13A40">
                              <w:rPr>
                                <w:rFonts w:ascii="ＭＳ ゴシック" w:eastAsia="ＭＳ ゴシック" w:hAnsi="ＭＳ ゴシック"/>
                                <w:b/>
                                <w:color w:val="FF0000"/>
                                <w:sz w:val="18"/>
                                <w:szCs w:val="18"/>
                              </w:rPr>
                              <w:t>。</w:t>
                            </w:r>
                          </w:p>
                          <w:p w:rsidR="00891CDB" w:rsidRPr="00374F93" w:rsidRDefault="00891CDB" w:rsidP="008C1D22">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海外</w:t>
                            </w:r>
                            <w:r w:rsidRPr="00315064">
                              <w:rPr>
                                <w:rFonts w:ascii="ＭＳ ゴシック" w:eastAsia="ＭＳ ゴシック" w:hAnsi="ＭＳ ゴシック"/>
                                <w:b/>
                                <w:color w:val="FF0000"/>
                                <w:sz w:val="18"/>
                                <w:szCs w:val="18"/>
                              </w:rPr>
                              <w:t>業者</w:t>
                            </w:r>
                            <w:r w:rsidRPr="00315064">
                              <w:rPr>
                                <w:rFonts w:ascii="ＭＳ ゴシック" w:eastAsia="ＭＳ ゴシック" w:hAnsi="ＭＳ ゴシック" w:hint="eastAsia"/>
                                <w:b/>
                                <w:color w:val="FF0000"/>
                                <w:sz w:val="18"/>
                                <w:szCs w:val="18"/>
                              </w:rPr>
                              <w:t>の総出資額、純資産額、総資産額は</w:t>
                            </w:r>
                            <w:r w:rsidRPr="00315064">
                              <w:rPr>
                                <w:rFonts w:ascii="ＭＳ ゴシック" w:eastAsia="ＭＳ ゴシック" w:hAnsi="ＭＳ ゴシック"/>
                                <w:b/>
                                <w:color w:val="FF0000"/>
                                <w:sz w:val="18"/>
                                <w:szCs w:val="18"/>
                              </w:rPr>
                              <w:t>、</w:t>
                            </w:r>
                            <w:r w:rsidRPr="00315064">
                              <w:rPr>
                                <w:rFonts w:ascii="ＭＳ ゴシック" w:eastAsia="ＭＳ ゴシック" w:hAnsi="ＭＳ ゴシック" w:hint="eastAsia"/>
                                <w:b/>
                                <w:color w:val="FF0000"/>
                                <w:sz w:val="18"/>
                                <w:szCs w:val="18"/>
                              </w:rPr>
                              <w:t>国内</w:t>
                            </w:r>
                            <w:r w:rsidRPr="00315064">
                              <w:rPr>
                                <w:rFonts w:ascii="ＭＳ ゴシック" w:eastAsia="ＭＳ ゴシック" w:hAnsi="ＭＳ ゴシック"/>
                                <w:b/>
                                <w:color w:val="FF0000"/>
                                <w:sz w:val="18"/>
                                <w:szCs w:val="18"/>
                              </w:rPr>
                              <w:t>の投資家</w:t>
                            </w:r>
                            <w:r w:rsidRPr="00315064">
                              <w:rPr>
                                <w:rFonts w:ascii="ＭＳ ゴシック" w:eastAsia="ＭＳ ゴシック" w:hAnsi="ＭＳ ゴシック" w:hint="eastAsia"/>
                                <w:b/>
                                <w:color w:val="FF0000"/>
                                <w:sz w:val="18"/>
                                <w:szCs w:val="18"/>
                              </w:rPr>
                              <w:t>及び</w:t>
                            </w:r>
                            <w:r w:rsidRPr="00315064">
                              <w:rPr>
                                <w:rFonts w:ascii="ＭＳ ゴシック" w:eastAsia="ＭＳ ゴシック" w:hAnsi="ＭＳ ゴシック"/>
                                <w:b/>
                                <w:color w:val="FF0000"/>
                                <w:sz w:val="18"/>
                                <w:szCs w:val="18"/>
                              </w:rPr>
                              <w:t>海外の適格機関</w:t>
                            </w:r>
                            <w:r w:rsidRPr="00315064">
                              <w:rPr>
                                <w:rFonts w:ascii="ＭＳ ゴシック" w:eastAsia="ＭＳ ゴシック" w:hAnsi="ＭＳ ゴシック" w:hint="eastAsia"/>
                                <w:b/>
                                <w:color w:val="FF0000"/>
                                <w:sz w:val="18"/>
                                <w:szCs w:val="18"/>
                              </w:rPr>
                              <w:t>投資家以外の出資に係るものは記載を要しない</w:t>
                            </w:r>
                            <w:r w:rsidRPr="00315064">
                              <w:rPr>
                                <w:rFonts w:ascii="ＭＳ ゴシック" w:eastAsia="ＭＳ ゴシック" w:hAnsi="ＭＳ ゴシック"/>
                                <w:b/>
                                <w:color w:val="FF0000"/>
                                <w:sz w:val="18"/>
                                <w:szCs w:val="18"/>
                              </w:rPr>
                              <w:t>。</w:t>
                            </w:r>
                          </w:p>
                          <w:p w:rsidR="00891CDB" w:rsidRPr="00374F93" w:rsidRDefault="00891CDB" w:rsidP="008C1D22">
                            <w:pPr>
                              <w:spacing w:line="0" w:lineRule="atLeast"/>
                              <w:jc w:val="left"/>
                              <w:rPr>
                                <w:rFonts w:ascii="ＭＳ ゴシック" w:eastAsia="ＭＳ ゴシック" w:hAnsi="ＭＳ ゴシック"/>
                                <w:b/>
                                <w:color w:val="FF0000"/>
                                <w:sz w:val="18"/>
                                <w:szCs w:val="18"/>
                              </w:rPr>
                            </w:pPr>
                            <w:r w:rsidRPr="00374F93">
                              <w:rPr>
                                <w:rFonts w:ascii="ＭＳ ゴシック" w:eastAsia="ＭＳ ゴシック" w:hAnsi="ＭＳ ゴシック" w:hint="eastAsia"/>
                                <w:b/>
                                <w:color w:val="FF0000"/>
                                <w:sz w:val="18"/>
                                <w:szCs w:val="18"/>
                              </w:rPr>
                              <w:t>（</w:t>
                            </w:r>
                            <w:r w:rsidRPr="00374F93">
                              <w:rPr>
                                <w:rFonts w:ascii="ＭＳ ゴシック" w:eastAsia="ＭＳ ゴシック" w:hAnsi="ＭＳ ゴシック"/>
                                <w:b/>
                                <w:color w:val="FF0000"/>
                                <w:sz w:val="18"/>
                                <w:szCs w:val="18"/>
                              </w:rPr>
                              <w:t>以下、同様に記載すること。）</w:t>
                            </w:r>
                          </w:p>
                          <w:p w:rsidR="00891CDB" w:rsidRPr="00C13A40" w:rsidRDefault="00891CDB" w:rsidP="00CB170D">
                            <w:pPr>
                              <w:spacing w:line="0" w:lineRule="atLeast"/>
                              <w:jc w:val="left"/>
                              <w:rPr>
                                <w:rFonts w:ascii="ＭＳ ゴシック" w:eastAsia="ＭＳ ゴシック" w:hAnsi="ＭＳ ゴシック"/>
                                <w:b/>
                                <w:color w:val="FF0000"/>
                                <w:sz w:val="18"/>
                                <w:szCs w:val="18"/>
                              </w:rPr>
                            </w:pPr>
                          </w:p>
                          <w:p w:rsidR="00891CDB" w:rsidRPr="00874DC2" w:rsidRDefault="00891CDB" w:rsidP="00CB170D">
                            <w:pPr>
                              <w:spacing w:line="0" w:lineRule="atLeast"/>
                              <w:jc w:val="left"/>
                              <w:rPr>
                                <w:rFonts w:ascii="ＭＳ ゴシック" w:eastAsia="ＭＳ ゴシック" w:hAnsi="ＭＳ ゴシック"/>
                                <w:b/>
                                <w:color w:val="1F497D" w:themeColor="text2"/>
                                <w:sz w:val="18"/>
                                <w:szCs w:val="18"/>
                              </w:rPr>
                            </w:pPr>
                          </w:p>
                        </w:txbxContent>
                      </v:textbox>
                      <o:callout v:ext="edit" minusx="t" minusy="t"/>
                      <w10:wrap anchory="page"/>
                    </v:shape>
                  </w:pict>
                </mc:Fallback>
              </mc:AlternateContent>
            </w:r>
          </w:p>
          <w:p w:rsidR="004F6204" w:rsidRPr="008C3931" w:rsidRDefault="000B5D7F" w:rsidP="004F6204">
            <w:pPr>
              <w:jc w:val="right"/>
              <w:rPr>
                <w:rFonts w:ascii="ＭＳ 明朝" w:hAnsi="ＭＳ 明朝"/>
                <w:szCs w:val="22"/>
              </w:rPr>
            </w:pPr>
            <w:r w:rsidRPr="008C3931">
              <w:rPr>
                <w:rFonts w:ascii="ＭＳ 明朝" w:hAnsi="ＭＳ 明朝" w:hint="eastAsia"/>
                <w:szCs w:val="22"/>
              </w:rPr>
              <w:t>百万円</w:t>
            </w:r>
          </w:p>
        </w:tc>
      </w:tr>
      <w:tr w:rsidR="000B5D7F" w:rsidRPr="008C3931" w:rsidTr="00671710">
        <w:trPr>
          <w:trHeight w:val="72"/>
        </w:trPr>
        <w:tc>
          <w:tcPr>
            <w:tcW w:w="2187" w:type="dxa"/>
            <w:shd w:val="clear" w:color="auto" w:fill="auto"/>
            <w:vAlign w:val="center"/>
          </w:tcPr>
          <w:p w:rsidR="000B5D7F" w:rsidRPr="008C3931" w:rsidRDefault="004F6204" w:rsidP="000B5D7F">
            <w:pPr>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37600" behindDoc="0" locked="0" layoutInCell="1" allowOverlap="1" wp14:anchorId="15D898F3" wp14:editId="317064BD">
                      <wp:simplePos x="0" y="0"/>
                      <wp:positionH relativeFrom="column">
                        <wp:posOffset>-110490</wp:posOffset>
                      </wp:positionH>
                      <wp:positionV relativeFrom="page">
                        <wp:posOffset>1270</wp:posOffset>
                      </wp:positionV>
                      <wp:extent cx="704850" cy="1619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704850" cy="1619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174B3" id="正方形/長方形 18" o:spid="_x0000_s1026" style="position:absolute;left:0;text-align:left;margin-left:-8.7pt;margin-top:.1pt;width:55.5pt;height:1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" filled="f" strokecolor="red" strokeweight="2pt">
                      <w10:wrap anchory="page"/>
                    </v:rect>
                  </w:pict>
                </mc:Fallback>
              </mc:AlternateContent>
            </w:r>
            <w:r w:rsidR="000B5D7F" w:rsidRPr="008C3931">
              <w:rPr>
                <w:rFonts w:ascii="ＭＳ 明朝" w:hAnsi="ＭＳ 明朝" w:hint="eastAsia"/>
                <w:szCs w:val="22"/>
              </w:rPr>
              <w:t>総資産額</w:t>
            </w:r>
          </w:p>
        </w:tc>
        <w:tc>
          <w:tcPr>
            <w:tcW w:w="6481" w:type="dxa"/>
            <w:gridSpan w:val="19"/>
            <w:shd w:val="clear" w:color="auto" w:fill="auto"/>
            <w:vAlign w:val="center"/>
          </w:tcPr>
          <w:p w:rsidR="004F6204" w:rsidRDefault="004F6204" w:rsidP="000B5D7F">
            <w:pPr>
              <w:jc w:val="right"/>
              <w:rPr>
                <w:rFonts w:ascii="ＭＳ 明朝" w:hAnsi="ＭＳ 明朝"/>
                <w:szCs w:val="22"/>
              </w:rPr>
            </w:pPr>
          </w:p>
          <w:p w:rsidR="004F6204" w:rsidRPr="008C3931" w:rsidRDefault="000B5D7F" w:rsidP="004F6204">
            <w:pPr>
              <w:jc w:val="right"/>
              <w:rPr>
                <w:rFonts w:ascii="ＭＳ 明朝" w:hAnsi="ＭＳ 明朝"/>
                <w:szCs w:val="22"/>
              </w:rPr>
            </w:pPr>
            <w:r w:rsidRPr="008C3931">
              <w:rPr>
                <w:rFonts w:ascii="ＭＳ 明朝" w:hAnsi="ＭＳ 明朝" w:hint="eastAsia"/>
                <w:szCs w:val="22"/>
              </w:rPr>
              <w:t>百万円</w:t>
            </w:r>
          </w:p>
        </w:tc>
      </w:tr>
      <w:tr w:rsidR="000B5D7F" w:rsidRPr="008C3931" w:rsidTr="00671710">
        <w:trPr>
          <w:trHeight w:val="183"/>
        </w:trPr>
        <w:tc>
          <w:tcPr>
            <w:tcW w:w="2187" w:type="dxa"/>
            <w:vMerge w:val="restart"/>
            <w:shd w:val="clear" w:color="auto" w:fill="auto"/>
            <w:vAlign w:val="center"/>
          </w:tcPr>
          <w:p w:rsidR="000B5D7F" w:rsidRPr="008C3931" w:rsidRDefault="00365EAF" w:rsidP="000B5D7F">
            <w:pP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58080" behindDoc="0" locked="0" layoutInCell="1" allowOverlap="1" wp14:anchorId="13E99127" wp14:editId="027232A7">
                      <wp:simplePos x="0" y="0"/>
                      <wp:positionH relativeFrom="column">
                        <wp:posOffset>-1003935</wp:posOffset>
                      </wp:positionH>
                      <wp:positionV relativeFrom="paragraph">
                        <wp:posOffset>391795</wp:posOffset>
                      </wp:positionV>
                      <wp:extent cx="1095375" cy="857250"/>
                      <wp:effectExtent l="0" t="0" r="28575" b="457200"/>
                      <wp:wrapNone/>
                      <wp:docPr id="152" name="線吹き出し 1 (枠付き) 152"/>
                      <wp:cNvGraphicFramePr/>
                      <a:graphic xmlns:a="http://schemas.openxmlformats.org/drawingml/2006/main">
                        <a:graphicData uri="http://schemas.microsoft.com/office/word/2010/wordprocessingShape">
                          <wps:wsp>
                            <wps:cNvSpPr/>
                            <wps:spPr>
                              <a:xfrm>
                                <a:off x="0" y="0"/>
                                <a:ext cx="1095375" cy="857250"/>
                              </a:xfrm>
                              <a:prstGeom prst="borderCallout1">
                                <a:avLst>
                                  <a:gd name="adj1" fmla="val 100936"/>
                                  <a:gd name="adj2" fmla="val 46526"/>
                                  <a:gd name="adj3" fmla="val 148897"/>
                                  <a:gd name="adj4" fmla="val 84424"/>
                                </a:avLst>
                              </a:prstGeom>
                              <a:solidFill>
                                <a:sysClr val="window" lastClr="FFFFFF"/>
                              </a:solidFill>
                              <a:ln w="25400" cap="flat" cmpd="sng" algn="ctr">
                                <a:solidFill>
                                  <a:srgbClr val="FF0000"/>
                                </a:solidFill>
                                <a:prstDash val="solid"/>
                              </a:ln>
                              <a:effectLst/>
                            </wps:spPr>
                            <wps:txbx>
                              <w:txbxContent>
                                <w:p w:rsidR="00891CDB" w:rsidRPr="00A1026B" w:rsidRDefault="00891CDB" w:rsidP="00F40386">
                                  <w:pPr>
                                    <w:spacing w:line="28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解約額、償還額の定義については、（注意事項）20及び21を参照。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9127" id="線吹き出し 1 (枠付き) 152" o:spid="_x0000_s1112" type="#_x0000_t47" style="position:absolute;left:0;text-align:left;margin-left:-79.05pt;margin-top:30.85pt;width:86.25pt;height:6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" adj="18236,32162,10050,21802" fillcolor="window" strokecolor="red" strokeweight="2pt">
                      <v:textbox>
                        <w:txbxContent>
                          <w:p w:rsidR="00891CDB" w:rsidRPr="00A1026B" w:rsidRDefault="00891CDB" w:rsidP="00F40386">
                            <w:pPr>
                              <w:spacing w:line="28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解約額、償還額の定義については、（注意事項）20及び21を参照。</w:t>
                            </w:r>
                          </w:p>
                        </w:txbxContent>
                      </v:textbox>
                      <o:callout v:ext="edit" minusx="t" minusy="t"/>
                    </v:shape>
                  </w:pict>
                </mc:Fallback>
              </mc:AlternateContent>
            </w:r>
            <w:r w:rsidR="000B5D7F" w:rsidRPr="008C3931">
              <w:rPr>
                <w:rFonts w:ascii="ＭＳ 明朝" w:hAnsi="ＭＳ 明朝" w:hint="eastAsia"/>
                <w:szCs w:val="22"/>
              </w:rPr>
              <w:t>配当額（分配額）</w:t>
            </w:r>
          </w:p>
        </w:tc>
        <w:tc>
          <w:tcPr>
            <w:tcW w:w="2087" w:type="dxa"/>
            <w:gridSpan w:val="6"/>
            <w:shd w:val="clear" w:color="auto" w:fill="auto"/>
            <w:vAlign w:val="center"/>
          </w:tcPr>
          <w:p w:rsidR="000B5D7F" w:rsidRPr="008C3931" w:rsidRDefault="00CB170D" w:rsidP="000B5D7F">
            <w:pPr>
              <w:jc w:val="center"/>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31456" behindDoc="0" locked="0" layoutInCell="1" allowOverlap="1" wp14:anchorId="262F7888" wp14:editId="062FBBA6">
                      <wp:simplePos x="0" y="0"/>
                      <wp:positionH relativeFrom="column">
                        <wp:posOffset>112395</wp:posOffset>
                      </wp:positionH>
                      <wp:positionV relativeFrom="page">
                        <wp:posOffset>12065</wp:posOffset>
                      </wp:positionV>
                      <wp:extent cx="895350" cy="179705"/>
                      <wp:effectExtent l="0" t="0" r="19050" b="10795"/>
                      <wp:wrapNone/>
                      <wp:docPr id="149" name="正方形/長方形 149"/>
                      <wp:cNvGraphicFramePr/>
                      <a:graphic xmlns:a="http://schemas.openxmlformats.org/drawingml/2006/main">
                        <a:graphicData uri="http://schemas.microsoft.com/office/word/2010/wordprocessingShape">
                          <wps:wsp>
                            <wps:cNvSpPr/>
                            <wps:spPr>
                              <a:xfrm>
                                <a:off x="0" y="0"/>
                                <a:ext cx="895350" cy="1797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8F155" id="正方形/長方形 149" o:spid="_x0000_s1026" style="position:absolute;left:0;text-align:left;margin-left:8.85pt;margin-top:.95pt;width:70.5pt;height:14.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" filled="f" strokecolor="red" strokeweight="2pt">
                      <w10:wrap anchory="page"/>
                    </v:rect>
                  </w:pict>
                </mc:Fallback>
              </mc:AlternateContent>
            </w:r>
            <w:r w:rsidR="000B5D7F" w:rsidRPr="008C3931">
              <w:rPr>
                <w:rFonts w:ascii="ＭＳ 明朝" w:hAnsi="ＭＳ 明朝" w:hint="eastAsia"/>
                <w:szCs w:val="22"/>
              </w:rPr>
              <w:t>配当等利回り</w:t>
            </w:r>
          </w:p>
        </w:tc>
        <w:tc>
          <w:tcPr>
            <w:tcW w:w="1985" w:type="dxa"/>
            <w:gridSpan w:val="10"/>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直近１年間の総支払配当等額</w:t>
            </w:r>
          </w:p>
        </w:tc>
        <w:tc>
          <w:tcPr>
            <w:tcW w:w="2409" w:type="dxa"/>
            <w:gridSpan w:val="3"/>
            <w:shd w:val="clear" w:color="auto" w:fill="auto"/>
            <w:vAlign w:val="center"/>
          </w:tcPr>
          <w:p w:rsidR="000B5D7F" w:rsidRPr="008C3931" w:rsidRDefault="000B5D7F" w:rsidP="000B5D7F">
            <w:pPr>
              <w:jc w:val="center"/>
              <w:rPr>
                <w:rFonts w:ascii="ＭＳ 明朝" w:hAnsi="ＭＳ 明朝"/>
                <w:szCs w:val="22"/>
              </w:rPr>
            </w:pPr>
            <w:r w:rsidRPr="008C3931">
              <w:rPr>
                <w:rFonts w:ascii="ＭＳ 明朝" w:hAnsi="ＭＳ 明朝" w:hint="eastAsia"/>
                <w:szCs w:val="22"/>
              </w:rPr>
              <w:t>設定来総支払配当等累計額</w:t>
            </w:r>
          </w:p>
        </w:tc>
      </w:tr>
      <w:tr w:rsidR="000B5D7F" w:rsidRPr="008C3931" w:rsidTr="00671710">
        <w:trPr>
          <w:trHeight w:val="183"/>
        </w:trPr>
        <w:tc>
          <w:tcPr>
            <w:tcW w:w="2187" w:type="dxa"/>
            <w:vMerge/>
            <w:shd w:val="clear" w:color="auto" w:fill="auto"/>
            <w:vAlign w:val="center"/>
          </w:tcPr>
          <w:p w:rsidR="000B5D7F" w:rsidRPr="008C3931" w:rsidDel="009815D3" w:rsidRDefault="000B5D7F" w:rsidP="000B5D7F">
            <w:pPr>
              <w:rPr>
                <w:rFonts w:ascii="ＭＳ 明朝" w:hAnsi="ＭＳ 明朝"/>
                <w:szCs w:val="22"/>
              </w:rPr>
            </w:pPr>
          </w:p>
        </w:tc>
        <w:tc>
          <w:tcPr>
            <w:tcW w:w="2087" w:type="dxa"/>
            <w:gridSpan w:val="6"/>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c>
          <w:tcPr>
            <w:tcW w:w="1985" w:type="dxa"/>
            <w:gridSpan w:val="10"/>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2409" w:type="dxa"/>
            <w:gridSpan w:val="3"/>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r>
      <w:tr w:rsidR="000B5D7F" w:rsidRPr="008C3931" w:rsidTr="00671710">
        <w:trPr>
          <w:trHeight w:val="291"/>
        </w:trPr>
        <w:tc>
          <w:tcPr>
            <w:tcW w:w="2187" w:type="dxa"/>
            <w:shd w:val="clear" w:color="auto" w:fill="auto"/>
            <w:vAlign w:val="center"/>
          </w:tcPr>
          <w:p w:rsidR="000B5D7F" w:rsidRDefault="000B5D7F" w:rsidP="000B5D7F">
            <w:pPr>
              <w:rPr>
                <w:rFonts w:ascii="ＭＳ 明朝" w:hAnsi="ＭＳ 明朝"/>
                <w:szCs w:val="22"/>
              </w:rPr>
            </w:pPr>
            <w:r w:rsidRPr="008C3931">
              <w:rPr>
                <w:rFonts w:ascii="ＭＳ 明朝" w:hAnsi="ＭＳ 明朝" w:hint="eastAsia"/>
                <w:szCs w:val="22"/>
              </w:rPr>
              <w:t>想定配当等利回り</w:t>
            </w:r>
          </w:p>
          <w:p w:rsidR="00CB170D" w:rsidRDefault="00CB170D" w:rsidP="000B5D7F">
            <w:pPr>
              <w:rPr>
                <w:rFonts w:ascii="ＭＳ 明朝" w:hAnsi="ＭＳ 明朝"/>
                <w:szCs w:val="22"/>
              </w:rPr>
            </w:pPr>
          </w:p>
          <w:p w:rsidR="00CB170D" w:rsidRDefault="00CB170D" w:rsidP="000B5D7F">
            <w:pPr>
              <w:rPr>
                <w:rFonts w:ascii="ＭＳ 明朝" w:hAnsi="ＭＳ 明朝"/>
                <w:szCs w:val="22"/>
              </w:rPr>
            </w:pPr>
          </w:p>
          <w:p w:rsidR="00CB170D" w:rsidRPr="008C3931" w:rsidRDefault="00CB170D" w:rsidP="000B5D7F">
            <w:pPr>
              <w:rPr>
                <w:rFonts w:ascii="ＭＳ 明朝" w:hAnsi="ＭＳ 明朝"/>
                <w:szCs w:val="22"/>
              </w:rPr>
            </w:pPr>
          </w:p>
        </w:tc>
        <w:tc>
          <w:tcPr>
            <w:tcW w:w="2087" w:type="dxa"/>
            <w:gridSpan w:val="6"/>
            <w:shd w:val="clear" w:color="auto" w:fill="auto"/>
          </w:tcPr>
          <w:p w:rsidR="000B5D7F" w:rsidRPr="008C3931" w:rsidRDefault="000B5D7F" w:rsidP="000B5D7F">
            <w:pPr>
              <w:jc w:val="right"/>
              <w:rPr>
                <w:rFonts w:ascii="ＭＳ 明朝" w:hAnsi="ＭＳ 明朝"/>
                <w:szCs w:val="22"/>
              </w:rPr>
            </w:pPr>
            <w:r w:rsidRPr="008C3931">
              <w:rPr>
                <w:rFonts w:ascii="ＭＳ 明朝" w:hAnsi="ＭＳ 明朝" w:hint="eastAsia"/>
                <w:szCs w:val="22"/>
              </w:rPr>
              <w:t>％</w:t>
            </w:r>
          </w:p>
        </w:tc>
        <w:tc>
          <w:tcPr>
            <w:tcW w:w="1985" w:type="dxa"/>
            <w:gridSpan w:val="10"/>
            <w:tcBorders>
              <w:tr2bl w:val="single" w:sz="4" w:space="0" w:color="auto"/>
            </w:tcBorders>
            <w:shd w:val="clear" w:color="auto" w:fill="auto"/>
          </w:tcPr>
          <w:p w:rsidR="000B5D7F" w:rsidRPr="008C3931" w:rsidRDefault="00CB170D" w:rsidP="000B5D7F">
            <w:pPr>
              <w:jc w:val="right"/>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33504" behindDoc="0" locked="0" layoutInCell="1" allowOverlap="1" wp14:anchorId="0AE0B183" wp14:editId="69069BFF">
                      <wp:simplePos x="0" y="0"/>
                      <wp:positionH relativeFrom="column">
                        <wp:posOffset>-1515745</wp:posOffset>
                      </wp:positionH>
                      <wp:positionV relativeFrom="page">
                        <wp:posOffset>74295</wp:posOffset>
                      </wp:positionV>
                      <wp:extent cx="3943350" cy="561975"/>
                      <wp:effectExtent l="0" t="400050" r="19050" b="28575"/>
                      <wp:wrapNone/>
                      <wp:docPr id="150" name="線吹き出し 1 (枠付き) 150"/>
                      <wp:cNvGraphicFramePr/>
                      <a:graphic xmlns:a="http://schemas.openxmlformats.org/drawingml/2006/main">
                        <a:graphicData uri="http://schemas.microsoft.com/office/word/2010/wordprocessingShape">
                          <wps:wsp>
                            <wps:cNvSpPr/>
                            <wps:spPr>
                              <a:xfrm>
                                <a:off x="0" y="0"/>
                                <a:ext cx="3943350" cy="561975"/>
                              </a:xfrm>
                              <a:prstGeom prst="borderCallout1">
                                <a:avLst>
                                  <a:gd name="adj1" fmla="val 1745"/>
                                  <a:gd name="adj2" fmla="val 19395"/>
                                  <a:gd name="adj3" fmla="val -67349"/>
                                  <a:gd name="adj4" fmla="val 19311"/>
                                </a:avLst>
                              </a:prstGeom>
                              <a:solidFill>
                                <a:sysClr val="window" lastClr="FFFFFF"/>
                              </a:solidFill>
                              <a:ln w="25400" cap="flat" cmpd="sng" algn="ctr">
                                <a:solidFill>
                                  <a:srgbClr val="FF0000"/>
                                </a:solidFill>
                                <a:prstDash val="solid"/>
                              </a:ln>
                              <a:effectLst/>
                            </wps:spPr>
                            <wps:txbx>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・当期の</w:t>
                                  </w:r>
                                  <w:r w:rsidRPr="00C13A40">
                                    <w:rPr>
                                      <w:rFonts w:ascii="ＭＳ ゴシック" w:eastAsia="ＭＳ ゴシック" w:hAnsi="ＭＳ ゴシック"/>
                                      <w:b/>
                                      <w:color w:val="FF0000"/>
                                      <w:sz w:val="18"/>
                                      <w:szCs w:val="18"/>
                                    </w:rPr>
                                    <w:t>計算期間により算出された利回りを記載</w:t>
                                  </w:r>
                                  <w:r w:rsidRPr="00C13A40">
                                    <w:rPr>
                                      <w:rFonts w:ascii="ＭＳ ゴシック" w:eastAsia="ＭＳ ゴシック" w:hAnsi="ＭＳ ゴシック" w:hint="eastAsia"/>
                                      <w:b/>
                                      <w:color w:val="FF0000"/>
                                      <w:sz w:val="18"/>
                                      <w:szCs w:val="18"/>
                                    </w:rPr>
                                    <w:t>すること</w:t>
                                  </w:r>
                                  <w:r w:rsidRPr="00C13A40">
                                    <w:rPr>
                                      <w:rFonts w:ascii="ＭＳ ゴシック" w:eastAsia="ＭＳ ゴシック" w:hAnsi="ＭＳ ゴシック"/>
                                      <w:b/>
                                      <w:color w:val="FF0000"/>
                                      <w:sz w:val="18"/>
                                      <w:szCs w:val="18"/>
                                    </w:rPr>
                                    <w:t>。</w:t>
                                  </w:r>
                                </w:p>
                                <w:p w:rsidR="00891CDB" w:rsidRPr="00D25845" w:rsidRDefault="00891CDB" w:rsidP="00CB170D">
                                  <w:pPr>
                                    <w:spacing w:line="0" w:lineRule="atLeast"/>
                                    <w:jc w:val="left"/>
                                    <w:rPr>
                                      <w:rFonts w:ascii="ＭＳ ゴシック" w:eastAsia="ＭＳ ゴシック" w:hAnsi="ＭＳ ゴシック"/>
                                      <w:b/>
                                      <w:color w:val="1F497D" w:themeColor="text2"/>
                                      <w:sz w:val="18"/>
                                      <w:szCs w:val="18"/>
                                    </w:rPr>
                                  </w:pPr>
                                  <w:r w:rsidRPr="00C13A40">
                                    <w:rPr>
                                      <w:rFonts w:ascii="ＭＳ ゴシック" w:eastAsia="ＭＳ ゴシック" w:hAnsi="ＭＳ ゴシック" w:hint="eastAsia"/>
                                      <w:b/>
                                      <w:color w:val="FF0000"/>
                                      <w:sz w:val="18"/>
                                      <w:szCs w:val="18"/>
                                    </w:rPr>
                                    <w:t>・配当等利回りという項目がなじまないファンドについ</w:t>
                                  </w:r>
                                  <w:r w:rsidRPr="00874DC2">
                                    <w:rPr>
                                      <w:rFonts w:ascii="ＭＳ ゴシック" w:eastAsia="ＭＳ ゴシック" w:hAnsi="ＭＳ ゴシック" w:hint="eastAsia"/>
                                      <w:b/>
                                      <w:color w:val="FF0000"/>
                                      <w:sz w:val="18"/>
                                      <w:szCs w:val="18"/>
                                    </w:rPr>
                                    <w:t>ては、内部収益率を記載することで足りる。</w:t>
                                  </w:r>
                                </w:p>
                                <w:p w:rsidR="00891CDB" w:rsidRPr="00874DC2" w:rsidRDefault="00891CDB" w:rsidP="00CB170D">
                                  <w:pPr>
                                    <w:rPr>
                                      <w:rFonts w:ascii="ＭＳ ゴシック" w:eastAsia="ＭＳ ゴシック" w:hAnsi="ＭＳ ゴシック"/>
                                      <w:b/>
                                      <w:color w:val="1F497D"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B183" id="線吹き出し 1 (枠付き) 150" o:spid="_x0000_s1113" type="#_x0000_t47" style="position:absolute;left:0;text-align:left;margin-left:-119.35pt;margin-top:5.85pt;width:310.5pt;height:44.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" adj="4171,-14547,4189,377" fillcolor="window" strokecolor="red" strokeweight="2pt">
                      <v:textbox>
                        <w:txbxContent>
                          <w:p w:rsidR="00891CDB" w:rsidRPr="00C13A40" w:rsidRDefault="00891CDB" w:rsidP="00CB170D">
                            <w:pPr>
                              <w:spacing w:line="0" w:lineRule="atLeast"/>
                              <w:jc w:val="left"/>
                              <w:rPr>
                                <w:rFonts w:ascii="ＭＳ ゴシック" w:eastAsia="ＭＳ ゴシック" w:hAnsi="ＭＳ ゴシック"/>
                                <w:b/>
                                <w:color w:val="FF0000"/>
                                <w:sz w:val="18"/>
                                <w:szCs w:val="18"/>
                              </w:rPr>
                            </w:pPr>
                            <w:r w:rsidRPr="00C13A40">
                              <w:rPr>
                                <w:rFonts w:ascii="ＭＳ ゴシック" w:eastAsia="ＭＳ ゴシック" w:hAnsi="ＭＳ ゴシック" w:hint="eastAsia"/>
                                <w:b/>
                                <w:color w:val="FF0000"/>
                                <w:sz w:val="18"/>
                                <w:szCs w:val="18"/>
                              </w:rPr>
                              <w:t>・当期の</w:t>
                            </w:r>
                            <w:r w:rsidRPr="00C13A40">
                              <w:rPr>
                                <w:rFonts w:ascii="ＭＳ ゴシック" w:eastAsia="ＭＳ ゴシック" w:hAnsi="ＭＳ ゴシック"/>
                                <w:b/>
                                <w:color w:val="FF0000"/>
                                <w:sz w:val="18"/>
                                <w:szCs w:val="18"/>
                              </w:rPr>
                              <w:t>計算期間により算出された利回りを記載</w:t>
                            </w:r>
                            <w:r w:rsidRPr="00C13A40">
                              <w:rPr>
                                <w:rFonts w:ascii="ＭＳ ゴシック" w:eastAsia="ＭＳ ゴシック" w:hAnsi="ＭＳ ゴシック" w:hint="eastAsia"/>
                                <w:b/>
                                <w:color w:val="FF0000"/>
                                <w:sz w:val="18"/>
                                <w:szCs w:val="18"/>
                              </w:rPr>
                              <w:t>すること</w:t>
                            </w:r>
                            <w:r w:rsidRPr="00C13A40">
                              <w:rPr>
                                <w:rFonts w:ascii="ＭＳ ゴシック" w:eastAsia="ＭＳ ゴシック" w:hAnsi="ＭＳ ゴシック"/>
                                <w:b/>
                                <w:color w:val="FF0000"/>
                                <w:sz w:val="18"/>
                                <w:szCs w:val="18"/>
                              </w:rPr>
                              <w:t>。</w:t>
                            </w:r>
                          </w:p>
                          <w:p w:rsidR="00891CDB" w:rsidRPr="00D25845" w:rsidRDefault="00891CDB" w:rsidP="00CB170D">
                            <w:pPr>
                              <w:spacing w:line="0" w:lineRule="atLeast"/>
                              <w:jc w:val="left"/>
                              <w:rPr>
                                <w:rFonts w:ascii="ＭＳ ゴシック" w:eastAsia="ＭＳ ゴシック" w:hAnsi="ＭＳ ゴシック"/>
                                <w:b/>
                                <w:color w:val="1F497D" w:themeColor="text2"/>
                                <w:sz w:val="18"/>
                                <w:szCs w:val="18"/>
                              </w:rPr>
                            </w:pPr>
                            <w:r w:rsidRPr="00C13A40">
                              <w:rPr>
                                <w:rFonts w:ascii="ＭＳ ゴシック" w:eastAsia="ＭＳ ゴシック" w:hAnsi="ＭＳ ゴシック" w:hint="eastAsia"/>
                                <w:b/>
                                <w:color w:val="FF0000"/>
                                <w:sz w:val="18"/>
                                <w:szCs w:val="18"/>
                              </w:rPr>
                              <w:t>・配当等利回りという項目がなじまないファンドについ</w:t>
                            </w:r>
                            <w:r w:rsidRPr="00874DC2">
                              <w:rPr>
                                <w:rFonts w:ascii="ＭＳ ゴシック" w:eastAsia="ＭＳ ゴシック" w:hAnsi="ＭＳ ゴシック" w:hint="eastAsia"/>
                                <w:b/>
                                <w:color w:val="FF0000"/>
                                <w:sz w:val="18"/>
                                <w:szCs w:val="18"/>
                              </w:rPr>
                              <w:t>ては、内部収益率を記載することで足りる。</w:t>
                            </w:r>
                          </w:p>
                          <w:p w:rsidR="00891CDB" w:rsidRPr="00874DC2" w:rsidRDefault="00891CDB" w:rsidP="00CB170D">
                            <w:pPr>
                              <w:rPr>
                                <w:rFonts w:ascii="ＭＳ ゴシック" w:eastAsia="ＭＳ ゴシック" w:hAnsi="ＭＳ ゴシック"/>
                                <w:b/>
                                <w:color w:val="1F497D" w:themeColor="text2"/>
                                <w:sz w:val="18"/>
                                <w:szCs w:val="18"/>
                              </w:rPr>
                            </w:pPr>
                          </w:p>
                        </w:txbxContent>
                      </v:textbox>
                      <w10:wrap anchory="page"/>
                    </v:shape>
                  </w:pict>
                </mc:Fallback>
              </mc:AlternateContent>
            </w:r>
          </w:p>
        </w:tc>
        <w:tc>
          <w:tcPr>
            <w:tcW w:w="2409" w:type="dxa"/>
            <w:gridSpan w:val="3"/>
            <w:tcBorders>
              <w:bottom w:val="single" w:sz="4" w:space="0" w:color="auto"/>
              <w:tr2bl w:val="single" w:sz="4" w:space="0" w:color="auto"/>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307"/>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解約額</w:t>
            </w:r>
          </w:p>
        </w:tc>
        <w:tc>
          <w:tcPr>
            <w:tcW w:w="2087" w:type="dxa"/>
            <w:gridSpan w:val="6"/>
            <w:shd w:val="clear" w:color="auto" w:fill="auto"/>
          </w:tcPr>
          <w:p w:rsidR="004F6204" w:rsidRDefault="004F6204" w:rsidP="000B5D7F">
            <w:pPr>
              <w:jc w:val="right"/>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39648" behindDoc="0" locked="0" layoutInCell="1" allowOverlap="1" wp14:anchorId="6FEBF4E3" wp14:editId="4A1E91CD">
                      <wp:simplePos x="0" y="0"/>
                      <wp:positionH relativeFrom="column">
                        <wp:posOffset>-1476375</wp:posOffset>
                      </wp:positionH>
                      <wp:positionV relativeFrom="page">
                        <wp:posOffset>-13335</wp:posOffset>
                      </wp:positionV>
                      <wp:extent cx="5524500" cy="762000"/>
                      <wp:effectExtent l="0" t="0" r="19050" b="19050"/>
                      <wp:wrapNone/>
                      <wp:docPr id="151" name="正方形/長方形 151"/>
                      <wp:cNvGraphicFramePr/>
                      <a:graphic xmlns:a="http://schemas.openxmlformats.org/drawingml/2006/main">
                        <a:graphicData uri="http://schemas.microsoft.com/office/word/2010/wordprocessingShape">
                          <wps:wsp>
                            <wps:cNvSpPr/>
                            <wps:spPr>
                              <a:xfrm>
                                <a:off x="0" y="0"/>
                                <a:ext cx="5524500" cy="7620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3055" id="正方形/長方形 151" o:spid="_x0000_s1026" style="position:absolute;left:0;text-align:left;margin-left:-116.25pt;margin-top:-1.05pt;width:435pt;height:6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" filled="f" strokecolor="red" strokeweight="2pt">
                      <w10:wrap anchory="page"/>
                    </v:rect>
                  </w:pict>
                </mc:Fallback>
              </mc:AlternateContent>
            </w:r>
          </w:p>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985" w:type="dxa"/>
            <w:gridSpan w:val="10"/>
            <w:tcBorders>
              <w:tr2bl w:val="nil"/>
            </w:tcBorders>
            <w:shd w:val="clear" w:color="auto" w:fill="auto"/>
          </w:tcPr>
          <w:p w:rsidR="004F6204" w:rsidRDefault="004F6204" w:rsidP="000B5D7F">
            <w:pPr>
              <w:jc w:val="right"/>
              <w:rPr>
                <w:rFonts w:ascii="ＭＳ 明朝" w:hAnsi="ＭＳ 明朝"/>
                <w:szCs w:val="22"/>
              </w:rPr>
            </w:pPr>
          </w:p>
          <w:p w:rsidR="000B5D7F" w:rsidRPr="008C3931" w:rsidRDefault="000B5D7F" w:rsidP="000B5D7F">
            <w:pPr>
              <w:jc w:val="right"/>
              <w:rPr>
                <w:rFonts w:ascii="ＭＳ 明朝" w:hAnsi="ＭＳ 明朝"/>
                <w:szCs w:val="22"/>
              </w:rPr>
            </w:pPr>
            <w:r w:rsidRPr="008C3931">
              <w:rPr>
                <w:rFonts w:ascii="ＭＳ 明朝" w:hAnsi="ＭＳ 明朝" w:hint="eastAsia"/>
                <w:szCs w:val="22"/>
              </w:rPr>
              <w:t>口</w:t>
            </w:r>
          </w:p>
        </w:tc>
        <w:tc>
          <w:tcPr>
            <w:tcW w:w="2409" w:type="dxa"/>
            <w:gridSpan w:val="3"/>
            <w:tcBorders>
              <w:tr2bl w:val="nil"/>
            </w:tcBorders>
            <w:shd w:val="clear" w:color="auto" w:fill="auto"/>
          </w:tcPr>
          <w:p w:rsidR="004F6204" w:rsidRDefault="004F6204" w:rsidP="000B5D7F">
            <w:pPr>
              <w:jc w:val="right"/>
              <w:rPr>
                <w:rFonts w:ascii="ＭＳ 明朝" w:hAnsi="ＭＳ 明朝"/>
                <w:szCs w:val="22"/>
              </w:rPr>
            </w:pPr>
          </w:p>
          <w:p w:rsidR="004F6204" w:rsidRPr="008C3931" w:rsidRDefault="000B5D7F" w:rsidP="004F6204">
            <w:pPr>
              <w:jc w:val="right"/>
              <w:rPr>
                <w:rFonts w:ascii="ＭＳ 明朝" w:hAnsi="ＭＳ 明朝"/>
                <w:szCs w:val="22"/>
              </w:rPr>
            </w:pPr>
            <w:r w:rsidRPr="008C3931">
              <w:rPr>
                <w:rFonts w:ascii="ＭＳ 明朝" w:hAnsi="ＭＳ 明朝" w:hint="eastAsia"/>
                <w:szCs w:val="22"/>
              </w:rPr>
              <w:t>名</w:t>
            </w:r>
          </w:p>
        </w:tc>
      </w:tr>
      <w:tr w:rsidR="000B5D7F" w:rsidRPr="008C3931" w:rsidTr="00671710">
        <w:trPr>
          <w:trHeight w:val="291"/>
        </w:trPr>
        <w:tc>
          <w:tcPr>
            <w:tcW w:w="2187" w:type="dxa"/>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t>償還額</w:t>
            </w:r>
          </w:p>
        </w:tc>
        <w:tc>
          <w:tcPr>
            <w:tcW w:w="2087" w:type="dxa"/>
            <w:gridSpan w:val="6"/>
            <w:shd w:val="clear" w:color="auto" w:fill="auto"/>
          </w:tcPr>
          <w:p w:rsidR="004F6204" w:rsidRDefault="004F6204" w:rsidP="000B5D7F">
            <w:pPr>
              <w:jc w:val="right"/>
              <w:rPr>
                <w:rFonts w:ascii="ＭＳ 明朝" w:hAnsi="ＭＳ 明朝"/>
                <w:szCs w:val="22"/>
              </w:rPr>
            </w:pPr>
          </w:p>
          <w:p w:rsidR="000B5D7F" w:rsidRPr="008C3931" w:rsidRDefault="000B5D7F" w:rsidP="000B5D7F">
            <w:pPr>
              <w:jc w:val="right"/>
              <w:rPr>
                <w:rFonts w:ascii="ＭＳ 明朝" w:hAnsi="ＭＳ 明朝"/>
                <w:szCs w:val="22"/>
              </w:rPr>
            </w:pPr>
            <w:r w:rsidRPr="008C3931">
              <w:rPr>
                <w:rFonts w:ascii="ＭＳ 明朝" w:hAnsi="ＭＳ 明朝" w:hint="eastAsia"/>
                <w:szCs w:val="22"/>
              </w:rPr>
              <w:t>百万円</w:t>
            </w:r>
          </w:p>
        </w:tc>
        <w:tc>
          <w:tcPr>
            <w:tcW w:w="1985" w:type="dxa"/>
            <w:gridSpan w:val="10"/>
            <w:tcBorders>
              <w:tr2bl w:val="nil"/>
            </w:tcBorders>
            <w:shd w:val="clear" w:color="auto" w:fill="auto"/>
          </w:tcPr>
          <w:p w:rsidR="004F6204" w:rsidRDefault="004F6204" w:rsidP="000B5D7F">
            <w:pPr>
              <w:jc w:val="right"/>
              <w:rPr>
                <w:rFonts w:ascii="ＭＳ 明朝" w:hAnsi="ＭＳ 明朝"/>
                <w:szCs w:val="22"/>
              </w:rPr>
            </w:pPr>
          </w:p>
          <w:p w:rsidR="000B5D7F" w:rsidRPr="008C3931" w:rsidRDefault="000B5D7F" w:rsidP="000B5D7F">
            <w:pPr>
              <w:jc w:val="right"/>
              <w:rPr>
                <w:rFonts w:ascii="ＭＳ 明朝" w:hAnsi="ＭＳ 明朝"/>
                <w:szCs w:val="22"/>
              </w:rPr>
            </w:pPr>
            <w:r w:rsidRPr="008C3931">
              <w:rPr>
                <w:rFonts w:ascii="ＭＳ 明朝" w:hAnsi="ＭＳ 明朝" w:hint="eastAsia"/>
                <w:szCs w:val="22"/>
              </w:rPr>
              <w:t>口</w:t>
            </w:r>
          </w:p>
        </w:tc>
        <w:tc>
          <w:tcPr>
            <w:tcW w:w="2409" w:type="dxa"/>
            <w:gridSpan w:val="3"/>
            <w:tcBorders>
              <w:tr2bl w:val="nil"/>
            </w:tcBorders>
            <w:shd w:val="clear" w:color="auto" w:fill="auto"/>
          </w:tcPr>
          <w:p w:rsidR="004F6204" w:rsidRDefault="004F6204" w:rsidP="000B5D7F">
            <w:pPr>
              <w:jc w:val="right"/>
              <w:rPr>
                <w:rFonts w:ascii="ＭＳ 明朝" w:hAnsi="ＭＳ 明朝"/>
                <w:szCs w:val="22"/>
              </w:rPr>
            </w:pPr>
          </w:p>
          <w:p w:rsidR="004F6204" w:rsidRPr="008C3931" w:rsidRDefault="000B5D7F" w:rsidP="004F6204">
            <w:pPr>
              <w:jc w:val="right"/>
              <w:rPr>
                <w:rFonts w:ascii="ＭＳ 明朝" w:hAnsi="ＭＳ 明朝"/>
                <w:szCs w:val="22"/>
              </w:rPr>
            </w:pPr>
            <w:r w:rsidRPr="008C3931">
              <w:rPr>
                <w:rFonts w:ascii="ＭＳ 明朝" w:hAnsi="ＭＳ 明朝" w:hint="eastAsia"/>
                <w:szCs w:val="22"/>
              </w:rPr>
              <w:t>名</w:t>
            </w:r>
          </w:p>
        </w:tc>
      </w:tr>
      <w:tr w:rsidR="000B5D7F" w:rsidRPr="008C3931" w:rsidTr="00671710">
        <w:trPr>
          <w:trHeight w:val="597"/>
        </w:trPr>
        <w:tc>
          <w:tcPr>
            <w:tcW w:w="2187" w:type="dxa"/>
            <w:vMerge w:val="restart"/>
            <w:shd w:val="clear" w:color="auto" w:fill="auto"/>
            <w:vAlign w:val="center"/>
          </w:tcPr>
          <w:p w:rsidR="000B5D7F" w:rsidRPr="008C3931" w:rsidRDefault="000B5D7F" w:rsidP="000B5D7F">
            <w:pPr>
              <w:rPr>
                <w:rFonts w:ascii="ＭＳ 明朝" w:hAnsi="ＭＳ 明朝"/>
                <w:szCs w:val="22"/>
              </w:rPr>
            </w:pPr>
            <w:r w:rsidRPr="008C3931">
              <w:rPr>
                <w:rFonts w:ascii="ＭＳ 明朝" w:hAnsi="ＭＳ 明朝" w:hint="eastAsia"/>
                <w:szCs w:val="22"/>
              </w:rPr>
              <w:lastRenderedPageBreak/>
              <w:t>第233条の３各号に掲げる者を相手方とする場合</w:t>
            </w:r>
          </w:p>
        </w:tc>
        <w:tc>
          <w:tcPr>
            <w:tcW w:w="3540" w:type="dxa"/>
            <w:gridSpan w:val="14"/>
            <w:shd w:val="clear" w:color="auto" w:fill="auto"/>
          </w:tcPr>
          <w:p w:rsidR="000B5D7F" w:rsidRPr="008C3931" w:rsidRDefault="004F6204" w:rsidP="000B5D7F">
            <w:pPr>
              <w:jc w:val="left"/>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41696" behindDoc="0" locked="0" layoutInCell="1" allowOverlap="1" wp14:anchorId="78FA8E81" wp14:editId="3F39E2E6">
                      <wp:simplePos x="0" y="0"/>
                      <wp:positionH relativeFrom="column">
                        <wp:posOffset>-1476375</wp:posOffset>
                      </wp:positionH>
                      <wp:positionV relativeFrom="page">
                        <wp:posOffset>-10159</wp:posOffset>
                      </wp:positionV>
                      <wp:extent cx="5524500" cy="1543050"/>
                      <wp:effectExtent l="0" t="0" r="19050" b="19050"/>
                      <wp:wrapNone/>
                      <wp:docPr id="153" name="正方形/長方形 153"/>
                      <wp:cNvGraphicFramePr/>
                      <a:graphic xmlns:a="http://schemas.openxmlformats.org/drawingml/2006/main">
                        <a:graphicData uri="http://schemas.microsoft.com/office/word/2010/wordprocessingShape">
                          <wps:wsp>
                            <wps:cNvSpPr/>
                            <wps:spPr>
                              <a:xfrm>
                                <a:off x="0" y="0"/>
                                <a:ext cx="5524500" cy="15430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D0EF" id="正方形/長方形 153" o:spid="_x0000_s1026" style="position:absolute;left:0;text-align:left;margin-left:-116.25pt;margin-top:-.8pt;width:435pt;height:12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" filled="f" strokecolor="red" strokeweight="2pt">
                      <w10:wrap anchory="page"/>
                    </v:rect>
                  </w:pict>
                </mc:Fallback>
              </mc:AlternateContent>
            </w:r>
            <w:r w:rsidR="000B5D7F" w:rsidRPr="008C3931">
              <w:rPr>
                <w:rFonts w:ascii="ＭＳ 明朝" w:hAnsi="ＭＳ 明朝" w:hint="eastAsia"/>
                <w:szCs w:val="22"/>
              </w:rPr>
              <w:t>第233条の３各号に掲げる者の有無</w:t>
            </w:r>
          </w:p>
        </w:tc>
        <w:tc>
          <w:tcPr>
            <w:tcW w:w="2941" w:type="dxa"/>
            <w:gridSpan w:val="5"/>
            <w:tcBorders>
              <w:tr2bl w:val="nil"/>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147"/>
        </w:trPr>
        <w:tc>
          <w:tcPr>
            <w:tcW w:w="2187" w:type="dxa"/>
            <w:vMerge/>
            <w:shd w:val="clear" w:color="auto" w:fill="auto"/>
            <w:vAlign w:val="center"/>
          </w:tcPr>
          <w:p w:rsidR="000B5D7F" w:rsidRPr="008C3931" w:rsidDel="008C7536" w:rsidRDefault="000B5D7F" w:rsidP="000B5D7F">
            <w:pPr>
              <w:rPr>
                <w:rFonts w:ascii="ＭＳ 明朝" w:hAnsi="ＭＳ 明朝"/>
                <w:szCs w:val="22"/>
              </w:rPr>
            </w:pPr>
          </w:p>
        </w:tc>
        <w:tc>
          <w:tcPr>
            <w:tcW w:w="3540" w:type="dxa"/>
            <w:gridSpan w:val="14"/>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借入又は債務保証の有無</w:t>
            </w:r>
          </w:p>
        </w:tc>
        <w:tc>
          <w:tcPr>
            <w:tcW w:w="2941" w:type="dxa"/>
            <w:gridSpan w:val="5"/>
            <w:tcBorders>
              <w:tr2bl w:val="nil"/>
            </w:tcBorders>
            <w:shd w:val="clear" w:color="auto" w:fill="auto"/>
          </w:tcPr>
          <w:p w:rsidR="000B5D7F" w:rsidRPr="008C3931" w:rsidRDefault="000B5D7F" w:rsidP="000B5D7F">
            <w:pPr>
              <w:jc w:val="right"/>
              <w:rPr>
                <w:rFonts w:ascii="ＭＳ 明朝" w:hAnsi="ＭＳ 明朝"/>
                <w:szCs w:val="22"/>
              </w:rPr>
            </w:pPr>
          </w:p>
        </w:tc>
      </w:tr>
      <w:tr w:rsidR="000B5D7F" w:rsidRPr="008C3931" w:rsidTr="00671710">
        <w:trPr>
          <w:trHeight w:val="147"/>
        </w:trPr>
        <w:tc>
          <w:tcPr>
            <w:tcW w:w="2187" w:type="dxa"/>
            <w:vMerge/>
            <w:shd w:val="clear" w:color="auto" w:fill="auto"/>
            <w:vAlign w:val="center"/>
          </w:tcPr>
          <w:p w:rsidR="000B5D7F" w:rsidRPr="008C3931" w:rsidRDefault="000B5D7F" w:rsidP="000B5D7F">
            <w:pPr>
              <w:rPr>
                <w:rFonts w:ascii="ＭＳ 明朝" w:hAnsi="ＭＳ 明朝"/>
                <w:szCs w:val="22"/>
              </w:rPr>
            </w:pPr>
          </w:p>
        </w:tc>
        <w:tc>
          <w:tcPr>
            <w:tcW w:w="1353" w:type="dxa"/>
            <w:gridSpan w:val="5"/>
            <w:vMerge w:val="restart"/>
            <w:shd w:val="clear" w:color="auto" w:fill="auto"/>
            <w:vAlign w:val="center"/>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監査の状況</w:t>
            </w:r>
          </w:p>
        </w:tc>
        <w:tc>
          <w:tcPr>
            <w:tcW w:w="2187" w:type="dxa"/>
            <w:gridSpan w:val="9"/>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公認会計士又は監査法人の氏名又は名称</w:t>
            </w:r>
          </w:p>
        </w:tc>
        <w:tc>
          <w:tcPr>
            <w:tcW w:w="2941" w:type="dxa"/>
            <w:gridSpan w:val="5"/>
            <w:shd w:val="clear" w:color="auto" w:fill="auto"/>
          </w:tcPr>
          <w:p w:rsidR="000B5D7F" w:rsidRPr="008C3931" w:rsidRDefault="000B5D7F" w:rsidP="000B5D7F">
            <w:pPr>
              <w:jc w:val="left"/>
              <w:rPr>
                <w:rFonts w:ascii="ＭＳ 明朝" w:hAnsi="ＭＳ 明朝"/>
                <w:szCs w:val="22"/>
              </w:rPr>
            </w:pPr>
          </w:p>
        </w:tc>
      </w:tr>
      <w:tr w:rsidR="000B5D7F" w:rsidRPr="008C3931" w:rsidTr="00671710">
        <w:trPr>
          <w:trHeight w:val="147"/>
        </w:trPr>
        <w:tc>
          <w:tcPr>
            <w:tcW w:w="2187" w:type="dxa"/>
            <w:vMerge/>
            <w:shd w:val="clear" w:color="auto" w:fill="auto"/>
            <w:vAlign w:val="center"/>
          </w:tcPr>
          <w:p w:rsidR="000B5D7F" w:rsidRPr="008C3931" w:rsidDel="00F11417" w:rsidRDefault="000B5D7F" w:rsidP="000B5D7F">
            <w:pPr>
              <w:rPr>
                <w:rFonts w:ascii="ＭＳ 明朝" w:hAnsi="ＭＳ 明朝"/>
                <w:szCs w:val="22"/>
              </w:rPr>
            </w:pPr>
          </w:p>
        </w:tc>
        <w:tc>
          <w:tcPr>
            <w:tcW w:w="1353" w:type="dxa"/>
            <w:gridSpan w:val="5"/>
            <w:vMerge/>
            <w:shd w:val="clear" w:color="auto" w:fill="auto"/>
          </w:tcPr>
          <w:p w:rsidR="000B5D7F" w:rsidRPr="008C3931" w:rsidRDefault="000B5D7F" w:rsidP="000B5D7F">
            <w:pPr>
              <w:jc w:val="left"/>
              <w:rPr>
                <w:rFonts w:ascii="ＭＳ 明朝" w:hAnsi="ＭＳ 明朝"/>
                <w:szCs w:val="22"/>
              </w:rPr>
            </w:pPr>
          </w:p>
        </w:tc>
        <w:tc>
          <w:tcPr>
            <w:tcW w:w="2187" w:type="dxa"/>
            <w:gridSpan w:val="9"/>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監査の内容</w:t>
            </w:r>
          </w:p>
        </w:tc>
        <w:tc>
          <w:tcPr>
            <w:tcW w:w="2941" w:type="dxa"/>
            <w:gridSpan w:val="5"/>
            <w:shd w:val="clear" w:color="auto" w:fill="auto"/>
          </w:tcPr>
          <w:p w:rsidR="000B5D7F" w:rsidRPr="008C3931" w:rsidRDefault="000B5D7F" w:rsidP="000B5D7F">
            <w:pPr>
              <w:jc w:val="left"/>
              <w:rPr>
                <w:rFonts w:ascii="ＭＳ 明朝" w:hAnsi="ＭＳ 明朝"/>
                <w:szCs w:val="22"/>
              </w:rPr>
            </w:pPr>
          </w:p>
        </w:tc>
      </w:tr>
      <w:tr w:rsidR="000B5D7F" w:rsidRPr="008C3931" w:rsidTr="00671710">
        <w:trPr>
          <w:trHeight w:val="348"/>
        </w:trPr>
        <w:tc>
          <w:tcPr>
            <w:tcW w:w="2187" w:type="dxa"/>
            <w:vMerge/>
            <w:shd w:val="clear" w:color="auto" w:fill="auto"/>
            <w:vAlign w:val="center"/>
          </w:tcPr>
          <w:p w:rsidR="000B5D7F" w:rsidRPr="008C3931" w:rsidDel="00F11417" w:rsidRDefault="000B5D7F" w:rsidP="000B5D7F">
            <w:pPr>
              <w:rPr>
                <w:rFonts w:ascii="ＭＳ 明朝" w:hAnsi="ＭＳ 明朝"/>
                <w:szCs w:val="22"/>
              </w:rPr>
            </w:pPr>
          </w:p>
        </w:tc>
        <w:tc>
          <w:tcPr>
            <w:tcW w:w="3533" w:type="dxa"/>
            <w:gridSpan w:val="13"/>
            <w:shd w:val="clear" w:color="auto" w:fill="auto"/>
          </w:tcPr>
          <w:p w:rsidR="000B5D7F" w:rsidRPr="008C3931" w:rsidRDefault="000B5D7F" w:rsidP="000B5D7F">
            <w:pPr>
              <w:jc w:val="left"/>
              <w:rPr>
                <w:rFonts w:ascii="ＭＳ 明朝" w:hAnsi="ＭＳ 明朝"/>
                <w:szCs w:val="22"/>
              </w:rPr>
            </w:pPr>
            <w:r w:rsidRPr="008C3931">
              <w:rPr>
                <w:rFonts w:ascii="ＭＳ 明朝" w:hAnsi="ＭＳ 明朝" w:hint="eastAsia"/>
                <w:szCs w:val="22"/>
              </w:rPr>
              <w:t>第239条の２第１項第10号に規定する報告の状況</w:t>
            </w:r>
          </w:p>
        </w:tc>
        <w:tc>
          <w:tcPr>
            <w:tcW w:w="2948" w:type="dxa"/>
            <w:gridSpan w:val="6"/>
            <w:shd w:val="clear" w:color="auto" w:fill="auto"/>
          </w:tcPr>
          <w:p w:rsidR="000B5D7F" w:rsidRPr="008C3931" w:rsidRDefault="000B5D7F" w:rsidP="000B5D7F">
            <w:pPr>
              <w:jc w:val="left"/>
              <w:rPr>
                <w:rFonts w:ascii="ＭＳ 明朝" w:hAnsi="ＭＳ 明朝"/>
                <w:szCs w:val="22"/>
              </w:rPr>
            </w:pPr>
          </w:p>
        </w:tc>
      </w:tr>
    </w:tbl>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43744" behindDoc="0" locked="0" layoutInCell="1" allowOverlap="1" wp14:anchorId="14E94B5F" wp14:editId="54FD32A8">
                <wp:simplePos x="0" y="0"/>
                <wp:positionH relativeFrom="margin">
                  <wp:posOffset>450850</wp:posOffset>
                </wp:positionH>
                <wp:positionV relativeFrom="paragraph">
                  <wp:posOffset>161290</wp:posOffset>
                </wp:positionV>
                <wp:extent cx="5124450" cy="733425"/>
                <wp:effectExtent l="0" t="342900" r="19050" b="28575"/>
                <wp:wrapNone/>
                <wp:docPr id="154" name="線吹き出し 1 (枠付き) 154"/>
                <wp:cNvGraphicFramePr/>
                <a:graphic xmlns:a="http://schemas.openxmlformats.org/drawingml/2006/main">
                  <a:graphicData uri="http://schemas.microsoft.com/office/word/2010/wordprocessingShape">
                    <wps:wsp>
                      <wps:cNvSpPr/>
                      <wps:spPr>
                        <a:xfrm>
                          <a:off x="0" y="0"/>
                          <a:ext cx="5124450" cy="733425"/>
                        </a:xfrm>
                        <a:prstGeom prst="borderCallout1">
                          <a:avLst>
                            <a:gd name="adj1" fmla="val -1489"/>
                            <a:gd name="adj2" fmla="val 49754"/>
                            <a:gd name="adj3" fmla="val -44588"/>
                            <a:gd name="adj4" fmla="val 49755"/>
                          </a:avLst>
                        </a:prstGeom>
                        <a:noFill/>
                        <a:ln w="25400" cap="flat" cmpd="sng" algn="ctr">
                          <a:solidFill>
                            <a:srgbClr val="FF0000"/>
                          </a:solidFill>
                          <a:prstDash val="solid"/>
                        </a:ln>
                        <a:effectLst/>
                      </wps:spPr>
                      <wps:txbx>
                        <w:txbxContent>
                          <w:p w:rsidR="00891CDB" w:rsidRPr="004307DA" w:rsidRDefault="00891CDB" w:rsidP="004F6204">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ベンチャー・ファンドに関して特例的に追加された者を相手方とする場合には、「</w:t>
                            </w:r>
                            <w:r w:rsidRPr="000E7824">
                              <w:rPr>
                                <w:rFonts w:ascii="ＭＳ ゴシック" w:eastAsia="ＭＳ ゴシック" w:hAnsi="ＭＳ ゴシック" w:hint="eastAsia"/>
                                <w:b/>
                                <w:color w:val="FF0000"/>
                                <w:sz w:val="18"/>
                                <w:szCs w:val="18"/>
                              </w:rPr>
                              <w:t>第233条の３各号に掲げる者の有無</w:t>
                            </w:r>
                            <w:r>
                              <w:rPr>
                                <w:rFonts w:ascii="ＭＳ ゴシック" w:eastAsia="ＭＳ ゴシック" w:hAnsi="ＭＳ ゴシック" w:hint="eastAsia"/>
                                <w:b/>
                                <w:color w:val="FF0000"/>
                                <w:sz w:val="18"/>
                                <w:szCs w:val="18"/>
                              </w:rPr>
                              <w:t>」の欄に「有」と記載した上で、「借入又は債務保証の有無」欄以降を記載するとともに、</w:t>
                            </w:r>
                            <w:r w:rsidRPr="00C85619">
                              <w:rPr>
                                <w:rFonts w:ascii="ＭＳ ゴシック" w:eastAsia="ＭＳ ゴシック" w:hAnsi="ＭＳ ゴシック" w:hint="eastAsia"/>
                                <w:b/>
                                <w:color w:val="FF0000"/>
                                <w:sz w:val="18"/>
                                <w:szCs w:val="18"/>
                              </w:rPr>
                              <w:t>当該ファンドの財務諸表及び監査報告書の写しを添付すること。</w:t>
                            </w:r>
                          </w:p>
                          <w:p w:rsidR="00891CDB" w:rsidRPr="00667B2A" w:rsidRDefault="00891CDB" w:rsidP="004F6204">
                            <w:pPr>
                              <w:spacing w:line="0" w:lineRule="atLeast"/>
                              <w:jc w:val="left"/>
                              <w:rPr>
                                <w:rFonts w:ascii="ＭＳ ゴシック" w:eastAsia="ＭＳ ゴシック" w:hAnsi="ＭＳ ゴシック"/>
                                <w:b/>
                                <w:color w:val="FF0000"/>
                                <w:sz w:val="18"/>
                                <w:szCs w:val="18"/>
                              </w:rPr>
                            </w:pPr>
                            <w:r w:rsidRPr="00667B2A">
                              <w:rPr>
                                <w:rFonts w:ascii="ＭＳ ゴシック" w:eastAsia="ＭＳ ゴシック" w:hAnsi="ＭＳ ゴシック" w:hint="eastAsia"/>
                                <w:b/>
                                <w:color w:val="FF0000"/>
                                <w:sz w:val="18"/>
                                <w:szCs w:val="18"/>
                              </w:rPr>
                              <w:t>※該当</w:t>
                            </w:r>
                            <w:r w:rsidRPr="00667B2A">
                              <w:rPr>
                                <w:rFonts w:ascii="ＭＳ ゴシック" w:eastAsia="ＭＳ ゴシック" w:hAnsi="ＭＳ ゴシック"/>
                                <w:b/>
                                <w:color w:val="FF0000"/>
                                <w:sz w:val="18"/>
                                <w:szCs w:val="18"/>
                              </w:rPr>
                              <w:t>しない場合は記載不要。</w:t>
                            </w:r>
                          </w:p>
                          <w:p w:rsidR="00891CDB" w:rsidRPr="00A1026B" w:rsidRDefault="00891CDB" w:rsidP="004F6204">
                            <w:pPr>
                              <w:rPr>
                                <w:rFonts w:ascii="ＭＳ ゴシック" w:eastAsia="ＭＳ ゴシック" w:hAnsi="ＭＳ ゴシック"/>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4B5F" id="線吹き出し 1 (枠付き) 154" o:spid="_x0000_s1114" type="#_x0000_t47" style="position:absolute;left:0;text-align:left;margin-left:35.5pt;margin-top:12.7pt;width:403.5pt;height:57.7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" adj="10747,-9631,10747,-322" filled="f" strokecolor="red" strokeweight="2pt">
                <v:textbox>
                  <w:txbxContent>
                    <w:p w:rsidR="00891CDB" w:rsidRPr="004307DA" w:rsidRDefault="00891CDB" w:rsidP="004F6204">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ベンチャー・ファンドに関して特例的に追加された者を相手方とする場合には、「</w:t>
                      </w:r>
                      <w:r w:rsidRPr="000E7824">
                        <w:rPr>
                          <w:rFonts w:ascii="ＭＳ ゴシック" w:eastAsia="ＭＳ ゴシック" w:hAnsi="ＭＳ ゴシック" w:hint="eastAsia"/>
                          <w:b/>
                          <w:color w:val="FF0000"/>
                          <w:sz w:val="18"/>
                          <w:szCs w:val="18"/>
                        </w:rPr>
                        <w:t>第233条の３各号に掲げる者の有無</w:t>
                      </w:r>
                      <w:r>
                        <w:rPr>
                          <w:rFonts w:ascii="ＭＳ ゴシック" w:eastAsia="ＭＳ ゴシック" w:hAnsi="ＭＳ ゴシック" w:hint="eastAsia"/>
                          <w:b/>
                          <w:color w:val="FF0000"/>
                          <w:sz w:val="18"/>
                          <w:szCs w:val="18"/>
                        </w:rPr>
                        <w:t>」の欄に「有」と記載した上で、「借入又は債務保証の有無」欄以降を記載するとともに、</w:t>
                      </w:r>
                      <w:r w:rsidRPr="00C85619">
                        <w:rPr>
                          <w:rFonts w:ascii="ＭＳ ゴシック" w:eastAsia="ＭＳ ゴシック" w:hAnsi="ＭＳ ゴシック" w:hint="eastAsia"/>
                          <w:b/>
                          <w:color w:val="FF0000"/>
                          <w:sz w:val="18"/>
                          <w:szCs w:val="18"/>
                        </w:rPr>
                        <w:t>当該ファンドの財務諸表及び監査報告書の写しを添付すること。</w:t>
                      </w:r>
                    </w:p>
                    <w:p w:rsidR="00891CDB" w:rsidRPr="00667B2A" w:rsidRDefault="00891CDB" w:rsidP="004F6204">
                      <w:pPr>
                        <w:spacing w:line="0" w:lineRule="atLeast"/>
                        <w:jc w:val="left"/>
                        <w:rPr>
                          <w:rFonts w:ascii="ＭＳ ゴシック" w:eastAsia="ＭＳ ゴシック" w:hAnsi="ＭＳ ゴシック"/>
                          <w:b/>
                          <w:color w:val="FF0000"/>
                          <w:sz w:val="18"/>
                          <w:szCs w:val="18"/>
                        </w:rPr>
                      </w:pPr>
                      <w:r w:rsidRPr="00667B2A">
                        <w:rPr>
                          <w:rFonts w:ascii="ＭＳ ゴシック" w:eastAsia="ＭＳ ゴシック" w:hAnsi="ＭＳ ゴシック" w:hint="eastAsia"/>
                          <w:b/>
                          <w:color w:val="FF0000"/>
                          <w:sz w:val="18"/>
                          <w:szCs w:val="18"/>
                        </w:rPr>
                        <w:t>※該当</w:t>
                      </w:r>
                      <w:r w:rsidRPr="00667B2A">
                        <w:rPr>
                          <w:rFonts w:ascii="ＭＳ ゴシック" w:eastAsia="ＭＳ ゴシック" w:hAnsi="ＭＳ ゴシック"/>
                          <w:b/>
                          <w:color w:val="FF0000"/>
                          <w:sz w:val="18"/>
                          <w:szCs w:val="18"/>
                        </w:rPr>
                        <w:t>しない場合は記載不要。</w:t>
                      </w:r>
                    </w:p>
                    <w:p w:rsidR="00891CDB" w:rsidRPr="00A1026B" w:rsidRDefault="00891CDB" w:rsidP="004F6204">
                      <w:pPr>
                        <w:rPr>
                          <w:rFonts w:ascii="ＭＳ ゴシック" w:eastAsia="ＭＳ ゴシック" w:hAnsi="ＭＳ ゴシック"/>
                          <w:color w:val="00B050"/>
                          <w:sz w:val="18"/>
                          <w:szCs w:val="18"/>
                        </w:rPr>
                      </w:pPr>
                    </w:p>
                  </w:txbxContent>
                </v:textbox>
                <w10:wrap anchorx="margin"/>
              </v:shape>
            </w:pict>
          </mc:Fallback>
        </mc:AlternateContent>
      </w:r>
    </w:p>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p>
    <w:p w:rsidR="004F6204" w:rsidRDefault="004F6204" w:rsidP="00777C62">
      <w:pPr>
        <w:ind w:firstLineChars="200" w:firstLine="403"/>
        <w:rPr>
          <w:rFonts w:ascii="ＭＳ 明朝" w:hAnsi="ＭＳ 明朝"/>
          <w:szCs w:val="22"/>
        </w:rPr>
      </w:pPr>
    </w:p>
    <w:p w:rsidR="00777C62" w:rsidRPr="008C3931" w:rsidRDefault="00777C62" w:rsidP="00777C62">
      <w:pPr>
        <w:ind w:firstLineChars="200" w:firstLine="403"/>
        <w:rPr>
          <w:rFonts w:ascii="ＭＳ 明朝" w:hAnsi="ＭＳ 明朝"/>
          <w:szCs w:val="22"/>
        </w:rPr>
      </w:pPr>
      <w:r w:rsidRPr="008C3931">
        <w:rPr>
          <w:rFonts w:ascii="ＭＳ 明朝" w:hAnsi="ＭＳ 明朝" w:hint="eastAsia"/>
          <w:szCs w:val="22"/>
        </w:rPr>
        <w:t>（注意事項）</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１　法第２条第２項第５号又は第６号に係るみなし有価証券について、出資対象事業持分ごとに表を作成して記載すること。ただし、出資者が特定投資家のみである同項第５号又は第６号に係るみなし有価証券については、「出資対象事業持分の名称」、「出資対象事業の内容」、「</w:t>
      </w:r>
      <w:r w:rsidRPr="008C3931">
        <w:rPr>
          <w:rFonts w:ascii="ＭＳ 明朝" w:hAnsi="ＭＳ 明朝" w:hint="eastAsia"/>
          <w:kern w:val="0"/>
          <w:szCs w:val="21"/>
        </w:rPr>
        <w:t>出資対象事業持分の種別</w:t>
      </w:r>
      <w:r w:rsidRPr="008C3931">
        <w:rPr>
          <w:rFonts w:ascii="ＭＳ 明朝" w:hAnsi="ＭＳ 明朝" w:hint="eastAsia"/>
          <w:szCs w:val="22"/>
        </w:rPr>
        <w:t>」、「業務の種別」、「出資者の状況」、「主な出資者の種別」、「適格機関投資家の出資額及び出資割合」、「適格機関投資家の状況」、「適格機関投資家以外の者の状況」、「先物取引の状況」、「主な投資対象資産」、「投資対象地域」、「総出資額」、「純資産額」、「純資産額（１年前）」及び「総資産額」の欄を記載すれば足りる。</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 xml:space="preserve">　　当期において私募の実績がなくとも、過去に私募を行った同項第５号又は第６号に係るみなし有価証券で、存続期間の終期が当期以降に設定されているものについては、当該みなし有価証券についても記載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２　本表は当期末を基準時として作成すること。ファンド</w:t>
      </w:r>
      <w:r w:rsidRPr="008C3931">
        <w:rPr>
          <w:rFonts w:hint="eastAsia"/>
          <w:szCs w:val="22"/>
        </w:rPr>
        <w:t>（法第２条第２項第５号又は第６号に係るみなし有価証券を有する者から出資又は拠出を受けた資産をいう。以下この注意事項において同じ。）</w:t>
      </w:r>
      <w:r w:rsidRPr="008C3931">
        <w:rPr>
          <w:rFonts w:ascii="ＭＳ 明朝" w:hAnsi="ＭＳ 明朝" w:hint="eastAsia"/>
          <w:szCs w:val="22"/>
        </w:rPr>
        <w:t>の計算期間と適格機関投資家等特例業務の届出を行った者の事業年度が異なる場合には、当期末以前の直近の計算期間末を基準時として記載すること。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３　「出資対象事業の内容」の欄には、出資又は拠出を受けた金銭その他の財産を充てて行う事業の内容を具体的に記載すること。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４　「</w:t>
      </w:r>
      <w:r w:rsidRPr="008C3931">
        <w:rPr>
          <w:rFonts w:ascii="ＭＳ 明朝" w:hAnsi="ＭＳ 明朝" w:hint="eastAsia"/>
          <w:kern w:val="0"/>
          <w:szCs w:val="21"/>
        </w:rPr>
        <w:t>出資対象事業持分の種別</w:t>
      </w:r>
      <w:r w:rsidRPr="008C3931">
        <w:rPr>
          <w:rFonts w:ascii="ＭＳ 明朝" w:hAnsi="ＭＳ 明朝" w:hint="eastAsia"/>
          <w:szCs w:val="22"/>
        </w:rPr>
        <w:t>」の欄には、「民法上の組合契約」、「匿名組合契約」、「投資事業有限責任組合契約」、「有限責任事業組合契約」、「社団法人の社員権」</w:t>
      </w:r>
      <w:r w:rsidRPr="008C3931">
        <w:rPr>
          <w:rFonts w:ascii="ＭＳ 明朝" w:hAnsi="ＭＳ 明朝" w:hint="eastAsia"/>
          <w:kern w:val="0"/>
          <w:szCs w:val="21"/>
        </w:rPr>
        <w:t>、「外国の法令に基づく権利」又は</w:t>
      </w:r>
      <w:r w:rsidRPr="008C3931">
        <w:rPr>
          <w:rFonts w:ascii="ＭＳ 明朝" w:hAnsi="ＭＳ 明朝" w:hint="eastAsia"/>
          <w:szCs w:val="22"/>
        </w:rPr>
        <w:t>「その他の権利」の別について記載すること。また、「その他の権利」にあっては、具体的にその内容を記載すること。なお、「外国の法令に基づく権利」にあっては、その準拠法の名称及び主な内容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2"/>
        </w:rPr>
        <w:t xml:space="preserve">５　</w:t>
      </w:r>
      <w:r w:rsidRPr="008C3931">
        <w:rPr>
          <w:rFonts w:ascii="ＭＳ 明朝" w:hAnsi="ＭＳ 明朝" w:hint="eastAsia"/>
          <w:kern w:val="0"/>
          <w:szCs w:val="21"/>
        </w:rPr>
        <w:t>「私募・運用の別」の欄には、当期において法第63条第１項第１号に掲げる行為に係る業務を行った場合は「私募」と、当期末時点において同項第２号に掲げる行為に係る業務を行っている場合は「運用」と、双方に該当する場合は「私募・運用」と記載すること。</w:t>
      </w:r>
    </w:p>
    <w:p w:rsidR="00777C62" w:rsidRPr="008C3931" w:rsidRDefault="00777C62" w:rsidP="00777C62">
      <w:pPr>
        <w:ind w:leftChars="319" w:left="845" w:hangingChars="100" w:hanging="202"/>
        <w:rPr>
          <w:rFonts w:ascii="ＭＳ 明朝" w:hAnsi="ＭＳ 明朝"/>
          <w:kern w:val="0"/>
          <w:szCs w:val="22"/>
        </w:rPr>
      </w:pPr>
      <w:r w:rsidRPr="008C3931">
        <w:rPr>
          <w:rFonts w:ascii="ＭＳ 明朝" w:hAnsi="ＭＳ 明朝" w:hint="eastAsia"/>
          <w:kern w:val="0"/>
          <w:szCs w:val="21"/>
        </w:rPr>
        <w:t>６　「届出の種別」の欄には、当該ファンドに関して行う業務が、証券取引法等の一部を改正する法律（平成18年法律第65号）附則第48条第１項に規定する特例投資運用業務である場合は「附則48条」と、金融商品取引法の一部を改正する法律（平成27年法律第32号）附則第２条第１項に規定する旧法第二号適格機関投資家等特例業務である場合は「旧63条」と、同法による改正後の金融商品取引法第63条第１項第１号又は第２号に掲げる行為に係る業務である場合は「63条」と記載</w:t>
      </w:r>
      <w:r w:rsidRPr="008C3931">
        <w:rPr>
          <w:rFonts w:ascii="ＭＳ 明朝" w:hAnsi="ＭＳ 明朝" w:hint="eastAsia"/>
          <w:kern w:val="0"/>
          <w:szCs w:val="21"/>
        </w:rPr>
        <w:lastRenderedPageBreak/>
        <w:t>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kern w:val="0"/>
          <w:szCs w:val="22"/>
        </w:rPr>
        <w:t>７</w:t>
      </w:r>
      <w:r w:rsidRPr="008C3931">
        <w:rPr>
          <w:rFonts w:ascii="ＭＳ 明朝" w:hAnsi="ＭＳ 明朝" w:hint="eastAsia"/>
          <w:szCs w:val="22"/>
        </w:rPr>
        <w:t xml:space="preserve">　「出資金払込口座の所在地」の欄には、顧客が出資金を払い込む口座の所在する国又は地域の名称を記載すること。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kern w:val="0"/>
          <w:szCs w:val="22"/>
        </w:rPr>
        <w:t>８</w:t>
      </w:r>
      <w:r w:rsidRPr="008C3931">
        <w:rPr>
          <w:rFonts w:ascii="ＭＳ 明朝" w:hAnsi="ＭＳ 明朝" w:hint="eastAsia"/>
          <w:szCs w:val="22"/>
        </w:rPr>
        <w:t xml:space="preserve">　「資金の流れ」の欄には、ファンドに係る送金若しくは送付又は管理若しくは保管を行う者の商号又は名称及び役割を記載すること。</w:t>
      </w:r>
    </w:p>
    <w:p w:rsidR="00777C62" w:rsidRPr="008C3931" w:rsidRDefault="00777C62" w:rsidP="00777C62">
      <w:pPr>
        <w:ind w:leftChars="319" w:left="845" w:hangingChars="100" w:hanging="202"/>
        <w:rPr>
          <w:rFonts w:ascii="ＭＳ 明朝" w:hAnsi="ＭＳ 明朝"/>
          <w:szCs w:val="22"/>
        </w:rPr>
      </w:pPr>
      <w:r w:rsidRPr="008C3931">
        <w:rPr>
          <w:rFonts w:ascii="ＭＳ 明朝" w:hAnsi="ＭＳ 明朝" w:hint="eastAsia"/>
          <w:szCs w:val="22"/>
        </w:rPr>
        <w:t>９　「主な出資者の種別」の欄には、「国・地方公共団体等」、「金融商品取引業者等」</w:t>
      </w:r>
      <w:r w:rsidRPr="008C3931">
        <w:rPr>
          <w:rFonts w:ascii="ＭＳ 明朝" w:hAnsi="ＭＳ 明朝" w:hint="eastAsia"/>
          <w:kern w:val="0"/>
          <w:szCs w:val="21"/>
        </w:rPr>
        <w:t>、「金融機関等」、「投資事業有限責任組合」、「事業法人等」、「個人」、「外国法人又は外国人等」又は</w:t>
      </w:r>
      <w:r w:rsidRPr="008C3931">
        <w:rPr>
          <w:rFonts w:ascii="ＭＳ 明朝" w:hAnsi="ＭＳ 明朝" w:hint="eastAsia"/>
          <w:szCs w:val="22"/>
        </w:rPr>
        <w:t>「その他」の種別ごとに合計した出資額について、総出資額に占める割合が大きい順に上位３位の種別について記載すること。ただし、総出資額に占める割合が百分の五以下である場合には記載を要しない。</w:t>
      </w:r>
    </w:p>
    <w:p w:rsidR="00777C62" w:rsidRPr="008C3931" w:rsidRDefault="00777C62" w:rsidP="00777C62">
      <w:pPr>
        <w:ind w:leftChars="400" w:left="1008" w:hangingChars="100" w:hanging="202"/>
        <w:rPr>
          <w:rFonts w:ascii="ＭＳ 明朝" w:hAnsi="ＭＳ 明朝"/>
          <w:szCs w:val="22"/>
        </w:rPr>
      </w:pPr>
      <w:r w:rsidRPr="008C3931">
        <w:rPr>
          <w:rFonts w:ascii="ＭＳ 明朝" w:hAnsi="ＭＳ 明朝" w:hint="eastAsia"/>
          <w:szCs w:val="22"/>
        </w:rPr>
        <w:t xml:space="preserve">　なお、出資者の種別の定義は以下のとおりとする（12において同じ。）。</w:t>
      </w:r>
    </w:p>
    <w:p w:rsidR="00777C62" w:rsidRPr="008C3931" w:rsidRDefault="00777C62" w:rsidP="00777C62">
      <w:pPr>
        <w:ind w:leftChars="400" w:left="2822" w:hangingChars="1000" w:hanging="2016"/>
        <w:rPr>
          <w:rFonts w:ascii="ＭＳ 明朝" w:hAnsi="ＭＳ 明朝"/>
          <w:szCs w:val="22"/>
        </w:rPr>
      </w:pPr>
      <w:r w:rsidRPr="008C3931">
        <w:rPr>
          <w:rFonts w:ascii="ＭＳ 明朝" w:hAnsi="ＭＳ 明朝" w:hint="eastAsia"/>
          <w:szCs w:val="22"/>
        </w:rPr>
        <w:t xml:space="preserve">　「国・地方公共団体等」</w:t>
      </w:r>
    </w:p>
    <w:p w:rsidR="00777C62" w:rsidRPr="008C3931" w:rsidRDefault="00777C62" w:rsidP="00777C62">
      <w:pPr>
        <w:ind w:leftChars="500" w:left="1008" w:firstLineChars="100" w:firstLine="202"/>
        <w:rPr>
          <w:rFonts w:ascii="ＭＳ 明朝" w:hAnsi="ＭＳ 明朝"/>
          <w:szCs w:val="22"/>
        </w:rPr>
      </w:pPr>
      <w:r w:rsidRPr="008C3931">
        <w:rPr>
          <w:rFonts w:ascii="ＭＳ 明朝" w:hAnsi="ＭＳ 明朝" w:hint="eastAsia"/>
          <w:szCs w:val="22"/>
        </w:rPr>
        <w:t>令第17条の12第１項第１号若しくは第３号に掲げる者又は第233条の２第４項第１号に掲げる者をいう。</w:t>
      </w:r>
    </w:p>
    <w:p w:rsidR="00777C62" w:rsidRPr="008C3931" w:rsidRDefault="00777C62" w:rsidP="00777C62">
      <w:pPr>
        <w:ind w:leftChars="400" w:left="2822" w:hangingChars="1000" w:hanging="2016"/>
        <w:rPr>
          <w:rFonts w:ascii="ＭＳ 明朝" w:hAnsi="ＭＳ 明朝"/>
          <w:szCs w:val="22"/>
        </w:rPr>
      </w:pPr>
      <w:r w:rsidRPr="008C3931">
        <w:rPr>
          <w:rFonts w:ascii="ＭＳ 明朝" w:hAnsi="ＭＳ 明朝" w:hint="eastAsia"/>
          <w:szCs w:val="22"/>
        </w:rPr>
        <w:t xml:space="preserve">　「金融商品取引業者等」</w:t>
      </w:r>
    </w:p>
    <w:p w:rsidR="00777C62" w:rsidRPr="008C3931" w:rsidRDefault="00777C62" w:rsidP="00777C62">
      <w:pPr>
        <w:ind w:leftChars="500" w:left="1008" w:firstLineChars="100" w:firstLine="202"/>
        <w:rPr>
          <w:rFonts w:ascii="ＭＳ 明朝" w:hAnsi="ＭＳ 明朝"/>
          <w:szCs w:val="22"/>
        </w:rPr>
      </w:pPr>
      <w:r w:rsidRPr="008C3931">
        <w:rPr>
          <w:rFonts w:ascii="ＭＳ 明朝" w:hAnsi="ＭＳ 明朝" w:hint="eastAsia"/>
          <w:szCs w:val="22"/>
        </w:rPr>
        <w:t>令第17条の12第１項第４号若しくは第５号又は</w:t>
      </w:r>
      <w:r w:rsidRPr="008C3931">
        <w:rPr>
          <w:rFonts w:ascii="ＭＳ 明朝" w:hAnsi="ＭＳ 明朝" w:hint="eastAsia"/>
          <w:kern w:val="0"/>
          <w:szCs w:val="21"/>
        </w:rPr>
        <w:t>金融商品取引法第二条に規定する定義に関する内閣府令（</w:t>
      </w:r>
      <w:r w:rsidRPr="008C3931">
        <w:rPr>
          <w:rFonts w:ascii="ＭＳ 明朝" w:hAnsi="ＭＳ 明朝"/>
          <w:szCs w:val="22"/>
        </w:rPr>
        <w:t>平成</w:t>
      </w:r>
      <w:r w:rsidRPr="008C3931">
        <w:rPr>
          <w:rFonts w:ascii="ＭＳ 明朝" w:hAnsi="ＭＳ 明朝" w:hint="eastAsia"/>
          <w:szCs w:val="22"/>
        </w:rPr>
        <w:t>５</w:t>
      </w:r>
      <w:r w:rsidRPr="008C3931">
        <w:rPr>
          <w:rFonts w:ascii="ＭＳ 明朝" w:hAnsi="ＭＳ 明朝"/>
          <w:szCs w:val="22"/>
        </w:rPr>
        <w:t>年大蔵省令第</w:t>
      </w:r>
      <w:r w:rsidRPr="008C3931">
        <w:rPr>
          <w:rFonts w:ascii="ＭＳ 明朝" w:hAnsi="ＭＳ 明朝" w:hint="eastAsia"/>
          <w:szCs w:val="22"/>
        </w:rPr>
        <w:t>14</w:t>
      </w:r>
      <w:r w:rsidRPr="008C3931">
        <w:rPr>
          <w:rFonts w:ascii="ＭＳ 明朝" w:hAnsi="ＭＳ 明朝"/>
          <w:szCs w:val="22"/>
        </w:rPr>
        <w:t>号</w:t>
      </w:r>
      <w:r w:rsidRPr="008C3931">
        <w:rPr>
          <w:rFonts w:ascii="ＭＳ 明朝" w:hAnsi="ＭＳ 明朝" w:hint="eastAsia"/>
          <w:kern w:val="0"/>
          <w:szCs w:val="21"/>
        </w:rPr>
        <w:t>）（以下９及び11において「定義府令」という。）第10条第１項第１号若しくは第２号</w:t>
      </w:r>
      <w:r w:rsidRPr="008C3931">
        <w:rPr>
          <w:rFonts w:ascii="ＭＳ 明朝" w:hAnsi="ＭＳ 明朝" w:hint="eastAsia"/>
          <w:szCs w:val="22"/>
        </w:rPr>
        <w:t>に掲げる者をいう。</w:t>
      </w:r>
    </w:p>
    <w:p w:rsidR="00777C62" w:rsidRPr="008C3931" w:rsidRDefault="00777C62" w:rsidP="00777C62">
      <w:pPr>
        <w:ind w:leftChars="400" w:left="2822" w:hangingChars="1000" w:hanging="2016"/>
        <w:rPr>
          <w:rFonts w:ascii="ＭＳ 明朝" w:hAnsi="ＭＳ 明朝"/>
          <w:szCs w:val="22"/>
        </w:rPr>
      </w:pPr>
      <w:r w:rsidRPr="008C3931">
        <w:rPr>
          <w:rFonts w:ascii="ＭＳ 明朝" w:hAnsi="ＭＳ 明朝" w:hint="eastAsia"/>
          <w:szCs w:val="22"/>
        </w:rPr>
        <w:t xml:space="preserve">　「金融機関等」</w:t>
      </w:r>
    </w:p>
    <w:p w:rsidR="00777C62" w:rsidRPr="008C3931" w:rsidRDefault="00777C62" w:rsidP="00777C62">
      <w:pPr>
        <w:ind w:leftChars="500" w:left="1008" w:firstLineChars="100" w:firstLine="202"/>
        <w:rPr>
          <w:rFonts w:ascii="ＭＳ 明朝" w:hAnsi="ＭＳ 明朝"/>
          <w:szCs w:val="22"/>
        </w:rPr>
      </w:pPr>
      <w:r w:rsidRPr="008C3931">
        <w:rPr>
          <w:rFonts w:ascii="ＭＳ 明朝" w:hAnsi="ＭＳ 明朝" w:hint="eastAsia"/>
          <w:szCs w:val="22"/>
        </w:rPr>
        <w:t>令第17条の12第１項第２号若しくは第12号に掲げる者又は第233条の２第４項第２号に掲げる者又は定義府令第10条第１項第４号、第５号、第７号から第17号まで、第19号若しくは第21号に掲げる者</w:t>
      </w:r>
      <w:r>
        <w:rPr>
          <w:rFonts w:ascii="ＭＳ 明朝" w:hAnsi="ＭＳ 明朝" w:hint="eastAsia"/>
          <w:szCs w:val="22"/>
        </w:rPr>
        <w:t>及び農林中央金庫及び特定農水産業協同組合等による信用事業の再編及び強化に関する法律施行規則（平成９年大蔵省・農林水産省令第１号）附則第36条の規定により適用する定義府令第10条第１項の特定承継会社</w:t>
      </w:r>
      <w:r w:rsidRPr="008C3931">
        <w:rPr>
          <w:rFonts w:ascii="ＭＳ 明朝" w:hAnsi="ＭＳ 明朝" w:hint="eastAsia"/>
          <w:szCs w:val="22"/>
        </w:rPr>
        <w:t>をいう。</w:t>
      </w:r>
    </w:p>
    <w:p w:rsidR="00777C62" w:rsidRPr="008C3931" w:rsidRDefault="00777C62" w:rsidP="00777C62">
      <w:pPr>
        <w:ind w:leftChars="500" w:left="2822" w:hangingChars="900" w:hanging="1814"/>
        <w:rPr>
          <w:rFonts w:ascii="ＭＳ 明朝" w:hAnsi="ＭＳ 明朝"/>
          <w:szCs w:val="22"/>
        </w:rPr>
      </w:pPr>
      <w:r w:rsidRPr="008C3931">
        <w:rPr>
          <w:rFonts w:ascii="ＭＳ 明朝" w:hAnsi="ＭＳ 明朝" w:hint="eastAsia"/>
          <w:szCs w:val="22"/>
        </w:rPr>
        <w:t>「投資事業有限責任組合」</w:t>
      </w:r>
    </w:p>
    <w:p w:rsidR="00777C62" w:rsidRPr="008C3931" w:rsidRDefault="00777C62" w:rsidP="00777C62">
      <w:pPr>
        <w:ind w:leftChars="500" w:left="2822" w:hangingChars="900" w:hanging="1814"/>
        <w:rPr>
          <w:rFonts w:ascii="ＭＳ 明朝" w:hAnsi="ＭＳ 明朝"/>
          <w:kern w:val="0"/>
          <w:szCs w:val="21"/>
        </w:rPr>
      </w:pPr>
      <w:r w:rsidRPr="008C3931">
        <w:rPr>
          <w:rFonts w:ascii="ＭＳ 明朝" w:hAnsi="ＭＳ 明朝" w:hint="eastAsia"/>
          <w:szCs w:val="22"/>
        </w:rPr>
        <w:t xml:space="preserve">　</w:t>
      </w:r>
      <w:r w:rsidRPr="008C3931">
        <w:rPr>
          <w:rFonts w:ascii="ＭＳ 明朝" w:hAnsi="ＭＳ 明朝" w:hint="eastAsia"/>
          <w:kern w:val="0"/>
          <w:szCs w:val="21"/>
        </w:rPr>
        <w:t>定義府令第10条第１項第18号に掲げる者をいう。</w:t>
      </w:r>
    </w:p>
    <w:p w:rsidR="00777C62" w:rsidRPr="008C3931" w:rsidRDefault="00777C62" w:rsidP="00777C62">
      <w:pPr>
        <w:ind w:leftChars="500" w:left="2822" w:hangingChars="900" w:hanging="1814"/>
        <w:rPr>
          <w:rFonts w:ascii="ＭＳ 明朝" w:hAnsi="ＭＳ 明朝"/>
          <w:kern w:val="0"/>
          <w:szCs w:val="21"/>
        </w:rPr>
      </w:pPr>
      <w:r w:rsidRPr="008C3931">
        <w:rPr>
          <w:rFonts w:ascii="ＭＳ 明朝" w:hAnsi="ＭＳ 明朝" w:hint="eastAsia"/>
          <w:kern w:val="0"/>
          <w:szCs w:val="21"/>
        </w:rPr>
        <w:t>「事業法人等」</w:t>
      </w:r>
    </w:p>
    <w:p w:rsidR="00777C62" w:rsidRPr="008C3931" w:rsidRDefault="00777C62" w:rsidP="00777C62">
      <w:pPr>
        <w:ind w:leftChars="500" w:left="1008" w:firstLineChars="100" w:firstLine="202"/>
        <w:rPr>
          <w:rFonts w:ascii="ＭＳ 明朝" w:hAnsi="ＭＳ 明朝"/>
          <w:szCs w:val="22"/>
        </w:rPr>
      </w:pPr>
      <w:r w:rsidRPr="008C3931">
        <w:rPr>
          <w:rFonts w:ascii="ＭＳ 明朝" w:hAnsi="ＭＳ 明朝" w:hint="eastAsia"/>
          <w:szCs w:val="22"/>
        </w:rPr>
        <w:t>令第17</w:t>
      </w:r>
      <w:r>
        <w:rPr>
          <w:rFonts w:ascii="ＭＳ 明朝" w:hAnsi="ＭＳ 明朝" w:hint="eastAsia"/>
          <w:szCs w:val="22"/>
        </w:rPr>
        <w:t>条</w:t>
      </w:r>
      <w:r w:rsidRPr="008C3931">
        <w:rPr>
          <w:rFonts w:ascii="ＭＳ 明朝" w:hAnsi="ＭＳ 明朝" w:hint="eastAsia"/>
          <w:szCs w:val="22"/>
        </w:rPr>
        <w:t>の12第１項第７号から第11号までに掲げる者又は第233条の２第１項第２号、第４項第４号イ、第５号、第６号若しくは第８号に掲げる者（同条第１項第２号に掲げる者にあっては、親会社等に限る。）又は定義府令第10条第１項</w:t>
      </w:r>
      <w:r w:rsidRPr="008C3931">
        <w:rPr>
          <w:rFonts w:ascii="ＭＳ 明朝" w:hAnsi="ＭＳ 明朝" w:hint="eastAsia"/>
          <w:kern w:val="0"/>
          <w:szCs w:val="21"/>
        </w:rPr>
        <w:t>第20号、第23号イ若しくは第23号の２に掲げる者（第23号イに掲げる者にあっては、居住者（外国為替及び外国貿易法（昭和24年法律第228号）第</w:t>
      </w:r>
      <w:r>
        <w:rPr>
          <w:rFonts w:ascii="ＭＳ 明朝" w:hAnsi="ＭＳ 明朝" w:hint="eastAsia"/>
          <w:kern w:val="0"/>
          <w:szCs w:val="21"/>
        </w:rPr>
        <w:t>６条</w:t>
      </w:r>
      <w:r w:rsidRPr="008C3931">
        <w:rPr>
          <w:rFonts w:ascii="ＭＳ 明朝" w:hAnsi="ＭＳ 明朝" w:hint="eastAsia"/>
          <w:kern w:val="0"/>
          <w:szCs w:val="21"/>
        </w:rPr>
        <w:t>第１項第５号前段に規定する居住者をいう。以下９において同じ。）に限る。）をいう。</w:t>
      </w:r>
    </w:p>
    <w:p w:rsidR="00777C62" w:rsidRPr="008C3931" w:rsidRDefault="00777C62" w:rsidP="00777C62">
      <w:pPr>
        <w:ind w:leftChars="500" w:left="2822" w:hangingChars="900" w:hanging="1814"/>
        <w:rPr>
          <w:rFonts w:ascii="ＭＳ 明朝" w:hAnsi="ＭＳ 明朝"/>
          <w:szCs w:val="22"/>
        </w:rPr>
      </w:pPr>
      <w:r w:rsidRPr="008C3931">
        <w:rPr>
          <w:rFonts w:ascii="ＭＳ 明朝" w:hAnsi="ＭＳ 明朝" w:hint="eastAsia"/>
          <w:szCs w:val="22"/>
        </w:rPr>
        <w:t>「個人」</w:t>
      </w:r>
    </w:p>
    <w:p w:rsidR="00777C62" w:rsidRPr="008C3931" w:rsidRDefault="00777C62" w:rsidP="00777C62">
      <w:pPr>
        <w:ind w:leftChars="500" w:left="1008" w:firstLineChars="100" w:firstLine="202"/>
        <w:rPr>
          <w:rFonts w:ascii="ＭＳ 明朝" w:hAnsi="ＭＳ 明朝"/>
          <w:kern w:val="0"/>
          <w:szCs w:val="21"/>
        </w:rPr>
      </w:pPr>
      <w:r w:rsidRPr="008C3931">
        <w:rPr>
          <w:rFonts w:ascii="ＭＳ 明朝" w:hAnsi="ＭＳ 明朝" w:hint="eastAsia"/>
          <w:szCs w:val="22"/>
        </w:rPr>
        <w:t>第233条の２第１項第１号若しくは第３項第１号に掲げる者（居住者に限る。）又は定義府令第10条第１項</w:t>
      </w:r>
      <w:r w:rsidRPr="008C3931">
        <w:rPr>
          <w:rFonts w:ascii="ＭＳ 明朝" w:hAnsi="ＭＳ 明朝" w:hint="eastAsia"/>
          <w:kern w:val="0"/>
          <w:szCs w:val="21"/>
        </w:rPr>
        <w:t>第24号イに掲げる者（居住者に限る。）</w:t>
      </w:r>
      <w:r w:rsidRPr="008C3931">
        <w:rPr>
          <w:rFonts w:ascii="ＭＳ 明朝" w:hAnsi="ＭＳ 明朝" w:hint="eastAsia"/>
          <w:szCs w:val="22"/>
        </w:rPr>
        <w:t>をいう</w:t>
      </w:r>
      <w:r w:rsidRPr="008C3931">
        <w:rPr>
          <w:rFonts w:ascii="ＭＳ 明朝" w:hAnsi="ＭＳ 明朝" w:hint="eastAsia"/>
          <w:kern w:val="0"/>
          <w:szCs w:val="21"/>
        </w:rPr>
        <w:t>。</w:t>
      </w:r>
    </w:p>
    <w:p w:rsidR="00777C62" w:rsidRPr="008C3931" w:rsidRDefault="00777C62" w:rsidP="00777C62">
      <w:pPr>
        <w:ind w:leftChars="500" w:left="2822" w:hangingChars="900" w:hanging="1814"/>
        <w:rPr>
          <w:rFonts w:ascii="ＭＳ 明朝" w:hAnsi="ＭＳ 明朝"/>
          <w:szCs w:val="22"/>
        </w:rPr>
      </w:pPr>
      <w:r w:rsidRPr="008C3931">
        <w:rPr>
          <w:rFonts w:ascii="ＭＳ 明朝" w:hAnsi="ＭＳ 明朝" w:hint="eastAsia"/>
          <w:kern w:val="0"/>
          <w:szCs w:val="21"/>
        </w:rPr>
        <w:t>「外国法人又は外国人等」</w:t>
      </w:r>
    </w:p>
    <w:p w:rsidR="00777C62" w:rsidRPr="008C3931" w:rsidRDefault="00777C62" w:rsidP="00777C62">
      <w:pPr>
        <w:ind w:leftChars="500" w:left="1008" w:firstLineChars="100" w:firstLine="202"/>
        <w:rPr>
          <w:rFonts w:ascii="ＭＳ 明朝" w:hAnsi="ＭＳ 明朝"/>
          <w:kern w:val="0"/>
          <w:szCs w:val="21"/>
        </w:rPr>
      </w:pPr>
      <w:r w:rsidRPr="008C3931">
        <w:rPr>
          <w:rFonts w:ascii="ＭＳ 明朝" w:hAnsi="ＭＳ 明朝" w:hint="eastAsia"/>
          <w:szCs w:val="22"/>
        </w:rPr>
        <w:t>令第17条の12第１項第13号に掲げる者又は第233条の２第１項第１号、第３項第１号、第２号、第４項第３号若しくは第４号ロ、第７号に掲げる者（同条第１項第１号又は第３項第１号に掲げる者にあっては非居住者（外国為替及び外国貿易法第６条第１項第６号に規定する非居住者をいう。以下９において同じ。）に限り、第233条の２条第３項第２号又は第４号ロに掲げる者にあっては外国の法令に基づく契約に係る業務執行組合員等である場合に限る。）又は定義府令第10条第１項</w:t>
      </w:r>
      <w:r w:rsidRPr="008C3931">
        <w:rPr>
          <w:rFonts w:ascii="ＭＳ 明朝" w:hAnsi="ＭＳ 明朝" w:hint="eastAsia"/>
          <w:kern w:val="0"/>
          <w:szCs w:val="21"/>
        </w:rPr>
        <w:t>第３号、第６号、第22号、第23号イ、第23号ロ、第24号イ、第24号ロ若しくは第25号から第27号までに掲げる者（第23号イ又は第24号イに掲げる者にあっては非居住者に限り、第23号ロ又は第24号ロに掲げる者にあっては外国の法令に基づく契約に係る業務執行組合員等である場合に限る。）をいう。</w:t>
      </w:r>
    </w:p>
    <w:p w:rsidR="00777C62" w:rsidRPr="008C3931" w:rsidRDefault="00777C62" w:rsidP="00777C62">
      <w:pPr>
        <w:ind w:leftChars="500" w:left="2822" w:hangingChars="900" w:hanging="1814"/>
        <w:rPr>
          <w:rFonts w:ascii="ＭＳ 明朝" w:hAnsi="ＭＳ 明朝"/>
          <w:kern w:val="0"/>
          <w:szCs w:val="21"/>
        </w:rPr>
      </w:pPr>
      <w:r w:rsidRPr="008C3931">
        <w:rPr>
          <w:rFonts w:ascii="ＭＳ 明朝" w:hAnsi="ＭＳ 明朝" w:hint="eastAsia"/>
          <w:kern w:val="0"/>
          <w:szCs w:val="21"/>
        </w:rPr>
        <w:t>「その他」</w:t>
      </w:r>
    </w:p>
    <w:p w:rsidR="00777C62" w:rsidRPr="008C3931" w:rsidRDefault="00777C62" w:rsidP="00777C62">
      <w:pPr>
        <w:ind w:leftChars="500" w:left="1008" w:firstLineChars="100" w:firstLine="202"/>
        <w:rPr>
          <w:rFonts w:ascii="ＭＳ 明朝" w:hAnsi="ＭＳ 明朝"/>
          <w:szCs w:val="22"/>
        </w:rPr>
      </w:pPr>
      <w:r w:rsidRPr="008C3931">
        <w:rPr>
          <w:rFonts w:ascii="ＭＳ 明朝" w:hAnsi="ＭＳ 明朝" w:hint="eastAsia"/>
          <w:kern w:val="0"/>
          <w:szCs w:val="21"/>
        </w:rPr>
        <w:lastRenderedPageBreak/>
        <w:t>上記の種別のいずれにも該当しない者をいう。</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10　「適格機関投資家の出資額及び出資割合」の「出資割合」の欄には、総出資額に占める適格機関投資家の出資額の割合を記載すること。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11　「適格機関投資家の状況」の欄には、出資額が大きい順に上位10者について記載すること。「区分」の欄には、各適格機関投資家に関し、定義府令第10条第１項第１号から第27号まで</w:t>
      </w:r>
      <w:r>
        <w:rPr>
          <w:rFonts w:ascii="ＭＳ 明朝" w:hAnsi="ＭＳ 明朝" w:hint="eastAsia"/>
          <w:kern w:val="0"/>
          <w:szCs w:val="21"/>
        </w:rPr>
        <w:t>及び農林中央金庫及び特定農水産業協同組合等による信用事業の再編及び強化に関する法律施行規則（平成９年大蔵省・農林水産省令第１号）附則第36条の規定により適用する定義府令第10条第１項の特定承継会社</w:t>
      </w:r>
      <w:r w:rsidRPr="008C3931">
        <w:rPr>
          <w:rFonts w:ascii="ＭＳ 明朝" w:hAnsi="ＭＳ 明朝" w:hint="eastAsia"/>
          <w:kern w:val="0"/>
          <w:szCs w:val="21"/>
        </w:rPr>
        <w:t>の区分の別について記載すること。「第234条の２第１項第１号に規定する金額」の欄には、適格機関投資家が投資事業有限責任組合である場合に、当該投資事業有限責任組合の組合契約の相手方のために運用を行う金銭その他の財産の総額から借入金</w:t>
      </w:r>
      <w:r>
        <w:rPr>
          <w:rFonts w:ascii="ＭＳ 明朝" w:hAnsi="ＭＳ 明朝" w:hint="eastAsia"/>
          <w:kern w:val="0"/>
          <w:szCs w:val="21"/>
        </w:rPr>
        <w:t>の額</w:t>
      </w:r>
      <w:r w:rsidRPr="008C3931">
        <w:rPr>
          <w:rFonts w:ascii="ＭＳ 明朝" w:hAnsi="ＭＳ 明朝" w:hint="eastAsia"/>
          <w:kern w:val="0"/>
          <w:szCs w:val="21"/>
        </w:rPr>
        <w:t>を控除した金額を記載すること。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12　「適格機関投資家以外の者の状況」の欄には、適格機関投資家以外の者について、「国・地方公共団体等」、「金融商品取引業者等」、「金融機関等」、「事業法人等」、「個人」、「外国法人又は外国人等」、「密接な関係を有する者」（第233条の２第１項第２号（親会社等を除く。）から第６号に掲げる者（令第17条の12第１項各号（第６号を除く。）のいずれかに該当する者を除く。）をいう。）、「投資に関する事項について知識及び経験を有する者」（第233条の３各号に掲げる者（令第17条の12第１項各号のいずれかに該当する者を除く。）をいう。）又は「その他」（「密接な関係を有する者」及び「投資に関する事項について知識及び経験を有する者」を除く。）の種別ごとに、数、出資額及び出資割合を記載すること。また、「出資割合」の欄には、総出資額に占める各種別の出資割合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13　「ファンドの資産構成」の欄には、それぞれの資産の区分ごとに残高（金額）を記載すること。現金、有価証券、うち非上場株式</w:t>
      </w:r>
      <w:r w:rsidRPr="00547B9B">
        <w:rPr>
          <w:rFonts w:ascii="ＭＳ 明朝" w:hAnsi="ＭＳ 明朝" w:hint="eastAsia"/>
          <w:kern w:val="0"/>
          <w:szCs w:val="21"/>
        </w:rPr>
        <w:t>、デリバティブ資産及び暗号</w:t>
      </w:r>
      <w:r w:rsidR="00CC3D21" w:rsidRPr="00315064">
        <w:rPr>
          <w:rFonts w:ascii="ＭＳ 明朝" w:hAnsi="ＭＳ 明朝" w:hint="eastAsia"/>
          <w:kern w:val="0"/>
          <w:szCs w:val="21"/>
        </w:rPr>
        <w:t>等</w:t>
      </w:r>
      <w:r w:rsidRPr="00315064">
        <w:rPr>
          <w:rFonts w:ascii="ＭＳ 明朝" w:hAnsi="ＭＳ 明朝" w:hint="eastAsia"/>
          <w:kern w:val="0"/>
          <w:szCs w:val="21"/>
        </w:rPr>
        <w:t>資産以外の資産の区分に該当する資産については、具体的な資産の内容を記載した上で、残高（金額）を記載すること。なお、暗号</w:t>
      </w:r>
      <w:r w:rsidR="005556FB" w:rsidRPr="00315064">
        <w:rPr>
          <w:rFonts w:ascii="ＭＳ 明朝" w:hAnsi="ＭＳ 明朝" w:hint="eastAsia"/>
          <w:kern w:val="0"/>
          <w:szCs w:val="21"/>
        </w:rPr>
        <w:t>等</w:t>
      </w:r>
      <w:r w:rsidRPr="00315064">
        <w:rPr>
          <w:rFonts w:ascii="ＭＳ 明朝" w:hAnsi="ＭＳ 明朝" w:hint="eastAsia"/>
          <w:kern w:val="0"/>
          <w:szCs w:val="21"/>
        </w:rPr>
        <w:t>資産について</w:t>
      </w:r>
      <w:r w:rsidRPr="00547B9B">
        <w:rPr>
          <w:rFonts w:ascii="ＭＳ 明朝" w:hAnsi="ＭＳ 明朝" w:hint="eastAsia"/>
          <w:kern w:val="0"/>
          <w:szCs w:val="21"/>
        </w:rPr>
        <w:t>は邦貨換算に用いた標準を記載することとし、金額による記載が困難なものについては、合理的な単位をもって記載すること</w:t>
      </w:r>
      <w:r w:rsidRPr="008C3931">
        <w:rPr>
          <w:rFonts w:ascii="ＭＳ 明朝" w:hAnsi="ＭＳ 明朝" w:hint="eastAsia"/>
          <w:kern w:val="0"/>
          <w:szCs w:val="21"/>
        </w:rPr>
        <w:t>。</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 xml:space="preserve">　　また、「備考」の欄には、それぞれの資産の区分ごとに外国に所在する資産の残高（金額）、割合及び邦貨換算した際の外国為替レートを記載すること。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14　「先物取引の状況」の欄のうち、「ロング・ポジション」の欄には、先物取引（法第２条第21項第１号及び第２号に掲げる取引（これらに類似する外国市場デリバティブ取引を含む。）をいう。以下14において同じ。）の買持ちの持ち高を記載すること。「ショート・ポジション」の欄には、先物取引の売持ちの持ち高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15　「主な投資対象資産」の欄には、運用財産額に占める割合が大きい順に上位３位までの投資対象資産について、区分（株式（公開又は非公開）、債券（国債又は国債以外）等）ごとに記載すること。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16　「投資対象地域」の欄には、投資対象資産が存在する地域（日本、北米等）を記載すること。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17　「金融商品取引行為の相手方の状況」の欄には、当期において権利者のために行った金融商品取引行為のうち、当該ファンドの総出資額の百分の十以上に相当する額である取引について記載すること。</w:t>
      </w:r>
    </w:p>
    <w:p w:rsidR="00777C62" w:rsidRPr="008C3931" w:rsidRDefault="00777C62" w:rsidP="00777C62">
      <w:pPr>
        <w:ind w:leftChars="419" w:left="845" w:firstLineChars="100" w:firstLine="202"/>
        <w:rPr>
          <w:rFonts w:ascii="ＭＳ 明朝" w:hAnsi="ＭＳ 明朝"/>
          <w:kern w:val="0"/>
          <w:szCs w:val="21"/>
        </w:rPr>
      </w:pPr>
      <w:r w:rsidRPr="008C3931">
        <w:rPr>
          <w:rFonts w:ascii="ＭＳ 明朝" w:hAnsi="ＭＳ 明朝" w:hint="eastAsia"/>
          <w:kern w:val="0"/>
          <w:szCs w:val="21"/>
        </w:rPr>
        <w:t>「相手方」の欄には、権利者のために行った金融商品取引行為の相手方の商号又は名称を記載すること。相手方から商号又は名称を開示することについて同意が得られていない場合は記載を要しないが、「相手方」の欄にその旨を記載すること。相手方が、自己又は関係会社の場合は、全ての相手方について記載し、商号又は名称に下線を引いた上で、自己と相手方との関係内容（資本関係及び人的関係をいう。）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 xml:space="preserve">　　「取引額」の欄には、「相手方」ごとに権利者のために行った金融商品取引行為に係る有価証券の売買高及び想定元本ベースのデリバティブ取引高の合計金額を記載すること。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 xml:space="preserve">　　「備考」の欄には、「相手方」ごとに権利者のために行った主な金融商品取引行為の概要につい</w:t>
      </w:r>
      <w:r w:rsidRPr="008C3931">
        <w:rPr>
          <w:rFonts w:ascii="ＭＳ 明朝" w:hAnsi="ＭＳ 明朝" w:hint="eastAsia"/>
          <w:kern w:val="0"/>
          <w:szCs w:val="21"/>
        </w:rPr>
        <w:lastRenderedPageBreak/>
        <w:t>て注記すること。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18　「総出資額」の欄には、基準時におけるファンドの出資額の残高（累積出資額から償還・解約等された分を控除したもの）を記載すること。このうち、当該ファンドの計算期間中に新規に出資又は拠出を受けた分については、下段に内書（括弧書）としてその金額を記載すること。ただし、計算期間が１年でない場合は、直近の１年間において新規に出資又は拠出を受けた分を記載</w:t>
      </w:r>
      <w:r w:rsidRPr="00547B9B">
        <w:rPr>
          <w:rFonts w:ascii="ＭＳ 明朝" w:hAnsi="ＭＳ 明朝" w:hint="eastAsia"/>
          <w:kern w:val="0"/>
          <w:szCs w:val="21"/>
        </w:rPr>
        <w:t>すること。また、暗号</w:t>
      </w:r>
      <w:r w:rsidR="005556FB" w:rsidRPr="00315064">
        <w:rPr>
          <w:rFonts w:ascii="ＭＳ 明朝" w:hAnsi="ＭＳ 明朝" w:hint="eastAsia"/>
          <w:kern w:val="0"/>
          <w:szCs w:val="21"/>
        </w:rPr>
        <w:t>等</w:t>
      </w:r>
      <w:r w:rsidRPr="00547B9B">
        <w:rPr>
          <w:rFonts w:ascii="ＭＳ 明朝" w:hAnsi="ＭＳ 明朝" w:hint="eastAsia"/>
          <w:kern w:val="0"/>
          <w:szCs w:val="21"/>
        </w:rPr>
        <w:t>資産での出資がある場合には、その残高（金額）及び邦貨換算に用いた標準を記載すること。なお、金額による記載が困難なものについては、合理的な単位をもって記載すること</w:t>
      </w:r>
      <w:r w:rsidRPr="008C3931">
        <w:rPr>
          <w:rFonts w:ascii="ＭＳ 明朝" w:hAnsi="ＭＳ 明朝" w:hint="eastAsia"/>
          <w:kern w:val="0"/>
          <w:szCs w:val="21"/>
        </w:rPr>
        <w:t>。</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19　「想定配当等利回り」の欄には、予定利回り、目標利回りその他の名称を問わず、法第２条第２項第５号又は第６号に係るみなし有価証券の取得勧誘時に顧客に提示した配当等の利回り（年率）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20　「解約額」の欄には、基準時が含まれる計算期間中に解約を行った額の合計、その口数及びその人数を記載すること。ただし、ファンドの計算期間が１年でない場合は、直近の１年間において解約を行った分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21　「償還額」の欄には、基準時が含まれる計算期間中に償還期限が到来して償還を行った額の合計、その口数及びその人数を記載すること。ただし、ファンドの計算期間が１年でない場合は、直近の１年間において償還を行った分を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22　「第233条の３各号に掲げる者の有無」の欄には、第233条の３各号に掲げる者を相手方として当該出資対象事業持分の私募を行った場合又は第233条の３各号に掲げる者から出資若しくは拠出を受けた金銭その他の財産の運用を行っている場合に「有」と記載し、それ以外の場合は「無」と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23　「借入又は債務保証の有無」の欄には、当該ファンドにおいて借入又は債務保証を行っている場合に「有」と記載し、それ以外の場合は「無」と記載すること。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24　「監査の内容」の欄には、外部監査の内容について、法定監査又は任意監査の別及び結果の概要を具体的かつ簡潔に記載すること。また、当該ファンドの財務諸表及び監査報告書の写しを添付すること。</w:t>
      </w:r>
    </w:p>
    <w:p w:rsidR="00777C62" w:rsidRPr="008C3931" w:rsidRDefault="00777C62" w:rsidP="00777C62">
      <w:pPr>
        <w:ind w:leftChars="319" w:left="845" w:hangingChars="100" w:hanging="202"/>
        <w:rPr>
          <w:rFonts w:ascii="ＭＳ 明朝" w:hAnsi="ＭＳ 明朝"/>
          <w:kern w:val="0"/>
          <w:szCs w:val="21"/>
        </w:rPr>
      </w:pPr>
      <w:r w:rsidRPr="008C3931">
        <w:rPr>
          <w:rFonts w:ascii="ＭＳ 明朝" w:hAnsi="ＭＳ 明朝" w:hint="eastAsia"/>
          <w:kern w:val="0"/>
          <w:szCs w:val="21"/>
        </w:rPr>
        <w:t>25　「第239条の２第１項第10号に規定する報告の状況」の欄には、当期における報告年月日、出資対象事業の運営及び財産の運用状況に関する報告の要旨を簡潔に記載すること。</w:t>
      </w:r>
    </w:p>
    <w:p w:rsidR="00777C62" w:rsidRDefault="00777C62" w:rsidP="00777C62">
      <w:pPr>
        <w:ind w:leftChars="319" w:left="845" w:hangingChars="100" w:hanging="202"/>
        <w:rPr>
          <w:rFonts w:ascii="ＭＳ 明朝" w:hAnsi="ＭＳ 明朝"/>
          <w:szCs w:val="22"/>
        </w:rPr>
      </w:pPr>
      <w:r w:rsidRPr="008C3931">
        <w:rPr>
          <w:rFonts w:ascii="ＭＳ 明朝" w:hAnsi="ＭＳ 明朝" w:hint="eastAsia"/>
          <w:kern w:val="0"/>
          <w:szCs w:val="21"/>
        </w:rPr>
        <w:t>26　本表につい</w:t>
      </w:r>
      <w:r w:rsidRPr="008C3931">
        <w:rPr>
          <w:rFonts w:ascii="ＭＳ 明朝" w:hAnsi="ＭＳ 明朝" w:hint="eastAsia"/>
          <w:szCs w:val="22"/>
        </w:rPr>
        <w:t>て、これによりがたいやむを得ない事情がある場合には、誤解を生じさせない範囲内において、これに準じて記載することができる。</w:t>
      </w: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C47B7A" w:rsidRDefault="00C47B7A" w:rsidP="00777C62">
      <w:pPr>
        <w:ind w:leftChars="319" w:left="845" w:hangingChars="100" w:hanging="202"/>
        <w:rPr>
          <w:rFonts w:ascii="ＭＳ 明朝" w:hAnsi="ＭＳ 明朝"/>
          <w:szCs w:val="22"/>
        </w:rPr>
      </w:pPr>
    </w:p>
    <w:p w:rsidR="00C47B7A" w:rsidRDefault="00C47B7A" w:rsidP="00777C62">
      <w:pPr>
        <w:ind w:leftChars="319" w:left="845" w:hangingChars="100" w:hanging="202"/>
        <w:rPr>
          <w:rFonts w:ascii="ＭＳ 明朝" w:hAnsi="ＭＳ 明朝"/>
          <w:szCs w:val="22"/>
        </w:rPr>
      </w:pPr>
    </w:p>
    <w:p w:rsidR="00C47B7A" w:rsidRDefault="00C47B7A" w:rsidP="00777C62">
      <w:pPr>
        <w:ind w:leftChars="319" w:left="845" w:hangingChars="100" w:hanging="202"/>
        <w:rPr>
          <w:rFonts w:ascii="ＭＳ 明朝" w:hAnsi="ＭＳ 明朝"/>
          <w:szCs w:val="22"/>
        </w:rPr>
      </w:pPr>
    </w:p>
    <w:p w:rsidR="00C47B7A" w:rsidRDefault="00C47B7A" w:rsidP="00777C62">
      <w:pPr>
        <w:ind w:leftChars="319" w:left="845" w:hangingChars="100" w:hanging="202"/>
        <w:rPr>
          <w:rFonts w:ascii="ＭＳ 明朝" w:hAnsi="ＭＳ 明朝"/>
          <w:szCs w:val="22"/>
        </w:rPr>
      </w:pPr>
    </w:p>
    <w:p w:rsidR="00C47B7A" w:rsidRDefault="00C47B7A"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4F6204" w:rsidRDefault="004F6204" w:rsidP="00777C62">
      <w:pPr>
        <w:ind w:leftChars="319" w:left="845" w:hangingChars="100" w:hanging="202"/>
        <w:rPr>
          <w:rFonts w:ascii="ＭＳ 明朝" w:hAnsi="ＭＳ 明朝"/>
          <w:szCs w:val="22"/>
        </w:rPr>
      </w:pPr>
    </w:p>
    <w:p w:rsidR="00777C62" w:rsidRDefault="00333F92" w:rsidP="00777C62">
      <w:pPr>
        <w:rPr>
          <w:rFonts w:ascii="ＭＳ 明朝" w:hAnsi="ＭＳ 明朝"/>
          <w:szCs w:val="22"/>
        </w:rPr>
      </w:pPr>
      <w:r w:rsidRPr="0086529D">
        <w:rPr>
          <w:rFonts w:ascii="ＭＳ 明朝" w:hAnsi="ＭＳ 明朝" w:hint="eastAsia"/>
          <w:noProof/>
          <w:szCs w:val="22"/>
        </w:rPr>
        <w:lastRenderedPageBreak/>
        <mc:AlternateContent>
          <mc:Choice Requires="wps">
            <w:drawing>
              <wp:anchor distT="0" distB="0" distL="114300" distR="114300" simplePos="0" relativeHeight="251766272" behindDoc="0" locked="0" layoutInCell="1" allowOverlap="1" wp14:anchorId="7D40D989" wp14:editId="3BE65781">
                <wp:simplePos x="0" y="0"/>
                <wp:positionH relativeFrom="margin">
                  <wp:align>left</wp:align>
                </wp:positionH>
                <wp:positionV relativeFrom="page">
                  <wp:posOffset>1069312</wp:posOffset>
                </wp:positionV>
                <wp:extent cx="5686425" cy="209550"/>
                <wp:effectExtent l="0" t="0" r="28575" b="19050"/>
                <wp:wrapNone/>
                <wp:docPr id="99" name="正方形/長方形 99"/>
                <wp:cNvGraphicFramePr/>
                <a:graphic xmlns:a="http://schemas.openxmlformats.org/drawingml/2006/main">
                  <a:graphicData uri="http://schemas.microsoft.com/office/word/2010/wordprocessingShape">
                    <wps:wsp>
                      <wps:cNvSpPr/>
                      <wps:spPr>
                        <a:xfrm flipV="1">
                          <a:off x="0" y="0"/>
                          <a:ext cx="5686425"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B826" id="正方形/長方形 99" o:spid="_x0000_s1026" style="position:absolute;left:0;text-align:left;margin-left:0;margin-top:84.2pt;width:447.75pt;height:16.5pt;flip:y;z-index:251766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" filled="f" strokecolor="red" strokeweight="2pt">
                <w10:wrap anchorx="margin" anchory="page"/>
              </v:rect>
            </w:pict>
          </mc:Fallback>
        </mc:AlternateContent>
      </w:r>
      <w:r w:rsidR="00777C62">
        <w:rPr>
          <w:rFonts w:ascii="ＭＳ 明朝" w:hAnsi="ＭＳ 明朝" w:hint="eastAsia"/>
          <w:szCs w:val="22"/>
        </w:rPr>
        <w:t xml:space="preserve">　</w:t>
      </w:r>
      <w:r w:rsidR="00777C62" w:rsidRPr="00C87AF3">
        <w:rPr>
          <w:rFonts w:ascii="ＭＳ 明朝" w:hAnsi="ＭＳ 明朝" w:hint="eastAsia"/>
          <w:szCs w:val="22"/>
        </w:rPr>
        <w:t>(12―2)　ファンドの状況（電子記録移転有価証券表示権利等に関する業務に係るものに限る。）</w:t>
      </w:r>
    </w:p>
    <w:tbl>
      <w:tblPr>
        <w:tblW w:w="84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402"/>
        <w:gridCol w:w="13"/>
        <w:gridCol w:w="239"/>
        <w:gridCol w:w="225"/>
        <w:gridCol w:w="1049"/>
        <w:gridCol w:w="152"/>
        <w:gridCol w:w="1039"/>
        <w:gridCol w:w="413"/>
        <w:gridCol w:w="7"/>
        <w:gridCol w:w="175"/>
        <w:gridCol w:w="446"/>
        <w:gridCol w:w="184"/>
        <w:gridCol w:w="650"/>
        <w:gridCol w:w="1246"/>
      </w:tblGrid>
      <w:tr w:rsidR="00777C62" w:rsidRPr="00C87AF3" w:rsidTr="00671710">
        <w:trPr>
          <w:trHeight w:val="147"/>
        </w:trPr>
        <w:tc>
          <w:tcPr>
            <w:tcW w:w="2181" w:type="dxa"/>
            <w:tcBorders>
              <w:top w:val="single" w:sz="4" w:space="0" w:color="auto"/>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出資対象事業持分の名称</w:t>
            </w:r>
          </w:p>
        </w:tc>
        <w:tc>
          <w:tcPr>
            <w:tcW w:w="6240" w:type="dxa"/>
            <w:gridSpan w:val="14"/>
            <w:tcBorders>
              <w:top w:val="single" w:sz="4" w:space="0" w:color="auto"/>
            </w:tcBorders>
            <w:shd w:val="clear" w:color="auto" w:fill="auto"/>
          </w:tcPr>
          <w:p w:rsidR="00777C62" w:rsidRPr="00C87AF3" w:rsidRDefault="00333F92" w:rsidP="00671710">
            <w:pPr>
              <w:rPr>
                <w:rFonts w:ascii="ＭＳ 明朝" w:hAnsi="ＭＳ 明朝"/>
                <w:szCs w:val="22"/>
              </w:rPr>
            </w:pPr>
            <w:r>
              <w:rPr>
                <w:rFonts w:ascii="ＭＳ 明朝" w:hAnsi="ＭＳ 明朝" w:hint="eastAsia"/>
                <w:noProof/>
                <w:kern w:val="0"/>
                <w:szCs w:val="21"/>
              </w:rPr>
              <mc:AlternateContent>
                <mc:Choice Requires="wps">
                  <w:drawing>
                    <wp:anchor distT="0" distB="0" distL="114300" distR="114300" simplePos="0" relativeHeight="251768320" behindDoc="0" locked="0" layoutInCell="1" allowOverlap="1" wp14:anchorId="2ED7DA39" wp14:editId="29DB8F0E">
                      <wp:simplePos x="0" y="0"/>
                      <wp:positionH relativeFrom="margin">
                        <wp:posOffset>81280</wp:posOffset>
                      </wp:positionH>
                      <wp:positionV relativeFrom="paragraph">
                        <wp:posOffset>375285</wp:posOffset>
                      </wp:positionV>
                      <wp:extent cx="2990850" cy="419100"/>
                      <wp:effectExtent l="0" t="381000" r="19050" b="19050"/>
                      <wp:wrapNone/>
                      <wp:docPr id="100" name="線吹き出し 1 (枠付き) 154"/>
                      <wp:cNvGraphicFramePr/>
                      <a:graphic xmlns:a="http://schemas.openxmlformats.org/drawingml/2006/main">
                        <a:graphicData uri="http://schemas.microsoft.com/office/word/2010/wordprocessingShape">
                          <wps:wsp>
                            <wps:cNvSpPr/>
                            <wps:spPr>
                              <a:xfrm>
                                <a:off x="0" y="0"/>
                                <a:ext cx="2990850" cy="419100"/>
                              </a:xfrm>
                              <a:prstGeom prst="borderCallout1">
                                <a:avLst>
                                  <a:gd name="adj1" fmla="val -1489"/>
                                  <a:gd name="adj2" fmla="val 49754"/>
                                  <a:gd name="adj3" fmla="val -87770"/>
                                  <a:gd name="adj4" fmla="val 49755"/>
                                </a:avLst>
                              </a:prstGeom>
                              <a:noFill/>
                              <a:ln w="25400" cap="flat" cmpd="sng" algn="ctr">
                                <a:solidFill>
                                  <a:srgbClr val="FF0000"/>
                                </a:solidFill>
                                <a:prstDash val="solid"/>
                              </a:ln>
                              <a:effectLst/>
                            </wps:spPr>
                            <wps:txbx>
                              <w:txbxContent>
                                <w:p w:rsidR="00891CDB" w:rsidRDefault="00891CDB" w:rsidP="00333F92">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Pr>
                                      <w:rFonts w:ascii="ＭＳ ゴシック" w:eastAsia="ＭＳ ゴシック" w:hAnsi="ＭＳ ゴシック"/>
                                      <w:b/>
                                      <w:color w:val="FF0000"/>
                                      <w:sz w:val="18"/>
                                      <w:szCs w:val="18"/>
                                    </w:rPr>
                                    <w:t>12)</w:t>
                                  </w:r>
                                  <w:r>
                                    <w:rPr>
                                      <w:rFonts w:ascii="ＭＳ ゴシック" w:eastAsia="ＭＳ ゴシック" w:hAnsi="ＭＳ ゴシック" w:hint="eastAsia"/>
                                      <w:b/>
                                      <w:color w:val="FF0000"/>
                                      <w:sz w:val="18"/>
                                      <w:szCs w:val="18"/>
                                    </w:rPr>
                                    <w:t>の記載要領に準じて記載すること。</w:t>
                                  </w:r>
                                </w:p>
                                <w:p w:rsidR="00891CDB" w:rsidRPr="00333F92" w:rsidRDefault="00891CDB" w:rsidP="00333F92">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w:t>
                                  </w:r>
                                  <w:r w:rsidR="00B4451F" w:rsidRPr="00315064">
                                    <w:rPr>
                                      <w:rFonts w:ascii="ＭＳ ゴシック" w:eastAsia="ＭＳ ゴシック" w:hAnsi="ＭＳ ゴシック" w:hint="eastAsia"/>
                                      <w:b/>
                                      <w:color w:val="FF0000"/>
                                      <w:sz w:val="18"/>
                                      <w:szCs w:val="18"/>
                                    </w:rPr>
                                    <w:t>本様式は</w:t>
                                  </w:r>
                                  <w:r w:rsidRPr="00315064">
                                    <w:rPr>
                                      <w:rFonts w:ascii="ＭＳ ゴシック" w:eastAsia="ＭＳ ゴシック" w:hAnsi="ＭＳ ゴシック" w:hint="eastAsia"/>
                                      <w:b/>
                                      <w:color w:val="FF0000"/>
                                      <w:sz w:val="18"/>
                                      <w:szCs w:val="18"/>
                                    </w:rPr>
                                    <w:t>該当がない場合であっても提出が必要です。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7DA39" id="_x0000_s1113" type="#_x0000_t47" style="position:absolute;left:0;text-align:left;margin-left:6.4pt;margin-top:29.55pt;width:235.5pt;height:3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" adj="10747,-18958,10747,-322" filled="f" strokecolor="red" strokeweight="2pt">
                      <v:textbox>
                        <w:txbxContent>
                          <w:p w:rsidR="00891CDB" w:rsidRDefault="00891CDB" w:rsidP="00333F92">
                            <w:pPr>
                              <w:spacing w:line="0" w:lineRule="atLeast"/>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Pr>
                                <w:rFonts w:ascii="ＭＳ ゴシック" w:eastAsia="ＭＳ ゴシック" w:hAnsi="ＭＳ ゴシック"/>
                                <w:b/>
                                <w:color w:val="FF0000"/>
                                <w:sz w:val="18"/>
                                <w:szCs w:val="18"/>
                              </w:rPr>
                              <w:t>12)</w:t>
                            </w:r>
                            <w:r>
                              <w:rPr>
                                <w:rFonts w:ascii="ＭＳ ゴシック" w:eastAsia="ＭＳ ゴシック" w:hAnsi="ＭＳ ゴシック" w:hint="eastAsia"/>
                                <w:b/>
                                <w:color w:val="FF0000"/>
                                <w:sz w:val="18"/>
                                <w:szCs w:val="18"/>
                              </w:rPr>
                              <w:t>の記載要領に準じて記載すること。</w:t>
                            </w:r>
                          </w:p>
                          <w:p w:rsidR="00891CDB" w:rsidRPr="00333F92" w:rsidRDefault="00891CDB" w:rsidP="00333F92">
                            <w:pPr>
                              <w:spacing w:line="0" w:lineRule="atLeast"/>
                              <w:jc w:val="left"/>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w:t>
                            </w:r>
                            <w:r w:rsidR="00B4451F" w:rsidRPr="00315064">
                              <w:rPr>
                                <w:rFonts w:ascii="ＭＳ ゴシック" w:eastAsia="ＭＳ ゴシック" w:hAnsi="ＭＳ ゴシック" w:hint="eastAsia"/>
                                <w:b/>
                                <w:color w:val="FF0000"/>
                                <w:sz w:val="18"/>
                                <w:szCs w:val="18"/>
                              </w:rPr>
                              <w:t>本様式は</w:t>
                            </w:r>
                            <w:r w:rsidRPr="00315064">
                              <w:rPr>
                                <w:rFonts w:ascii="ＭＳ ゴシック" w:eastAsia="ＭＳ ゴシック" w:hAnsi="ＭＳ ゴシック" w:hint="eastAsia"/>
                                <w:b/>
                                <w:color w:val="FF0000"/>
                                <w:sz w:val="18"/>
                                <w:szCs w:val="18"/>
                              </w:rPr>
                              <w:t>該当がない場合であっても提出が必要です。</w:t>
                            </w:r>
                          </w:p>
                        </w:txbxContent>
                      </v:textbox>
                      <w10:wrap anchorx="margin"/>
                    </v:shape>
                  </w:pict>
                </mc:Fallback>
              </mc:AlternateContent>
            </w:r>
          </w:p>
        </w:tc>
      </w:tr>
      <w:tr w:rsidR="00777C62" w:rsidRPr="00C87AF3" w:rsidTr="00671710">
        <w:trPr>
          <w:trHeight w:val="697"/>
        </w:trPr>
        <w:tc>
          <w:tcPr>
            <w:tcW w:w="2181" w:type="dxa"/>
            <w:tcBorders>
              <w:bottom w:val="single" w:sz="4" w:space="0" w:color="auto"/>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出資対象事業の内容</w:t>
            </w:r>
          </w:p>
        </w:tc>
        <w:tc>
          <w:tcPr>
            <w:tcW w:w="6240" w:type="dxa"/>
            <w:gridSpan w:val="14"/>
            <w:tcBorders>
              <w:bottom w:val="single" w:sz="4" w:space="0" w:color="auto"/>
            </w:tcBorders>
            <w:shd w:val="clear" w:color="auto" w:fill="auto"/>
          </w:tcPr>
          <w:p w:rsidR="00777C62" w:rsidRPr="00C87AF3" w:rsidRDefault="00777C62" w:rsidP="00671710">
            <w:pPr>
              <w:rPr>
                <w:rFonts w:ascii="ＭＳ 明朝" w:hAnsi="ＭＳ 明朝"/>
                <w:szCs w:val="22"/>
              </w:rPr>
            </w:pPr>
          </w:p>
        </w:tc>
      </w:tr>
      <w:tr w:rsidR="00777C62" w:rsidRPr="00C87AF3" w:rsidTr="00671710">
        <w:trPr>
          <w:trHeight w:val="697"/>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kern w:val="0"/>
                <w:szCs w:val="21"/>
              </w:rPr>
              <w:t>出資対象事業持分の種別</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設定年月日</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業務の種別</w:t>
            </w:r>
          </w:p>
        </w:tc>
        <w:tc>
          <w:tcPr>
            <w:tcW w:w="3119"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私募・運用の別</w:t>
            </w:r>
          </w:p>
        </w:tc>
        <w:tc>
          <w:tcPr>
            <w:tcW w:w="3121"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届出の種別</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tcPr>
          <w:p w:rsidR="00777C62" w:rsidRPr="00C87AF3" w:rsidRDefault="00777C62" w:rsidP="00671710">
            <w:pPr>
              <w:rPr>
                <w:rFonts w:ascii="ＭＳ 明朝" w:hAnsi="ＭＳ 明朝"/>
                <w:szCs w:val="22"/>
              </w:rPr>
            </w:pPr>
          </w:p>
        </w:tc>
        <w:tc>
          <w:tcPr>
            <w:tcW w:w="3121" w:type="dxa"/>
            <w:gridSpan w:val="7"/>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87"/>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私募の期間</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697"/>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出資金払込口座の所在地</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資金の流れ</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存続期間</w:t>
            </w:r>
          </w:p>
        </w:tc>
        <w:tc>
          <w:tcPr>
            <w:tcW w:w="6240" w:type="dxa"/>
            <w:gridSpan w:val="14"/>
            <w:shd w:val="clear" w:color="auto" w:fill="auto"/>
          </w:tcPr>
          <w:p w:rsidR="00777C62" w:rsidRPr="00C87AF3" w:rsidRDefault="00777C62" w:rsidP="00671710">
            <w:pPr>
              <w:rPr>
                <w:rFonts w:ascii="ＭＳ 明朝" w:hAnsi="ＭＳ 明朝"/>
                <w:szCs w:val="22"/>
              </w:rPr>
            </w:pPr>
          </w:p>
        </w:tc>
      </w:tr>
      <w:tr w:rsidR="00777C62" w:rsidRPr="00C87AF3" w:rsidTr="00671710">
        <w:trPr>
          <w:trHeight w:val="362"/>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出資者の状況</w:t>
            </w:r>
          </w:p>
        </w:tc>
        <w:tc>
          <w:tcPr>
            <w:tcW w:w="3119" w:type="dxa"/>
            <w:gridSpan w:val="7"/>
            <w:tcBorders>
              <w:bottom w:val="single" w:sz="4" w:space="0" w:color="auto"/>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出資者の区分</w:t>
            </w:r>
          </w:p>
        </w:tc>
        <w:tc>
          <w:tcPr>
            <w:tcW w:w="3121" w:type="dxa"/>
            <w:gridSpan w:val="7"/>
            <w:tcBorders>
              <w:bottom w:val="single" w:sz="4" w:space="0" w:color="auto"/>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出資者数</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tcBorders>
              <w:top w:val="single" w:sz="4" w:space="0" w:color="auto"/>
              <w:bottom w:val="nil"/>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適格機関投資家</w:t>
            </w: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415" w:type="dxa"/>
            <w:gridSpan w:val="2"/>
            <w:tcBorders>
              <w:top w:val="nil"/>
              <w:bottom w:val="single" w:sz="4" w:space="0" w:color="auto"/>
            </w:tcBorders>
            <w:shd w:val="clear" w:color="auto" w:fill="auto"/>
          </w:tcPr>
          <w:p w:rsidR="00777C62" w:rsidRPr="00C87AF3" w:rsidRDefault="00777C62" w:rsidP="00671710">
            <w:pPr>
              <w:rPr>
                <w:rFonts w:ascii="ＭＳ 明朝" w:hAnsi="ＭＳ 明朝"/>
                <w:szCs w:val="22"/>
              </w:rPr>
            </w:pPr>
          </w:p>
        </w:tc>
        <w:tc>
          <w:tcPr>
            <w:tcW w:w="2704" w:type="dxa"/>
            <w:gridSpan w:val="5"/>
            <w:tcBorders>
              <w:top w:val="single" w:sz="4" w:space="0" w:color="auto"/>
              <w:bottom w:val="single" w:sz="4" w:space="0" w:color="auto"/>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うち個人</w:t>
            </w: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tcBorders>
              <w:top w:val="single" w:sz="4" w:space="0" w:color="auto"/>
              <w:bottom w:val="nil"/>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適格機関投資家以外の者</w:t>
            </w: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415" w:type="dxa"/>
            <w:gridSpan w:val="2"/>
            <w:tcBorders>
              <w:top w:val="nil"/>
            </w:tcBorders>
            <w:shd w:val="clear" w:color="auto" w:fill="auto"/>
          </w:tcPr>
          <w:p w:rsidR="00777C62" w:rsidRPr="00C87AF3" w:rsidRDefault="00777C62" w:rsidP="00671710">
            <w:pPr>
              <w:rPr>
                <w:rFonts w:ascii="ＭＳ 明朝" w:hAnsi="ＭＳ 明朝"/>
                <w:szCs w:val="22"/>
              </w:rPr>
            </w:pPr>
          </w:p>
        </w:tc>
        <w:tc>
          <w:tcPr>
            <w:tcW w:w="2704" w:type="dxa"/>
            <w:gridSpan w:val="5"/>
            <w:tcBorders>
              <w:top w:val="single" w:sz="4" w:space="0" w:color="auto"/>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うち個人</w:t>
            </w: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合　計</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vMerge w:val="restart"/>
            <w:tcBorders>
              <w:bottom w:val="nil"/>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主な出資者の種別</w:t>
            </w:r>
          </w:p>
        </w:tc>
        <w:tc>
          <w:tcPr>
            <w:tcW w:w="3119"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種別</w:t>
            </w:r>
          </w:p>
        </w:tc>
        <w:tc>
          <w:tcPr>
            <w:tcW w:w="3121"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出資割合</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402"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１</w:t>
            </w:r>
          </w:p>
        </w:tc>
        <w:tc>
          <w:tcPr>
            <w:tcW w:w="2717" w:type="dxa"/>
            <w:gridSpan w:val="6"/>
            <w:shd w:val="clear" w:color="auto" w:fill="auto"/>
            <w:vAlign w:val="center"/>
          </w:tcPr>
          <w:p w:rsidR="00777C62" w:rsidRPr="00C87AF3" w:rsidRDefault="00777C62" w:rsidP="00671710">
            <w:pPr>
              <w:jc w:val="right"/>
              <w:rPr>
                <w:rFonts w:ascii="ＭＳ 明朝" w:hAnsi="ＭＳ 明朝"/>
                <w:szCs w:val="22"/>
              </w:rPr>
            </w:pP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402" w:type="dxa"/>
            <w:tcBorders>
              <w:bottom w:val="nil"/>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２</w:t>
            </w:r>
          </w:p>
        </w:tc>
        <w:tc>
          <w:tcPr>
            <w:tcW w:w="2717" w:type="dxa"/>
            <w:gridSpan w:val="6"/>
            <w:tcBorders>
              <w:bottom w:val="nil"/>
            </w:tcBorders>
            <w:shd w:val="clear" w:color="auto" w:fill="auto"/>
            <w:vAlign w:val="center"/>
          </w:tcPr>
          <w:p w:rsidR="00777C62" w:rsidRPr="00C87AF3" w:rsidRDefault="00777C62" w:rsidP="00671710">
            <w:pPr>
              <w:jc w:val="right"/>
              <w:rPr>
                <w:rFonts w:ascii="ＭＳ 明朝" w:hAnsi="ＭＳ 明朝"/>
                <w:szCs w:val="22"/>
              </w:rPr>
            </w:pPr>
          </w:p>
        </w:tc>
        <w:tc>
          <w:tcPr>
            <w:tcW w:w="3121" w:type="dxa"/>
            <w:gridSpan w:val="7"/>
            <w:tcBorders>
              <w:bottom w:val="nil"/>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402" w:type="dxa"/>
            <w:tcBorders>
              <w:top w:val="single" w:sz="4" w:space="0" w:color="auto"/>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３</w:t>
            </w:r>
          </w:p>
        </w:tc>
        <w:tc>
          <w:tcPr>
            <w:tcW w:w="2717" w:type="dxa"/>
            <w:gridSpan w:val="6"/>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適格機関投資家の出資額及び出資割合</w:t>
            </w:r>
          </w:p>
        </w:tc>
        <w:tc>
          <w:tcPr>
            <w:tcW w:w="3119" w:type="dxa"/>
            <w:gridSpan w:val="7"/>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 xml:space="preserve">　　　　円</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出資割合</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val="restart"/>
            <w:tcBorders>
              <w:bottom w:val="nil"/>
            </w:tcBorders>
            <w:shd w:val="clear" w:color="auto" w:fill="auto"/>
            <w:vAlign w:val="center"/>
          </w:tcPr>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Default="00777C62" w:rsidP="00671710">
            <w:pPr>
              <w:rPr>
                <w:rFonts w:ascii="ＭＳ 明朝" w:hAnsi="ＭＳ 明朝"/>
                <w:szCs w:val="22"/>
              </w:rPr>
            </w:pPr>
          </w:p>
          <w:p w:rsidR="00777C62" w:rsidRDefault="00777C62" w:rsidP="00671710">
            <w:pPr>
              <w:rPr>
                <w:rFonts w:ascii="ＭＳ 明朝" w:hAnsi="ＭＳ 明朝"/>
                <w:szCs w:val="22"/>
              </w:rPr>
            </w:pPr>
          </w:p>
          <w:p w:rsidR="00777C62" w:rsidRDefault="00777C62" w:rsidP="00671710">
            <w:pPr>
              <w:rPr>
                <w:rFonts w:ascii="ＭＳ 明朝" w:hAnsi="ＭＳ 明朝"/>
                <w:szCs w:val="22"/>
              </w:rPr>
            </w:pPr>
          </w:p>
          <w:p w:rsidR="00777C62" w:rsidRDefault="00777C62" w:rsidP="00671710">
            <w:pPr>
              <w:rPr>
                <w:rFonts w:ascii="ＭＳ 明朝" w:hAnsi="ＭＳ 明朝"/>
                <w:szCs w:val="22"/>
              </w:rPr>
            </w:pPr>
          </w:p>
          <w:p w:rsidR="00777C62" w:rsidRDefault="00777C62" w:rsidP="00671710">
            <w:pPr>
              <w:rPr>
                <w:rFonts w:ascii="ＭＳ 明朝" w:hAnsi="ＭＳ 明朝"/>
                <w:szCs w:val="22"/>
              </w:rPr>
            </w:pPr>
          </w:p>
          <w:p w:rsidR="00777C62" w:rsidRPr="00C87AF3" w:rsidRDefault="00777C62" w:rsidP="00671710">
            <w:pPr>
              <w:rPr>
                <w:rFonts w:ascii="ＭＳ 明朝" w:hAnsi="ＭＳ 明朝"/>
                <w:szCs w:val="22"/>
              </w:rPr>
            </w:pPr>
          </w:p>
          <w:p w:rsidR="00777C62" w:rsidRPr="00C87AF3" w:rsidRDefault="00777C62" w:rsidP="00671710">
            <w:pPr>
              <w:rPr>
                <w:rFonts w:ascii="ＭＳ 明朝" w:hAnsi="ＭＳ 明朝"/>
                <w:szCs w:val="22"/>
              </w:rPr>
            </w:pPr>
            <w:r w:rsidRPr="00C87AF3">
              <w:rPr>
                <w:rFonts w:ascii="ＭＳ 明朝" w:hAnsi="ＭＳ 明朝" w:hint="eastAsia"/>
                <w:szCs w:val="22"/>
              </w:rPr>
              <w:t>適格機関投資家の状況</w:t>
            </w: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lastRenderedPageBreak/>
              <w:t>１</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tcPr>
          <w:p w:rsidR="00777C62" w:rsidRPr="00C87AF3" w:rsidRDefault="00777C62" w:rsidP="00671710">
            <w:pPr>
              <w:ind w:right="-7"/>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ind w:right="-7"/>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２</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３</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４</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tcPr>
          <w:p w:rsidR="00777C62" w:rsidRPr="00C87AF3" w:rsidRDefault="00777C62" w:rsidP="00671710">
            <w:pPr>
              <w:ind w:right="-7"/>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ind w:right="-7"/>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５</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Del="00556696"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Del="00556696"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tcBorders>
              <w:bottom w:val="nil"/>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６</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Del="00556696" w:rsidTr="00671710">
        <w:trPr>
          <w:trHeight w:val="386"/>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bottom w:val="nil"/>
            </w:tcBorders>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Del="00556696" w:rsidTr="00671710">
        <w:trPr>
          <w:trHeight w:val="386"/>
        </w:trPr>
        <w:tc>
          <w:tcPr>
            <w:tcW w:w="2181" w:type="dxa"/>
            <w:vMerge/>
            <w:tcBorders>
              <w:bottom w:val="single" w:sz="4" w:space="0" w:color="FFFFFF"/>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bottom w:val="nil"/>
            </w:tcBorders>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tcBorders>
              <w:bottom w:val="single" w:sz="4" w:space="0" w:color="auto"/>
            </w:tcBorders>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tcBorders>
              <w:bottom w:val="single" w:sz="4" w:space="0" w:color="auto"/>
            </w:tcBorders>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72"/>
        </w:trPr>
        <w:tc>
          <w:tcPr>
            <w:tcW w:w="2181" w:type="dxa"/>
            <w:vMerge/>
            <w:tcBorders>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bottom w:val="nil"/>
            </w:tcBorders>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tcBorders>
              <w:bottom w:val="nil"/>
            </w:tcBorders>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tcBorders>
              <w:bottom w:val="nil"/>
            </w:tcBorders>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tcBorders>
              <w:top w:val="single" w:sz="4" w:space="0" w:color="auto"/>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７</w:t>
            </w:r>
          </w:p>
        </w:tc>
        <w:tc>
          <w:tcPr>
            <w:tcW w:w="2465" w:type="dxa"/>
            <w:gridSpan w:val="4"/>
            <w:tcBorders>
              <w:top w:val="single" w:sz="4" w:space="0" w:color="auto"/>
            </w:tcBorders>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tcBorders>
              <w:top w:val="single" w:sz="4" w:space="0" w:color="auto"/>
            </w:tcBorders>
            <w:shd w:val="clear" w:color="auto" w:fill="auto"/>
            <w:vAlign w:val="center"/>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top w:val="nil"/>
            </w:tcBorders>
            <w:shd w:val="clear" w:color="auto" w:fill="auto"/>
          </w:tcPr>
          <w:p w:rsidR="00777C62" w:rsidRPr="00C87AF3" w:rsidRDefault="00777C62" w:rsidP="00671710">
            <w:pPr>
              <w:ind w:right="-7"/>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ind w:right="-7"/>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top w:val="nil"/>
            </w:tcBorders>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72"/>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tcBorders>
              <w:top w:val="nil"/>
            </w:tcBorders>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８</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center"/>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９</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72"/>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val="restart"/>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10</w:t>
            </w: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商号・名称又は氏名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区分</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号</w:t>
            </w:r>
          </w:p>
        </w:tc>
      </w:tr>
      <w:tr w:rsidR="00777C62" w:rsidRPr="00C87AF3" w:rsidDel="00556696"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出資額</w:t>
            </w:r>
          </w:p>
        </w:tc>
        <w:tc>
          <w:tcPr>
            <w:tcW w:w="3121" w:type="dxa"/>
            <w:gridSpan w:val="7"/>
            <w:shd w:val="clear" w:color="auto" w:fill="auto"/>
            <w:vAlign w:val="center"/>
          </w:tcPr>
          <w:p w:rsidR="00777C62" w:rsidRPr="00C87AF3" w:rsidDel="00556696"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Del="00556696" w:rsidTr="00671710">
        <w:trPr>
          <w:trHeight w:val="72"/>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654" w:type="dxa"/>
            <w:gridSpan w:val="3"/>
            <w:vMerge/>
            <w:shd w:val="clear" w:color="auto" w:fill="auto"/>
            <w:vAlign w:val="center"/>
          </w:tcPr>
          <w:p w:rsidR="00777C62" w:rsidRPr="00C87AF3" w:rsidRDefault="00777C62" w:rsidP="00671710">
            <w:pPr>
              <w:jc w:val="right"/>
              <w:rPr>
                <w:rFonts w:ascii="ＭＳ 明朝" w:hAnsi="ＭＳ 明朝"/>
                <w:szCs w:val="22"/>
              </w:rPr>
            </w:pPr>
          </w:p>
        </w:tc>
        <w:tc>
          <w:tcPr>
            <w:tcW w:w="2465" w:type="dxa"/>
            <w:gridSpan w:val="4"/>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第234条の２第１項第１号に規定する金額</w:t>
            </w:r>
          </w:p>
        </w:tc>
        <w:tc>
          <w:tcPr>
            <w:tcW w:w="3121" w:type="dxa"/>
            <w:gridSpan w:val="7"/>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円</w:t>
            </w: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適格機関投資家以外の者の状況</w:t>
            </w:r>
          </w:p>
        </w:tc>
        <w:tc>
          <w:tcPr>
            <w:tcW w:w="3119"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種別</w:t>
            </w:r>
          </w:p>
        </w:tc>
        <w:tc>
          <w:tcPr>
            <w:tcW w:w="595" w:type="dxa"/>
            <w:gridSpan w:val="3"/>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数</w:t>
            </w:r>
          </w:p>
        </w:tc>
        <w:tc>
          <w:tcPr>
            <w:tcW w:w="1280" w:type="dxa"/>
            <w:gridSpan w:val="3"/>
            <w:shd w:val="clear" w:color="auto" w:fill="auto"/>
            <w:vAlign w:val="center"/>
          </w:tcPr>
          <w:p w:rsidR="00777C62" w:rsidRPr="00C87AF3" w:rsidRDefault="00777C62" w:rsidP="00671710">
            <w:pPr>
              <w:tabs>
                <w:tab w:val="left" w:pos="3062"/>
              </w:tabs>
              <w:jc w:val="center"/>
              <w:rPr>
                <w:rFonts w:ascii="ＭＳ 明朝" w:hAnsi="ＭＳ 明朝"/>
                <w:szCs w:val="22"/>
              </w:rPr>
            </w:pPr>
            <w:r w:rsidRPr="00C87AF3">
              <w:rPr>
                <w:rFonts w:ascii="ＭＳ 明朝" w:hAnsi="ＭＳ 明朝" w:hint="eastAsia"/>
                <w:szCs w:val="22"/>
              </w:rPr>
              <w:t>出資額</w:t>
            </w:r>
          </w:p>
        </w:tc>
        <w:tc>
          <w:tcPr>
            <w:tcW w:w="1246" w:type="dxa"/>
            <w:shd w:val="clear" w:color="auto" w:fill="auto"/>
          </w:tcPr>
          <w:p w:rsidR="00777C62" w:rsidRPr="00C87AF3" w:rsidRDefault="00777C62" w:rsidP="00671710">
            <w:pPr>
              <w:tabs>
                <w:tab w:val="left" w:pos="3062"/>
              </w:tabs>
              <w:jc w:val="center"/>
              <w:rPr>
                <w:rFonts w:ascii="ＭＳ 明朝" w:hAnsi="ＭＳ 明朝"/>
                <w:szCs w:val="22"/>
              </w:rPr>
            </w:pPr>
            <w:r w:rsidRPr="00C87AF3">
              <w:rPr>
                <w:rFonts w:ascii="ＭＳ 明朝" w:hAnsi="ＭＳ 明朝" w:hint="eastAsia"/>
                <w:szCs w:val="22"/>
              </w:rPr>
              <w:t>出資割合</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国・地方公共団体等</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金融商品取引業者等</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金融機関等</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事業法人等</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個人</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外国法人又は外国人等</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密接な関係を有する者</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tcPr>
          <w:p w:rsidR="00777C62" w:rsidRPr="00C87AF3" w:rsidRDefault="00777C62" w:rsidP="00671710">
            <w:pPr>
              <w:tabs>
                <w:tab w:val="left" w:pos="3062"/>
              </w:tabs>
              <w:wordWrap w:val="0"/>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105"/>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投資に関する事項について知識及び経験を有する者</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その他</w:t>
            </w:r>
          </w:p>
        </w:tc>
        <w:tc>
          <w:tcPr>
            <w:tcW w:w="595" w:type="dxa"/>
            <w:gridSpan w:val="3"/>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c>
          <w:tcPr>
            <w:tcW w:w="1280" w:type="dxa"/>
            <w:gridSpan w:val="3"/>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百万円</w:t>
            </w:r>
          </w:p>
        </w:tc>
        <w:tc>
          <w:tcPr>
            <w:tcW w:w="1246" w:type="dxa"/>
            <w:shd w:val="clear" w:color="auto" w:fill="auto"/>
            <w:vAlign w:val="center"/>
          </w:tcPr>
          <w:p w:rsidR="00777C62" w:rsidRPr="00C87AF3" w:rsidRDefault="00777C62" w:rsidP="00671710">
            <w:pPr>
              <w:tabs>
                <w:tab w:val="left" w:pos="3062"/>
              </w:tabs>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val="restart"/>
            <w:tcBorders>
              <w:bottom w:val="nil"/>
            </w:tcBorders>
            <w:shd w:val="clear" w:color="auto" w:fill="auto"/>
            <w:vAlign w:val="center"/>
          </w:tcPr>
          <w:p w:rsidR="00777C62" w:rsidRPr="00C87AF3" w:rsidRDefault="00777C62" w:rsidP="00671710">
            <w:pPr>
              <w:spacing w:line="440" w:lineRule="exact"/>
              <w:rPr>
                <w:rFonts w:ascii="ＭＳ 明朝" w:hAnsi="ＭＳ 明朝"/>
                <w:szCs w:val="22"/>
              </w:rPr>
            </w:pPr>
            <w:r w:rsidRPr="00C87AF3">
              <w:rPr>
                <w:rFonts w:ascii="ＭＳ 明朝" w:hAnsi="ＭＳ 明朝" w:hint="eastAsia"/>
                <w:szCs w:val="22"/>
              </w:rPr>
              <w:t>ファンドの資産構成</w:t>
            </w:r>
          </w:p>
        </w:tc>
        <w:tc>
          <w:tcPr>
            <w:tcW w:w="1928" w:type="dxa"/>
            <w:gridSpan w:val="5"/>
            <w:tcBorders>
              <w:bottom w:val="nil"/>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区分</w:t>
            </w:r>
          </w:p>
        </w:tc>
        <w:tc>
          <w:tcPr>
            <w:tcW w:w="2416" w:type="dxa"/>
            <w:gridSpan w:val="7"/>
            <w:tcBorders>
              <w:bottom w:val="nil"/>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金額</w:t>
            </w:r>
          </w:p>
        </w:tc>
        <w:tc>
          <w:tcPr>
            <w:tcW w:w="1896" w:type="dxa"/>
            <w:gridSpan w:val="2"/>
            <w:tcBorders>
              <w:bottom w:val="nil"/>
            </w:tcBorders>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備考</w:t>
            </w: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現金</w:t>
            </w:r>
          </w:p>
        </w:tc>
        <w:tc>
          <w:tcPr>
            <w:tcW w:w="2416" w:type="dxa"/>
            <w:gridSpan w:val="7"/>
            <w:tcBorders>
              <w:top w:val="single" w:sz="4" w:space="0" w:color="auto"/>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tcBorders>
              <w:top w:val="single" w:sz="4" w:space="0" w:color="auto"/>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有価証券</w:t>
            </w:r>
          </w:p>
        </w:tc>
        <w:tc>
          <w:tcPr>
            <w:tcW w:w="2416" w:type="dxa"/>
            <w:gridSpan w:val="7"/>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ind w:firstLineChars="100" w:firstLine="202"/>
              <w:rPr>
                <w:rFonts w:ascii="ＭＳ 明朝" w:hAnsi="ＭＳ 明朝"/>
                <w:szCs w:val="22"/>
              </w:rPr>
            </w:pPr>
            <w:r w:rsidRPr="00C87AF3">
              <w:rPr>
                <w:rFonts w:ascii="ＭＳ 明朝" w:hAnsi="ＭＳ 明朝" w:hint="eastAsia"/>
                <w:szCs w:val="22"/>
              </w:rPr>
              <w:t>うち非上場株式</w:t>
            </w:r>
          </w:p>
        </w:tc>
        <w:tc>
          <w:tcPr>
            <w:tcW w:w="2416" w:type="dxa"/>
            <w:gridSpan w:val="7"/>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デリバティブ資産</w:t>
            </w:r>
          </w:p>
        </w:tc>
        <w:tc>
          <w:tcPr>
            <w:tcW w:w="2416" w:type="dxa"/>
            <w:gridSpan w:val="7"/>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tcBorders>
              <w:bottom w:val="single" w:sz="4" w:space="0" w:color="auto"/>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暗号</w:t>
            </w:r>
            <w:r w:rsidR="005556FB" w:rsidRPr="00315064">
              <w:rPr>
                <w:rFonts w:ascii="ＭＳ 明朝" w:hAnsi="ＭＳ 明朝" w:hint="eastAsia"/>
                <w:szCs w:val="22"/>
              </w:rPr>
              <w:t>等</w:t>
            </w:r>
            <w:r w:rsidRPr="00C87AF3">
              <w:rPr>
                <w:rFonts w:ascii="ＭＳ 明朝" w:hAnsi="ＭＳ 明朝" w:hint="eastAsia"/>
                <w:szCs w:val="22"/>
              </w:rPr>
              <w:t>資産</w:t>
            </w:r>
          </w:p>
        </w:tc>
        <w:tc>
          <w:tcPr>
            <w:tcW w:w="2416" w:type="dxa"/>
            <w:gridSpan w:val="7"/>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tcBorders>
              <w:bottom w:val="single" w:sz="4" w:space="0" w:color="auto"/>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tcPr>
          <w:p w:rsidR="00777C62" w:rsidRPr="00C87AF3" w:rsidRDefault="00777C62" w:rsidP="00671710">
            <w:pPr>
              <w:jc w:val="left"/>
              <w:rPr>
                <w:rFonts w:ascii="ＭＳ 明朝" w:hAnsi="ＭＳ 明朝"/>
                <w:szCs w:val="22"/>
              </w:rPr>
            </w:pPr>
          </w:p>
        </w:tc>
        <w:tc>
          <w:tcPr>
            <w:tcW w:w="2416" w:type="dxa"/>
            <w:gridSpan w:val="7"/>
            <w:shd w:val="clear" w:color="auto" w:fill="auto"/>
          </w:tcPr>
          <w:p w:rsidR="00777C62" w:rsidRPr="00C87AF3" w:rsidRDefault="00777C62" w:rsidP="00671710">
            <w:pPr>
              <w:jc w:val="right"/>
              <w:rPr>
                <w:rFonts w:ascii="ＭＳ 明朝" w:hAnsi="ＭＳ 明朝"/>
                <w:szCs w:val="22"/>
              </w:rPr>
            </w:pPr>
          </w:p>
        </w:tc>
        <w:tc>
          <w:tcPr>
            <w:tcW w:w="1896" w:type="dxa"/>
            <w:gridSpan w:val="2"/>
            <w:tcBorders>
              <w:bottom w:val="single" w:sz="4" w:space="0" w:color="auto"/>
            </w:tcBorders>
            <w:shd w:val="clear" w:color="auto" w:fill="auto"/>
          </w:tcPr>
          <w:p w:rsidR="00777C62" w:rsidRPr="00C87AF3" w:rsidRDefault="00777C62" w:rsidP="00671710">
            <w:pPr>
              <w:jc w:val="right"/>
              <w:rPr>
                <w:rFonts w:ascii="ＭＳ 明朝" w:hAnsi="ＭＳ 明朝"/>
                <w:szCs w:val="22"/>
              </w:rPr>
            </w:pPr>
          </w:p>
        </w:tc>
      </w:tr>
      <w:tr w:rsidR="004F6204" w:rsidRPr="00C87AF3" w:rsidTr="00671710">
        <w:trPr>
          <w:trHeight w:val="386"/>
        </w:trPr>
        <w:tc>
          <w:tcPr>
            <w:tcW w:w="2181" w:type="dxa"/>
            <w:vMerge/>
            <w:tcBorders>
              <w:top w:val="nil"/>
              <w:bottom w:val="nil"/>
            </w:tcBorders>
            <w:shd w:val="clear" w:color="auto" w:fill="auto"/>
            <w:vAlign w:val="center"/>
          </w:tcPr>
          <w:p w:rsidR="004F6204" w:rsidRPr="00C87AF3" w:rsidRDefault="004F6204" w:rsidP="00671710">
            <w:pPr>
              <w:rPr>
                <w:rFonts w:ascii="ＭＳ 明朝" w:hAnsi="ＭＳ 明朝"/>
                <w:szCs w:val="22"/>
              </w:rPr>
            </w:pPr>
          </w:p>
        </w:tc>
        <w:tc>
          <w:tcPr>
            <w:tcW w:w="1928" w:type="dxa"/>
            <w:gridSpan w:val="5"/>
            <w:shd w:val="clear" w:color="auto" w:fill="auto"/>
          </w:tcPr>
          <w:p w:rsidR="004F6204" w:rsidRPr="00C87AF3" w:rsidRDefault="004F6204" w:rsidP="00671710">
            <w:pPr>
              <w:jc w:val="left"/>
              <w:rPr>
                <w:rFonts w:ascii="ＭＳ 明朝" w:hAnsi="ＭＳ 明朝"/>
                <w:szCs w:val="22"/>
              </w:rPr>
            </w:pPr>
          </w:p>
        </w:tc>
        <w:tc>
          <w:tcPr>
            <w:tcW w:w="2416" w:type="dxa"/>
            <w:gridSpan w:val="7"/>
            <w:shd w:val="clear" w:color="auto" w:fill="auto"/>
          </w:tcPr>
          <w:p w:rsidR="004F6204" w:rsidRPr="00C87AF3" w:rsidRDefault="004F6204" w:rsidP="00671710">
            <w:pPr>
              <w:jc w:val="right"/>
              <w:rPr>
                <w:rFonts w:ascii="ＭＳ 明朝" w:hAnsi="ＭＳ 明朝"/>
                <w:szCs w:val="22"/>
              </w:rPr>
            </w:pPr>
          </w:p>
        </w:tc>
        <w:tc>
          <w:tcPr>
            <w:tcW w:w="1896" w:type="dxa"/>
            <w:gridSpan w:val="2"/>
            <w:tcBorders>
              <w:bottom w:val="single" w:sz="4" w:space="0" w:color="auto"/>
            </w:tcBorders>
            <w:shd w:val="clear" w:color="auto" w:fill="auto"/>
          </w:tcPr>
          <w:p w:rsidR="004F6204" w:rsidRPr="00C87AF3" w:rsidRDefault="004F6204" w:rsidP="00671710">
            <w:pPr>
              <w:jc w:val="right"/>
              <w:rPr>
                <w:rFonts w:ascii="ＭＳ 明朝" w:hAnsi="ＭＳ 明朝"/>
                <w:szCs w:val="22"/>
              </w:rPr>
            </w:pPr>
          </w:p>
        </w:tc>
      </w:tr>
      <w:tr w:rsidR="004F6204" w:rsidRPr="00C87AF3" w:rsidTr="00671710">
        <w:trPr>
          <w:trHeight w:val="386"/>
        </w:trPr>
        <w:tc>
          <w:tcPr>
            <w:tcW w:w="2181" w:type="dxa"/>
            <w:vMerge/>
            <w:tcBorders>
              <w:top w:val="nil"/>
              <w:bottom w:val="nil"/>
            </w:tcBorders>
            <w:shd w:val="clear" w:color="auto" w:fill="auto"/>
            <w:vAlign w:val="center"/>
          </w:tcPr>
          <w:p w:rsidR="004F6204" w:rsidRPr="00C87AF3" w:rsidRDefault="004F6204" w:rsidP="00671710">
            <w:pPr>
              <w:rPr>
                <w:rFonts w:ascii="ＭＳ 明朝" w:hAnsi="ＭＳ 明朝"/>
                <w:szCs w:val="22"/>
              </w:rPr>
            </w:pPr>
          </w:p>
        </w:tc>
        <w:tc>
          <w:tcPr>
            <w:tcW w:w="1928" w:type="dxa"/>
            <w:gridSpan w:val="5"/>
            <w:shd w:val="clear" w:color="auto" w:fill="auto"/>
          </w:tcPr>
          <w:p w:rsidR="004F6204" w:rsidRPr="00C87AF3" w:rsidRDefault="004F6204" w:rsidP="00671710">
            <w:pPr>
              <w:jc w:val="left"/>
              <w:rPr>
                <w:rFonts w:ascii="ＭＳ 明朝" w:hAnsi="ＭＳ 明朝"/>
                <w:szCs w:val="22"/>
              </w:rPr>
            </w:pPr>
          </w:p>
        </w:tc>
        <w:tc>
          <w:tcPr>
            <w:tcW w:w="2416" w:type="dxa"/>
            <w:gridSpan w:val="7"/>
            <w:shd w:val="clear" w:color="auto" w:fill="auto"/>
          </w:tcPr>
          <w:p w:rsidR="004F6204" w:rsidRPr="00C87AF3" w:rsidRDefault="004F6204" w:rsidP="00671710">
            <w:pPr>
              <w:jc w:val="right"/>
              <w:rPr>
                <w:rFonts w:ascii="ＭＳ 明朝" w:hAnsi="ＭＳ 明朝"/>
                <w:szCs w:val="22"/>
              </w:rPr>
            </w:pPr>
          </w:p>
        </w:tc>
        <w:tc>
          <w:tcPr>
            <w:tcW w:w="1896" w:type="dxa"/>
            <w:gridSpan w:val="2"/>
            <w:tcBorders>
              <w:bottom w:val="single" w:sz="4" w:space="0" w:color="auto"/>
            </w:tcBorders>
            <w:shd w:val="clear" w:color="auto" w:fill="auto"/>
          </w:tcPr>
          <w:p w:rsidR="004F6204" w:rsidRPr="00C87AF3" w:rsidRDefault="004F6204" w:rsidP="00671710">
            <w:pPr>
              <w:jc w:val="right"/>
              <w:rPr>
                <w:rFonts w:ascii="ＭＳ 明朝" w:hAnsi="ＭＳ 明朝"/>
                <w:szCs w:val="22"/>
              </w:rPr>
            </w:pPr>
          </w:p>
        </w:tc>
      </w:tr>
      <w:tr w:rsidR="00777C62" w:rsidRPr="00C87AF3" w:rsidTr="00671710">
        <w:trPr>
          <w:trHeight w:val="386"/>
        </w:trPr>
        <w:tc>
          <w:tcPr>
            <w:tcW w:w="2181" w:type="dxa"/>
            <w:vMerge/>
            <w:tcBorders>
              <w:top w:val="nil"/>
              <w:bottom w:val="nil"/>
            </w:tcBorders>
            <w:shd w:val="clear" w:color="auto" w:fill="auto"/>
            <w:vAlign w:val="center"/>
          </w:tcPr>
          <w:p w:rsidR="00777C62" w:rsidRPr="00C87AF3" w:rsidRDefault="00777C62" w:rsidP="00671710">
            <w:pPr>
              <w:rPr>
                <w:rFonts w:ascii="ＭＳ 明朝" w:hAnsi="ＭＳ 明朝"/>
                <w:szCs w:val="22"/>
              </w:rPr>
            </w:pPr>
          </w:p>
        </w:tc>
        <w:tc>
          <w:tcPr>
            <w:tcW w:w="1928" w:type="dxa"/>
            <w:gridSpan w:val="5"/>
            <w:tcBorders>
              <w:bottom w:val="single" w:sz="4" w:space="0" w:color="auto"/>
            </w:tcBorders>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合計</w:t>
            </w:r>
          </w:p>
        </w:tc>
        <w:tc>
          <w:tcPr>
            <w:tcW w:w="2416" w:type="dxa"/>
            <w:gridSpan w:val="7"/>
            <w:tcBorders>
              <w:bottom w:val="single" w:sz="4" w:space="0" w:color="auto"/>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tcBorders>
              <w:bottom w:val="single" w:sz="4" w:space="0" w:color="auto"/>
              <w:tr2bl w:val="single" w:sz="4" w:space="0" w:color="auto"/>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先物取引の状況</w:t>
            </w:r>
          </w:p>
        </w:tc>
        <w:tc>
          <w:tcPr>
            <w:tcW w:w="3119"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ロング・ポジション</w:t>
            </w:r>
          </w:p>
        </w:tc>
        <w:tc>
          <w:tcPr>
            <w:tcW w:w="3121"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ショート・ポジション</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3119"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3121"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主な投資対象資産</w:t>
            </w:r>
          </w:p>
        </w:tc>
        <w:tc>
          <w:tcPr>
            <w:tcW w:w="4344" w:type="dxa"/>
            <w:gridSpan w:val="12"/>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区分</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割合</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654" w:type="dxa"/>
            <w:gridSpan w:val="3"/>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１</w:t>
            </w:r>
          </w:p>
        </w:tc>
        <w:tc>
          <w:tcPr>
            <w:tcW w:w="3690" w:type="dxa"/>
            <w:gridSpan w:val="9"/>
            <w:shd w:val="clear" w:color="auto" w:fill="auto"/>
            <w:vAlign w:val="center"/>
          </w:tcPr>
          <w:p w:rsidR="00777C62" w:rsidRPr="00C87AF3" w:rsidRDefault="00777C62" w:rsidP="00671710">
            <w:pPr>
              <w:jc w:val="center"/>
              <w:rPr>
                <w:rFonts w:ascii="ＭＳ 明朝" w:hAnsi="ＭＳ 明朝"/>
                <w:szCs w:val="22"/>
              </w:rPr>
            </w:pPr>
          </w:p>
        </w:tc>
        <w:tc>
          <w:tcPr>
            <w:tcW w:w="1896" w:type="dxa"/>
            <w:gridSpan w:val="2"/>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654" w:type="dxa"/>
            <w:gridSpan w:val="3"/>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２</w:t>
            </w:r>
          </w:p>
        </w:tc>
        <w:tc>
          <w:tcPr>
            <w:tcW w:w="3690" w:type="dxa"/>
            <w:gridSpan w:val="9"/>
            <w:shd w:val="clear" w:color="auto" w:fill="auto"/>
            <w:vAlign w:val="center"/>
          </w:tcPr>
          <w:p w:rsidR="00777C62" w:rsidRPr="00C87AF3" w:rsidRDefault="00777C62" w:rsidP="00671710">
            <w:pPr>
              <w:jc w:val="center"/>
              <w:rPr>
                <w:rFonts w:ascii="ＭＳ 明朝" w:hAnsi="ＭＳ 明朝"/>
                <w:szCs w:val="22"/>
              </w:rPr>
            </w:pPr>
          </w:p>
        </w:tc>
        <w:tc>
          <w:tcPr>
            <w:tcW w:w="1896" w:type="dxa"/>
            <w:gridSpan w:val="2"/>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654" w:type="dxa"/>
            <w:gridSpan w:val="3"/>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３</w:t>
            </w:r>
          </w:p>
        </w:tc>
        <w:tc>
          <w:tcPr>
            <w:tcW w:w="3690" w:type="dxa"/>
            <w:gridSpan w:val="9"/>
            <w:shd w:val="clear" w:color="auto" w:fill="auto"/>
            <w:vAlign w:val="center"/>
          </w:tcPr>
          <w:p w:rsidR="00777C62" w:rsidRPr="00C87AF3" w:rsidRDefault="00777C62" w:rsidP="00671710">
            <w:pPr>
              <w:jc w:val="center"/>
              <w:rPr>
                <w:rFonts w:ascii="ＭＳ 明朝" w:hAnsi="ＭＳ 明朝"/>
                <w:szCs w:val="22"/>
              </w:rPr>
            </w:pPr>
          </w:p>
        </w:tc>
        <w:tc>
          <w:tcPr>
            <w:tcW w:w="1896" w:type="dxa"/>
            <w:gridSpan w:val="2"/>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投資対象地域</w:t>
            </w:r>
          </w:p>
        </w:tc>
        <w:tc>
          <w:tcPr>
            <w:tcW w:w="6240" w:type="dxa"/>
            <w:gridSpan w:val="14"/>
            <w:shd w:val="clear" w:color="auto" w:fill="auto"/>
            <w:vAlign w:val="center"/>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金融商品取引行為の相手方の状況</w:t>
            </w:r>
          </w:p>
        </w:tc>
        <w:tc>
          <w:tcPr>
            <w:tcW w:w="1928" w:type="dxa"/>
            <w:gridSpan w:val="5"/>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相手方</w:t>
            </w:r>
          </w:p>
        </w:tc>
        <w:tc>
          <w:tcPr>
            <w:tcW w:w="2416" w:type="dxa"/>
            <w:gridSpan w:val="7"/>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取引額</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備考</w:t>
            </w: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jc w:val="center"/>
              <w:rPr>
                <w:rFonts w:ascii="ＭＳ 明朝" w:hAnsi="ＭＳ 明朝"/>
                <w:szCs w:val="22"/>
              </w:rPr>
            </w:pPr>
          </w:p>
        </w:tc>
        <w:tc>
          <w:tcPr>
            <w:tcW w:w="2416"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jc w:val="center"/>
              <w:rPr>
                <w:rFonts w:ascii="ＭＳ 明朝" w:hAnsi="ＭＳ 明朝"/>
                <w:szCs w:val="22"/>
              </w:rPr>
            </w:pPr>
          </w:p>
        </w:tc>
        <w:tc>
          <w:tcPr>
            <w:tcW w:w="2416"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jc w:val="center"/>
              <w:rPr>
                <w:rFonts w:ascii="ＭＳ 明朝" w:hAnsi="ＭＳ 明朝"/>
                <w:szCs w:val="22"/>
              </w:rPr>
            </w:pPr>
          </w:p>
        </w:tc>
        <w:tc>
          <w:tcPr>
            <w:tcW w:w="2416"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p>
        </w:tc>
      </w:tr>
      <w:tr w:rsidR="00777C62" w:rsidRPr="00C87AF3" w:rsidTr="00671710">
        <w:trPr>
          <w:trHeight w:val="386"/>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1928" w:type="dxa"/>
            <w:gridSpan w:val="5"/>
            <w:shd w:val="clear" w:color="auto" w:fill="auto"/>
            <w:vAlign w:val="center"/>
          </w:tcPr>
          <w:p w:rsidR="00777C62" w:rsidRPr="00C87AF3" w:rsidRDefault="00777C62" w:rsidP="00671710">
            <w:pPr>
              <w:jc w:val="center"/>
              <w:rPr>
                <w:rFonts w:ascii="ＭＳ 明朝" w:hAnsi="ＭＳ 明朝"/>
                <w:szCs w:val="22"/>
              </w:rPr>
            </w:pPr>
          </w:p>
        </w:tc>
        <w:tc>
          <w:tcPr>
            <w:tcW w:w="2416" w:type="dxa"/>
            <w:gridSpan w:val="7"/>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1896" w:type="dxa"/>
            <w:gridSpan w:val="2"/>
            <w:shd w:val="clear" w:color="auto" w:fill="auto"/>
            <w:vAlign w:val="center"/>
          </w:tcPr>
          <w:p w:rsidR="00777C62" w:rsidRPr="00C87AF3" w:rsidRDefault="00777C62" w:rsidP="00671710">
            <w:pPr>
              <w:jc w:val="center"/>
              <w:rPr>
                <w:rFonts w:ascii="ＭＳ 明朝" w:hAnsi="ＭＳ 明朝"/>
                <w:szCs w:val="22"/>
              </w:rPr>
            </w:pPr>
          </w:p>
        </w:tc>
      </w:tr>
      <w:tr w:rsidR="00777C62" w:rsidRPr="00C87AF3" w:rsidTr="00671710">
        <w:trPr>
          <w:trHeight w:val="183"/>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lastRenderedPageBreak/>
              <w:t>総出資額</w:t>
            </w:r>
          </w:p>
        </w:tc>
        <w:tc>
          <w:tcPr>
            <w:tcW w:w="6240" w:type="dxa"/>
            <w:gridSpan w:val="14"/>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p w:rsidR="00777C62" w:rsidRPr="00C87AF3" w:rsidRDefault="00777C62" w:rsidP="00671710">
            <w:pPr>
              <w:jc w:val="right"/>
              <w:rPr>
                <w:rFonts w:ascii="ＭＳ 明朝" w:hAnsi="ＭＳ 明朝"/>
                <w:szCs w:val="22"/>
              </w:rPr>
            </w:pPr>
            <w:r w:rsidRPr="00C87AF3">
              <w:rPr>
                <w:rFonts w:ascii="ＭＳ 明朝" w:hAnsi="ＭＳ 明朝" w:hint="eastAsia"/>
                <w:szCs w:val="22"/>
              </w:rPr>
              <w:t>（　　　百万円）</w:t>
            </w: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純資産額</w:t>
            </w:r>
          </w:p>
        </w:tc>
        <w:tc>
          <w:tcPr>
            <w:tcW w:w="6240" w:type="dxa"/>
            <w:gridSpan w:val="14"/>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純資産額（１年前）</w:t>
            </w:r>
          </w:p>
        </w:tc>
        <w:tc>
          <w:tcPr>
            <w:tcW w:w="6240" w:type="dxa"/>
            <w:gridSpan w:val="14"/>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総資産額</w:t>
            </w:r>
          </w:p>
        </w:tc>
        <w:tc>
          <w:tcPr>
            <w:tcW w:w="6240" w:type="dxa"/>
            <w:gridSpan w:val="14"/>
            <w:shd w:val="clear" w:color="auto" w:fill="auto"/>
            <w:vAlign w:val="center"/>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r>
      <w:tr w:rsidR="00777C62" w:rsidRPr="00C87AF3" w:rsidTr="00671710">
        <w:trPr>
          <w:trHeight w:val="183"/>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配当額（分配額）</w:t>
            </w:r>
          </w:p>
        </w:tc>
        <w:tc>
          <w:tcPr>
            <w:tcW w:w="2080" w:type="dxa"/>
            <w:gridSpan w:val="6"/>
            <w:shd w:val="clear" w:color="auto" w:fill="auto"/>
            <w:vAlign w:val="center"/>
          </w:tcPr>
          <w:p w:rsidR="00777C62" w:rsidRPr="00C87AF3" w:rsidRDefault="00777C62" w:rsidP="00671710">
            <w:pPr>
              <w:jc w:val="center"/>
              <w:rPr>
                <w:rFonts w:ascii="ＭＳ 明朝" w:hAnsi="ＭＳ 明朝"/>
                <w:szCs w:val="22"/>
              </w:rPr>
            </w:pPr>
            <w:r w:rsidRPr="00C87AF3">
              <w:rPr>
                <w:rFonts w:ascii="ＭＳ 明朝" w:hAnsi="ＭＳ 明朝" w:hint="eastAsia"/>
                <w:szCs w:val="22"/>
              </w:rPr>
              <w:t>配当等利回り</w:t>
            </w:r>
          </w:p>
        </w:tc>
        <w:tc>
          <w:tcPr>
            <w:tcW w:w="2080" w:type="dxa"/>
            <w:gridSpan w:val="5"/>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直近１年間の総支払配当等額</w:t>
            </w:r>
          </w:p>
        </w:tc>
        <w:tc>
          <w:tcPr>
            <w:tcW w:w="2080" w:type="dxa"/>
            <w:gridSpan w:val="3"/>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設定来総支払配当等累計額</w:t>
            </w:r>
          </w:p>
        </w:tc>
      </w:tr>
      <w:tr w:rsidR="00777C62" w:rsidRPr="00C87AF3" w:rsidTr="00671710">
        <w:trPr>
          <w:trHeight w:val="386"/>
        </w:trPr>
        <w:tc>
          <w:tcPr>
            <w:tcW w:w="2181" w:type="dxa"/>
            <w:vMerge/>
            <w:shd w:val="clear" w:color="auto" w:fill="auto"/>
            <w:vAlign w:val="center"/>
          </w:tcPr>
          <w:p w:rsidR="00777C62" w:rsidRPr="00C87AF3" w:rsidDel="009815D3" w:rsidRDefault="00777C62" w:rsidP="00671710">
            <w:pPr>
              <w:rPr>
                <w:rFonts w:ascii="ＭＳ 明朝" w:hAnsi="ＭＳ 明朝"/>
                <w:szCs w:val="22"/>
              </w:rPr>
            </w:pPr>
          </w:p>
        </w:tc>
        <w:tc>
          <w:tcPr>
            <w:tcW w:w="2080" w:type="dxa"/>
            <w:gridSpan w:val="6"/>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c>
          <w:tcPr>
            <w:tcW w:w="2080" w:type="dxa"/>
            <w:gridSpan w:val="5"/>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2080" w:type="dxa"/>
            <w:gridSpan w:val="3"/>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想定配当等利回り</w:t>
            </w:r>
          </w:p>
        </w:tc>
        <w:tc>
          <w:tcPr>
            <w:tcW w:w="2080" w:type="dxa"/>
            <w:gridSpan w:val="6"/>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w:t>
            </w:r>
          </w:p>
        </w:tc>
        <w:tc>
          <w:tcPr>
            <w:tcW w:w="2080" w:type="dxa"/>
            <w:gridSpan w:val="5"/>
            <w:tcBorders>
              <w:tr2bl w:val="single" w:sz="4" w:space="0" w:color="auto"/>
            </w:tcBorders>
            <w:shd w:val="clear" w:color="auto" w:fill="auto"/>
          </w:tcPr>
          <w:p w:rsidR="00777C62" w:rsidRPr="00C87AF3" w:rsidRDefault="00777C62" w:rsidP="00671710">
            <w:pPr>
              <w:jc w:val="right"/>
              <w:rPr>
                <w:rFonts w:ascii="ＭＳ 明朝" w:hAnsi="ＭＳ 明朝"/>
                <w:szCs w:val="22"/>
              </w:rPr>
            </w:pPr>
          </w:p>
        </w:tc>
        <w:tc>
          <w:tcPr>
            <w:tcW w:w="2080" w:type="dxa"/>
            <w:gridSpan w:val="3"/>
            <w:tcBorders>
              <w:bottom w:val="single" w:sz="4" w:space="0" w:color="auto"/>
              <w:tr2bl w:val="single" w:sz="4" w:space="0" w:color="auto"/>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386"/>
        </w:trPr>
        <w:tc>
          <w:tcPr>
            <w:tcW w:w="2181" w:type="dxa"/>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解約額</w:t>
            </w:r>
          </w:p>
        </w:tc>
        <w:tc>
          <w:tcPr>
            <w:tcW w:w="2080" w:type="dxa"/>
            <w:gridSpan w:val="6"/>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2080" w:type="dxa"/>
            <w:gridSpan w:val="5"/>
            <w:tcBorders>
              <w:tr2bl w:val="nil"/>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口</w:t>
            </w:r>
          </w:p>
        </w:tc>
        <w:tc>
          <w:tcPr>
            <w:tcW w:w="2080" w:type="dxa"/>
            <w:gridSpan w:val="3"/>
            <w:tcBorders>
              <w:tr2bl w:val="nil"/>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386"/>
        </w:trPr>
        <w:tc>
          <w:tcPr>
            <w:tcW w:w="2181" w:type="dxa"/>
            <w:tcBorders>
              <w:bottom w:val="nil"/>
            </w:tcBorders>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償還額</w:t>
            </w:r>
          </w:p>
        </w:tc>
        <w:tc>
          <w:tcPr>
            <w:tcW w:w="2080" w:type="dxa"/>
            <w:gridSpan w:val="6"/>
            <w:tcBorders>
              <w:bottom w:val="nil"/>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百万円</w:t>
            </w:r>
          </w:p>
        </w:tc>
        <w:tc>
          <w:tcPr>
            <w:tcW w:w="2080" w:type="dxa"/>
            <w:gridSpan w:val="5"/>
            <w:tcBorders>
              <w:bottom w:val="nil"/>
              <w:tr2bl w:val="nil"/>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口</w:t>
            </w:r>
          </w:p>
        </w:tc>
        <w:tc>
          <w:tcPr>
            <w:tcW w:w="2080" w:type="dxa"/>
            <w:gridSpan w:val="3"/>
            <w:tcBorders>
              <w:bottom w:val="nil"/>
              <w:tr2bl w:val="nil"/>
            </w:tcBorders>
            <w:shd w:val="clear" w:color="auto" w:fill="auto"/>
          </w:tcPr>
          <w:p w:rsidR="00777C62" w:rsidRPr="00C87AF3" w:rsidRDefault="00777C62" w:rsidP="00671710">
            <w:pPr>
              <w:jc w:val="right"/>
              <w:rPr>
                <w:rFonts w:ascii="ＭＳ 明朝" w:hAnsi="ＭＳ 明朝"/>
                <w:szCs w:val="22"/>
              </w:rPr>
            </w:pPr>
            <w:r w:rsidRPr="00C87AF3">
              <w:rPr>
                <w:rFonts w:ascii="ＭＳ 明朝" w:hAnsi="ＭＳ 明朝" w:hint="eastAsia"/>
                <w:szCs w:val="22"/>
              </w:rPr>
              <w:t>名</w:t>
            </w:r>
          </w:p>
        </w:tc>
      </w:tr>
      <w:tr w:rsidR="00777C62" w:rsidRPr="00C87AF3" w:rsidTr="00671710">
        <w:trPr>
          <w:trHeight w:val="597"/>
        </w:trPr>
        <w:tc>
          <w:tcPr>
            <w:tcW w:w="2181" w:type="dxa"/>
            <w:vMerge w:val="restart"/>
            <w:shd w:val="clear" w:color="auto" w:fill="auto"/>
            <w:vAlign w:val="center"/>
          </w:tcPr>
          <w:p w:rsidR="00777C62" w:rsidRPr="00C87AF3" w:rsidRDefault="00777C62" w:rsidP="00671710">
            <w:pPr>
              <w:rPr>
                <w:rFonts w:ascii="ＭＳ 明朝" w:hAnsi="ＭＳ 明朝"/>
                <w:szCs w:val="22"/>
              </w:rPr>
            </w:pPr>
            <w:r w:rsidRPr="00C87AF3">
              <w:rPr>
                <w:rFonts w:ascii="ＭＳ 明朝" w:hAnsi="ＭＳ 明朝" w:hint="eastAsia"/>
                <w:szCs w:val="22"/>
              </w:rPr>
              <w:t>第233条の３各号に掲げる者を相手方とする場合</w:t>
            </w:r>
          </w:p>
        </w:tc>
        <w:tc>
          <w:tcPr>
            <w:tcW w:w="3539" w:type="dxa"/>
            <w:gridSpan w:val="9"/>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第233条の３各号に掲げる者の有無</w:t>
            </w:r>
          </w:p>
        </w:tc>
        <w:tc>
          <w:tcPr>
            <w:tcW w:w="2701" w:type="dxa"/>
            <w:gridSpan w:val="5"/>
            <w:tcBorders>
              <w:tr2bl w:val="nil"/>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147"/>
        </w:trPr>
        <w:tc>
          <w:tcPr>
            <w:tcW w:w="2181" w:type="dxa"/>
            <w:vMerge/>
            <w:shd w:val="clear" w:color="auto" w:fill="auto"/>
            <w:vAlign w:val="center"/>
          </w:tcPr>
          <w:p w:rsidR="00777C62" w:rsidRPr="00C87AF3" w:rsidDel="008C7536" w:rsidRDefault="00777C62" w:rsidP="00671710">
            <w:pPr>
              <w:rPr>
                <w:rFonts w:ascii="ＭＳ 明朝" w:hAnsi="ＭＳ 明朝"/>
                <w:szCs w:val="22"/>
              </w:rPr>
            </w:pPr>
          </w:p>
        </w:tc>
        <w:tc>
          <w:tcPr>
            <w:tcW w:w="3539" w:type="dxa"/>
            <w:gridSpan w:val="9"/>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借入又は債務保証の有無</w:t>
            </w:r>
          </w:p>
        </w:tc>
        <w:tc>
          <w:tcPr>
            <w:tcW w:w="2701" w:type="dxa"/>
            <w:gridSpan w:val="5"/>
            <w:tcBorders>
              <w:tr2bl w:val="nil"/>
            </w:tcBorders>
            <w:shd w:val="clear" w:color="auto" w:fill="auto"/>
          </w:tcPr>
          <w:p w:rsidR="00777C62" w:rsidRPr="00C87AF3" w:rsidRDefault="00777C62" w:rsidP="00671710">
            <w:pPr>
              <w:jc w:val="right"/>
              <w:rPr>
                <w:rFonts w:ascii="ＭＳ 明朝" w:hAnsi="ＭＳ 明朝"/>
                <w:szCs w:val="22"/>
              </w:rPr>
            </w:pPr>
          </w:p>
        </w:tc>
      </w:tr>
      <w:tr w:rsidR="00777C62" w:rsidRPr="00C87AF3" w:rsidTr="00671710">
        <w:trPr>
          <w:trHeight w:val="147"/>
        </w:trPr>
        <w:tc>
          <w:tcPr>
            <w:tcW w:w="2181" w:type="dxa"/>
            <w:vMerge/>
            <w:shd w:val="clear" w:color="auto" w:fill="auto"/>
            <w:vAlign w:val="center"/>
          </w:tcPr>
          <w:p w:rsidR="00777C62" w:rsidRPr="00C87AF3" w:rsidRDefault="00777C62" w:rsidP="00671710">
            <w:pPr>
              <w:rPr>
                <w:rFonts w:ascii="ＭＳ 明朝" w:hAnsi="ＭＳ 明朝"/>
                <w:szCs w:val="22"/>
              </w:rPr>
            </w:pPr>
          </w:p>
        </w:tc>
        <w:tc>
          <w:tcPr>
            <w:tcW w:w="879" w:type="dxa"/>
            <w:gridSpan w:val="4"/>
            <w:vMerge w:val="restart"/>
            <w:shd w:val="clear" w:color="auto" w:fill="auto"/>
            <w:vAlign w:val="center"/>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監査の状況</w:t>
            </w:r>
          </w:p>
        </w:tc>
        <w:tc>
          <w:tcPr>
            <w:tcW w:w="2660" w:type="dxa"/>
            <w:gridSpan w:val="5"/>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公認会計士又は監査法人の氏名又は名称</w:t>
            </w:r>
          </w:p>
        </w:tc>
        <w:tc>
          <w:tcPr>
            <w:tcW w:w="2701" w:type="dxa"/>
            <w:gridSpan w:val="5"/>
            <w:shd w:val="clear" w:color="auto" w:fill="auto"/>
          </w:tcPr>
          <w:p w:rsidR="00777C62" w:rsidRPr="00C87AF3" w:rsidRDefault="00777C62" w:rsidP="00671710">
            <w:pPr>
              <w:jc w:val="left"/>
              <w:rPr>
                <w:rFonts w:ascii="ＭＳ 明朝" w:hAnsi="ＭＳ 明朝"/>
                <w:szCs w:val="22"/>
              </w:rPr>
            </w:pPr>
          </w:p>
        </w:tc>
      </w:tr>
      <w:tr w:rsidR="00777C62" w:rsidRPr="00C87AF3" w:rsidTr="00671710">
        <w:trPr>
          <w:trHeight w:val="147"/>
        </w:trPr>
        <w:tc>
          <w:tcPr>
            <w:tcW w:w="2181" w:type="dxa"/>
            <w:vMerge/>
            <w:shd w:val="clear" w:color="auto" w:fill="auto"/>
            <w:vAlign w:val="center"/>
          </w:tcPr>
          <w:p w:rsidR="00777C62" w:rsidRPr="00C87AF3" w:rsidDel="00F11417" w:rsidRDefault="00777C62" w:rsidP="00671710">
            <w:pPr>
              <w:rPr>
                <w:rFonts w:ascii="ＭＳ 明朝" w:hAnsi="ＭＳ 明朝"/>
                <w:szCs w:val="22"/>
              </w:rPr>
            </w:pPr>
          </w:p>
        </w:tc>
        <w:tc>
          <w:tcPr>
            <w:tcW w:w="879" w:type="dxa"/>
            <w:gridSpan w:val="4"/>
            <w:vMerge/>
            <w:shd w:val="clear" w:color="auto" w:fill="auto"/>
          </w:tcPr>
          <w:p w:rsidR="00777C62" w:rsidRPr="00C87AF3" w:rsidRDefault="00777C62" w:rsidP="00671710">
            <w:pPr>
              <w:jc w:val="left"/>
              <w:rPr>
                <w:rFonts w:ascii="ＭＳ 明朝" w:hAnsi="ＭＳ 明朝"/>
                <w:szCs w:val="22"/>
              </w:rPr>
            </w:pPr>
          </w:p>
        </w:tc>
        <w:tc>
          <w:tcPr>
            <w:tcW w:w="2660" w:type="dxa"/>
            <w:gridSpan w:val="5"/>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監査の内容</w:t>
            </w:r>
          </w:p>
        </w:tc>
        <w:tc>
          <w:tcPr>
            <w:tcW w:w="2701" w:type="dxa"/>
            <w:gridSpan w:val="5"/>
            <w:shd w:val="clear" w:color="auto" w:fill="auto"/>
          </w:tcPr>
          <w:p w:rsidR="00777C62" w:rsidRPr="00C87AF3" w:rsidRDefault="00777C62" w:rsidP="00671710">
            <w:pPr>
              <w:jc w:val="left"/>
              <w:rPr>
                <w:rFonts w:ascii="ＭＳ 明朝" w:hAnsi="ＭＳ 明朝"/>
                <w:szCs w:val="22"/>
              </w:rPr>
            </w:pPr>
          </w:p>
        </w:tc>
      </w:tr>
      <w:tr w:rsidR="00777C62" w:rsidRPr="00C87AF3" w:rsidTr="00671710">
        <w:trPr>
          <w:trHeight w:val="348"/>
        </w:trPr>
        <w:tc>
          <w:tcPr>
            <w:tcW w:w="2181" w:type="dxa"/>
            <w:vMerge/>
            <w:shd w:val="clear" w:color="auto" w:fill="auto"/>
            <w:vAlign w:val="center"/>
          </w:tcPr>
          <w:p w:rsidR="00777C62" w:rsidRPr="00C87AF3" w:rsidDel="00F11417" w:rsidRDefault="00777C62" w:rsidP="00671710">
            <w:pPr>
              <w:rPr>
                <w:rFonts w:ascii="ＭＳ 明朝" w:hAnsi="ＭＳ 明朝"/>
                <w:szCs w:val="22"/>
              </w:rPr>
            </w:pPr>
          </w:p>
        </w:tc>
        <w:tc>
          <w:tcPr>
            <w:tcW w:w="3532" w:type="dxa"/>
            <w:gridSpan w:val="8"/>
            <w:shd w:val="clear" w:color="auto" w:fill="auto"/>
          </w:tcPr>
          <w:p w:rsidR="00777C62" w:rsidRPr="00C87AF3" w:rsidRDefault="00777C62" w:rsidP="00671710">
            <w:pPr>
              <w:jc w:val="left"/>
              <w:rPr>
                <w:rFonts w:ascii="ＭＳ 明朝" w:hAnsi="ＭＳ 明朝"/>
                <w:szCs w:val="22"/>
              </w:rPr>
            </w:pPr>
            <w:r w:rsidRPr="00C87AF3">
              <w:rPr>
                <w:rFonts w:ascii="ＭＳ 明朝" w:hAnsi="ＭＳ 明朝" w:hint="eastAsia"/>
                <w:szCs w:val="22"/>
              </w:rPr>
              <w:t>第239条の２第１項第10号に規定する報告の状況</w:t>
            </w:r>
          </w:p>
        </w:tc>
        <w:tc>
          <w:tcPr>
            <w:tcW w:w="2708" w:type="dxa"/>
            <w:gridSpan w:val="6"/>
            <w:shd w:val="clear" w:color="auto" w:fill="auto"/>
          </w:tcPr>
          <w:p w:rsidR="00777C62" w:rsidRPr="00C87AF3" w:rsidRDefault="00777C62" w:rsidP="00671710">
            <w:pPr>
              <w:jc w:val="left"/>
              <w:rPr>
                <w:rFonts w:ascii="ＭＳ 明朝" w:hAnsi="ＭＳ 明朝"/>
                <w:szCs w:val="22"/>
              </w:rPr>
            </w:pPr>
          </w:p>
        </w:tc>
      </w:tr>
    </w:tbl>
    <w:p w:rsidR="00777C62" w:rsidRPr="00C87AF3" w:rsidRDefault="00777C62" w:rsidP="00777C62">
      <w:pPr>
        <w:ind w:firstLineChars="200" w:firstLine="403"/>
        <w:rPr>
          <w:rFonts w:ascii="ＭＳ 明朝" w:hAnsi="ＭＳ 明朝"/>
          <w:szCs w:val="22"/>
        </w:rPr>
      </w:pPr>
      <w:r w:rsidRPr="00C87AF3">
        <w:rPr>
          <w:rFonts w:ascii="ＭＳ 明朝" w:hAnsi="ＭＳ 明朝" w:hint="eastAsia"/>
          <w:szCs w:val="22"/>
        </w:rPr>
        <w:t>（注意事項）</w:t>
      </w:r>
    </w:p>
    <w:p w:rsidR="00777C62" w:rsidRDefault="00777C62" w:rsidP="00777C62">
      <w:pPr>
        <w:ind w:firstLineChars="400" w:firstLine="806"/>
        <w:rPr>
          <w:rFonts w:ascii="ＭＳ 明朝" w:hAnsi="ＭＳ 明朝"/>
          <w:kern w:val="0"/>
        </w:rPr>
      </w:pPr>
      <w:r w:rsidRPr="00C87AF3">
        <w:rPr>
          <w:rFonts w:ascii="ＭＳ 明朝" w:hAnsi="ＭＳ 明朝" w:hint="eastAsia"/>
          <w:kern w:val="0"/>
        </w:rPr>
        <w:t>⑿の注意事項に準じて記載すること。</w:t>
      </w:r>
    </w:p>
    <w:p w:rsidR="004F6204" w:rsidRPr="008C3931" w:rsidRDefault="004F6204" w:rsidP="00777C62">
      <w:pPr>
        <w:ind w:firstLineChars="400" w:firstLine="806"/>
        <w:rPr>
          <w:rFonts w:ascii="ＭＳ 明朝" w:hAnsi="ＭＳ 明朝"/>
          <w:szCs w:val="22"/>
        </w:rPr>
      </w:pPr>
      <w:r>
        <w:rPr>
          <w:rFonts w:ascii="ＭＳ 明朝" w:hAnsi="ＭＳ 明朝" w:hint="eastAsia"/>
          <w:noProof/>
          <w:color w:val="FF0000"/>
          <w:kern w:val="0"/>
          <w:szCs w:val="21"/>
        </w:rPr>
        <mc:AlternateContent>
          <mc:Choice Requires="wps">
            <w:drawing>
              <wp:anchor distT="0" distB="0" distL="114300" distR="114300" simplePos="0" relativeHeight="251745792" behindDoc="0" locked="0" layoutInCell="1" allowOverlap="1" wp14:anchorId="0C7B003B" wp14:editId="65C47EB2">
                <wp:simplePos x="0" y="0"/>
                <wp:positionH relativeFrom="column">
                  <wp:posOffset>-161925</wp:posOffset>
                </wp:positionH>
                <wp:positionV relativeFrom="paragraph">
                  <wp:posOffset>180975</wp:posOffset>
                </wp:positionV>
                <wp:extent cx="1162050" cy="204008"/>
                <wp:effectExtent l="0" t="0" r="19050" b="24765"/>
                <wp:wrapNone/>
                <wp:docPr id="12" name="正方形/長方形 12"/>
                <wp:cNvGraphicFramePr/>
                <a:graphic xmlns:a="http://schemas.openxmlformats.org/drawingml/2006/main">
                  <a:graphicData uri="http://schemas.microsoft.com/office/word/2010/wordprocessingShape">
                    <wps:wsp>
                      <wps:cNvSpPr/>
                      <wps:spPr>
                        <a:xfrm>
                          <a:off x="0" y="0"/>
                          <a:ext cx="1162050" cy="20400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FA1A" id="正方形/長方形 12" o:spid="_x0000_s1026" style="position:absolute;left:0;text-align:left;margin-left:-12.75pt;margin-top:14.25pt;width:91.5pt;height:16.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" filled="f" strokecolor="red" strokeweight="2pt"/>
            </w:pict>
          </mc:Fallback>
        </mc:AlternateContent>
      </w:r>
    </w:p>
    <w:p w:rsidR="00777C62" w:rsidRPr="008C3931" w:rsidRDefault="00777C62" w:rsidP="00777C62">
      <w:pPr>
        <w:autoSpaceDE w:val="0"/>
        <w:autoSpaceDN w:val="0"/>
        <w:rPr>
          <w:rFonts w:ascii="ＭＳ 明朝" w:hAnsi="ＭＳ 明朝"/>
          <w:kern w:val="0"/>
          <w:szCs w:val="22"/>
        </w:rPr>
      </w:pPr>
      <w:r w:rsidRPr="008C3931">
        <w:rPr>
          <w:rFonts w:ascii="ＭＳ 明朝" w:hAnsi="ＭＳ 明朝" w:hint="eastAsia"/>
          <w:kern w:val="0"/>
          <w:szCs w:val="22"/>
        </w:rPr>
        <w:t>２　経理の状況</w:t>
      </w:r>
    </w:p>
    <w:p w:rsidR="00777C62" w:rsidRPr="00DA63CA" w:rsidRDefault="00777C62" w:rsidP="00777C62">
      <w:pPr>
        <w:ind w:left="202" w:hangingChars="100" w:hanging="202"/>
        <w:rPr>
          <w:kern w:val="0"/>
        </w:rPr>
      </w:pPr>
      <w:r w:rsidRPr="008C3931">
        <w:rPr>
          <w:rFonts w:ascii="ＭＳ 明朝" w:hAnsi="ＭＳ 明朝" w:hint="eastAsia"/>
          <w:kern w:val="0"/>
          <w:szCs w:val="22"/>
        </w:rPr>
        <w:t xml:space="preserve">　　貸借対照表、損益計算書を作成し、提出することとする。</w:t>
      </w:r>
      <w:r w:rsidRPr="008C3931">
        <w:rPr>
          <w:rFonts w:hint="eastAsia"/>
          <w:kern w:val="0"/>
          <w:szCs w:val="22"/>
        </w:rPr>
        <w:t>ただし、届出者が法人格なき組合等を構成する者として届出を行った者である場合には、当該組合等の貸借対照表、損益計算書を提出することとする。届出者が個人である場合には、確定申告書に記載すべきこととされている事項を記載した書面を提出すれば足りる。</w:t>
      </w:r>
    </w:p>
    <w:p w:rsidR="003A19A5" w:rsidRDefault="003A19A5">
      <w:pPr>
        <w:widowControl/>
        <w:jc w:val="left"/>
      </w:pPr>
      <w:r>
        <w:rPr>
          <w:rFonts w:ascii="ＭＳ 明朝" w:hAnsi="ＭＳ 明朝" w:hint="eastAsia"/>
          <w:noProof/>
          <w:kern w:val="0"/>
          <w:szCs w:val="21"/>
        </w:rPr>
        <mc:AlternateContent>
          <mc:Choice Requires="wps">
            <w:drawing>
              <wp:anchor distT="0" distB="0" distL="114300" distR="114300" simplePos="0" relativeHeight="251747840" behindDoc="0" locked="0" layoutInCell="1" allowOverlap="1" wp14:anchorId="3DC1C367" wp14:editId="4D721B50">
                <wp:simplePos x="0" y="0"/>
                <wp:positionH relativeFrom="column">
                  <wp:posOffset>-176861</wp:posOffset>
                </wp:positionH>
                <wp:positionV relativeFrom="paragraph">
                  <wp:posOffset>242736</wp:posOffset>
                </wp:positionV>
                <wp:extent cx="4391025" cy="977900"/>
                <wp:effectExtent l="0" t="952500" r="28575" b="12700"/>
                <wp:wrapNone/>
                <wp:docPr id="30" name="線吹き出し 1 (枠付き) 9"/>
                <wp:cNvGraphicFramePr/>
                <a:graphic xmlns:a="http://schemas.openxmlformats.org/drawingml/2006/main">
                  <a:graphicData uri="http://schemas.microsoft.com/office/word/2010/wordprocessingShape">
                    <wps:wsp>
                      <wps:cNvSpPr/>
                      <wps:spPr>
                        <a:xfrm>
                          <a:off x="0" y="0"/>
                          <a:ext cx="4391025" cy="977900"/>
                        </a:xfrm>
                        <a:prstGeom prst="borderCallout1">
                          <a:avLst>
                            <a:gd name="adj1" fmla="val -97520"/>
                            <a:gd name="adj2" fmla="val 3990"/>
                            <a:gd name="adj3" fmla="val -3737"/>
                            <a:gd name="adj4" fmla="val 3860"/>
                          </a:avLst>
                        </a:prstGeom>
                        <a:solidFill>
                          <a:sysClr val="window" lastClr="FFFFFF"/>
                        </a:solidFill>
                        <a:ln w="25400" cap="flat" cmpd="sng" algn="ctr">
                          <a:solidFill>
                            <a:srgbClr val="FF0000"/>
                          </a:solidFill>
                          <a:prstDash val="solid"/>
                        </a:ln>
                        <a:effectLst/>
                      </wps:spPr>
                      <wps:txbx>
                        <w:txbxContent>
                          <w:p w:rsidR="00891CDB" w:rsidRDefault="00891CDB" w:rsidP="004F6204">
                            <w:pPr>
                              <w:rPr>
                                <w:rFonts w:ascii="ＭＳ ゴシック" w:eastAsia="ＭＳ ゴシック" w:hAnsi="ＭＳ ゴシック"/>
                                <w:b/>
                                <w:color w:val="FF0000"/>
                                <w:sz w:val="18"/>
                                <w:szCs w:val="18"/>
                              </w:rPr>
                            </w:pPr>
                            <w:r w:rsidRPr="004D2768">
                              <w:rPr>
                                <w:rFonts w:ascii="ＭＳ ゴシック" w:eastAsia="ＭＳ ゴシック" w:hAnsi="ＭＳ ゴシック" w:hint="eastAsia"/>
                                <w:b/>
                                <w:color w:val="FF0000"/>
                                <w:sz w:val="18"/>
                                <w:szCs w:val="18"/>
                              </w:rPr>
                              <w:t>（</w:t>
                            </w:r>
                            <w:r w:rsidRPr="004D2768">
                              <w:rPr>
                                <w:rFonts w:ascii="ＭＳ ゴシック" w:eastAsia="ＭＳ ゴシック" w:hAnsi="ＭＳ ゴシック"/>
                                <w:b/>
                                <w:color w:val="FF0000"/>
                                <w:sz w:val="18"/>
                                <w:szCs w:val="18"/>
                              </w:rPr>
                              <w:t>ファンドではなく届出者の）</w:t>
                            </w:r>
                            <w:r w:rsidRPr="004D2768">
                              <w:rPr>
                                <w:rFonts w:ascii="ＭＳ ゴシック" w:eastAsia="ＭＳ ゴシック" w:hAnsi="ＭＳ ゴシック" w:hint="eastAsia"/>
                                <w:b/>
                                <w:color w:val="FF0000"/>
                                <w:sz w:val="18"/>
                                <w:szCs w:val="18"/>
                              </w:rPr>
                              <w:t>貸借対照表、損益計算書を作成し、提出すること。</w:t>
                            </w:r>
                          </w:p>
                          <w:p w:rsidR="00891CDB" w:rsidRPr="00315064" w:rsidRDefault="00891CDB" w:rsidP="004F6204">
                            <w:pPr>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※残高試算表は不可。</w:t>
                            </w:r>
                          </w:p>
                          <w:p w:rsidR="00891CDB" w:rsidRPr="004D2768" w:rsidRDefault="00891CDB" w:rsidP="004F6204">
                            <w:pPr>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※ベンチャーファンド特例に該当する場合は、ファンドの財務諸表及び監査報告書の写しも別途提出が必要。</w:t>
                            </w:r>
                          </w:p>
                          <w:p w:rsidR="00891CDB" w:rsidRPr="00261D79" w:rsidRDefault="00891CDB" w:rsidP="004F6204">
                            <w:pPr>
                              <w:spacing w:line="0" w:lineRule="atLeast"/>
                              <w:jc w:val="left"/>
                              <w:rPr>
                                <w:rFonts w:ascii="ＭＳ ゴシック" w:eastAsia="ＭＳ ゴシック" w:hAnsi="ＭＳ ゴシック"/>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1C367" id="線吹き出し 1 (枠付き) 9" o:spid="_x0000_s1114" type="#_x0000_t47" style="position:absolute;margin-left:-13.95pt;margin-top:19.1pt;width:345.75pt;height:7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" adj="834,-807,862,-21064" fillcolor="window" strokecolor="red" strokeweight="2pt">
                <v:textbox>
                  <w:txbxContent>
                    <w:p w:rsidR="00891CDB" w:rsidRDefault="00891CDB" w:rsidP="004F6204">
                      <w:pPr>
                        <w:rPr>
                          <w:rFonts w:ascii="ＭＳ ゴシック" w:eastAsia="ＭＳ ゴシック" w:hAnsi="ＭＳ ゴシック"/>
                          <w:b/>
                          <w:color w:val="FF0000"/>
                          <w:sz w:val="18"/>
                          <w:szCs w:val="18"/>
                        </w:rPr>
                      </w:pPr>
                      <w:r w:rsidRPr="004D2768">
                        <w:rPr>
                          <w:rFonts w:ascii="ＭＳ ゴシック" w:eastAsia="ＭＳ ゴシック" w:hAnsi="ＭＳ ゴシック" w:hint="eastAsia"/>
                          <w:b/>
                          <w:color w:val="FF0000"/>
                          <w:sz w:val="18"/>
                          <w:szCs w:val="18"/>
                        </w:rPr>
                        <w:t>（</w:t>
                      </w:r>
                      <w:r w:rsidRPr="004D2768">
                        <w:rPr>
                          <w:rFonts w:ascii="ＭＳ ゴシック" w:eastAsia="ＭＳ ゴシック" w:hAnsi="ＭＳ ゴシック"/>
                          <w:b/>
                          <w:color w:val="FF0000"/>
                          <w:sz w:val="18"/>
                          <w:szCs w:val="18"/>
                        </w:rPr>
                        <w:t>ファンドではなく届出者の）</w:t>
                      </w:r>
                      <w:r w:rsidRPr="004D2768">
                        <w:rPr>
                          <w:rFonts w:ascii="ＭＳ ゴシック" w:eastAsia="ＭＳ ゴシック" w:hAnsi="ＭＳ ゴシック" w:hint="eastAsia"/>
                          <w:b/>
                          <w:color w:val="FF0000"/>
                          <w:sz w:val="18"/>
                          <w:szCs w:val="18"/>
                        </w:rPr>
                        <w:t>貸借対照表、損益計算書を作成し、提出すること。</w:t>
                      </w:r>
                    </w:p>
                    <w:p w:rsidR="00891CDB" w:rsidRPr="00315064" w:rsidRDefault="00891CDB" w:rsidP="004F6204">
                      <w:pPr>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※残高試算表は不可。</w:t>
                      </w:r>
                    </w:p>
                    <w:p w:rsidR="00891CDB" w:rsidRPr="004D2768" w:rsidRDefault="00891CDB" w:rsidP="004F6204">
                      <w:pPr>
                        <w:rPr>
                          <w:rFonts w:ascii="ＭＳ ゴシック" w:eastAsia="ＭＳ ゴシック" w:hAnsi="ＭＳ ゴシック"/>
                          <w:b/>
                          <w:color w:val="FF0000"/>
                          <w:sz w:val="18"/>
                          <w:szCs w:val="18"/>
                        </w:rPr>
                      </w:pPr>
                      <w:r w:rsidRPr="00315064">
                        <w:rPr>
                          <w:rFonts w:ascii="ＭＳ ゴシック" w:eastAsia="ＭＳ ゴシック" w:hAnsi="ＭＳ ゴシック" w:hint="eastAsia"/>
                          <w:b/>
                          <w:color w:val="FF0000"/>
                          <w:sz w:val="18"/>
                          <w:szCs w:val="18"/>
                        </w:rPr>
                        <w:t>※ベンチャーファンド特例に該当する場合は、ファンドの財務諸表及び監査報告書の写しも別途提出が必要。</w:t>
                      </w:r>
                    </w:p>
                    <w:p w:rsidR="00891CDB" w:rsidRPr="00261D79" w:rsidRDefault="00891CDB" w:rsidP="004F6204">
                      <w:pPr>
                        <w:spacing w:line="0" w:lineRule="atLeast"/>
                        <w:jc w:val="left"/>
                        <w:rPr>
                          <w:rFonts w:ascii="ＭＳ ゴシック" w:eastAsia="ＭＳ ゴシック" w:hAnsi="ＭＳ ゴシック"/>
                          <w:b/>
                          <w:color w:val="FF0000"/>
                          <w:sz w:val="18"/>
                          <w:szCs w:val="18"/>
                        </w:rPr>
                      </w:pPr>
                    </w:p>
                  </w:txbxContent>
                </v:textbox>
                <o:callout v:ext="edit" minusy="t"/>
              </v:shape>
            </w:pict>
          </mc:Fallback>
        </mc:AlternateContent>
      </w:r>
      <w:r>
        <w:br w:type="page"/>
      </w:r>
    </w:p>
    <w:p w:rsidR="00552E68" w:rsidRDefault="00552E68" w:rsidP="00005468">
      <w:pPr>
        <w:sectPr w:rsidR="00552E68" w:rsidSect="00B6030A">
          <w:headerReference w:type="default" r:id="rId8"/>
          <w:pgSz w:w="11906" w:h="16838" w:code="9"/>
          <w:pgMar w:top="1701" w:right="794" w:bottom="1418" w:left="1418" w:header="851" w:footer="992" w:gutter="0"/>
          <w:cols w:space="425"/>
          <w:docGrid w:type="linesAndChars" w:linePitch="293" w:charSpace="-1730"/>
        </w:sectPr>
      </w:pPr>
    </w:p>
    <w:p w:rsidR="00552E68" w:rsidRDefault="00552E68" w:rsidP="00552E68">
      <w:pPr>
        <w:rPr>
          <w:rFonts w:ascii="ＭＳ 明朝" w:hAnsi="ＭＳ 明朝"/>
        </w:rPr>
      </w:pPr>
      <w:bookmarkStart w:id="1" w:name="_Hlk57194749"/>
      <w:r w:rsidRPr="00A27389">
        <w:rPr>
          <w:rFonts w:asciiTheme="majorEastAsia" w:eastAsiaTheme="majorEastAsia" w:hAnsiTheme="majorEastAsia" w:hint="eastAsia"/>
          <w:color w:val="FF0000"/>
        </w:rPr>
        <w:lastRenderedPageBreak/>
        <w:t>参照表１【商品分類</w:t>
      </w:r>
      <w:r>
        <w:rPr>
          <w:rFonts w:asciiTheme="majorEastAsia" w:eastAsiaTheme="majorEastAsia" w:hAnsiTheme="majorEastAsia" w:hint="eastAsia"/>
          <w:color w:val="FF0000"/>
        </w:rPr>
        <w:t>及び内容</w:t>
      </w:r>
      <w:r w:rsidRPr="00A27389">
        <w:rPr>
          <w:rFonts w:asciiTheme="majorEastAsia" w:eastAsiaTheme="majorEastAsia" w:hAnsiTheme="majorEastAsia" w:hint="eastAsia"/>
          <w:color w:val="FF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43"/>
        <w:gridCol w:w="3614"/>
        <w:gridCol w:w="1626"/>
        <w:gridCol w:w="5709"/>
      </w:tblGrid>
      <w:tr w:rsidR="00552E68" w:rsidRPr="00E61713" w:rsidTr="00CE7FAF">
        <w:trPr>
          <w:trHeight w:val="330"/>
          <w:tblHeader/>
        </w:trPr>
        <w:tc>
          <w:tcPr>
            <w:tcW w:w="426" w:type="dxa"/>
            <w:shd w:val="clear" w:color="auto" w:fill="FFC000"/>
          </w:tcPr>
          <w:p w:rsidR="00552E68" w:rsidRPr="00E61713" w:rsidRDefault="00552E68" w:rsidP="00CE7FAF">
            <w:pPr>
              <w:tabs>
                <w:tab w:val="left" w:pos="462"/>
              </w:tabs>
              <w:rPr>
                <w:rFonts w:asciiTheme="majorEastAsia" w:eastAsiaTheme="majorEastAsia" w:hAnsiTheme="majorEastAsia"/>
                <w:color w:val="FF0000"/>
                <w:szCs w:val="20"/>
              </w:rPr>
            </w:pPr>
          </w:p>
        </w:tc>
        <w:tc>
          <w:tcPr>
            <w:tcW w:w="1743" w:type="dxa"/>
            <w:shd w:val="clear" w:color="auto" w:fill="FFC000"/>
          </w:tcPr>
          <w:p w:rsidR="00552E68" w:rsidRPr="00E61713" w:rsidRDefault="00552E68" w:rsidP="00CE7FAF">
            <w:pPr>
              <w:tabs>
                <w:tab w:val="left" w:pos="462"/>
              </w:tabs>
              <w:jc w:val="center"/>
              <w:rPr>
                <w:rFonts w:asciiTheme="majorEastAsia" w:eastAsiaTheme="majorEastAsia" w:hAnsiTheme="majorEastAsia"/>
                <w:b/>
                <w:color w:val="FF0000"/>
                <w:szCs w:val="20"/>
              </w:rPr>
            </w:pPr>
            <w:r w:rsidRPr="00E61713">
              <w:rPr>
                <w:rFonts w:asciiTheme="majorEastAsia" w:eastAsiaTheme="majorEastAsia" w:hAnsiTheme="majorEastAsia" w:hint="eastAsia"/>
                <w:b/>
                <w:color w:val="FF0000"/>
                <w:szCs w:val="20"/>
              </w:rPr>
              <w:t>商品分類名</w:t>
            </w:r>
          </w:p>
        </w:tc>
        <w:tc>
          <w:tcPr>
            <w:tcW w:w="3614" w:type="dxa"/>
            <w:shd w:val="clear" w:color="auto" w:fill="FFC000"/>
          </w:tcPr>
          <w:p w:rsidR="00552E68" w:rsidRPr="00E61713" w:rsidRDefault="00552E68" w:rsidP="00CE7FAF">
            <w:pPr>
              <w:tabs>
                <w:tab w:val="left" w:pos="462"/>
              </w:tabs>
              <w:jc w:val="center"/>
              <w:rPr>
                <w:rFonts w:asciiTheme="majorEastAsia" w:eastAsiaTheme="majorEastAsia" w:hAnsiTheme="majorEastAsia"/>
                <w:b/>
                <w:color w:val="FF0000"/>
                <w:szCs w:val="20"/>
              </w:rPr>
            </w:pPr>
            <w:r w:rsidRPr="00E61713">
              <w:rPr>
                <w:rFonts w:asciiTheme="majorEastAsia" w:eastAsiaTheme="majorEastAsia" w:hAnsiTheme="majorEastAsia" w:hint="eastAsia"/>
                <w:b/>
                <w:color w:val="FF0000"/>
                <w:szCs w:val="20"/>
              </w:rPr>
              <w:t>解説</w:t>
            </w:r>
          </w:p>
        </w:tc>
        <w:tc>
          <w:tcPr>
            <w:tcW w:w="7335" w:type="dxa"/>
            <w:gridSpan w:val="2"/>
            <w:shd w:val="clear" w:color="auto" w:fill="FFC000"/>
          </w:tcPr>
          <w:p w:rsidR="00552E68" w:rsidRPr="00E61713" w:rsidRDefault="00552E68" w:rsidP="00CE7FAF">
            <w:pPr>
              <w:tabs>
                <w:tab w:val="left" w:pos="462"/>
              </w:tabs>
              <w:jc w:val="center"/>
              <w:rPr>
                <w:rFonts w:asciiTheme="majorEastAsia" w:eastAsiaTheme="majorEastAsia" w:hAnsiTheme="majorEastAsia"/>
                <w:b/>
                <w:color w:val="FF0000"/>
                <w:szCs w:val="20"/>
              </w:rPr>
            </w:pPr>
            <w:r w:rsidRPr="00E61713">
              <w:rPr>
                <w:rFonts w:asciiTheme="majorEastAsia" w:eastAsiaTheme="majorEastAsia" w:hAnsiTheme="majorEastAsia" w:hint="eastAsia"/>
                <w:b/>
                <w:color w:val="FF0000"/>
                <w:szCs w:val="20"/>
              </w:rPr>
              <w:t>内容欄の記載上の注意</w:t>
            </w:r>
          </w:p>
        </w:tc>
      </w:tr>
      <w:tr w:rsidR="00552E68" w:rsidRPr="00E61713" w:rsidTr="00CE7FAF">
        <w:trPr>
          <w:trHeight w:val="533"/>
        </w:trPr>
        <w:tc>
          <w:tcPr>
            <w:tcW w:w="426" w:type="dxa"/>
            <w:vMerge w:val="restart"/>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w:t>
            </w:r>
          </w:p>
        </w:tc>
        <w:tc>
          <w:tcPr>
            <w:tcW w:w="1743" w:type="dxa"/>
            <w:vMerge w:val="restart"/>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ヘッジファンド</w:t>
            </w:r>
          </w:p>
        </w:tc>
        <w:tc>
          <w:tcPr>
            <w:tcW w:w="3614" w:type="dxa"/>
            <w:vMerge w:val="restart"/>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投資家の財産について、レバレッジ、デリバティブ取引、ロング・ショートなどの手法を用いて運用し、リターンの拡大を目指すファンドとする。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以下に掲げる投資戦略からいずれかを選択すること。</w:t>
            </w:r>
          </w:p>
        </w:tc>
      </w:tr>
      <w:tr w:rsidR="00552E68" w:rsidRPr="00E61713" w:rsidTr="00CE7FAF">
        <w:trPr>
          <w:trHeight w:val="355"/>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マルチストラテジー</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複数の戦略を組み合わせた戦略。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株式ロング・ショート</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値上がりが期待できる個別株式銘柄群のロングと、値下がりが期待できる銘柄群のショートを組み合わせた戦略。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株式マーケット・ニュートラル</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個別株式のロング・ポジションをコア･ポートフォリオとして保有しながら、先物やオプションを利用することによって市場下落リスクをヘッジし、ポートフォリオが市場の指標の実績を上回るよう、絶対収益を狙っていく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ＣＢアービトラージ</w:t>
            </w:r>
          </w:p>
        </w:tc>
        <w:tc>
          <w:tcPr>
            <w:tcW w:w="5709" w:type="dxa"/>
          </w:tcPr>
          <w:p w:rsidR="00552E68"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企業が発行するＣＢと他の証券との価格関係を収益機会とする戦略。</w:t>
            </w:r>
          </w:p>
          <w:p w:rsidR="006F33C7" w:rsidRPr="00E61713" w:rsidRDefault="006F33C7" w:rsidP="00CE7FAF">
            <w:pPr>
              <w:tabs>
                <w:tab w:val="left" w:pos="462"/>
              </w:tabs>
              <w:spacing w:line="320" w:lineRule="exact"/>
              <w:rPr>
                <w:rFonts w:ascii="ＭＳ ゴシック" w:eastAsia="ＭＳ ゴシック" w:hAnsi="ＭＳ ゴシック"/>
                <w:color w:val="FF0000"/>
                <w:szCs w:val="21"/>
              </w:rPr>
            </w:pP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債券アービトラージ</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割高な債券をショートし、割安な債券をロングにするポジションを取る戦略で、一時的な価格のゆがみが合理的な価格に収斂する過程における収益を追求するレラティブ・バリュー戦略の１つ。</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イベントドリブン</w:t>
            </w:r>
          </w:p>
        </w:tc>
        <w:tc>
          <w:tcPr>
            <w:tcW w:w="5709" w:type="dxa"/>
          </w:tcPr>
          <w:p w:rsidR="00552E68"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企業の合併や組織・事業再編、清算、破産等のイベントによって生じる価格変動をとらえて収益を追求する戦略。</w:t>
            </w:r>
          </w:p>
          <w:p w:rsidR="006F33C7" w:rsidRPr="00E61713" w:rsidRDefault="006F33C7" w:rsidP="00CE7FAF">
            <w:pPr>
              <w:tabs>
                <w:tab w:val="left" w:pos="462"/>
              </w:tabs>
              <w:spacing w:line="320" w:lineRule="exact"/>
              <w:rPr>
                <w:rFonts w:ascii="ＭＳ ゴシック" w:eastAsia="ＭＳ ゴシック" w:hAnsi="ＭＳ ゴシック"/>
                <w:color w:val="FF0000"/>
                <w:szCs w:val="21"/>
              </w:rPr>
            </w:pP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エマージング市場</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新興国市場の株式・債券等を主な投資対象とする戦略。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グローバル・マクロ</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為替・金利・株式・商品等あらゆるグローバル市場で、市場のゆがみ・矛盾や方向性に投資機会を見出し、現物・先物・デリバティブを用いた積極的な運用により、市場の方向に関係なく収益を追求する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マネージドフューチャーズ</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各国の先物（株式・金利・コモディティ・通貨）市場で投資を行い、価格やテクニカル指標等を基にシステマティックに取引を行う戦略。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ファンド・オブ・ヘッジファンズ</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複数のヘッジファンドに分散投資する戦略。</w:t>
            </w:r>
          </w:p>
        </w:tc>
      </w:tr>
      <w:tr w:rsidR="00552E68" w:rsidRPr="00E61713" w:rsidTr="00CE7FAF">
        <w:trPr>
          <w:trHeight w:val="430"/>
        </w:trPr>
        <w:tc>
          <w:tcPr>
            <w:tcW w:w="426"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743"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3614" w:type="dxa"/>
            <w:vMerge/>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p>
        </w:tc>
        <w:tc>
          <w:tcPr>
            <w:tcW w:w="1626"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その他（具体的な投資戦略を記載）</w:t>
            </w:r>
          </w:p>
        </w:tc>
        <w:tc>
          <w:tcPr>
            <w:tcW w:w="5709" w:type="dxa"/>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上記のいずれにも当てはまらない戦略。</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2</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アクティビスト・ファンド</w:t>
            </w:r>
          </w:p>
        </w:tc>
        <w:tc>
          <w:tcPr>
            <w:tcW w:w="3614" w:type="dxa"/>
            <w:shd w:val="clear" w:color="auto" w:fill="auto"/>
          </w:tcPr>
          <w:p w:rsidR="00552E68"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主として上場企業の株式を発行済株式総数の数％～数十％取得し、株主としての権限を活用して、配当の増額や企業価値向上を通した株価の上昇によるキャピタルゲインの獲得を目指すファンドとする。</w:t>
            </w:r>
          </w:p>
          <w:p w:rsidR="006F33C7" w:rsidRPr="00E61713" w:rsidRDefault="006F33C7" w:rsidP="00CE7FAF">
            <w:pPr>
              <w:tabs>
                <w:tab w:val="left" w:pos="462"/>
              </w:tabs>
              <w:spacing w:line="300" w:lineRule="exact"/>
              <w:rPr>
                <w:rFonts w:asciiTheme="majorEastAsia" w:eastAsiaTheme="majorEastAsia" w:hAnsiTheme="majorEastAsia"/>
                <w:color w:val="FF0000"/>
                <w:szCs w:val="20"/>
              </w:rPr>
            </w:pP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主な投資対象企業の業種、地域的特色その他の基本的な投資方針・戦略の概要について記載すること。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3</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メザニン・ファンド</w:t>
            </w:r>
          </w:p>
        </w:tc>
        <w:tc>
          <w:tcPr>
            <w:tcW w:w="3614" w:type="dxa"/>
            <w:shd w:val="clear" w:color="auto" w:fill="auto"/>
          </w:tcPr>
          <w:p w:rsidR="00552E68"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企業に対する資金供給として、デットのシニアの部分を銀行等がローンで出し、またエクイティをＰＥファンド等がとるとして、これらの間にあるデットの劣後部分に対して資金を供給するファンドとする。</w:t>
            </w:r>
          </w:p>
          <w:p w:rsidR="006F33C7" w:rsidRPr="00E61713" w:rsidRDefault="006F33C7" w:rsidP="00CE7FAF">
            <w:pPr>
              <w:tabs>
                <w:tab w:val="left" w:pos="462"/>
              </w:tabs>
              <w:spacing w:line="300" w:lineRule="exact"/>
              <w:rPr>
                <w:rFonts w:asciiTheme="majorEastAsia" w:eastAsiaTheme="majorEastAsia" w:hAnsiTheme="majorEastAsia"/>
                <w:color w:val="FF0000"/>
                <w:szCs w:val="20"/>
              </w:rPr>
            </w:pP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主な投資対象企業の業種、投資対象資産の種類（種類株式、劣後ローン、劣後債等）その他の基本的な投資方針・戦略の概要について記載すること。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4</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ファンド・オブ・ファンズ</w:t>
            </w:r>
          </w:p>
        </w:tc>
        <w:tc>
          <w:tcPr>
            <w:tcW w:w="3614" w:type="dxa"/>
            <w:shd w:val="clear" w:color="auto" w:fill="auto"/>
          </w:tcPr>
          <w:p w:rsidR="00552E68"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株券や債券等に直接投資を行うのではなく、それらに投資を行っている別のファンドに対して投資を行うファンドとする。</w:t>
            </w:r>
          </w:p>
          <w:p w:rsidR="006F33C7" w:rsidRPr="00E61713" w:rsidRDefault="006F33C7" w:rsidP="00CE7FAF">
            <w:pPr>
              <w:tabs>
                <w:tab w:val="left" w:pos="462"/>
              </w:tabs>
              <w:spacing w:line="300" w:lineRule="exact"/>
              <w:rPr>
                <w:rFonts w:asciiTheme="majorEastAsia" w:eastAsiaTheme="majorEastAsia" w:hAnsiTheme="majorEastAsia"/>
                <w:color w:val="FF0000"/>
                <w:szCs w:val="20"/>
              </w:rPr>
            </w:pP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主な投資対象ファンドの種類、リスク特性、地域的特色その他の基本的な投資方針・戦略の概要について記載すること。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lastRenderedPageBreak/>
              <w:t>5</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コンテンツ・ファンド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映画、ゲーム、アニメ等の製作のために当該事業を共に行わない者からの出資を受け、著作権等を取得し、その事業収益を得ることにより利益獲得を目指すファンドとする。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主な投資対象事業となるコンテンツの種類（映画、ゲーム、アニメ等）、地域的特色その他の基本的な投資方針・戦略の概要について記載すること。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6</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商品ファンド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ファンドの組成事業者が投資家から資金を集め、主として商品投資による運用を行い、それによって得られた収益を投資家に分配するファンドとする。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主な投資対象商品の種類（現物又はデリバティブ取引の別などを含む）、投資対象地域その他の基本的な投資方針・戦略の概要について記載すること。</w:t>
            </w:r>
          </w:p>
        </w:tc>
      </w:tr>
      <w:tr w:rsidR="00552E68" w:rsidRPr="00E61713" w:rsidTr="00CE7FAF">
        <w:trPr>
          <w:trHeight w:val="734"/>
        </w:trPr>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7</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現物ファンド（事業ファンド含む）</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競走馬、アイドル、ワインなどの現物に投資するファンド及びホテル事業、飲食店経営、小売店経営などの事業に投資するファンドとする。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主な投資対象の種類（競走馬、アイドル、ワイン等）や事業種別（ホテル事業、飲食店・小売店の経営等）、投資対象地域その他の基本的な投資方針・戦略の概要について記載すること。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8</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バイアウト・ファンド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原則として未公開企業に対して発行済株式総数の過半数の株式を取得する形で出資し、相当の期間（３年から５年程度）経営に参画し、生産性の低い部門等の切離し、業務効率化、経営戦略の変更等により、企業価値を高めた後、上場や株式売却によりキャピタルゲインを得ようとする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主な投資対象企業の業種、投資対象地域その他の基本的な投資方針・戦略（バイアウトの投資手法）の概要について記載すること。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9</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事業再生ファンド</w:t>
            </w:r>
          </w:p>
        </w:tc>
        <w:tc>
          <w:tcPr>
            <w:tcW w:w="3614" w:type="dxa"/>
            <w:shd w:val="clear" w:color="auto" w:fill="auto"/>
          </w:tcPr>
          <w:p w:rsidR="00552E68"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財政状況が悪く、破綻に近いステージにある企業に対して投資し、再生させることを通じて利益を得るファンドとする。</w:t>
            </w:r>
          </w:p>
          <w:p w:rsidR="006F33C7" w:rsidRPr="00E61713" w:rsidRDefault="006F33C7" w:rsidP="00CE7FAF">
            <w:pPr>
              <w:tabs>
                <w:tab w:val="left" w:pos="462"/>
              </w:tabs>
              <w:spacing w:line="300" w:lineRule="exact"/>
              <w:rPr>
                <w:rFonts w:asciiTheme="majorEastAsia" w:eastAsiaTheme="majorEastAsia" w:hAnsiTheme="majorEastAsia"/>
                <w:color w:val="FF0000"/>
                <w:szCs w:val="20"/>
              </w:rPr>
            </w:pPr>
          </w:p>
        </w:tc>
        <w:tc>
          <w:tcPr>
            <w:tcW w:w="7335" w:type="dxa"/>
            <w:gridSpan w:val="2"/>
          </w:tcPr>
          <w:p w:rsidR="00552E68" w:rsidRPr="00E61713" w:rsidRDefault="00552E68" w:rsidP="00CE7FAF">
            <w:pPr>
              <w:pStyle w:val="ad"/>
              <w:spacing w:line="320" w:lineRule="exact"/>
              <w:rPr>
                <w:rFonts w:hAnsi="ＭＳ ゴシック"/>
                <w:color w:val="FF0000"/>
                <w:sz w:val="21"/>
              </w:rPr>
            </w:pPr>
            <w:r w:rsidRPr="00E61713">
              <w:rPr>
                <w:rFonts w:hAnsi="ＭＳ ゴシック" w:hint="eastAsia"/>
                <w:color w:val="FF0000"/>
                <w:sz w:val="21"/>
              </w:rPr>
              <w:t>主な投資対象企業や事業の業種・地域的特色その他の基本的な投資方針・戦略の概要について記載すること。</w:t>
            </w:r>
          </w:p>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lastRenderedPageBreak/>
              <w:t>10</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不動産ファンド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不動産（又は不動産信託受益権）を取得・開発し、賃料その他当該不動産からの収益を得ることにより、利益獲得を目指すファンドとする。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主な投資対象不動産の種類（商業施設、オフィス、レジデンス、ホテル、物流施設）、投資対象地域その他の基本的な投資方針・戦略の概要について記載すること。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11</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ＳＲＩファンド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環境対策や社会貢献活動などに熱心な企業に投資を行うファンドとする。</w:t>
            </w:r>
          </w:p>
        </w:tc>
        <w:tc>
          <w:tcPr>
            <w:tcW w:w="7335" w:type="dxa"/>
            <w:gridSpan w:val="2"/>
          </w:tcPr>
          <w:p w:rsidR="00552E68" w:rsidRPr="00E61713" w:rsidRDefault="00552E68" w:rsidP="00CE7FAF">
            <w:pPr>
              <w:pStyle w:val="ad"/>
              <w:spacing w:line="320" w:lineRule="exact"/>
              <w:rPr>
                <w:rFonts w:hAnsi="ＭＳ ゴシック"/>
                <w:color w:val="FF0000"/>
                <w:sz w:val="21"/>
              </w:rPr>
            </w:pPr>
            <w:r w:rsidRPr="00E61713">
              <w:rPr>
                <w:rFonts w:hAnsi="ＭＳ ゴシック" w:hint="eastAsia"/>
                <w:color w:val="FF0000"/>
                <w:sz w:val="21"/>
              </w:rPr>
              <w:t>主な投資対象企業の業種、投資対象の種類（環境対策、社会的貢献活動の概要）その他の基本的な投資方針・戦略の概要について記載すること。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12</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ベンチャー・ファンド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高成長が見込まれるベンチャー企業の未公開株式を発行済株式総数の数％～50％程度取得し、創業期をサポートしてハンズオン支援を通じて企業価値を高め、ＩＰＯ時の株式売却により利益獲得を狙う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szCs w:val="21"/>
              </w:rPr>
              <w:t>主な投資対象企業の業種、投資対象企業の成長ステージ</w:t>
            </w:r>
            <w:r w:rsidRPr="00E61713">
              <w:rPr>
                <w:rFonts w:ascii="ＭＳ ゴシック" w:eastAsia="ＭＳ ゴシック" w:hAnsi="ＭＳ ゴシック" w:hint="eastAsia"/>
                <w:color w:val="FF0000"/>
                <w:kern w:val="0"/>
                <w:szCs w:val="21"/>
              </w:rPr>
              <w:t>（シード、アーリー、ミドル、レイター）その他の</w:t>
            </w:r>
            <w:r w:rsidRPr="00E61713">
              <w:rPr>
                <w:rFonts w:ascii="ＭＳ ゴシック" w:eastAsia="ＭＳ ゴシック" w:hAnsi="ＭＳ ゴシック" w:hint="eastAsia"/>
                <w:color w:val="FF0000"/>
                <w:szCs w:val="21"/>
              </w:rPr>
              <w:t>基本的な投資方針・戦略の概要</w:t>
            </w:r>
            <w:r w:rsidRPr="00E61713">
              <w:rPr>
                <w:rFonts w:ascii="ＭＳ ゴシック" w:eastAsia="ＭＳ ゴシック" w:hAnsi="ＭＳ ゴシック" w:hint="eastAsia"/>
                <w:color w:val="FF0000"/>
                <w:kern w:val="0"/>
                <w:szCs w:val="21"/>
              </w:rPr>
              <w:t>について記載すること</w:t>
            </w:r>
            <w:r w:rsidRPr="00E61713">
              <w:rPr>
                <w:rFonts w:ascii="ＭＳ ゴシック" w:eastAsia="ＭＳ ゴシック" w:hAnsi="ＭＳ ゴシック" w:hint="eastAsia"/>
                <w:color w:val="FF0000"/>
                <w:szCs w:val="21"/>
              </w:rPr>
              <w:t>。</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13</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社会投資ファンド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道路、橋、送電線、学校など、経済社会活動を支える公共性の高いインフラに対して投資を行うファンドとする。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主な投資対象事業や社会資本の整備（道路、橋、送電線、学校等）の種類・開発手法、投資対象地域その他の基本的な投資方針・戦略の概要について記載すること。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14</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セカンダリー・ファンド</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他のファンドから投資対象である未公開株式を買い取ったり、ファンドの出資持分の譲渡を受けたりするファンドとする。</w:t>
            </w:r>
          </w:p>
        </w:tc>
        <w:tc>
          <w:tcPr>
            <w:tcW w:w="7335" w:type="dxa"/>
            <w:gridSpan w:val="2"/>
          </w:tcPr>
          <w:p w:rsidR="00552E68" w:rsidRPr="00E61713" w:rsidRDefault="00552E68" w:rsidP="00CE7FAF">
            <w:pPr>
              <w:tabs>
                <w:tab w:val="left" w:pos="462"/>
              </w:tabs>
              <w:spacing w:line="320" w:lineRule="exact"/>
              <w:rPr>
                <w:rFonts w:ascii="ＭＳ ゴシック" w:eastAsia="ＭＳ ゴシック" w:hAnsi="ＭＳ ゴシック"/>
                <w:color w:val="FF0000"/>
                <w:szCs w:val="21"/>
              </w:rPr>
            </w:pPr>
            <w:r w:rsidRPr="00E61713">
              <w:rPr>
                <w:rFonts w:ascii="ＭＳ ゴシック" w:eastAsia="ＭＳ ゴシック" w:hAnsi="ＭＳ ゴシック" w:hint="eastAsia"/>
                <w:color w:val="FF0000"/>
                <w:kern w:val="0"/>
                <w:szCs w:val="21"/>
              </w:rPr>
              <w:t>主な投資対象のファンドや企業の業種・特色・売買手法その他の基本的な投資方針・戦略の概要について記載すること。</w:t>
            </w:r>
          </w:p>
        </w:tc>
      </w:tr>
      <w:tr w:rsidR="00552E68" w:rsidRPr="00E61713" w:rsidTr="00CE7FAF">
        <w:tc>
          <w:tcPr>
            <w:tcW w:w="426"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15</w:t>
            </w:r>
          </w:p>
        </w:tc>
        <w:tc>
          <w:tcPr>
            <w:tcW w:w="1743"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その他</w:t>
            </w:r>
          </w:p>
        </w:tc>
        <w:tc>
          <w:tcPr>
            <w:tcW w:w="3614" w:type="dxa"/>
            <w:shd w:val="clear" w:color="auto" w:fill="auto"/>
          </w:tcPr>
          <w:p w:rsidR="00552E68" w:rsidRPr="00E61713" w:rsidRDefault="00552E68" w:rsidP="00CE7FAF">
            <w:pPr>
              <w:tabs>
                <w:tab w:val="left" w:pos="462"/>
              </w:tabs>
              <w:spacing w:line="300" w:lineRule="exact"/>
              <w:rPr>
                <w:rFonts w:asciiTheme="majorEastAsia" w:eastAsiaTheme="majorEastAsia" w:hAnsiTheme="majorEastAsia"/>
                <w:color w:val="FF0000"/>
                <w:szCs w:val="20"/>
              </w:rPr>
            </w:pPr>
            <w:r w:rsidRPr="00E61713">
              <w:rPr>
                <w:rFonts w:asciiTheme="majorEastAsia" w:eastAsiaTheme="majorEastAsia" w:hAnsiTheme="majorEastAsia" w:hint="eastAsia"/>
                <w:color w:val="FF0000"/>
                <w:szCs w:val="20"/>
              </w:rPr>
              <w:t>上記１～14のいずれにも当てはまらないファンドとする。</w:t>
            </w:r>
          </w:p>
        </w:tc>
        <w:tc>
          <w:tcPr>
            <w:tcW w:w="7335" w:type="dxa"/>
            <w:gridSpan w:val="2"/>
          </w:tcPr>
          <w:p w:rsidR="00552E68" w:rsidRPr="00E61713" w:rsidRDefault="00552E68" w:rsidP="00CE7FAF">
            <w:pPr>
              <w:pStyle w:val="ad"/>
              <w:spacing w:line="320" w:lineRule="exact"/>
              <w:rPr>
                <w:rFonts w:hAnsi="ＭＳ ゴシック"/>
                <w:color w:val="FF0000"/>
              </w:rPr>
            </w:pPr>
            <w:r w:rsidRPr="00E61713">
              <w:rPr>
                <w:rFonts w:hAnsi="ＭＳ ゴシック" w:hint="eastAsia"/>
                <w:color w:val="FF0000"/>
                <w:sz w:val="21"/>
              </w:rPr>
              <w:t>上記以外のファンドにおける主な投資対象の内容、リスク特性、投資対象地域その他の基本的な投資方針・戦略の概要について記載すること。</w:t>
            </w:r>
          </w:p>
        </w:tc>
      </w:tr>
    </w:tbl>
    <w:p w:rsidR="00552E68" w:rsidRDefault="00552E68" w:rsidP="00552E68">
      <w:pPr>
        <w:ind w:firstLineChars="100" w:firstLine="210"/>
        <w:rPr>
          <w:rFonts w:asciiTheme="majorEastAsia" w:eastAsiaTheme="majorEastAsia" w:hAnsiTheme="majorEastAsia"/>
          <w:color w:val="FF0000"/>
        </w:rPr>
      </w:pPr>
      <w:r w:rsidRPr="00E61713">
        <w:rPr>
          <w:rFonts w:ascii="ＭＳ ゴシック" w:eastAsia="ＭＳ ゴシック" w:hAnsi="ＭＳ ゴシック" w:hint="eastAsia"/>
          <w:color w:val="FF0000"/>
          <w:kern w:val="0"/>
          <w:szCs w:val="21"/>
        </w:rPr>
        <w:t>※　二層構造ファンドの親ファンドの商品分類を記載する際は、子ファンドの商品分類と同じ商品分類を回答して下さい。</w:t>
      </w:r>
    </w:p>
    <w:p w:rsidR="00552E68" w:rsidRDefault="00552E68" w:rsidP="00552E68">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552E68" w:rsidRPr="00A27389" w:rsidRDefault="00552E68" w:rsidP="00552E68">
      <w:pPr>
        <w:widowControl/>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lastRenderedPageBreak/>
        <w:t>参照表</w:t>
      </w:r>
      <w:r>
        <w:rPr>
          <w:rFonts w:asciiTheme="majorEastAsia" w:eastAsiaTheme="majorEastAsia" w:hAnsiTheme="majorEastAsia" w:hint="eastAsia"/>
          <w:color w:val="FF0000"/>
        </w:rPr>
        <w:t>２</w:t>
      </w:r>
      <w:r w:rsidRPr="00A27389">
        <w:rPr>
          <w:rFonts w:asciiTheme="majorEastAsia" w:eastAsiaTheme="majorEastAsia" w:hAnsiTheme="majorEastAsia" w:hint="eastAsia"/>
          <w:color w:val="FF0000"/>
        </w:rPr>
        <w:t>【出資者の種別】</w:t>
      </w:r>
    </w:p>
    <w:tbl>
      <w:tblPr>
        <w:tblStyle w:val="ac"/>
        <w:tblW w:w="0" w:type="auto"/>
        <w:tblInd w:w="276" w:type="dxa"/>
        <w:tblLook w:val="04A0" w:firstRow="1" w:lastRow="0" w:firstColumn="1" w:lastColumn="0" w:noHBand="0" w:noVBand="1"/>
      </w:tblPr>
      <w:tblGrid>
        <w:gridCol w:w="1675"/>
        <w:gridCol w:w="4961"/>
        <w:gridCol w:w="6379"/>
      </w:tblGrid>
      <w:tr w:rsidR="00552E68" w:rsidRPr="00A27389" w:rsidTr="00CE7FAF">
        <w:trPr>
          <w:trHeight w:val="340"/>
          <w:tblHeader/>
        </w:trPr>
        <w:tc>
          <w:tcPr>
            <w:tcW w:w="1675" w:type="dxa"/>
            <w:shd w:val="clear" w:color="auto" w:fill="FFC000"/>
            <w:vAlign w:val="center"/>
            <w:hideMark/>
          </w:tcPr>
          <w:p w:rsidR="00552E68" w:rsidRPr="007F4D61" w:rsidRDefault="00552E68" w:rsidP="00CE7FAF">
            <w:pPr>
              <w:ind w:leftChars="4" w:left="879" w:hangingChars="413" w:hanging="871"/>
              <w:jc w:val="center"/>
              <w:rPr>
                <w:rFonts w:asciiTheme="majorEastAsia" w:eastAsiaTheme="majorEastAsia" w:hAnsiTheme="majorEastAsia"/>
                <w:b/>
                <w:color w:val="FF0000"/>
              </w:rPr>
            </w:pPr>
            <w:r w:rsidRPr="007F4D61">
              <w:rPr>
                <w:rFonts w:asciiTheme="majorEastAsia" w:eastAsiaTheme="majorEastAsia" w:hAnsiTheme="majorEastAsia" w:hint="eastAsia"/>
                <w:b/>
                <w:color w:val="FF0000"/>
              </w:rPr>
              <w:t>属性</w:t>
            </w:r>
          </w:p>
        </w:tc>
        <w:tc>
          <w:tcPr>
            <w:tcW w:w="4961" w:type="dxa"/>
            <w:shd w:val="clear" w:color="auto" w:fill="FFC000"/>
            <w:vAlign w:val="center"/>
            <w:hideMark/>
          </w:tcPr>
          <w:p w:rsidR="00552E68" w:rsidRPr="007F4D61" w:rsidRDefault="00552E68" w:rsidP="00CE7FAF">
            <w:pPr>
              <w:jc w:val="center"/>
              <w:rPr>
                <w:rFonts w:asciiTheme="majorEastAsia" w:eastAsiaTheme="majorEastAsia" w:hAnsiTheme="majorEastAsia"/>
                <w:b/>
                <w:color w:val="FF0000"/>
              </w:rPr>
            </w:pPr>
            <w:r w:rsidRPr="007F4D61">
              <w:rPr>
                <w:rFonts w:asciiTheme="majorEastAsia" w:eastAsiaTheme="majorEastAsia" w:hAnsiTheme="majorEastAsia" w:hint="eastAsia"/>
                <w:b/>
                <w:color w:val="FF0000"/>
              </w:rPr>
              <w:t>適格機関投資家</w:t>
            </w:r>
          </w:p>
        </w:tc>
        <w:tc>
          <w:tcPr>
            <w:tcW w:w="6379" w:type="dxa"/>
            <w:shd w:val="clear" w:color="auto" w:fill="FFC000"/>
            <w:vAlign w:val="center"/>
            <w:hideMark/>
          </w:tcPr>
          <w:p w:rsidR="00552E68" w:rsidRPr="007F4D61" w:rsidRDefault="00552E68" w:rsidP="00CE7FAF">
            <w:pPr>
              <w:ind w:leftChars="17" w:left="881" w:hangingChars="401" w:hanging="845"/>
              <w:jc w:val="center"/>
              <w:rPr>
                <w:rFonts w:asciiTheme="majorEastAsia" w:eastAsiaTheme="majorEastAsia" w:hAnsiTheme="majorEastAsia"/>
                <w:b/>
                <w:color w:val="FF0000"/>
              </w:rPr>
            </w:pPr>
            <w:r w:rsidRPr="007F4D61">
              <w:rPr>
                <w:rFonts w:asciiTheme="majorEastAsia" w:eastAsiaTheme="majorEastAsia" w:hAnsiTheme="majorEastAsia" w:hint="eastAsia"/>
                <w:b/>
                <w:color w:val="FF0000"/>
              </w:rPr>
              <w:t>適格機関投資家以外</w:t>
            </w:r>
          </w:p>
        </w:tc>
      </w:tr>
      <w:tr w:rsidR="00552E68" w:rsidRPr="00A27389" w:rsidTr="00CE7FAF">
        <w:trPr>
          <w:trHeight w:val="360"/>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国・地方公共団体等</w:t>
            </w:r>
          </w:p>
        </w:tc>
        <w:tc>
          <w:tcPr>
            <w:tcW w:w="4961" w:type="dxa"/>
            <w:vMerge w:val="restart"/>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国【令17条の12第１項（以下「令」）1号】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地方公共団体【令3号】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国又は地方公共団体が4分の1以上議決権を保有する公益社団法人等　【令15号・業府令233条の2第4項1号】</w:t>
            </w:r>
          </w:p>
        </w:tc>
      </w:tr>
      <w:tr w:rsidR="00552E68" w:rsidRPr="00A27389" w:rsidTr="00CE7FAF">
        <w:trPr>
          <w:trHeight w:val="360"/>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金融商品取引業者等</w:t>
            </w:r>
          </w:p>
        </w:tc>
        <w:tc>
          <w:tcPr>
            <w:tcW w:w="4961"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証券会社・投資運用業者【定義府令10条第1項（以下「定義府令」）1号】</w:t>
            </w:r>
          </w:p>
        </w:tc>
        <w:tc>
          <w:tcPr>
            <w:tcW w:w="6379"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金融商品取引業者 （証券会社・投資運用業者以外）【令4号】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投資法人【定義府令2号】</w:t>
            </w:r>
          </w:p>
          <w:p w:rsidR="006F33C7" w:rsidRPr="00A27389" w:rsidRDefault="006F33C7" w:rsidP="00CE7FAF">
            <w:pPr>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適格機関投資家等特例業者【令5号】</w:t>
            </w:r>
          </w:p>
        </w:tc>
      </w:tr>
      <w:tr w:rsidR="00552E68" w:rsidRPr="00A27389" w:rsidTr="00CE7FAF">
        <w:trPr>
          <w:trHeight w:val="375"/>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金融機関等</w:t>
            </w: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銀行【定義府令4号】</w:t>
            </w:r>
          </w:p>
          <w:p w:rsidR="006F33C7" w:rsidRPr="00A27389" w:rsidRDefault="006F33C7" w:rsidP="00CE7FAF">
            <w:pPr>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日本銀行【令2号】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保険会社【定義府令5号】</w:t>
            </w:r>
          </w:p>
        </w:tc>
        <w:tc>
          <w:tcPr>
            <w:tcW w:w="6379"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年金基金 （投資性金融資産100億円以上）【令12号・業府令233条の2第2項、令15号・業府令233条の2第4項第2号】</w:t>
            </w:r>
          </w:p>
          <w:p w:rsidR="006F33C7" w:rsidRPr="00A27389" w:rsidRDefault="006F33C7" w:rsidP="00CE7FAF">
            <w:pPr>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信用金庫等</w:t>
            </w:r>
            <w:r w:rsidRPr="00D611FE">
              <w:rPr>
                <w:rFonts w:asciiTheme="majorEastAsia" w:eastAsiaTheme="majorEastAsia" w:hAnsiTheme="majorEastAsia" w:hint="eastAsia"/>
                <w:color w:val="FF0000"/>
              </w:rPr>
              <w:t>・信用金庫連合会・労働金庫・労働金庫連合会</w:t>
            </w:r>
            <w:r w:rsidRPr="00A27389">
              <w:rPr>
                <w:rFonts w:asciiTheme="majorEastAsia" w:eastAsiaTheme="majorEastAsia" w:hAnsiTheme="majorEastAsia" w:hint="eastAsia"/>
                <w:color w:val="FF0000"/>
              </w:rPr>
              <w:t>【定義府令7号】</w:t>
            </w:r>
          </w:p>
          <w:p w:rsidR="006F33C7" w:rsidRPr="00A27389" w:rsidRDefault="006F33C7" w:rsidP="00CE7FAF">
            <w:pPr>
              <w:jc w:val="left"/>
              <w:rPr>
                <w:rFonts w:asciiTheme="majorEastAsia" w:eastAsiaTheme="majorEastAsia" w:hAnsiTheme="majorEastAsia"/>
                <w:color w:val="FF0000"/>
              </w:rPr>
            </w:pPr>
          </w:p>
        </w:tc>
        <w:tc>
          <w:tcPr>
            <w:tcW w:w="6379" w:type="dxa"/>
            <w:vMerge w:val="restart"/>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農林中金・商工中金【定義府令8号】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信用</w:t>
            </w:r>
            <w:r>
              <w:rPr>
                <w:rFonts w:asciiTheme="majorEastAsia" w:eastAsiaTheme="majorEastAsia" w:hAnsiTheme="majorEastAsia" w:hint="eastAsia"/>
                <w:color w:val="FF0000"/>
              </w:rPr>
              <w:t>協</w:t>
            </w:r>
            <w:r w:rsidRPr="00A27389">
              <w:rPr>
                <w:rFonts w:asciiTheme="majorEastAsia" w:eastAsiaTheme="majorEastAsia" w:hAnsiTheme="majorEastAsia" w:hint="eastAsia"/>
                <w:color w:val="FF0000"/>
              </w:rPr>
              <w:t>同組合＜届出＞</w:t>
            </w:r>
            <w:r w:rsidRPr="00D611FE">
              <w:rPr>
                <w:rFonts w:asciiTheme="majorEastAsia" w:eastAsiaTheme="majorEastAsia" w:hAnsiTheme="majorEastAsia" w:hint="eastAsia"/>
                <w:color w:val="FF0000"/>
              </w:rPr>
              <w:t>・信用協同組合連合会・農業協同組合連合会（預金受入等が認められている者）</w:t>
            </w:r>
            <w:r w:rsidRPr="00A27389">
              <w:rPr>
                <w:rFonts w:asciiTheme="majorEastAsia" w:eastAsiaTheme="majorEastAsia" w:hAnsiTheme="majorEastAsia" w:hint="eastAsia"/>
                <w:color w:val="FF0000"/>
              </w:rPr>
              <w:t>等【定義府令9号】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地域経済活性化支援機構【定義府令10号】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東日本大震災事業者再生支援機構【定義府令10号の2】</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財政融資資金の管理・運用者【定義府令11号】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6F33C7"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年金積立金管理運用独立行政法人【定義府令12号】</w:t>
            </w: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国際協力銀行及び沖縄振興開発金融公庫【定義府令13号】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日本政策投資銀行【定義府令14号】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業として預金又は貯金の受入れをすることができる農業協同組合及び漁業</w:t>
            </w:r>
            <w:r>
              <w:rPr>
                <w:rFonts w:asciiTheme="majorEastAsia" w:eastAsiaTheme="majorEastAsia" w:hAnsiTheme="majorEastAsia" w:hint="eastAsia"/>
                <w:color w:val="FF0000"/>
              </w:rPr>
              <w:t>協</w:t>
            </w:r>
            <w:r w:rsidRPr="00A27389">
              <w:rPr>
                <w:rFonts w:asciiTheme="majorEastAsia" w:eastAsiaTheme="majorEastAsia" w:hAnsiTheme="majorEastAsia" w:hint="eastAsia"/>
                <w:color w:val="FF0000"/>
              </w:rPr>
              <w:t>同組合連合会【定義府</w:t>
            </w:r>
            <w:r w:rsidRPr="00A27389">
              <w:rPr>
                <w:rFonts w:asciiTheme="majorEastAsia" w:eastAsiaTheme="majorEastAsia" w:hAnsiTheme="majorEastAsia" w:hint="eastAsia"/>
                <w:color w:val="FF0000"/>
              </w:rPr>
              <w:lastRenderedPageBreak/>
              <w:t>令15号】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短資業者【定義府令16号】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銀行法施行規則17条の3第2項12号に掲げる業務を目的とする株式会社（資本金5億円以上）＜届出＞【定義府令17号】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年金基金＜届出＞、企業年金連合会【定義府令19号】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信託会社＜届出＞【定義府令21号】</w:t>
            </w:r>
          </w:p>
          <w:p w:rsidR="006F33C7" w:rsidRPr="00A27389" w:rsidRDefault="006F33C7" w:rsidP="00CE7FAF">
            <w:pPr>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360"/>
        </w:trPr>
        <w:tc>
          <w:tcPr>
            <w:tcW w:w="1675"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投資事業有限責任組合</w:t>
            </w:r>
          </w:p>
          <w:p w:rsidR="006F33C7" w:rsidRPr="00A27389" w:rsidRDefault="006F33C7" w:rsidP="00CE7FAF">
            <w:pPr>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投資事業有限責任組合【定義府令18号】</w:t>
            </w:r>
          </w:p>
        </w:tc>
        <w:tc>
          <w:tcPr>
            <w:tcW w:w="6379" w:type="dxa"/>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r>
      <w:tr w:rsidR="00552E68" w:rsidRPr="00A27389" w:rsidTr="00CE7FAF">
        <w:trPr>
          <w:trHeight w:val="360"/>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事業法人等</w:t>
            </w: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民間都市開発推進機構【定義府令20号】</w:t>
            </w:r>
          </w:p>
        </w:tc>
        <w:tc>
          <w:tcPr>
            <w:tcW w:w="6379" w:type="dxa"/>
            <w:hideMark/>
          </w:tcPr>
          <w:p w:rsidR="006F33C7"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当該特例業者の親会社等【令6号・業府令233条の2第1項2号】</w:t>
            </w:r>
          </w:p>
          <w:p w:rsidR="006F33C7" w:rsidRPr="00A27389" w:rsidRDefault="006F33C7" w:rsidP="00CE7FAF">
            <w:pPr>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国内の法人（保有有価証券残高10億円以上）＜届出＞【定義府令23号イ】</w:t>
            </w:r>
          </w:p>
          <w:p w:rsidR="006F33C7" w:rsidRPr="00A27389" w:rsidRDefault="006F33C7" w:rsidP="00CE7FAF">
            <w:pPr>
              <w:jc w:val="left"/>
              <w:rPr>
                <w:rFonts w:asciiTheme="majorEastAsia" w:eastAsiaTheme="majorEastAsia" w:hAnsiTheme="majorEastAsia"/>
                <w:color w:val="FF0000"/>
              </w:rPr>
            </w:pPr>
          </w:p>
        </w:tc>
        <w:tc>
          <w:tcPr>
            <w:tcW w:w="6379"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上場会社【令7号】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特定目的会社＜届出＞【定義府令23号の2】</w:t>
            </w:r>
          </w:p>
        </w:tc>
        <w:tc>
          <w:tcPr>
            <w:tcW w:w="6379" w:type="dxa"/>
            <w:noWrap/>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法人 （純資産又は資本金5千万円以上）【令8号、9号】</w:t>
            </w:r>
          </w:p>
          <w:p w:rsidR="006F33C7" w:rsidRPr="00A27389" w:rsidRDefault="006F33C7" w:rsidP="00CE7FAF">
            <w:pPr>
              <w:jc w:val="left"/>
              <w:rPr>
                <w:rFonts w:asciiTheme="majorEastAsia" w:eastAsiaTheme="majorEastAsia" w:hAnsiTheme="majorEastAsia"/>
                <w:color w:val="FF0000"/>
              </w:rPr>
            </w:pP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val="restart"/>
            <w:noWrap/>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c>
          <w:tcPr>
            <w:tcW w:w="6379"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特殊法人・独立行政法人等【令10号】</w:t>
            </w:r>
          </w:p>
        </w:tc>
      </w:tr>
      <w:tr w:rsidR="00552E68" w:rsidRPr="00A27389" w:rsidTr="00CE7FAF">
        <w:trPr>
          <w:trHeight w:val="360"/>
        </w:trPr>
        <w:tc>
          <w:tcPr>
            <w:tcW w:w="1675" w:type="dxa"/>
            <w:vMerge/>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特定目的会社【令11号】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法人 （投資性金融資産1億円以上）　【令15号・業府令233条の2第4項4号イ】</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金商業者、上場会社、法人 （純資産又は資本金5千万円以上）の子会社等・関連会社等【令15号・業府令233条の2第4項5号イ～ニ】</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資産管理会社【令15号・業府令233条の2第4項6号・8号】</w:t>
            </w:r>
          </w:p>
        </w:tc>
      </w:tr>
      <w:tr w:rsidR="00552E68" w:rsidRPr="00A27389" w:rsidTr="00CE7FAF">
        <w:trPr>
          <w:trHeight w:val="733"/>
        </w:trPr>
        <w:tc>
          <w:tcPr>
            <w:tcW w:w="1675" w:type="dxa"/>
            <w:vMerge w:val="restart"/>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個人</w:t>
            </w:r>
          </w:p>
        </w:tc>
        <w:tc>
          <w:tcPr>
            <w:tcW w:w="4961"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国内の個人 （保有有価証券残高10億円以上）＜届出＞【定義府令24号イ】</w:t>
            </w: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当該特例業者の</w:t>
            </w:r>
            <w:r>
              <w:rPr>
                <w:rFonts w:asciiTheme="majorEastAsia" w:eastAsiaTheme="majorEastAsia" w:hAnsiTheme="majorEastAsia" w:hint="eastAsia"/>
                <w:color w:val="FF0000"/>
              </w:rPr>
              <w:t>国内の</w:t>
            </w:r>
            <w:r w:rsidRPr="00A27389">
              <w:rPr>
                <w:rFonts w:asciiTheme="majorEastAsia" w:eastAsiaTheme="majorEastAsia" w:hAnsiTheme="majorEastAsia" w:hint="eastAsia"/>
                <w:color w:val="FF0000"/>
              </w:rPr>
              <w:t>役員、使用人【令6号・業府令233条の2第1項1号】</w:t>
            </w:r>
          </w:p>
        </w:tc>
      </w:tr>
      <w:tr w:rsidR="00552E68" w:rsidRPr="00A27389" w:rsidTr="00CE7FAF">
        <w:trPr>
          <w:trHeight w:val="360"/>
        </w:trPr>
        <w:tc>
          <w:tcPr>
            <w:tcW w:w="1675" w:type="dxa"/>
            <w:vMerge/>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国内の個人 （投資性金融資産1億円以上、証券口座開設1年経過）【令14号・業府令233条の2第3項1号】</w:t>
            </w:r>
          </w:p>
        </w:tc>
      </w:tr>
      <w:tr w:rsidR="00552E68" w:rsidRPr="00A27389" w:rsidTr="00CE7FAF">
        <w:trPr>
          <w:trHeight w:val="360"/>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外国法人又は</w:t>
            </w:r>
            <w:r w:rsidRPr="00A27389">
              <w:rPr>
                <w:rFonts w:asciiTheme="majorEastAsia" w:eastAsiaTheme="majorEastAsia" w:hAnsiTheme="majorEastAsia" w:hint="eastAsia"/>
                <w:color w:val="FF0000"/>
              </w:rPr>
              <w:lastRenderedPageBreak/>
              <w:t>外国人等</w:t>
            </w:r>
          </w:p>
        </w:tc>
        <w:tc>
          <w:tcPr>
            <w:tcW w:w="4961"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lastRenderedPageBreak/>
              <w:t>外国投資法人【定義府令3号】</w:t>
            </w:r>
          </w:p>
        </w:tc>
        <w:tc>
          <w:tcPr>
            <w:tcW w:w="6379"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当該特例業者の</w:t>
            </w:r>
            <w:r>
              <w:rPr>
                <w:rFonts w:asciiTheme="majorEastAsia" w:eastAsiaTheme="majorEastAsia" w:hAnsiTheme="majorEastAsia" w:hint="eastAsia"/>
                <w:color w:val="FF0000"/>
              </w:rPr>
              <w:t>外国の</w:t>
            </w:r>
            <w:r w:rsidRPr="00A27389">
              <w:rPr>
                <w:rFonts w:asciiTheme="majorEastAsia" w:eastAsiaTheme="majorEastAsia" w:hAnsiTheme="majorEastAsia" w:hint="eastAsia"/>
                <w:color w:val="FF0000"/>
              </w:rPr>
              <w:t>役員、使用人【令6号・業府令233条の2</w:t>
            </w:r>
            <w:r w:rsidRPr="00A27389">
              <w:rPr>
                <w:rFonts w:asciiTheme="majorEastAsia" w:eastAsiaTheme="majorEastAsia" w:hAnsiTheme="majorEastAsia" w:hint="eastAsia"/>
                <w:color w:val="FF0000"/>
              </w:rPr>
              <w:lastRenderedPageBreak/>
              <w:t>第1項1号】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noWrap/>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外国保険会社等【定義府令6号】</w:t>
            </w:r>
          </w:p>
          <w:p w:rsidR="006F33C7" w:rsidRPr="00A27389" w:rsidRDefault="006F33C7" w:rsidP="00CE7FAF">
            <w:pPr>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外国法人【令13号】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外国信託会社＜届出＞【定義府令22号】</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外国の個人 （投資性金融資産1億円以上、証券口座開設1年経過）【令14号・業府令233条の2第3項1号】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外国の法人 （保有有価証券残高10億円以上）＜届出＞【定義府令23号イ】</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【外国の組合の個人GP】外国の組合等の業務執行組合員 （投資性金融資産1億円以上）である個人【令14号・業府令233条の2第3項2号】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【外国の組合の法人GP】外国の組合等の業務執行組合員（保有有価証券残高10億円以上）＜届出＞【定義府令23号ロ】</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外国年金基金 （投資性金融資産100億円以上）【令15号・業府令233条の2第4項3号】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外国の個人 （保有有価証券残高10億円以上）＜届出＞【定義府令24号イ】</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【外国の組合の法人GP】外国の組合等の業務執行組合員 （投資性金融資産1億円以上）である法人【令15号・業府令233条の2第4項4号ロ】</w:t>
            </w:r>
          </w:p>
        </w:tc>
      </w:tr>
      <w:tr w:rsidR="00552E68" w:rsidRPr="00A27389" w:rsidTr="00CE7FAF">
        <w:trPr>
          <w:trHeight w:val="39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【外国の組合の個人GP】外国の組合等の業務執行組合員（保有有価証券残高10億円以上）＜届出＞【定義府令24号ロ】</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外国の組合型ファンド等【令15号・業府令233条の2第4項7号】</w:t>
            </w:r>
          </w:p>
        </w:tc>
      </w:tr>
      <w:tr w:rsidR="00552E68" w:rsidRPr="00A27389" w:rsidTr="00CE7FAF">
        <w:trPr>
          <w:trHeight w:val="450"/>
        </w:trPr>
        <w:tc>
          <w:tcPr>
            <w:tcW w:w="1675"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tcBorders>
              <w:bottom w:val="single" w:sz="4" w:space="0" w:color="auto"/>
            </w:tcBorders>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外国金融機関等＜届出＞【定義府令25号】</w:t>
            </w:r>
          </w:p>
        </w:tc>
        <w:tc>
          <w:tcPr>
            <w:tcW w:w="6379" w:type="dxa"/>
            <w:vMerge w:val="restart"/>
            <w:hideMark/>
          </w:tcPr>
          <w:p w:rsidR="00552E68" w:rsidRPr="00A27389" w:rsidRDefault="00552E68" w:rsidP="00CE7FAF">
            <w:pPr>
              <w:jc w:val="left"/>
              <w:rPr>
                <w:rFonts w:asciiTheme="majorEastAsia" w:eastAsiaTheme="majorEastAsia" w:hAnsiTheme="majorEastAsia"/>
                <w:color w:val="FF0000"/>
              </w:rPr>
            </w:pPr>
          </w:p>
        </w:tc>
      </w:tr>
      <w:tr w:rsidR="00552E68" w:rsidRPr="00A27389" w:rsidTr="00CE7FAF">
        <w:trPr>
          <w:trHeight w:val="428"/>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外国政府等＜届出＞【定義府令26号】</w:t>
            </w: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703"/>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外国年金基金（純資産額100億円以上）＜届出＞【定義府令27号】</w:t>
            </w: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975"/>
        </w:trPr>
        <w:tc>
          <w:tcPr>
            <w:tcW w:w="1675"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その他</w:t>
            </w:r>
          </w:p>
        </w:tc>
        <w:tc>
          <w:tcPr>
            <w:tcW w:w="4961"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【国内の組合の法人GP】組合、匿名組合、有限責任事業組合（保有有価証券残高10億円以上）＜届出＞【定義府令23号ロ】</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【国内の組合の個人GP】組合、匿名組合、有限責任事業組合の業務執行組合員 （投資性金融資産1億円以上）である個人【令14号・業府令233条の2第3項2号】</w:t>
            </w:r>
          </w:p>
        </w:tc>
      </w:tr>
      <w:tr w:rsidR="00552E68" w:rsidRPr="00A27389" w:rsidTr="00CE7FAF">
        <w:trPr>
          <w:trHeight w:val="825"/>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国内の組合の個人GP】組合、匿名組合、有限責任事業組合（保有有価証券残高10億円以上）＜届出＞【定義府令24号ロ】</w:t>
            </w:r>
          </w:p>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【国内の組合の法人GP】組合、匿名組合、有限責任事業組合の業務執行組合員 （投資性金融資産1億円以上）である法人【令15号・業府令233条の2第4項4号ロ】</w:t>
            </w:r>
          </w:p>
        </w:tc>
      </w:tr>
      <w:tr w:rsidR="00552E68" w:rsidRPr="00A27389" w:rsidTr="00CE7FAF">
        <w:trPr>
          <w:trHeight w:val="375"/>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上記に当てはまらない平成27年改正金商法施行前の出資者</w:t>
            </w:r>
          </w:p>
        </w:tc>
      </w:tr>
      <w:tr w:rsidR="00552E68" w:rsidRPr="00A27389" w:rsidTr="00CE7FAF">
        <w:trPr>
          <w:trHeight w:val="381"/>
        </w:trPr>
        <w:tc>
          <w:tcPr>
            <w:tcW w:w="1675" w:type="dxa"/>
            <w:vMerge w:val="restart"/>
            <w:noWrap/>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lastRenderedPageBreak/>
              <w:t>密接な関係を有する者</w:t>
            </w:r>
          </w:p>
        </w:tc>
        <w:tc>
          <w:tcPr>
            <w:tcW w:w="4961" w:type="dxa"/>
            <w:vMerge w:val="restart"/>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 xml:space="preserve">　</w:t>
            </w: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特例業者の子会社等</w:t>
            </w:r>
            <w:r>
              <w:rPr>
                <w:rFonts w:asciiTheme="majorEastAsia" w:eastAsiaTheme="majorEastAsia" w:hAnsiTheme="majorEastAsia" w:hint="eastAsia"/>
                <w:color w:val="FF0000"/>
              </w:rPr>
              <w:t>、親会社等の子会社等</w:t>
            </w:r>
            <w:r w:rsidRPr="00A27389">
              <w:rPr>
                <w:rFonts w:asciiTheme="majorEastAsia" w:eastAsiaTheme="majorEastAsia" w:hAnsiTheme="majorEastAsia" w:hint="eastAsia"/>
                <w:color w:val="FF0000"/>
              </w:rPr>
              <w:t>【令6号・業府令233条の2第1項2号】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特例業者の運用委託先【令6号・業府令233条の2第1項3号】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特例業者の投資助言者</w:t>
            </w:r>
            <w:r w:rsidRPr="009A77B4">
              <w:rPr>
                <w:rFonts w:asciiTheme="majorEastAsia" w:eastAsiaTheme="majorEastAsia" w:hAnsiTheme="majorEastAsia" w:hint="eastAsia"/>
                <w:color w:val="FF0000"/>
              </w:rPr>
              <w:t>及び当該助言者に対して助言を行う者</w:t>
            </w:r>
          </w:p>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【令6号・業府令233条の2第1項4号】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特例業者の親会社等、子会社等、</w:t>
            </w:r>
            <w:r>
              <w:rPr>
                <w:rFonts w:asciiTheme="majorEastAsia" w:eastAsiaTheme="majorEastAsia" w:hAnsiTheme="majorEastAsia" w:hint="eastAsia"/>
                <w:color w:val="FF0000"/>
              </w:rPr>
              <w:t>親会社等の子会社等、</w:t>
            </w:r>
            <w:r w:rsidRPr="00A27389">
              <w:rPr>
                <w:rFonts w:asciiTheme="majorEastAsia" w:eastAsiaTheme="majorEastAsia" w:hAnsiTheme="majorEastAsia" w:hint="eastAsia"/>
                <w:color w:val="FF0000"/>
              </w:rPr>
              <w:t>運用委託先、投資助言者の役員又は使用人【令6号・業府令233条の2第1項5号】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vMerge w:val="restart"/>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特例業者、特例業者の役員又は使用人、特例業者の親会社等</w:t>
            </w:r>
            <w:r>
              <w:rPr>
                <w:rFonts w:asciiTheme="majorEastAsia" w:eastAsiaTheme="majorEastAsia" w:hAnsiTheme="majorEastAsia" w:hint="eastAsia"/>
                <w:color w:val="FF0000"/>
              </w:rPr>
              <w:t>及びその子会社等</w:t>
            </w:r>
            <w:r w:rsidRPr="00A27389">
              <w:rPr>
                <w:rFonts w:asciiTheme="majorEastAsia" w:eastAsiaTheme="majorEastAsia" w:hAnsiTheme="majorEastAsia" w:hint="eastAsia"/>
                <w:color w:val="FF0000"/>
              </w:rPr>
              <w:t>、子会社等、運用委託先、投資助言者</w:t>
            </w:r>
            <w:r>
              <w:rPr>
                <w:rFonts w:asciiTheme="majorEastAsia" w:eastAsiaTheme="majorEastAsia" w:hAnsiTheme="majorEastAsia" w:hint="eastAsia"/>
                <w:color w:val="FF0000"/>
              </w:rPr>
              <w:t>等</w:t>
            </w:r>
            <w:r w:rsidRPr="00A27389">
              <w:rPr>
                <w:rFonts w:asciiTheme="majorEastAsia" w:eastAsiaTheme="majorEastAsia" w:hAnsiTheme="majorEastAsia" w:hint="eastAsia"/>
                <w:color w:val="FF0000"/>
              </w:rPr>
              <w:t>の役員又は使用人の親族（3親等）【令6号・業府令233条の2第1項6号】</w:t>
            </w:r>
          </w:p>
        </w:tc>
      </w:tr>
      <w:tr w:rsidR="00552E68" w:rsidRPr="00A27389" w:rsidTr="00CE7FAF">
        <w:trPr>
          <w:trHeight w:val="360"/>
        </w:trPr>
        <w:tc>
          <w:tcPr>
            <w:tcW w:w="1675"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4961"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vMerge/>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r>
      <w:tr w:rsidR="00552E68" w:rsidRPr="00A27389" w:rsidTr="00CE7FAF">
        <w:trPr>
          <w:trHeight w:val="1116"/>
        </w:trPr>
        <w:tc>
          <w:tcPr>
            <w:tcW w:w="1675" w:type="dxa"/>
            <w:vMerge w:val="restart"/>
            <w:tcBorders>
              <w:bottom w:val="single" w:sz="4" w:space="0" w:color="auto"/>
            </w:tcBorders>
            <w:hideMark/>
          </w:tcPr>
          <w:p w:rsidR="00552E68" w:rsidRDefault="00552E68" w:rsidP="00CE7FAF">
            <w:pPr>
              <w:jc w:val="left"/>
              <w:rPr>
                <w:rFonts w:asciiTheme="majorEastAsia" w:eastAsiaTheme="majorEastAsia" w:hAnsiTheme="majorEastAsia"/>
                <w:color w:val="FF0000"/>
              </w:rPr>
            </w:pPr>
            <w:r>
              <w:rPr>
                <w:rFonts w:asciiTheme="majorEastAsia" w:eastAsiaTheme="majorEastAsia" w:hAnsiTheme="majorEastAsia" w:hint="eastAsia"/>
                <w:color w:val="FF0000"/>
              </w:rPr>
              <w:t>【ベンチャー・ファンドのみ】</w:t>
            </w:r>
          </w:p>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投資に関する事項について知識及び経験を有する者</w:t>
            </w:r>
          </w:p>
          <w:p w:rsidR="00552E68" w:rsidRDefault="00552E68" w:rsidP="00CE7FAF">
            <w:pPr>
              <w:pStyle w:val="Web"/>
              <w:spacing w:before="0" w:beforeAutospacing="0" w:after="0" w:afterAutospacing="0" w:line="0" w:lineRule="atLeast"/>
              <w:rPr>
                <w:rFonts w:asciiTheme="majorEastAsia" w:eastAsiaTheme="majorEastAsia" w:hAnsiTheme="majorEastAsia" w:cstheme="minorBidi"/>
                <w:color w:val="FF0000"/>
                <w:sz w:val="21"/>
                <w:szCs w:val="21"/>
              </w:rPr>
            </w:pPr>
          </w:p>
          <w:p w:rsidR="00552E68" w:rsidRPr="00650DE6" w:rsidRDefault="00552E68" w:rsidP="00CE7FAF">
            <w:pPr>
              <w:pStyle w:val="Web"/>
              <w:spacing w:before="0" w:beforeAutospacing="0" w:after="0" w:afterAutospacing="0" w:line="0" w:lineRule="atLeast"/>
              <w:rPr>
                <w:rFonts w:asciiTheme="majorEastAsia" w:eastAsiaTheme="majorEastAsia" w:hAnsiTheme="majorEastAsia" w:cstheme="minorBidi"/>
                <w:color w:val="FF0000"/>
                <w:sz w:val="21"/>
                <w:szCs w:val="21"/>
              </w:rPr>
            </w:pPr>
            <w:r w:rsidRPr="00650DE6">
              <w:rPr>
                <w:rFonts w:asciiTheme="majorEastAsia" w:eastAsiaTheme="majorEastAsia" w:hAnsiTheme="majorEastAsia" w:cstheme="minorBidi" w:hint="eastAsia"/>
                <w:color w:val="FF0000"/>
                <w:sz w:val="21"/>
                <w:szCs w:val="21"/>
              </w:rPr>
              <w:t>※ベンチャー・ファンドについては、</w:t>
            </w:r>
          </w:p>
          <w:p w:rsidR="00552E68" w:rsidRPr="00650DE6" w:rsidRDefault="00552E68" w:rsidP="00CE7FAF">
            <w:pPr>
              <w:pStyle w:val="Web"/>
              <w:spacing w:before="0" w:beforeAutospacing="0" w:after="0" w:afterAutospacing="0" w:line="0" w:lineRule="atLeast"/>
              <w:rPr>
                <w:rFonts w:asciiTheme="majorEastAsia" w:eastAsiaTheme="majorEastAsia" w:hAnsiTheme="majorEastAsia" w:cstheme="minorBidi"/>
                <w:color w:val="FF0000"/>
                <w:sz w:val="21"/>
                <w:szCs w:val="21"/>
              </w:rPr>
            </w:pPr>
            <w:r w:rsidRPr="00650DE6">
              <w:rPr>
                <w:rFonts w:asciiTheme="majorEastAsia" w:eastAsiaTheme="majorEastAsia" w:hAnsiTheme="majorEastAsia" w:cstheme="minorBidi" w:hint="eastAsia"/>
                <w:color w:val="FF0000"/>
                <w:sz w:val="21"/>
                <w:szCs w:val="21"/>
              </w:rPr>
              <w:t>・ファンド契約書類の提出</w:t>
            </w:r>
          </w:p>
          <w:p w:rsidR="00552E68" w:rsidRPr="00650DE6" w:rsidRDefault="00552E68" w:rsidP="00CE7FAF">
            <w:pPr>
              <w:pStyle w:val="Web"/>
              <w:spacing w:before="0" w:beforeAutospacing="0" w:after="0" w:afterAutospacing="0" w:line="0" w:lineRule="atLeast"/>
              <w:rPr>
                <w:rFonts w:asciiTheme="majorEastAsia" w:eastAsiaTheme="majorEastAsia" w:hAnsiTheme="majorEastAsia"/>
                <w:color w:val="FF0000"/>
                <w:sz w:val="21"/>
                <w:szCs w:val="21"/>
              </w:rPr>
            </w:pPr>
            <w:r w:rsidRPr="00650DE6">
              <w:rPr>
                <w:rFonts w:asciiTheme="majorEastAsia" w:eastAsiaTheme="majorEastAsia" w:hAnsiTheme="majorEastAsia" w:cstheme="minorBidi" w:hint="eastAsia"/>
                <w:color w:val="FF0000"/>
                <w:sz w:val="21"/>
                <w:szCs w:val="21"/>
              </w:rPr>
              <w:lastRenderedPageBreak/>
              <w:t>・公認会計士による会計監査等が前提</w:t>
            </w:r>
          </w:p>
          <w:p w:rsidR="00552E68" w:rsidRPr="00A27389" w:rsidRDefault="00552E68" w:rsidP="00CE7FAF">
            <w:pPr>
              <w:jc w:val="left"/>
              <w:rPr>
                <w:rFonts w:asciiTheme="majorEastAsia" w:eastAsiaTheme="majorEastAsia" w:hAnsiTheme="majorEastAsia"/>
                <w:color w:val="FF0000"/>
              </w:rPr>
            </w:pPr>
          </w:p>
        </w:tc>
        <w:tc>
          <w:tcPr>
            <w:tcW w:w="4961" w:type="dxa"/>
            <w:vMerge w:val="restart"/>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lastRenderedPageBreak/>
              <w:t xml:space="preserve">　</w:t>
            </w: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上場会社又は法人 （純資産又は資本金5千万円以上）かつ有価証券報告書提出会社の役員・元役員【令17条の12第2項・業府令233条の3第1項1号・2号・4号・5号】</w:t>
            </w:r>
          </w:p>
        </w:tc>
      </w:tr>
      <w:tr w:rsidR="00552E68" w:rsidRPr="00A27389" w:rsidTr="00CE7FAF">
        <w:trPr>
          <w:trHeight w:val="1414"/>
        </w:trPr>
        <w:tc>
          <w:tcPr>
            <w:tcW w:w="1675" w:type="dxa"/>
            <w:vMerge/>
            <w:tcBorders>
              <w:bottom w:val="single" w:sz="4" w:space="0" w:color="auto"/>
            </w:tcBorders>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組合、匿名組合、有限責任事業組合又は外国の組合等の業務執行組合員（投資性金融資産1億円以上）である法人の役員・元役員【令17条の12第2項・業府令233条の3第1項3号～5号】</w:t>
            </w:r>
          </w:p>
        </w:tc>
      </w:tr>
      <w:tr w:rsidR="00552E68" w:rsidRPr="00A27389" w:rsidTr="00CE7FAF">
        <w:trPr>
          <w:trHeight w:val="1108"/>
        </w:trPr>
        <w:tc>
          <w:tcPr>
            <w:tcW w:w="1675" w:type="dxa"/>
            <w:vMerge/>
            <w:noWrap/>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組合、匿名組合、有限責任事業組合又は外国の組合等の元業務執行組合員（投資性金融資産1億円以上）　【令17条の12第2項・業府令233条の3第1項6号】</w:t>
            </w:r>
          </w:p>
        </w:tc>
      </w:tr>
      <w:tr w:rsidR="00552E68" w:rsidRPr="00A27389" w:rsidTr="00CE7FAF">
        <w:trPr>
          <w:trHeight w:val="2104"/>
        </w:trPr>
        <w:tc>
          <w:tcPr>
            <w:tcW w:w="1675" w:type="dxa"/>
            <w:vMerge/>
            <w:noWrap/>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会社の役員・従業員・コンサルタント等として、会社の設立、増資、新株予約権の発行、新規事業の立上げ、経営戦略の作成、企業財務、投資業務、株主総会若しくは取締役会の運営、買収又は株式の上場等に関する実務に、一定期間直接携わった経験があり、当該実務について専門的な知識や能力を有する者【令17条の12第2項・業府令233条の3第1項7号】</w:t>
            </w:r>
          </w:p>
        </w:tc>
      </w:tr>
      <w:tr w:rsidR="00552E68" w:rsidRPr="00A27389" w:rsidTr="00CE7FAF">
        <w:trPr>
          <w:trHeight w:val="1072"/>
        </w:trPr>
        <w:tc>
          <w:tcPr>
            <w:tcW w:w="1675" w:type="dxa"/>
            <w:vMerge/>
            <w:noWrap/>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有価証券届出書又は有価証券報告書を提出する上場会社等の上位50名又は10名程度の株主等として記載された個人・法人等【令17条の12第2項・業府令233条の3第1項8号】</w:t>
            </w:r>
          </w:p>
        </w:tc>
      </w:tr>
      <w:tr w:rsidR="00552E68" w:rsidRPr="00A27389" w:rsidTr="00CE7FAF">
        <w:trPr>
          <w:trHeight w:val="752"/>
        </w:trPr>
        <w:tc>
          <w:tcPr>
            <w:tcW w:w="1675" w:type="dxa"/>
            <w:vMerge/>
            <w:noWrap/>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認定経営革新等支援機関 （弁護士、会計士等）【令17条の12第2項・業府令233条の3第1項9号】</w:t>
            </w:r>
          </w:p>
        </w:tc>
      </w:tr>
      <w:tr w:rsidR="00552E68" w:rsidRPr="00A27389" w:rsidTr="00CE7FAF">
        <w:trPr>
          <w:trHeight w:val="705"/>
        </w:trPr>
        <w:tc>
          <w:tcPr>
            <w:tcW w:w="1675" w:type="dxa"/>
            <w:vMerge/>
            <w:tcBorders>
              <w:bottom w:val="single" w:sz="4" w:space="0" w:color="auto"/>
            </w:tcBorders>
            <w:noWrap/>
            <w:hideMark/>
          </w:tcPr>
          <w:p w:rsidR="00552E68" w:rsidRPr="00A27389" w:rsidRDefault="00552E68" w:rsidP="00CE7FAF">
            <w:pPr>
              <w:ind w:leftChars="319" w:left="880" w:hangingChars="100" w:hanging="210"/>
              <w:rPr>
                <w:rFonts w:asciiTheme="majorEastAsia" w:eastAsiaTheme="majorEastAsia" w:hAnsiTheme="majorEastAsia"/>
                <w:color w:val="FF0000"/>
              </w:rPr>
            </w:pPr>
          </w:p>
        </w:tc>
        <w:tc>
          <w:tcPr>
            <w:tcW w:w="4961" w:type="dxa"/>
            <w:vMerge/>
            <w:tcBorders>
              <w:bottom w:val="single" w:sz="4" w:space="0" w:color="auto"/>
            </w:tcBorders>
            <w:hideMark/>
          </w:tcPr>
          <w:p w:rsidR="00552E68" w:rsidRPr="00A27389" w:rsidRDefault="00552E68" w:rsidP="00CE7FAF">
            <w:pPr>
              <w:ind w:leftChars="319" w:left="880" w:hangingChars="100" w:hanging="210"/>
              <w:jc w:val="left"/>
              <w:rPr>
                <w:rFonts w:asciiTheme="majorEastAsia" w:eastAsiaTheme="majorEastAsia" w:hAnsiTheme="majorEastAsia"/>
                <w:color w:val="FF0000"/>
              </w:rPr>
            </w:pPr>
          </w:p>
        </w:tc>
        <w:tc>
          <w:tcPr>
            <w:tcW w:w="6379" w:type="dxa"/>
            <w:tcBorders>
              <w:bottom w:val="single" w:sz="4" w:space="0" w:color="auto"/>
            </w:tcBorders>
            <w:hideMark/>
          </w:tcPr>
          <w:p w:rsidR="00552E68" w:rsidRPr="00A27389" w:rsidRDefault="00552E68" w:rsidP="00CE7FAF">
            <w:pPr>
              <w:jc w:val="left"/>
              <w:rPr>
                <w:rFonts w:asciiTheme="majorEastAsia" w:eastAsiaTheme="majorEastAsia" w:hAnsiTheme="majorEastAsia"/>
                <w:color w:val="FF0000"/>
              </w:rPr>
            </w:pPr>
            <w:r w:rsidRPr="00A27389">
              <w:rPr>
                <w:rFonts w:asciiTheme="majorEastAsia" w:eastAsiaTheme="majorEastAsia" w:hAnsiTheme="majorEastAsia" w:hint="eastAsia"/>
                <w:color w:val="FF0000"/>
              </w:rPr>
              <w:t>上記の出資可能な投資家が支配する会社【令17条の12第2項・業府令233条の3第1項10号】</w:t>
            </w:r>
          </w:p>
        </w:tc>
      </w:tr>
    </w:tbl>
    <w:p w:rsidR="00552E68" w:rsidRDefault="00552E68" w:rsidP="00552E68">
      <w:pPr>
        <w:ind w:leftChars="319" w:left="880" w:hangingChars="100" w:hanging="210"/>
        <w:rPr>
          <w:rFonts w:asciiTheme="majorEastAsia" w:eastAsiaTheme="majorEastAsia" w:hAnsiTheme="majorEastAsia"/>
          <w:color w:val="FF0000"/>
        </w:rPr>
      </w:pPr>
    </w:p>
    <w:p w:rsidR="00552E68" w:rsidRPr="00A27389" w:rsidRDefault="00552E68" w:rsidP="00552E68">
      <w:pPr>
        <w:ind w:leftChars="71" w:left="149"/>
        <w:rPr>
          <w:rFonts w:asciiTheme="majorEastAsia" w:eastAsiaTheme="majorEastAsia" w:hAnsiTheme="majorEastAsia"/>
          <w:color w:val="FF0000"/>
          <w:szCs w:val="21"/>
        </w:rPr>
      </w:pPr>
      <w:r w:rsidRPr="00A27389">
        <w:rPr>
          <w:rFonts w:asciiTheme="majorEastAsia" w:eastAsiaTheme="majorEastAsia" w:hAnsiTheme="majorEastAsia" w:hint="eastAsia"/>
          <w:color w:val="FF0000"/>
          <w:szCs w:val="21"/>
        </w:rPr>
        <w:t>参照表</w:t>
      </w:r>
      <w:r>
        <w:rPr>
          <w:rFonts w:asciiTheme="majorEastAsia" w:eastAsiaTheme="majorEastAsia" w:hAnsiTheme="majorEastAsia" w:hint="eastAsia"/>
          <w:color w:val="FF0000"/>
          <w:szCs w:val="21"/>
        </w:rPr>
        <w:t>３</w:t>
      </w:r>
      <w:r w:rsidRPr="00A27389">
        <w:rPr>
          <w:rFonts w:asciiTheme="majorEastAsia" w:eastAsiaTheme="majorEastAsia" w:hAnsiTheme="majorEastAsia" w:hint="eastAsia"/>
          <w:color w:val="FF0000"/>
          <w:szCs w:val="21"/>
        </w:rPr>
        <w:t>【出資対象】</w:t>
      </w:r>
    </w:p>
    <w:tbl>
      <w:tblPr>
        <w:tblW w:w="8647" w:type="dxa"/>
        <w:tblInd w:w="241" w:type="dxa"/>
        <w:tblCellMar>
          <w:left w:w="99" w:type="dxa"/>
          <w:right w:w="99" w:type="dxa"/>
        </w:tblCellMar>
        <w:tblLook w:val="0000" w:firstRow="0" w:lastRow="0" w:firstColumn="0" w:lastColumn="0" w:noHBand="0" w:noVBand="0"/>
      </w:tblPr>
      <w:tblGrid>
        <w:gridCol w:w="567"/>
        <w:gridCol w:w="3969"/>
        <w:gridCol w:w="709"/>
        <w:gridCol w:w="3402"/>
      </w:tblGrid>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株式（公開）</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4</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競走馬</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株式（未公開）</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5</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アイドル</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債券（国債</w:t>
            </w:r>
            <w:r>
              <w:rPr>
                <w:rFonts w:asciiTheme="majorEastAsia" w:eastAsiaTheme="majorEastAsia" w:hAnsiTheme="majorEastAsia" w:cs="ＭＳ Ｐゴシック" w:hint="eastAsia"/>
                <w:color w:val="FF0000"/>
                <w:kern w:val="0"/>
                <w:szCs w:val="21"/>
              </w:rPr>
              <w:t>、地方債、政府保証債</w:t>
            </w:r>
            <w:r w:rsidRPr="00A27389">
              <w:rPr>
                <w:rFonts w:asciiTheme="majorEastAsia" w:eastAsiaTheme="majorEastAsia" w:hAnsiTheme="majorEastAsia" w:cs="ＭＳ Ｐゴシック" w:hint="eastAsia"/>
                <w:color w:val="FF0000"/>
                <w:kern w:val="0"/>
                <w:szCs w:val="21"/>
              </w:rPr>
              <w:t>）</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6</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魚貝類養殖事業</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債券（</w:t>
            </w:r>
            <w:r>
              <w:rPr>
                <w:rFonts w:asciiTheme="majorEastAsia" w:eastAsiaTheme="majorEastAsia" w:hAnsiTheme="majorEastAsia" w:cs="ＭＳ Ｐゴシック" w:hint="eastAsia"/>
                <w:color w:val="FF0000"/>
                <w:kern w:val="0"/>
                <w:szCs w:val="21"/>
              </w:rPr>
              <w:t>3以外の一般社債等</w:t>
            </w:r>
            <w:r w:rsidRPr="00A27389">
              <w:rPr>
                <w:rFonts w:asciiTheme="majorEastAsia" w:eastAsiaTheme="majorEastAsia" w:hAnsiTheme="majorEastAsia" w:cs="ＭＳ Ｐゴシック" w:hint="eastAsia"/>
                <w:color w:val="FF0000"/>
                <w:kern w:val="0"/>
                <w:szCs w:val="21"/>
              </w:rPr>
              <w:t>）</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7</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野菜・果物栽培事業</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5</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信託受益権（不動産）</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8</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動物関係事業</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6</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信託受益権（不動産を除く）</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9</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ホテル事業</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7</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集団投資スキーム持分</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Pr>
                <w:rFonts w:asciiTheme="majorEastAsia" w:eastAsiaTheme="majorEastAsia" w:hAnsiTheme="majorEastAsia" w:cs="ＭＳ Ｐゴシック" w:hint="eastAsia"/>
                <w:color w:val="FF0000"/>
                <w:kern w:val="0"/>
                <w:szCs w:val="21"/>
              </w:rPr>
              <w:t>30</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小売店経営</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8</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有価証券店頭デリバティブ</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1</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飲食店経営</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9</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有価証券以外の店頭デリバティブ</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2</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エコ事業</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lastRenderedPageBreak/>
              <w:t>10</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有価証券市場デリバティブ</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3</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システム関係</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11</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有価証券以外の市場デリバティブ</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4</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出版物</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12</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投資信託（マザー投資信託を除く）</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5</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貴金属・宝石類</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13</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投資信託（マザー投資信託）</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6</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インフラ</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14</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金銭債権</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7</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航空機</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15</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Pr>
                <w:rFonts w:asciiTheme="majorEastAsia" w:eastAsiaTheme="majorEastAsia" w:hAnsiTheme="majorEastAsia" w:cs="ＭＳ Ｐゴシック" w:hint="eastAsia"/>
                <w:color w:val="FF0000"/>
                <w:kern w:val="0"/>
                <w:szCs w:val="21"/>
              </w:rPr>
              <w:t>その他債権（医療関連報酬債権等）</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8</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自動車（バス等を含む）</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r>
              <w:rPr>
                <w:rFonts w:asciiTheme="majorEastAsia" w:eastAsiaTheme="majorEastAsia" w:hAnsiTheme="majorEastAsia" w:cs="ＭＳ Ｐゴシック" w:hint="eastAsia"/>
                <w:color w:val="FF0000"/>
                <w:kern w:val="0"/>
                <w:szCs w:val="21"/>
              </w:rPr>
              <w:t>6</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商品</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r>
              <w:rPr>
                <w:rFonts w:asciiTheme="majorEastAsia" w:eastAsiaTheme="majorEastAsia" w:hAnsiTheme="majorEastAsia" w:cs="ＭＳ Ｐゴシック" w:hint="eastAsia"/>
                <w:color w:val="FF0000"/>
                <w:kern w:val="0"/>
                <w:szCs w:val="21"/>
              </w:rPr>
              <w:t>9</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船舶</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r>
              <w:rPr>
                <w:rFonts w:asciiTheme="majorEastAsia" w:eastAsiaTheme="majorEastAsia" w:hAnsiTheme="majorEastAsia" w:cs="ＭＳ Ｐゴシック" w:hint="eastAsia"/>
                <w:color w:val="FF0000"/>
                <w:kern w:val="0"/>
                <w:szCs w:val="21"/>
              </w:rPr>
              <w:t>7</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通貨</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Pr>
                <w:rFonts w:asciiTheme="majorEastAsia" w:eastAsiaTheme="majorEastAsia" w:hAnsiTheme="majorEastAsia" w:cs="ＭＳ Ｐゴシック" w:hint="eastAsia"/>
                <w:color w:val="FF0000"/>
                <w:kern w:val="0"/>
                <w:szCs w:val="21"/>
              </w:rPr>
              <w:t>40</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鉄道車両</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r>
              <w:rPr>
                <w:rFonts w:asciiTheme="majorEastAsia" w:eastAsiaTheme="majorEastAsia" w:hAnsiTheme="majorEastAsia" w:cs="ＭＳ Ｐゴシック" w:hint="eastAsia"/>
                <w:color w:val="FF0000"/>
                <w:kern w:val="0"/>
                <w:szCs w:val="21"/>
              </w:rPr>
              <w:t>8</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映画</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r>
              <w:rPr>
                <w:rFonts w:asciiTheme="majorEastAsia" w:eastAsiaTheme="majorEastAsia" w:hAnsiTheme="majorEastAsia" w:cs="ＭＳ Ｐゴシック" w:hint="eastAsia"/>
                <w:color w:val="FF0000"/>
                <w:kern w:val="0"/>
                <w:szCs w:val="21"/>
              </w:rPr>
              <w:t>1</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設備関係</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r>
              <w:rPr>
                <w:rFonts w:asciiTheme="majorEastAsia" w:eastAsiaTheme="majorEastAsia" w:hAnsiTheme="majorEastAsia" w:cs="ＭＳ Ｐゴシック" w:hint="eastAsia"/>
                <w:color w:val="FF0000"/>
                <w:kern w:val="0"/>
                <w:szCs w:val="21"/>
              </w:rPr>
              <w:t>9</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音楽</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r>
              <w:rPr>
                <w:rFonts w:asciiTheme="majorEastAsia" w:eastAsiaTheme="majorEastAsia" w:hAnsiTheme="majorEastAsia" w:cs="ＭＳ Ｐゴシック" w:hint="eastAsia"/>
                <w:color w:val="FF0000"/>
                <w:kern w:val="0"/>
                <w:szCs w:val="21"/>
              </w:rPr>
              <w:t>2</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知的財産権</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Pr>
                <w:rFonts w:asciiTheme="majorEastAsia" w:eastAsiaTheme="majorEastAsia" w:hAnsiTheme="majorEastAsia" w:cs="ＭＳ Ｐゴシック" w:hint="eastAsia"/>
                <w:color w:val="FF0000"/>
                <w:kern w:val="0"/>
                <w:szCs w:val="21"/>
              </w:rPr>
              <w:t>20</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絵画</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r>
              <w:rPr>
                <w:rFonts w:asciiTheme="majorEastAsia" w:eastAsiaTheme="majorEastAsia" w:hAnsiTheme="majorEastAsia" w:cs="ＭＳ Ｐゴシック" w:hint="eastAsia"/>
                <w:color w:val="FF0000"/>
                <w:kern w:val="0"/>
                <w:szCs w:val="21"/>
              </w:rPr>
              <w:t>3</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不動産</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1</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アニメ</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r>
              <w:rPr>
                <w:rFonts w:asciiTheme="majorEastAsia" w:eastAsiaTheme="majorEastAsia" w:hAnsiTheme="majorEastAsia" w:cs="ＭＳ Ｐゴシック" w:hint="eastAsia"/>
                <w:color w:val="FF0000"/>
                <w:kern w:val="0"/>
                <w:szCs w:val="21"/>
              </w:rPr>
              <w:t>4</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不動産の賃借権</w:t>
            </w:r>
          </w:p>
        </w:tc>
      </w:tr>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2</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ゲーム</w:t>
            </w:r>
          </w:p>
        </w:tc>
        <w:tc>
          <w:tcPr>
            <w:tcW w:w="709" w:type="dxa"/>
            <w:tcBorders>
              <w:top w:val="single" w:sz="4" w:space="0" w:color="auto"/>
              <w:bottom w:val="single" w:sz="4" w:space="0" w:color="auto"/>
              <w:right w:val="single" w:sz="4" w:space="0" w:color="auto"/>
            </w:tcBorders>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r>
              <w:rPr>
                <w:rFonts w:asciiTheme="majorEastAsia" w:eastAsiaTheme="majorEastAsia" w:hAnsiTheme="majorEastAsia" w:cs="ＭＳ Ｐゴシック" w:hint="eastAsia"/>
                <w:color w:val="FF0000"/>
                <w:kern w:val="0"/>
                <w:szCs w:val="21"/>
              </w:rPr>
              <w:t>5</w:t>
            </w:r>
          </w:p>
        </w:tc>
        <w:tc>
          <w:tcPr>
            <w:tcW w:w="3402" w:type="dxa"/>
            <w:tcBorders>
              <w:top w:val="single" w:sz="4" w:space="0" w:color="auto"/>
              <w:left w:val="single" w:sz="4" w:space="0" w:color="auto"/>
              <w:bottom w:val="single" w:sz="4" w:space="0" w:color="auto"/>
              <w:right w:val="single" w:sz="4" w:space="0" w:color="auto"/>
            </w:tcBorders>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その他</w:t>
            </w:r>
          </w:p>
        </w:tc>
      </w:tr>
      <w:tr w:rsidR="00552E68" w:rsidRPr="00A27389" w:rsidTr="00CE7FAF">
        <w:trPr>
          <w:gridAfter w:val="2"/>
          <w:wAfter w:w="4111" w:type="dxa"/>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spacing w:line="340" w:lineRule="exact"/>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r>
              <w:rPr>
                <w:rFonts w:asciiTheme="majorEastAsia" w:eastAsiaTheme="majorEastAsia" w:hAnsiTheme="majorEastAsia" w:cs="ＭＳ Ｐゴシック" w:hint="eastAsia"/>
                <w:color w:val="FF0000"/>
                <w:kern w:val="0"/>
                <w:szCs w:val="21"/>
              </w:rPr>
              <w:t>3</w:t>
            </w:r>
          </w:p>
        </w:tc>
        <w:tc>
          <w:tcPr>
            <w:tcW w:w="3969" w:type="dxa"/>
            <w:tcBorders>
              <w:top w:val="single" w:sz="4" w:space="0" w:color="auto"/>
              <w:left w:val="nil"/>
              <w:bottom w:val="single" w:sz="4" w:space="0" w:color="auto"/>
              <w:right w:val="single" w:sz="4" w:space="0" w:color="auto"/>
            </w:tcBorders>
            <w:shd w:val="clear" w:color="auto" w:fill="auto"/>
          </w:tcPr>
          <w:p w:rsidR="00552E68" w:rsidRPr="00A27389" w:rsidRDefault="00552E68" w:rsidP="00CE7FAF">
            <w:pPr>
              <w:widowControl/>
              <w:spacing w:line="340" w:lineRule="exac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アルコール類</w:t>
            </w:r>
          </w:p>
        </w:tc>
      </w:tr>
    </w:tbl>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6F33C7" w:rsidRDefault="006F33C7" w:rsidP="00552E68">
      <w:pPr>
        <w:ind w:leftChars="72" w:left="1050" w:hangingChars="428" w:hanging="899"/>
        <w:rPr>
          <w:rFonts w:asciiTheme="majorEastAsia" w:eastAsiaTheme="majorEastAsia" w:hAnsiTheme="majorEastAsia"/>
          <w:color w:val="FF0000"/>
        </w:rPr>
      </w:pPr>
    </w:p>
    <w:p w:rsidR="00552E68" w:rsidRPr="00A27389" w:rsidRDefault="00552E68" w:rsidP="00552E68">
      <w:pPr>
        <w:ind w:leftChars="72" w:left="1050" w:hangingChars="428" w:hanging="899"/>
        <w:rPr>
          <w:rFonts w:asciiTheme="majorEastAsia" w:eastAsiaTheme="majorEastAsia" w:hAnsiTheme="majorEastAsia"/>
          <w:color w:val="FF0000"/>
        </w:rPr>
      </w:pPr>
      <w:r w:rsidRPr="00A27389">
        <w:rPr>
          <w:rFonts w:asciiTheme="majorEastAsia" w:eastAsiaTheme="majorEastAsia" w:hAnsiTheme="majorEastAsia" w:hint="eastAsia"/>
          <w:color w:val="FF0000"/>
        </w:rPr>
        <w:lastRenderedPageBreak/>
        <w:t>参照表４【投資対象地域】</w:t>
      </w:r>
    </w:p>
    <w:tbl>
      <w:tblPr>
        <w:tblW w:w="4346" w:type="dxa"/>
        <w:tblInd w:w="241" w:type="dxa"/>
        <w:tblCellMar>
          <w:left w:w="99" w:type="dxa"/>
          <w:right w:w="99" w:type="dxa"/>
        </w:tblCellMar>
        <w:tblLook w:val="0000" w:firstRow="0" w:lastRow="0" w:firstColumn="0" w:lastColumn="0" w:noHBand="0" w:noVBand="0"/>
      </w:tblPr>
      <w:tblGrid>
        <w:gridCol w:w="567"/>
        <w:gridCol w:w="3779"/>
      </w:tblGrid>
      <w:tr w:rsidR="00552E68" w:rsidRPr="00A27389" w:rsidTr="00CE7FA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1</w:t>
            </w:r>
          </w:p>
        </w:tc>
        <w:tc>
          <w:tcPr>
            <w:tcW w:w="3779" w:type="dxa"/>
            <w:tcBorders>
              <w:top w:val="single" w:sz="4" w:space="0" w:color="auto"/>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グローバル</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2</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日本</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3</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北米</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4</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欧州</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5</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アジア</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6</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オセアニア</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7</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中南米</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8</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アフリカ</w:t>
            </w:r>
          </w:p>
        </w:tc>
      </w:tr>
      <w:tr w:rsidR="00552E68" w:rsidRPr="00A27389" w:rsidTr="00CE7FA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52E68" w:rsidRPr="00A27389" w:rsidRDefault="00552E68" w:rsidP="00CE7FAF">
            <w:pPr>
              <w:widowControl/>
              <w:jc w:val="righ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9</w:t>
            </w:r>
          </w:p>
        </w:tc>
        <w:tc>
          <w:tcPr>
            <w:tcW w:w="3779" w:type="dxa"/>
            <w:tcBorders>
              <w:top w:val="nil"/>
              <w:left w:val="nil"/>
              <w:bottom w:val="single" w:sz="4" w:space="0" w:color="auto"/>
              <w:right w:val="single" w:sz="4" w:space="0" w:color="auto"/>
            </w:tcBorders>
            <w:shd w:val="clear" w:color="auto" w:fill="auto"/>
            <w:noWrap/>
            <w:vAlign w:val="center"/>
          </w:tcPr>
          <w:p w:rsidR="00552E68" w:rsidRPr="00A27389" w:rsidRDefault="00552E68" w:rsidP="00CE7FAF">
            <w:pPr>
              <w:widowControl/>
              <w:jc w:val="left"/>
              <w:rPr>
                <w:rFonts w:asciiTheme="majorEastAsia" w:eastAsiaTheme="majorEastAsia" w:hAnsiTheme="majorEastAsia" w:cs="ＭＳ Ｐゴシック"/>
                <w:color w:val="FF0000"/>
                <w:kern w:val="0"/>
                <w:szCs w:val="21"/>
              </w:rPr>
            </w:pPr>
            <w:r w:rsidRPr="00A27389">
              <w:rPr>
                <w:rFonts w:asciiTheme="majorEastAsia" w:eastAsiaTheme="majorEastAsia" w:hAnsiTheme="majorEastAsia" w:cs="ＭＳ Ｐゴシック" w:hint="eastAsia"/>
                <w:color w:val="FF0000"/>
                <w:kern w:val="0"/>
                <w:szCs w:val="21"/>
              </w:rPr>
              <w:t>中近東（中東）</w:t>
            </w:r>
          </w:p>
        </w:tc>
      </w:tr>
    </w:tbl>
    <w:p w:rsidR="00F67271" w:rsidRPr="00777C62" w:rsidRDefault="00552E68" w:rsidP="00005468">
      <w:r w:rsidRPr="00A27389">
        <w:rPr>
          <w:rFonts w:asciiTheme="majorEastAsia" w:eastAsiaTheme="majorEastAsia" w:hAnsiTheme="majorEastAsia" w:hint="eastAsia"/>
          <w:color w:val="FF0000"/>
        </w:rPr>
        <w:t>・グローバルとは、投資対象が所属する地域が上記分</w:t>
      </w:r>
      <w:bookmarkEnd w:id="1"/>
      <w:r w:rsidRPr="00A27389">
        <w:rPr>
          <w:rFonts w:asciiTheme="majorEastAsia" w:eastAsiaTheme="majorEastAsia" w:hAnsiTheme="majorEastAsia" w:hint="eastAsia"/>
          <w:color w:val="FF0000"/>
        </w:rPr>
        <w:t>類において複数にまたがる場合をいう。</w:t>
      </w:r>
    </w:p>
    <w:sectPr w:rsidR="00F67271" w:rsidRPr="00777C62" w:rsidSect="00552E68">
      <w:pgSz w:w="16838" w:h="11906" w:orient="landscape" w:code="9"/>
      <w:pgMar w:top="1418" w:right="1701" w:bottom="1418" w:left="1418" w:header="851" w:footer="992" w:gutter="0"/>
      <w:cols w:space="425"/>
      <w:docGrid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CDB" w:rsidRDefault="00891CDB" w:rsidP="008A1ABF">
      <w:r>
        <w:separator/>
      </w:r>
    </w:p>
  </w:endnote>
  <w:endnote w:type="continuationSeparator" w:id="0">
    <w:p w:rsidR="00891CDB" w:rsidRDefault="00891CDB" w:rsidP="008A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CDB" w:rsidRDefault="00891CDB" w:rsidP="008A1ABF">
      <w:r>
        <w:separator/>
      </w:r>
    </w:p>
  </w:footnote>
  <w:footnote w:type="continuationSeparator" w:id="0">
    <w:p w:rsidR="00891CDB" w:rsidRDefault="00891CDB" w:rsidP="008A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CDB" w:rsidRDefault="00891CDB" w:rsidP="00671710">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29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71"/>
    <w:rsid w:val="0000474F"/>
    <w:rsid w:val="00005468"/>
    <w:rsid w:val="000054F9"/>
    <w:rsid w:val="00013BF2"/>
    <w:rsid w:val="000149D7"/>
    <w:rsid w:val="00032250"/>
    <w:rsid w:val="00033DC2"/>
    <w:rsid w:val="00034649"/>
    <w:rsid w:val="000429ED"/>
    <w:rsid w:val="000617AC"/>
    <w:rsid w:val="00066D9C"/>
    <w:rsid w:val="000670EF"/>
    <w:rsid w:val="0006752A"/>
    <w:rsid w:val="0007379D"/>
    <w:rsid w:val="00083260"/>
    <w:rsid w:val="00083624"/>
    <w:rsid w:val="000963F5"/>
    <w:rsid w:val="0009680F"/>
    <w:rsid w:val="00097C9F"/>
    <w:rsid w:val="000A1F86"/>
    <w:rsid w:val="000A4C35"/>
    <w:rsid w:val="000A58A5"/>
    <w:rsid w:val="000A6D5F"/>
    <w:rsid w:val="000B0549"/>
    <w:rsid w:val="000B5D7F"/>
    <w:rsid w:val="000C277E"/>
    <w:rsid w:val="000C4FD0"/>
    <w:rsid w:val="000C6E66"/>
    <w:rsid w:val="000D1B3A"/>
    <w:rsid w:val="000E0A35"/>
    <w:rsid w:val="000E1529"/>
    <w:rsid w:val="000E1552"/>
    <w:rsid w:val="000E6405"/>
    <w:rsid w:val="000E6875"/>
    <w:rsid w:val="000E7824"/>
    <w:rsid w:val="000F00C8"/>
    <w:rsid w:val="000F0C8F"/>
    <w:rsid w:val="000F333C"/>
    <w:rsid w:val="000F4773"/>
    <w:rsid w:val="000F7486"/>
    <w:rsid w:val="00104677"/>
    <w:rsid w:val="00104854"/>
    <w:rsid w:val="00111378"/>
    <w:rsid w:val="001119DD"/>
    <w:rsid w:val="001135A1"/>
    <w:rsid w:val="00116FCC"/>
    <w:rsid w:val="001341B2"/>
    <w:rsid w:val="00141D59"/>
    <w:rsid w:val="00150BB0"/>
    <w:rsid w:val="001524B7"/>
    <w:rsid w:val="001537B6"/>
    <w:rsid w:val="001628D4"/>
    <w:rsid w:val="001639F1"/>
    <w:rsid w:val="001700B0"/>
    <w:rsid w:val="00172ECA"/>
    <w:rsid w:val="00173155"/>
    <w:rsid w:val="0017507E"/>
    <w:rsid w:val="00177C64"/>
    <w:rsid w:val="00190BBE"/>
    <w:rsid w:val="001918FD"/>
    <w:rsid w:val="00194F58"/>
    <w:rsid w:val="00195A8A"/>
    <w:rsid w:val="0019724E"/>
    <w:rsid w:val="001A1E48"/>
    <w:rsid w:val="001A506B"/>
    <w:rsid w:val="001A656A"/>
    <w:rsid w:val="001B446D"/>
    <w:rsid w:val="001C0D11"/>
    <w:rsid w:val="001C19BB"/>
    <w:rsid w:val="001C3CC3"/>
    <w:rsid w:val="001C4D33"/>
    <w:rsid w:val="001C6AFE"/>
    <w:rsid w:val="001D0048"/>
    <w:rsid w:val="001D348E"/>
    <w:rsid w:val="001E1C8D"/>
    <w:rsid w:val="001E36E6"/>
    <w:rsid w:val="001E5E6B"/>
    <w:rsid w:val="002013E7"/>
    <w:rsid w:val="00201772"/>
    <w:rsid w:val="00221436"/>
    <w:rsid w:val="00232747"/>
    <w:rsid w:val="0023580C"/>
    <w:rsid w:val="00243B8A"/>
    <w:rsid w:val="002512C1"/>
    <w:rsid w:val="0025198E"/>
    <w:rsid w:val="002561A0"/>
    <w:rsid w:val="00257E0D"/>
    <w:rsid w:val="00261D79"/>
    <w:rsid w:val="0026475E"/>
    <w:rsid w:val="00264F31"/>
    <w:rsid w:val="00267D4E"/>
    <w:rsid w:val="00271B2B"/>
    <w:rsid w:val="002840D6"/>
    <w:rsid w:val="00291E3D"/>
    <w:rsid w:val="00293DFC"/>
    <w:rsid w:val="002977C6"/>
    <w:rsid w:val="00297B4B"/>
    <w:rsid w:val="00297F0A"/>
    <w:rsid w:val="002A4114"/>
    <w:rsid w:val="002A6C31"/>
    <w:rsid w:val="002B45A9"/>
    <w:rsid w:val="002B5908"/>
    <w:rsid w:val="002B68DE"/>
    <w:rsid w:val="002B7731"/>
    <w:rsid w:val="002C5688"/>
    <w:rsid w:val="002C61E7"/>
    <w:rsid w:val="002D5B20"/>
    <w:rsid w:val="002D6FB9"/>
    <w:rsid w:val="002F0587"/>
    <w:rsid w:val="002F15DC"/>
    <w:rsid w:val="002F4123"/>
    <w:rsid w:val="002F798A"/>
    <w:rsid w:val="00302482"/>
    <w:rsid w:val="003041B4"/>
    <w:rsid w:val="00306043"/>
    <w:rsid w:val="003129CD"/>
    <w:rsid w:val="00315064"/>
    <w:rsid w:val="00321E3D"/>
    <w:rsid w:val="00327303"/>
    <w:rsid w:val="00331099"/>
    <w:rsid w:val="00333C25"/>
    <w:rsid w:val="00333F92"/>
    <w:rsid w:val="00333FBC"/>
    <w:rsid w:val="00342BC6"/>
    <w:rsid w:val="00346381"/>
    <w:rsid w:val="003470F2"/>
    <w:rsid w:val="00356292"/>
    <w:rsid w:val="0035735D"/>
    <w:rsid w:val="00365EAF"/>
    <w:rsid w:val="00373E92"/>
    <w:rsid w:val="00374F93"/>
    <w:rsid w:val="0038487D"/>
    <w:rsid w:val="0039145A"/>
    <w:rsid w:val="0039192D"/>
    <w:rsid w:val="00392399"/>
    <w:rsid w:val="00393A3A"/>
    <w:rsid w:val="003A19A5"/>
    <w:rsid w:val="003A6E96"/>
    <w:rsid w:val="003B0FC1"/>
    <w:rsid w:val="003B4809"/>
    <w:rsid w:val="003C22BF"/>
    <w:rsid w:val="003D55C1"/>
    <w:rsid w:val="003E4281"/>
    <w:rsid w:val="003E4799"/>
    <w:rsid w:val="003E4A7D"/>
    <w:rsid w:val="003E6CB5"/>
    <w:rsid w:val="003F03BA"/>
    <w:rsid w:val="003F15BD"/>
    <w:rsid w:val="003F3504"/>
    <w:rsid w:val="003F5CC1"/>
    <w:rsid w:val="003F7841"/>
    <w:rsid w:val="00404312"/>
    <w:rsid w:val="0041213D"/>
    <w:rsid w:val="00415AC9"/>
    <w:rsid w:val="00420A03"/>
    <w:rsid w:val="00424A97"/>
    <w:rsid w:val="00427112"/>
    <w:rsid w:val="004303EC"/>
    <w:rsid w:val="004307DA"/>
    <w:rsid w:val="00430FEF"/>
    <w:rsid w:val="00431214"/>
    <w:rsid w:val="004360D5"/>
    <w:rsid w:val="004405E7"/>
    <w:rsid w:val="00443106"/>
    <w:rsid w:val="00447437"/>
    <w:rsid w:val="0045004D"/>
    <w:rsid w:val="004555CA"/>
    <w:rsid w:val="0046582B"/>
    <w:rsid w:val="00475225"/>
    <w:rsid w:val="00484EC0"/>
    <w:rsid w:val="00493EB0"/>
    <w:rsid w:val="004A61C3"/>
    <w:rsid w:val="004B341E"/>
    <w:rsid w:val="004C4292"/>
    <w:rsid w:val="004C6D64"/>
    <w:rsid w:val="004D1D24"/>
    <w:rsid w:val="004D2768"/>
    <w:rsid w:val="004D638F"/>
    <w:rsid w:val="004D6EAE"/>
    <w:rsid w:val="004E0E77"/>
    <w:rsid w:val="004E1F1F"/>
    <w:rsid w:val="004E4AAB"/>
    <w:rsid w:val="004E5012"/>
    <w:rsid w:val="004F199F"/>
    <w:rsid w:val="004F6204"/>
    <w:rsid w:val="00500C2F"/>
    <w:rsid w:val="005030C7"/>
    <w:rsid w:val="0050334E"/>
    <w:rsid w:val="00504643"/>
    <w:rsid w:val="00512EC4"/>
    <w:rsid w:val="00513A9A"/>
    <w:rsid w:val="00514D83"/>
    <w:rsid w:val="005243FC"/>
    <w:rsid w:val="005251DD"/>
    <w:rsid w:val="00545F7C"/>
    <w:rsid w:val="0054632D"/>
    <w:rsid w:val="00552E68"/>
    <w:rsid w:val="00553B0F"/>
    <w:rsid w:val="005556FB"/>
    <w:rsid w:val="00557B33"/>
    <w:rsid w:val="0056094F"/>
    <w:rsid w:val="00564FD1"/>
    <w:rsid w:val="00565017"/>
    <w:rsid w:val="005669FD"/>
    <w:rsid w:val="005702E3"/>
    <w:rsid w:val="00576A5E"/>
    <w:rsid w:val="005774A2"/>
    <w:rsid w:val="00577E68"/>
    <w:rsid w:val="00582AE1"/>
    <w:rsid w:val="005968BD"/>
    <w:rsid w:val="0059716D"/>
    <w:rsid w:val="005A4F62"/>
    <w:rsid w:val="005B229D"/>
    <w:rsid w:val="005B4419"/>
    <w:rsid w:val="005B5263"/>
    <w:rsid w:val="005B62AE"/>
    <w:rsid w:val="005C14BC"/>
    <w:rsid w:val="005C2AD2"/>
    <w:rsid w:val="005C3100"/>
    <w:rsid w:val="005C776E"/>
    <w:rsid w:val="005D20A4"/>
    <w:rsid w:val="005D2575"/>
    <w:rsid w:val="005D6A3A"/>
    <w:rsid w:val="005E0746"/>
    <w:rsid w:val="005E4415"/>
    <w:rsid w:val="005F1953"/>
    <w:rsid w:val="00602258"/>
    <w:rsid w:val="00604647"/>
    <w:rsid w:val="00604D90"/>
    <w:rsid w:val="00605796"/>
    <w:rsid w:val="006131B8"/>
    <w:rsid w:val="00624EDE"/>
    <w:rsid w:val="00625909"/>
    <w:rsid w:val="006318BA"/>
    <w:rsid w:val="00637D39"/>
    <w:rsid w:val="006409E7"/>
    <w:rsid w:val="00640CD6"/>
    <w:rsid w:val="00647B41"/>
    <w:rsid w:val="00650DE6"/>
    <w:rsid w:val="006527B4"/>
    <w:rsid w:val="006555E6"/>
    <w:rsid w:val="006634A7"/>
    <w:rsid w:val="00666F1D"/>
    <w:rsid w:val="00667B2A"/>
    <w:rsid w:val="00671710"/>
    <w:rsid w:val="006810AA"/>
    <w:rsid w:val="00687CD9"/>
    <w:rsid w:val="00691B8E"/>
    <w:rsid w:val="0069453F"/>
    <w:rsid w:val="006964CE"/>
    <w:rsid w:val="006A1714"/>
    <w:rsid w:val="006A619C"/>
    <w:rsid w:val="006A6A21"/>
    <w:rsid w:val="006C3EDD"/>
    <w:rsid w:val="006D16BC"/>
    <w:rsid w:val="006E1290"/>
    <w:rsid w:val="006F0810"/>
    <w:rsid w:val="006F14C2"/>
    <w:rsid w:val="006F33C7"/>
    <w:rsid w:val="0070684A"/>
    <w:rsid w:val="00714841"/>
    <w:rsid w:val="00722E1A"/>
    <w:rsid w:val="007233E5"/>
    <w:rsid w:val="007247F0"/>
    <w:rsid w:val="007271E6"/>
    <w:rsid w:val="00730635"/>
    <w:rsid w:val="007307CD"/>
    <w:rsid w:val="00731BF9"/>
    <w:rsid w:val="00752EE3"/>
    <w:rsid w:val="00754BF5"/>
    <w:rsid w:val="0075560A"/>
    <w:rsid w:val="00757B94"/>
    <w:rsid w:val="0076206C"/>
    <w:rsid w:val="0076301B"/>
    <w:rsid w:val="00763F8D"/>
    <w:rsid w:val="00767B6D"/>
    <w:rsid w:val="00767C11"/>
    <w:rsid w:val="0077550D"/>
    <w:rsid w:val="00777C62"/>
    <w:rsid w:val="00780BA6"/>
    <w:rsid w:val="00781E9F"/>
    <w:rsid w:val="007827B2"/>
    <w:rsid w:val="00784205"/>
    <w:rsid w:val="00784A87"/>
    <w:rsid w:val="0078546C"/>
    <w:rsid w:val="00787BD7"/>
    <w:rsid w:val="00793CD6"/>
    <w:rsid w:val="00794B01"/>
    <w:rsid w:val="0079775F"/>
    <w:rsid w:val="007A162F"/>
    <w:rsid w:val="007A605A"/>
    <w:rsid w:val="007D11CD"/>
    <w:rsid w:val="007F3421"/>
    <w:rsid w:val="007F4D61"/>
    <w:rsid w:val="008016AA"/>
    <w:rsid w:val="00803526"/>
    <w:rsid w:val="00803945"/>
    <w:rsid w:val="00812961"/>
    <w:rsid w:val="00820B9F"/>
    <w:rsid w:val="00833002"/>
    <w:rsid w:val="00833038"/>
    <w:rsid w:val="00835662"/>
    <w:rsid w:val="0083626F"/>
    <w:rsid w:val="00836A9C"/>
    <w:rsid w:val="00841FE6"/>
    <w:rsid w:val="00845B4A"/>
    <w:rsid w:val="00845F06"/>
    <w:rsid w:val="00851C53"/>
    <w:rsid w:val="0086529D"/>
    <w:rsid w:val="00870534"/>
    <w:rsid w:val="00874DC2"/>
    <w:rsid w:val="00876147"/>
    <w:rsid w:val="008774F5"/>
    <w:rsid w:val="0088241F"/>
    <w:rsid w:val="00882674"/>
    <w:rsid w:val="00884186"/>
    <w:rsid w:val="008901B6"/>
    <w:rsid w:val="00891CDB"/>
    <w:rsid w:val="008967B5"/>
    <w:rsid w:val="008973C4"/>
    <w:rsid w:val="008A1ABF"/>
    <w:rsid w:val="008A4C23"/>
    <w:rsid w:val="008A7F6C"/>
    <w:rsid w:val="008B404E"/>
    <w:rsid w:val="008B5455"/>
    <w:rsid w:val="008B5F23"/>
    <w:rsid w:val="008C1D22"/>
    <w:rsid w:val="008C2F3C"/>
    <w:rsid w:val="008D35EC"/>
    <w:rsid w:val="008D5E45"/>
    <w:rsid w:val="008E1ABA"/>
    <w:rsid w:val="008E208F"/>
    <w:rsid w:val="008E3BD8"/>
    <w:rsid w:val="008F3834"/>
    <w:rsid w:val="008F65E9"/>
    <w:rsid w:val="00902B9D"/>
    <w:rsid w:val="00904FFF"/>
    <w:rsid w:val="00910E7E"/>
    <w:rsid w:val="0092156E"/>
    <w:rsid w:val="009270DF"/>
    <w:rsid w:val="0093029B"/>
    <w:rsid w:val="009303C7"/>
    <w:rsid w:val="009324EF"/>
    <w:rsid w:val="00932936"/>
    <w:rsid w:val="00933F98"/>
    <w:rsid w:val="009374C1"/>
    <w:rsid w:val="0094560B"/>
    <w:rsid w:val="00945DA4"/>
    <w:rsid w:val="00947FD1"/>
    <w:rsid w:val="009537B7"/>
    <w:rsid w:val="00957098"/>
    <w:rsid w:val="0096163F"/>
    <w:rsid w:val="00965003"/>
    <w:rsid w:val="009729CA"/>
    <w:rsid w:val="00973C71"/>
    <w:rsid w:val="009777F5"/>
    <w:rsid w:val="00977B98"/>
    <w:rsid w:val="00985D02"/>
    <w:rsid w:val="00995033"/>
    <w:rsid w:val="009A4DF7"/>
    <w:rsid w:val="009A7335"/>
    <w:rsid w:val="009A77B4"/>
    <w:rsid w:val="009B5234"/>
    <w:rsid w:val="009C05DC"/>
    <w:rsid w:val="009C7296"/>
    <w:rsid w:val="009D42DB"/>
    <w:rsid w:val="009D5EA4"/>
    <w:rsid w:val="009D756F"/>
    <w:rsid w:val="009E41AE"/>
    <w:rsid w:val="009E430C"/>
    <w:rsid w:val="009E6C08"/>
    <w:rsid w:val="009E6D38"/>
    <w:rsid w:val="009E77D0"/>
    <w:rsid w:val="00A01605"/>
    <w:rsid w:val="00A03976"/>
    <w:rsid w:val="00A1026B"/>
    <w:rsid w:val="00A11EF8"/>
    <w:rsid w:val="00A22F5F"/>
    <w:rsid w:val="00A27389"/>
    <w:rsid w:val="00A325ED"/>
    <w:rsid w:val="00A36DFB"/>
    <w:rsid w:val="00A504F7"/>
    <w:rsid w:val="00A5298C"/>
    <w:rsid w:val="00A647EB"/>
    <w:rsid w:val="00A75259"/>
    <w:rsid w:val="00A760AA"/>
    <w:rsid w:val="00A82058"/>
    <w:rsid w:val="00A82BD7"/>
    <w:rsid w:val="00A848FE"/>
    <w:rsid w:val="00A9173D"/>
    <w:rsid w:val="00A92D92"/>
    <w:rsid w:val="00A92F7D"/>
    <w:rsid w:val="00A9369A"/>
    <w:rsid w:val="00A93A31"/>
    <w:rsid w:val="00A95192"/>
    <w:rsid w:val="00A97FDC"/>
    <w:rsid w:val="00AA196D"/>
    <w:rsid w:val="00AA682D"/>
    <w:rsid w:val="00AA6AF5"/>
    <w:rsid w:val="00AB00FE"/>
    <w:rsid w:val="00AB370E"/>
    <w:rsid w:val="00AB4C00"/>
    <w:rsid w:val="00AB5221"/>
    <w:rsid w:val="00AB6A42"/>
    <w:rsid w:val="00AB7837"/>
    <w:rsid w:val="00AC452B"/>
    <w:rsid w:val="00AD0A8D"/>
    <w:rsid w:val="00AD4221"/>
    <w:rsid w:val="00AE05A7"/>
    <w:rsid w:val="00AE4848"/>
    <w:rsid w:val="00AE642B"/>
    <w:rsid w:val="00AF0FE7"/>
    <w:rsid w:val="00AF2649"/>
    <w:rsid w:val="00AF28F1"/>
    <w:rsid w:val="00AF7A75"/>
    <w:rsid w:val="00B035E7"/>
    <w:rsid w:val="00B1062E"/>
    <w:rsid w:val="00B107B5"/>
    <w:rsid w:val="00B12084"/>
    <w:rsid w:val="00B13C4B"/>
    <w:rsid w:val="00B15AEF"/>
    <w:rsid w:val="00B20B6F"/>
    <w:rsid w:val="00B216B9"/>
    <w:rsid w:val="00B23ECF"/>
    <w:rsid w:val="00B262E7"/>
    <w:rsid w:val="00B27086"/>
    <w:rsid w:val="00B272B2"/>
    <w:rsid w:val="00B3571F"/>
    <w:rsid w:val="00B43944"/>
    <w:rsid w:val="00B4451F"/>
    <w:rsid w:val="00B51D3F"/>
    <w:rsid w:val="00B52D1C"/>
    <w:rsid w:val="00B55A17"/>
    <w:rsid w:val="00B601EF"/>
    <w:rsid w:val="00B6030A"/>
    <w:rsid w:val="00B7642F"/>
    <w:rsid w:val="00B83B84"/>
    <w:rsid w:val="00B85980"/>
    <w:rsid w:val="00B90ADD"/>
    <w:rsid w:val="00BA32E9"/>
    <w:rsid w:val="00BA683C"/>
    <w:rsid w:val="00BB0949"/>
    <w:rsid w:val="00BB28AD"/>
    <w:rsid w:val="00BB599E"/>
    <w:rsid w:val="00BB77FB"/>
    <w:rsid w:val="00BC009A"/>
    <w:rsid w:val="00BC1CAB"/>
    <w:rsid w:val="00BC23A4"/>
    <w:rsid w:val="00BC5AAB"/>
    <w:rsid w:val="00BD01B4"/>
    <w:rsid w:val="00BD0265"/>
    <w:rsid w:val="00BD0319"/>
    <w:rsid w:val="00BE34DC"/>
    <w:rsid w:val="00BE6D8C"/>
    <w:rsid w:val="00BF295A"/>
    <w:rsid w:val="00C00F65"/>
    <w:rsid w:val="00C0586F"/>
    <w:rsid w:val="00C06B20"/>
    <w:rsid w:val="00C13A40"/>
    <w:rsid w:val="00C21E77"/>
    <w:rsid w:val="00C243BE"/>
    <w:rsid w:val="00C248D0"/>
    <w:rsid w:val="00C36FF6"/>
    <w:rsid w:val="00C3780E"/>
    <w:rsid w:val="00C407CD"/>
    <w:rsid w:val="00C412EC"/>
    <w:rsid w:val="00C43C04"/>
    <w:rsid w:val="00C455A3"/>
    <w:rsid w:val="00C47173"/>
    <w:rsid w:val="00C47831"/>
    <w:rsid w:val="00C47B7A"/>
    <w:rsid w:val="00C532EF"/>
    <w:rsid w:val="00C55201"/>
    <w:rsid w:val="00C563F3"/>
    <w:rsid w:val="00C5704E"/>
    <w:rsid w:val="00C66C65"/>
    <w:rsid w:val="00C7062B"/>
    <w:rsid w:val="00C71676"/>
    <w:rsid w:val="00C71908"/>
    <w:rsid w:val="00C73197"/>
    <w:rsid w:val="00C74633"/>
    <w:rsid w:val="00C807B2"/>
    <w:rsid w:val="00C80EB4"/>
    <w:rsid w:val="00C81243"/>
    <w:rsid w:val="00C8341F"/>
    <w:rsid w:val="00C84377"/>
    <w:rsid w:val="00C85619"/>
    <w:rsid w:val="00C90271"/>
    <w:rsid w:val="00C912FE"/>
    <w:rsid w:val="00C93363"/>
    <w:rsid w:val="00C93996"/>
    <w:rsid w:val="00CA3BBA"/>
    <w:rsid w:val="00CB170D"/>
    <w:rsid w:val="00CB7D80"/>
    <w:rsid w:val="00CC20C5"/>
    <w:rsid w:val="00CC2751"/>
    <w:rsid w:val="00CC275F"/>
    <w:rsid w:val="00CC3D21"/>
    <w:rsid w:val="00CC47CB"/>
    <w:rsid w:val="00CC676B"/>
    <w:rsid w:val="00CD0786"/>
    <w:rsid w:val="00CD399C"/>
    <w:rsid w:val="00CE1E9B"/>
    <w:rsid w:val="00CE4875"/>
    <w:rsid w:val="00CE7C88"/>
    <w:rsid w:val="00CE7FAF"/>
    <w:rsid w:val="00CF3A17"/>
    <w:rsid w:val="00CF3D49"/>
    <w:rsid w:val="00CF73E6"/>
    <w:rsid w:val="00D014FB"/>
    <w:rsid w:val="00D05F54"/>
    <w:rsid w:val="00D107B1"/>
    <w:rsid w:val="00D16C3A"/>
    <w:rsid w:val="00D246BA"/>
    <w:rsid w:val="00D25845"/>
    <w:rsid w:val="00D309E1"/>
    <w:rsid w:val="00D36083"/>
    <w:rsid w:val="00D40862"/>
    <w:rsid w:val="00D4602E"/>
    <w:rsid w:val="00D46532"/>
    <w:rsid w:val="00D52CD0"/>
    <w:rsid w:val="00D53243"/>
    <w:rsid w:val="00D55120"/>
    <w:rsid w:val="00D574CB"/>
    <w:rsid w:val="00D579F6"/>
    <w:rsid w:val="00D611FE"/>
    <w:rsid w:val="00D71AAA"/>
    <w:rsid w:val="00D73A78"/>
    <w:rsid w:val="00D7559E"/>
    <w:rsid w:val="00D938E6"/>
    <w:rsid w:val="00D9749A"/>
    <w:rsid w:val="00DB6EDB"/>
    <w:rsid w:val="00DC1B1D"/>
    <w:rsid w:val="00DC1C45"/>
    <w:rsid w:val="00DD19AF"/>
    <w:rsid w:val="00DD28FA"/>
    <w:rsid w:val="00DD6484"/>
    <w:rsid w:val="00DE0D05"/>
    <w:rsid w:val="00DE360A"/>
    <w:rsid w:val="00DE6E84"/>
    <w:rsid w:val="00DF3636"/>
    <w:rsid w:val="00DF37B8"/>
    <w:rsid w:val="00E0605F"/>
    <w:rsid w:val="00E066EE"/>
    <w:rsid w:val="00E1204F"/>
    <w:rsid w:val="00E12B8B"/>
    <w:rsid w:val="00E1397E"/>
    <w:rsid w:val="00E34925"/>
    <w:rsid w:val="00E424E8"/>
    <w:rsid w:val="00E4507B"/>
    <w:rsid w:val="00E4637F"/>
    <w:rsid w:val="00E51164"/>
    <w:rsid w:val="00E56966"/>
    <w:rsid w:val="00E62E8C"/>
    <w:rsid w:val="00E63AFE"/>
    <w:rsid w:val="00E71B99"/>
    <w:rsid w:val="00E72603"/>
    <w:rsid w:val="00E72CAC"/>
    <w:rsid w:val="00E87CD8"/>
    <w:rsid w:val="00E90D76"/>
    <w:rsid w:val="00EB5808"/>
    <w:rsid w:val="00EC3CDF"/>
    <w:rsid w:val="00EC4376"/>
    <w:rsid w:val="00EC4B2A"/>
    <w:rsid w:val="00ED3F33"/>
    <w:rsid w:val="00ED41E4"/>
    <w:rsid w:val="00EE2293"/>
    <w:rsid w:val="00EE25A9"/>
    <w:rsid w:val="00EE5158"/>
    <w:rsid w:val="00EF08A1"/>
    <w:rsid w:val="00EF21AF"/>
    <w:rsid w:val="00EF6D0B"/>
    <w:rsid w:val="00EF76F5"/>
    <w:rsid w:val="00F024AE"/>
    <w:rsid w:val="00F15B32"/>
    <w:rsid w:val="00F15BC6"/>
    <w:rsid w:val="00F175F2"/>
    <w:rsid w:val="00F2427B"/>
    <w:rsid w:val="00F35AEC"/>
    <w:rsid w:val="00F40079"/>
    <w:rsid w:val="00F40386"/>
    <w:rsid w:val="00F45632"/>
    <w:rsid w:val="00F518DA"/>
    <w:rsid w:val="00F518F9"/>
    <w:rsid w:val="00F67271"/>
    <w:rsid w:val="00F8706C"/>
    <w:rsid w:val="00FA0C25"/>
    <w:rsid w:val="00FA215C"/>
    <w:rsid w:val="00FC4D7F"/>
    <w:rsid w:val="00FC514C"/>
    <w:rsid w:val="00FD4FFD"/>
    <w:rsid w:val="00FD6431"/>
    <w:rsid w:val="00FE15E3"/>
    <w:rsid w:val="00FE44FC"/>
    <w:rsid w:val="00FE5818"/>
    <w:rsid w:val="00FF186A"/>
    <w:rsid w:val="00FF2741"/>
    <w:rsid w:val="00FF3107"/>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271"/>
    <w:pPr>
      <w:widowControl w:val="0"/>
      <w:jc w:val="both"/>
    </w:pPr>
    <w:rPr>
      <w:rFonts w:ascii="Century" w:eastAsia="ＭＳ 明朝" w:hAnsi="Century" w:cs="Times New Roman"/>
      <w:szCs w:val="24"/>
    </w:rPr>
  </w:style>
  <w:style w:type="paragraph" w:styleId="2">
    <w:name w:val="heading 2"/>
    <w:basedOn w:val="a"/>
    <w:next w:val="a"/>
    <w:link w:val="20"/>
    <w:qFormat/>
    <w:rsid w:val="00777C62"/>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F67271"/>
    <w:pPr>
      <w:jc w:val="left"/>
    </w:pPr>
  </w:style>
  <w:style w:type="character" w:customStyle="1" w:styleId="a4">
    <w:name w:val="コメント文字列 (文字)"/>
    <w:basedOn w:val="a0"/>
    <w:link w:val="a3"/>
    <w:semiHidden/>
    <w:rsid w:val="00F67271"/>
    <w:rPr>
      <w:rFonts w:ascii="Century" w:eastAsia="ＭＳ 明朝" w:hAnsi="Century" w:cs="Times New Roman"/>
      <w:szCs w:val="24"/>
    </w:rPr>
  </w:style>
  <w:style w:type="character" w:styleId="a5">
    <w:name w:val="annotation reference"/>
    <w:basedOn w:val="a0"/>
    <w:rsid w:val="00F67271"/>
    <w:rPr>
      <w:sz w:val="18"/>
      <w:szCs w:val="18"/>
    </w:rPr>
  </w:style>
  <w:style w:type="paragraph" w:styleId="a6">
    <w:name w:val="Balloon Text"/>
    <w:basedOn w:val="a"/>
    <w:link w:val="a7"/>
    <w:semiHidden/>
    <w:unhideWhenUsed/>
    <w:rsid w:val="00F67271"/>
    <w:rPr>
      <w:rFonts w:asciiTheme="majorHAnsi" w:eastAsiaTheme="majorEastAsia" w:hAnsiTheme="majorHAnsi" w:cstheme="majorBidi"/>
      <w:sz w:val="18"/>
      <w:szCs w:val="18"/>
    </w:rPr>
  </w:style>
  <w:style w:type="character" w:customStyle="1" w:styleId="a7">
    <w:name w:val="吹き出し (文字)"/>
    <w:basedOn w:val="a0"/>
    <w:link w:val="a6"/>
    <w:semiHidden/>
    <w:rsid w:val="00F67271"/>
    <w:rPr>
      <w:rFonts w:asciiTheme="majorHAnsi" w:eastAsiaTheme="majorEastAsia" w:hAnsiTheme="majorHAnsi" w:cstheme="majorBidi"/>
      <w:sz w:val="18"/>
      <w:szCs w:val="18"/>
    </w:rPr>
  </w:style>
  <w:style w:type="paragraph" w:styleId="a8">
    <w:name w:val="header"/>
    <w:basedOn w:val="a"/>
    <w:link w:val="a9"/>
    <w:uiPriority w:val="99"/>
    <w:unhideWhenUsed/>
    <w:rsid w:val="008A1ABF"/>
    <w:pPr>
      <w:tabs>
        <w:tab w:val="center" w:pos="4252"/>
        <w:tab w:val="right" w:pos="8504"/>
      </w:tabs>
      <w:snapToGrid w:val="0"/>
    </w:pPr>
  </w:style>
  <w:style w:type="character" w:customStyle="1" w:styleId="a9">
    <w:name w:val="ヘッダー (文字)"/>
    <w:basedOn w:val="a0"/>
    <w:link w:val="a8"/>
    <w:uiPriority w:val="99"/>
    <w:rsid w:val="008A1ABF"/>
    <w:rPr>
      <w:rFonts w:ascii="Century" w:eastAsia="ＭＳ 明朝" w:hAnsi="Century" w:cs="Times New Roman"/>
      <w:szCs w:val="24"/>
    </w:rPr>
  </w:style>
  <w:style w:type="paragraph" w:styleId="aa">
    <w:name w:val="footer"/>
    <w:basedOn w:val="a"/>
    <w:link w:val="ab"/>
    <w:uiPriority w:val="99"/>
    <w:unhideWhenUsed/>
    <w:rsid w:val="008A1ABF"/>
    <w:pPr>
      <w:tabs>
        <w:tab w:val="center" w:pos="4252"/>
        <w:tab w:val="right" w:pos="8504"/>
      </w:tabs>
      <w:snapToGrid w:val="0"/>
    </w:pPr>
  </w:style>
  <w:style w:type="character" w:customStyle="1" w:styleId="ab">
    <w:name w:val="フッター (文字)"/>
    <w:basedOn w:val="a0"/>
    <w:link w:val="aa"/>
    <w:uiPriority w:val="99"/>
    <w:rsid w:val="008A1ABF"/>
    <w:rPr>
      <w:rFonts w:ascii="Century" w:eastAsia="ＭＳ 明朝" w:hAnsi="Century" w:cs="Times New Roman"/>
      <w:szCs w:val="24"/>
    </w:rPr>
  </w:style>
  <w:style w:type="paragraph" w:styleId="Web">
    <w:name w:val="Normal (Web)"/>
    <w:basedOn w:val="a"/>
    <w:uiPriority w:val="99"/>
    <w:semiHidden/>
    <w:unhideWhenUsed/>
    <w:rsid w:val="00EE25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59"/>
    <w:rsid w:val="00EE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500C2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500C2F"/>
    <w:rPr>
      <w:rFonts w:ascii="ＭＳ ゴシック" w:eastAsia="ＭＳ ゴシック" w:hAnsi="Courier New" w:cs="Courier New"/>
      <w:sz w:val="20"/>
      <w:szCs w:val="21"/>
    </w:rPr>
  </w:style>
  <w:style w:type="paragraph" w:styleId="af">
    <w:name w:val="annotation subject"/>
    <w:basedOn w:val="a3"/>
    <w:next w:val="a3"/>
    <w:link w:val="af0"/>
    <w:semiHidden/>
    <w:unhideWhenUsed/>
    <w:rsid w:val="000E6405"/>
    <w:rPr>
      <w:b/>
      <w:bCs/>
    </w:rPr>
  </w:style>
  <w:style w:type="character" w:customStyle="1" w:styleId="af0">
    <w:name w:val="コメント内容 (文字)"/>
    <w:basedOn w:val="a4"/>
    <w:link w:val="af"/>
    <w:semiHidden/>
    <w:rsid w:val="000E6405"/>
    <w:rPr>
      <w:rFonts w:ascii="Century" w:eastAsia="ＭＳ 明朝" w:hAnsi="Century" w:cs="Times New Roman"/>
      <w:b/>
      <w:bCs/>
      <w:szCs w:val="24"/>
    </w:rPr>
  </w:style>
  <w:style w:type="character" w:styleId="af1">
    <w:name w:val="Hyperlink"/>
    <w:basedOn w:val="a0"/>
    <w:uiPriority w:val="99"/>
    <w:unhideWhenUsed/>
    <w:rsid w:val="00141D59"/>
    <w:rPr>
      <w:color w:val="0000FF" w:themeColor="hyperlink"/>
      <w:u w:val="single"/>
    </w:rPr>
  </w:style>
  <w:style w:type="character" w:customStyle="1" w:styleId="20">
    <w:name w:val="見出し 2 (文字)"/>
    <w:basedOn w:val="a0"/>
    <w:link w:val="2"/>
    <w:rsid w:val="00777C62"/>
    <w:rPr>
      <w:rFonts w:ascii="ＭＳ 明朝" w:eastAsia="ＭＳ 明朝" w:hAnsi="Arial" w:cs="Times New Roman"/>
      <w:szCs w:val="20"/>
    </w:rPr>
  </w:style>
  <w:style w:type="paragraph" w:customStyle="1" w:styleId="OasysWin">
    <w:name w:val="Oasys/Win"/>
    <w:rsid w:val="00777C62"/>
    <w:pPr>
      <w:widowControl w:val="0"/>
      <w:wordWrap w:val="0"/>
      <w:autoSpaceDE w:val="0"/>
      <w:autoSpaceDN w:val="0"/>
      <w:adjustRightInd w:val="0"/>
      <w:spacing w:line="225" w:lineRule="exact"/>
      <w:jc w:val="both"/>
    </w:pPr>
    <w:rPr>
      <w:rFonts w:ascii="ＭＳ 明朝" w:eastAsia="ＭＳ 明朝" w:hAnsi="Century" w:cs="Times New Roman"/>
      <w:spacing w:val="2"/>
      <w:kern w:val="0"/>
      <w:szCs w:val="21"/>
    </w:rPr>
  </w:style>
  <w:style w:type="paragraph" w:styleId="af2">
    <w:name w:val="Body Text Indent"/>
    <w:basedOn w:val="a"/>
    <w:link w:val="af3"/>
    <w:rsid w:val="00777C62"/>
    <w:pPr>
      <w:ind w:leftChars="473" w:left="1274" w:hangingChars="134" w:hanging="281"/>
    </w:pPr>
    <w:rPr>
      <w:szCs w:val="21"/>
    </w:rPr>
  </w:style>
  <w:style w:type="character" w:customStyle="1" w:styleId="af3">
    <w:name w:val="本文インデント (文字)"/>
    <w:basedOn w:val="a0"/>
    <w:link w:val="af2"/>
    <w:rsid w:val="00777C62"/>
    <w:rPr>
      <w:rFonts w:ascii="Century" w:eastAsia="ＭＳ 明朝" w:hAnsi="Century" w:cs="Times New Roman"/>
      <w:szCs w:val="21"/>
    </w:rPr>
  </w:style>
  <w:style w:type="paragraph" w:styleId="3">
    <w:name w:val="Body Text Indent 3"/>
    <w:basedOn w:val="a"/>
    <w:link w:val="30"/>
    <w:rsid w:val="00777C62"/>
    <w:pPr>
      <w:ind w:left="284" w:hangingChars="142" w:hanging="284"/>
    </w:pPr>
    <w:rPr>
      <w:sz w:val="20"/>
      <w:szCs w:val="20"/>
    </w:rPr>
  </w:style>
  <w:style w:type="character" w:customStyle="1" w:styleId="30">
    <w:name w:val="本文インデント 3 (文字)"/>
    <w:basedOn w:val="a0"/>
    <w:link w:val="3"/>
    <w:rsid w:val="00777C62"/>
    <w:rPr>
      <w:rFonts w:ascii="Century" w:eastAsia="ＭＳ 明朝" w:hAnsi="Century" w:cs="Times New Roman"/>
      <w:sz w:val="20"/>
      <w:szCs w:val="20"/>
    </w:rPr>
  </w:style>
  <w:style w:type="paragraph" w:styleId="21">
    <w:name w:val="Body Text Indent 2"/>
    <w:basedOn w:val="a"/>
    <w:link w:val="22"/>
    <w:rsid w:val="00777C62"/>
    <w:pPr>
      <w:ind w:leftChars="202" w:left="425" w:hanging="1"/>
    </w:pPr>
    <w:rPr>
      <w:rFonts w:eastAsia="ＭＳ ゴシック"/>
      <w:b/>
      <w:bCs/>
      <w:sz w:val="20"/>
      <w:szCs w:val="20"/>
    </w:rPr>
  </w:style>
  <w:style w:type="character" w:customStyle="1" w:styleId="22">
    <w:name w:val="本文インデント 2 (文字)"/>
    <w:basedOn w:val="a0"/>
    <w:link w:val="21"/>
    <w:rsid w:val="00777C62"/>
    <w:rPr>
      <w:rFonts w:ascii="Century" w:eastAsia="ＭＳ ゴシック" w:hAnsi="Century" w:cs="Times New Roman"/>
      <w:b/>
      <w:bCs/>
      <w:sz w:val="20"/>
      <w:szCs w:val="20"/>
    </w:rPr>
  </w:style>
  <w:style w:type="character" w:styleId="af4">
    <w:name w:val="page number"/>
    <w:basedOn w:val="a0"/>
    <w:rsid w:val="00777C62"/>
  </w:style>
  <w:style w:type="paragraph" w:styleId="af5">
    <w:name w:val="Body Text"/>
    <w:basedOn w:val="a"/>
    <w:link w:val="af6"/>
    <w:rsid w:val="00777C62"/>
    <w:pPr>
      <w:jc w:val="center"/>
    </w:pPr>
    <w:rPr>
      <w:szCs w:val="21"/>
    </w:rPr>
  </w:style>
  <w:style w:type="character" w:customStyle="1" w:styleId="af6">
    <w:name w:val="本文 (文字)"/>
    <w:basedOn w:val="a0"/>
    <w:link w:val="af5"/>
    <w:rsid w:val="00777C62"/>
    <w:rPr>
      <w:rFonts w:ascii="Century" w:eastAsia="ＭＳ 明朝" w:hAnsi="Century" w:cs="Times New Roman"/>
      <w:szCs w:val="21"/>
    </w:rPr>
  </w:style>
  <w:style w:type="paragraph" w:customStyle="1" w:styleId="af7">
    <w:name w:val="注１"/>
    <w:basedOn w:val="a"/>
    <w:rsid w:val="00777C62"/>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8">
    <w:name w:val="記載上の注意"/>
    <w:basedOn w:val="a"/>
    <w:rsid w:val="00777C62"/>
    <w:pPr>
      <w:autoSpaceDE w:val="0"/>
      <w:autoSpaceDN w:val="0"/>
      <w:adjustRightInd w:val="0"/>
      <w:snapToGrid w:val="0"/>
      <w:spacing w:line="260" w:lineRule="exact"/>
      <w:textAlignment w:val="center"/>
    </w:pPr>
    <w:rPr>
      <w:rFonts w:ascii="ＭＳ 明朝"/>
      <w:sz w:val="18"/>
      <w:szCs w:val="20"/>
    </w:rPr>
  </w:style>
  <w:style w:type="paragraph" w:styleId="af9">
    <w:name w:val="Note Heading"/>
    <w:basedOn w:val="a"/>
    <w:next w:val="a"/>
    <w:link w:val="afa"/>
    <w:rsid w:val="00777C62"/>
    <w:pPr>
      <w:autoSpaceDE w:val="0"/>
      <w:autoSpaceDN w:val="0"/>
      <w:adjustRightInd w:val="0"/>
      <w:snapToGrid w:val="0"/>
      <w:spacing w:line="360" w:lineRule="exact"/>
      <w:textAlignment w:val="center"/>
    </w:pPr>
    <w:rPr>
      <w:rFonts w:ascii="ＭＳ 明朝"/>
      <w:sz w:val="20"/>
      <w:szCs w:val="20"/>
    </w:rPr>
  </w:style>
  <w:style w:type="character" w:customStyle="1" w:styleId="afa">
    <w:name w:val="記 (文字)"/>
    <w:basedOn w:val="a0"/>
    <w:link w:val="af9"/>
    <w:rsid w:val="00777C62"/>
    <w:rPr>
      <w:rFonts w:ascii="ＭＳ 明朝" w:eastAsia="ＭＳ 明朝" w:hAnsi="Century" w:cs="Times New Roman"/>
      <w:sz w:val="20"/>
      <w:szCs w:val="20"/>
    </w:rPr>
  </w:style>
  <w:style w:type="paragraph" w:customStyle="1" w:styleId="a30">
    <w:name w:val="a3"/>
    <w:basedOn w:val="a"/>
    <w:rsid w:val="00777C62"/>
    <w:pPr>
      <w:widowControl/>
      <w:autoSpaceDE w:val="0"/>
      <w:autoSpaceDN w:val="0"/>
      <w:snapToGrid w:val="0"/>
      <w:spacing w:line="200" w:lineRule="atLeast"/>
      <w:jc w:val="left"/>
    </w:pPr>
    <w:rPr>
      <w:rFonts w:ascii="ＭＳ 明朝" w:hAnsi="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23269">
      <w:bodyDiv w:val="1"/>
      <w:marLeft w:val="0"/>
      <w:marRight w:val="0"/>
      <w:marTop w:val="0"/>
      <w:marBottom w:val="0"/>
      <w:divBdr>
        <w:top w:val="none" w:sz="0" w:space="0" w:color="auto"/>
        <w:left w:val="none" w:sz="0" w:space="0" w:color="auto"/>
        <w:bottom w:val="none" w:sz="0" w:space="0" w:color="auto"/>
        <w:right w:val="none" w:sz="0" w:space="0" w:color="auto"/>
      </w:divBdr>
    </w:div>
    <w:div w:id="1644194569">
      <w:bodyDiv w:val="1"/>
      <w:marLeft w:val="0"/>
      <w:marRight w:val="0"/>
      <w:marTop w:val="0"/>
      <w:marBottom w:val="0"/>
      <w:divBdr>
        <w:top w:val="none" w:sz="0" w:space="0" w:color="auto"/>
        <w:left w:val="none" w:sz="0" w:space="0" w:color="auto"/>
        <w:bottom w:val="none" w:sz="0" w:space="0" w:color="auto"/>
        <w:right w:val="none" w:sz="0" w:space="0" w:color="auto"/>
      </w:divBdr>
    </w:div>
    <w:div w:id="20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EC3D-35B5-4376-A199-3FC6BC44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3223</Words>
  <Characters>18375</Characters>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2023-09-19T02:29:00Z</dcterms:created>
  <dcterms:modified xsi:type="dcterms:W3CDTF">2023-11-24T03:53:00Z</dcterms:modified>
</cp:coreProperties>
</file>