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882B" w14:textId="77777777" w:rsidR="00FD5905" w:rsidRPr="00FD5905" w:rsidRDefault="00FD5905" w:rsidP="00FD5905">
      <w:pPr>
        <w:ind w:rightChars="-575" w:right="-1096"/>
        <w:jc w:val="right"/>
        <w:rPr>
          <w:rFonts w:ascii="ＭＳ Ｐ明朝" w:eastAsia="ＭＳ Ｐ明朝" w:hint="eastAsia"/>
          <w:sz w:val="32"/>
          <w:szCs w:val="32"/>
        </w:rPr>
      </w:pPr>
      <w:r w:rsidRPr="00FD5905">
        <w:rPr>
          <w:rFonts w:ascii="ＭＳ Ｐ明朝" w:eastAsia="ＭＳ Ｐ明朝" w:hint="eastAsia"/>
          <w:sz w:val="32"/>
          <w:szCs w:val="32"/>
        </w:rPr>
        <w:t>（別紙２）</w:t>
      </w:r>
    </w:p>
    <w:p w14:paraId="58DDBF99" w14:textId="77777777" w:rsidR="00FD5905" w:rsidRPr="00FD5905" w:rsidRDefault="0064737B" w:rsidP="0064737B">
      <w:pPr>
        <w:jc w:val="center"/>
        <w:rPr>
          <w:rFonts w:ascii="ＭＳ Ｐ明朝" w:eastAsia="ＭＳ Ｐ明朝" w:hint="eastAsia"/>
          <w:sz w:val="28"/>
          <w:szCs w:val="28"/>
        </w:rPr>
      </w:pPr>
      <w:r>
        <w:rPr>
          <w:rFonts w:ascii="ＭＳ Ｐ明朝" w:eastAsia="ＭＳ Ｐ明朝" w:hint="eastAsia"/>
          <w:sz w:val="28"/>
          <w:szCs w:val="28"/>
        </w:rPr>
        <w:t>被検査機関と</w:t>
      </w:r>
      <w:r w:rsidR="00B92ABE">
        <w:rPr>
          <w:rFonts w:ascii="ＭＳ Ｐ明朝" w:eastAsia="ＭＳ Ｐ明朝" w:hint="eastAsia"/>
          <w:sz w:val="28"/>
          <w:szCs w:val="28"/>
        </w:rPr>
        <w:t>検査官</w:t>
      </w:r>
      <w:r>
        <w:rPr>
          <w:rFonts w:ascii="ＭＳ Ｐ明朝" w:eastAsia="ＭＳ Ｐ明朝" w:hint="eastAsia"/>
          <w:sz w:val="28"/>
          <w:szCs w:val="28"/>
        </w:rPr>
        <w:t>との</w:t>
      </w:r>
      <w:r w:rsidR="002F1C1F">
        <w:rPr>
          <w:rFonts w:ascii="ＭＳ Ｐ明朝" w:eastAsia="ＭＳ Ｐ明朝" w:hint="eastAsia"/>
          <w:sz w:val="28"/>
          <w:szCs w:val="28"/>
        </w:rPr>
        <w:t>認識</w:t>
      </w:r>
      <w:r>
        <w:rPr>
          <w:rFonts w:ascii="ＭＳ Ｐ明朝" w:eastAsia="ＭＳ Ｐ明朝" w:hint="eastAsia"/>
          <w:sz w:val="28"/>
          <w:szCs w:val="28"/>
        </w:rPr>
        <w:t>の相違点</w:t>
      </w:r>
    </w:p>
    <w:p w14:paraId="4E0C3296" w14:textId="77777777" w:rsidR="00FD5905" w:rsidRPr="00B92ABE" w:rsidRDefault="00FD5905">
      <w:pPr>
        <w:rPr>
          <w:rFonts w:hint="eastAsia"/>
        </w:rPr>
      </w:pPr>
    </w:p>
    <w:tbl>
      <w:tblPr>
        <w:tblW w:w="1441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5355"/>
        <w:gridCol w:w="5201"/>
      </w:tblGrid>
      <w:tr w:rsidR="00FD5905" w14:paraId="33501817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D94CF" w14:textId="77777777" w:rsidR="00FD5905" w:rsidRDefault="00FD5905">
            <w:pPr>
              <w:widowControl/>
              <w:jc w:val="center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/>
              </w:rPr>
              <w:fldChar w:fldCharType="begin"/>
            </w:r>
            <w:r>
              <w:rPr>
                <w:rFonts w:ascii="ＭＳ Ｐ明朝" w:eastAsia="ＭＳ Ｐ明朝"/>
              </w:rPr>
              <w:instrText xml:space="preserve"> eq \o\ad(</w:instrText>
            </w:r>
            <w:r>
              <w:rPr>
                <w:rFonts w:ascii="ＭＳ Ｐ明朝" w:eastAsia="ＭＳ Ｐ明朝" w:hint="eastAsia"/>
              </w:rPr>
              <w:instrText>事実関係</w:instrText>
            </w:r>
            <w:r>
              <w:rPr>
                <w:rFonts w:ascii="ＭＳ Ｐ明朝" w:eastAsia="ＭＳ Ｐ明朝"/>
              </w:rPr>
              <w:instrText>,</w:instrText>
            </w:r>
            <w:r>
              <w:rPr>
                <w:rFonts w:ascii="ＭＳ Ｐ明朝" w:eastAsia="ＭＳ Ｐ明朝" w:hint="eastAsia"/>
              </w:rPr>
              <w:instrText xml:space="preserve">　　　　　　　　</w:instrText>
            </w:r>
            <w:r>
              <w:rPr>
                <w:rFonts w:ascii="ＭＳ Ｐ明朝" w:eastAsia="ＭＳ Ｐ明朝"/>
              </w:rPr>
              <w:instrText>)</w:instrText>
            </w:r>
            <w:r>
              <w:rPr>
                <w:rFonts w:ascii="ＭＳ Ｐ明朝" w:eastAsia="ＭＳ Ｐ明朝"/>
              </w:rPr>
              <w:fldChar w:fldCharType="end"/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42ADC1" w14:textId="77777777" w:rsidR="00FD5905" w:rsidRPr="0064737B" w:rsidRDefault="002F1C1F">
            <w:pPr>
              <w:widowControl/>
              <w:jc w:val="center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検　査　官　の　認　識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1095D0" w14:textId="77777777" w:rsidR="00FD5905" w:rsidRDefault="002F1C1F">
            <w:pPr>
              <w:widowControl/>
              <w:jc w:val="center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被　検　査　機　関　の　認　識</w:t>
            </w:r>
          </w:p>
        </w:tc>
      </w:tr>
      <w:tr w:rsidR="00FD5905" w14:paraId="7A966A4E" w14:textId="77777777">
        <w:tblPrEx>
          <w:tblCellMar>
            <w:top w:w="0" w:type="dxa"/>
            <w:bottom w:w="0" w:type="dxa"/>
          </w:tblCellMar>
        </w:tblPrEx>
        <w:trPr>
          <w:trHeight w:val="8610"/>
        </w:trPr>
        <w:tc>
          <w:tcPr>
            <w:tcW w:w="3855" w:type="dxa"/>
            <w:tcBorders>
              <w:left w:val="single" w:sz="4" w:space="0" w:color="auto"/>
            </w:tcBorders>
          </w:tcPr>
          <w:p w14:paraId="22B907CB" w14:textId="77777777" w:rsidR="00FD5905" w:rsidRDefault="00FD5905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nil"/>
            </w:tcBorders>
          </w:tcPr>
          <w:p w14:paraId="2F6CBDA1" w14:textId="77777777" w:rsidR="00FD5905" w:rsidRDefault="00FD5905">
            <w:pPr>
              <w:rPr>
                <w:rFonts w:hint="eastAsia"/>
              </w:rPr>
            </w:pPr>
          </w:p>
        </w:tc>
        <w:tc>
          <w:tcPr>
            <w:tcW w:w="5201" w:type="dxa"/>
            <w:tcBorders>
              <w:left w:val="nil"/>
            </w:tcBorders>
          </w:tcPr>
          <w:p w14:paraId="79B39CE1" w14:textId="77777777" w:rsidR="00FD5905" w:rsidRPr="002F1C1F" w:rsidRDefault="00FD5905">
            <w:pPr>
              <w:rPr>
                <w:rFonts w:hint="eastAsia"/>
              </w:rPr>
            </w:pPr>
          </w:p>
        </w:tc>
      </w:tr>
    </w:tbl>
    <w:p w14:paraId="77793B3A" w14:textId="77777777" w:rsidR="00FD5905" w:rsidRDefault="00FD5905">
      <w:pPr>
        <w:rPr>
          <w:rFonts w:hint="eastAsia"/>
        </w:rPr>
      </w:pPr>
    </w:p>
    <w:sectPr w:rsidR="00FD5905" w:rsidSect="00FD5905">
      <w:pgSz w:w="16840" w:h="11907" w:orient="landscape" w:code="9"/>
      <w:pgMar w:top="851" w:right="1985" w:bottom="567" w:left="1134" w:header="851" w:footer="992" w:gutter="0"/>
      <w:cols w:space="425"/>
      <w:docGrid w:type="linesAndChars" w:linePitch="293" w:charSpace="-3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DEE3" w14:textId="77777777" w:rsidR="006B2BBB" w:rsidRDefault="006B2BBB" w:rsidP="006B2BBB">
      <w:r>
        <w:separator/>
      </w:r>
    </w:p>
  </w:endnote>
  <w:endnote w:type="continuationSeparator" w:id="0">
    <w:p w14:paraId="7C47D713" w14:textId="77777777" w:rsidR="006B2BBB" w:rsidRDefault="006B2BBB" w:rsidP="006B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1B0A" w14:textId="77777777" w:rsidR="006B2BBB" w:rsidRDefault="006B2BBB" w:rsidP="006B2BBB">
      <w:r>
        <w:separator/>
      </w:r>
    </w:p>
  </w:footnote>
  <w:footnote w:type="continuationSeparator" w:id="0">
    <w:p w14:paraId="3E5D383C" w14:textId="77777777" w:rsidR="006B2BBB" w:rsidRDefault="006B2BBB" w:rsidP="006B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905"/>
    <w:rsid w:val="002F1C1F"/>
    <w:rsid w:val="003136E2"/>
    <w:rsid w:val="00593DE2"/>
    <w:rsid w:val="0064737B"/>
    <w:rsid w:val="006B2BBB"/>
    <w:rsid w:val="00812D43"/>
    <w:rsid w:val="00B92ABE"/>
    <w:rsid w:val="00CF0C4A"/>
    <w:rsid w:val="00E535CB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5073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B2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BBB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B2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BBB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2025-11-13T09:48:00Z</dcterms:created>
  <dcterms:modified xsi:type="dcterms:W3CDTF">2025-11-13T09:48:00Z</dcterms:modified>
</cp:coreProperties>
</file>